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5C4" w:rsidRDefault="0090529A" w:rsidP="002E2243">
      <w:pPr>
        <w:shd w:val="clear" w:color="auto" w:fill="FFFFFF"/>
      </w:pPr>
      <w:r>
        <w:rPr>
          <w:rFonts w:eastAsia="Calibri"/>
          <w:b/>
          <w:bCs/>
          <w:noProof/>
          <w:color w:val="000000"/>
          <w:sz w:val="24"/>
          <w:szCs w:val="24"/>
        </w:rPr>
        <w:drawing>
          <wp:inline distT="0" distB="0" distL="0" distR="0">
            <wp:extent cx="6851650" cy="9404225"/>
            <wp:effectExtent l="0" t="0" r="0" b="0"/>
            <wp:docPr id="1" name="Рисунок 1" descr="C:\Users\Anechka\Documents\Диман\Школа\internet\10-02-2016_17-35-58\образ про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echka\Documents\Диман\Школа\internet\10-02-2016_17-35-58\образ прогр.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1650" cy="9404225"/>
                    </a:xfrm>
                    <a:prstGeom prst="rect">
                      <a:avLst/>
                    </a:prstGeom>
                    <a:noFill/>
                    <a:ln>
                      <a:noFill/>
                    </a:ln>
                  </pic:spPr>
                </pic:pic>
              </a:graphicData>
            </a:graphic>
          </wp:inline>
        </w:drawing>
      </w:r>
      <w:bookmarkStart w:id="0" w:name="_GoBack"/>
      <w:bookmarkEnd w:id="0"/>
      <w:r w:rsidR="002E2243">
        <w:rPr>
          <w:rFonts w:eastAsia="Times New Roman"/>
          <w:b/>
          <w:bCs/>
          <w:spacing w:val="-2"/>
          <w:sz w:val="24"/>
          <w:szCs w:val="24"/>
        </w:rPr>
        <w:t xml:space="preserve">                                        </w:t>
      </w:r>
      <w:r w:rsidR="00BD65C4">
        <w:rPr>
          <w:rFonts w:eastAsia="Times New Roman"/>
          <w:b/>
          <w:bCs/>
          <w:spacing w:val="-2"/>
          <w:sz w:val="24"/>
          <w:szCs w:val="24"/>
        </w:rPr>
        <w:lastRenderedPageBreak/>
        <w:t>Содержание</w:t>
      </w:r>
    </w:p>
    <w:tbl>
      <w:tblPr>
        <w:tblW w:w="0" w:type="auto"/>
        <w:tblInd w:w="40" w:type="dxa"/>
        <w:tblLayout w:type="fixed"/>
        <w:tblCellMar>
          <w:left w:w="40" w:type="dxa"/>
          <w:right w:w="40" w:type="dxa"/>
        </w:tblCellMar>
        <w:tblLook w:val="0000" w:firstRow="0" w:lastRow="0" w:firstColumn="0" w:lastColumn="0" w:noHBand="0" w:noVBand="0"/>
      </w:tblPr>
      <w:tblGrid>
        <w:gridCol w:w="10070"/>
        <w:gridCol w:w="720"/>
      </w:tblGrid>
      <w:tr w:rsidR="00BD65C4">
        <w:trPr>
          <w:trHeight w:hRule="exact" w:val="840"/>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ind w:left="4464"/>
            </w:pPr>
            <w:r>
              <w:rPr>
                <w:rFonts w:eastAsia="Times New Roman"/>
                <w:b/>
                <w:bCs/>
                <w:sz w:val="24"/>
                <w:szCs w:val="24"/>
              </w:rPr>
              <w:t>Разделы</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67"/>
            </w:pPr>
            <w:r>
              <w:rPr>
                <w:rFonts w:eastAsia="Times New Roman"/>
                <w:b/>
                <w:bCs/>
                <w:spacing w:val="-1"/>
                <w:sz w:val="24"/>
                <w:szCs w:val="24"/>
              </w:rPr>
              <w:t xml:space="preserve">Стр </w:t>
            </w:r>
            <w:r>
              <w:rPr>
                <w:rFonts w:eastAsia="Times New Roman"/>
                <w:b/>
                <w:bCs/>
                <w:sz w:val="24"/>
                <w:szCs w:val="24"/>
              </w:rPr>
              <w:t>ани цы</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rFonts w:eastAsia="Times New Roman"/>
                <w:sz w:val="22"/>
                <w:szCs w:val="22"/>
              </w:rPr>
              <w:t>Общие положения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4</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ind w:left="4037"/>
            </w:pPr>
            <w:r>
              <w:rPr>
                <w:b/>
                <w:bCs/>
                <w:sz w:val="22"/>
                <w:szCs w:val="22"/>
              </w:rPr>
              <w:t xml:space="preserve">1. </w:t>
            </w:r>
            <w:r>
              <w:rPr>
                <w:rFonts w:eastAsia="Times New Roman"/>
                <w:b/>
                <w:bCs/>
                <w:sz w:val="22"/>
                <w:szCs w:val="22"/>
              </w:rPr>
              <w:t>Целевой раздел</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b/>
                <w:bCs/>
                <w:sz w:val="22"/>
                <w:szCs w:val="22"/>
              </w:rPr>
              <w:t xml:space="preserve">1.1. </w:t>
            </w:r>
            <w:r>
              <w:rPr>
                <w:rFonts w:eastAsia="Times New Roman"/>
                <w:b/>
                <w:bCs/>
                <w:sz w:val="22"/>
                <w:szCs w:val="22"/>
              </w:rPr>
              <w:t>Пояснительная записка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b/>
                <w:bCs/>
                <w:sz w:val="22"/>
                <w:szCs w:val="22"/>
              </w:rPr>
              <w:t>5</w:t>
            </w:r>
          </w:p>
        </w:tc>
      </w:tr>
      <w:tr w:rsidR="00BD65C4">
        <w:trPr>
          <w:trHeight w:hRule="exact" w:val="51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50" w:lineRule="exact"/>
            </w:pPr>
            <w:r>
              <w:rPr>
                <w:b/>
                <w:bCs/>
                <w:spacing w:val="-4"/>
                <w:sz w:val="22"/>
                <w:szCs w:val="22"/>
              </w:rPr>
              <w:t xml:space="preserve">1.2. </w:t>
            </w:r>
            <w:r>
              <w:rPr>
                <w:rFonts w:eastAsia="Times New Roman"/>
                <w:b/>
                <w:bCs/>
                <w:spacing w:val="-4"/>
                <w:sz w:val="22"/>
                <w:szCs w:val="22"/>
              </w:rPr>
              <w:t xml:space="preserve">Планируемые   результаты   освоения   обучающимися   основной   образовательной   программы </w:t>
            </w:r>
            <w:r>
              <w:rPr>
                <w:rFonts w:eastAsia="Times New Roman"/>
                <w:b/>
                <w:bCs/>
                <w:sz w:val="22"/>
                <w:szCs w:val="22"/>
              </w:rPr>
              <w:t>основного общего образования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b/>
                <w:bCs/>
                <w:sz w:val="22"/>
                <w:szCs w:val="22"/>
              </w:rPr>
              <w:t>7</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 xml:space="preserve">1.2.1. </w:t>
            </w:r>
            <w:r>
              <w:rPr>
                <w:rFonts w:eastAsia="Times New Roman"/>
                <w:sz w:val="22"/>
                <w:szCs w:val="22"/>
              </w:rPr>
              <w:t>Общие положения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7</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 xml:space="preserve">1.2.2. </w:t>
            </w:r>
            <w:r>
              <w:rPr>
                <w:rFonts w:eastAsia="Times New Roman"/>
                <w:sz w:val="22"/>
                <w:szCs w:val="22"/>
              </w:rPr>
              <w:t>Ведущие целевые установки и основные ожидаемые результаты</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10</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pacing w:val="-1"/>
                <w:sz w:val="22"/>
                <w:szCs w:val="22"/>
              </w:rPr>
              <w:t xml:space="preserve">1.2.3. </w:t>
            </w:r>
            <w:r>
              <w:rPr>
                <w:rFonts w:eastAsia="Times New Roman"/>
                <w:spacing w:val="-1"/>
                <w:sz w:val="22"/>
                <w:szCs w:val="22"/>
              </w:rPr>
              <w:t>Планируемые результаты освоения учебных и междисциплинарных программ</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13</w:t>
            </w:r>
          </w:p>
        </w:tc>
      </w:tr>
      <w:tr w:rsidR="00BD65C4">
        <w:trPr>
          <w:trHeight w:hRule="exact" w:val="259"/>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 xml:space="preserve">1.2.3.1. </w:t>
            </w:r>
            <w:r>
              <w:rPr>
                <w:rFonts w:eastAsia="Times New Roman"/>
                <w:sz w:val="22"/>
                <w:szCs w:val="22"/>
              </w:rPr>
              <w:t>Формирование универсальных учебных действий</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13</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 xml:space="preserve">1.2.3.2. </w:t>
            </w:r>
            <w:r>
              <w:rPr>
                <w:rFonts w:eastAsia="Times New Roman"/>
                <w:sz w:val="22"/>
                <w:szCs w:val="22"/>
              </w:rPr>
              <w:t>Формирование ИКТ-компетентности обучающихся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17</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 xml:space="preserve">1.2.3.3. </w:t>
            </w:r>
            <w:r>
              <w:rPr>
                <w:rFonts w:eastAsia="Times New Roman"/>
                <w:sz w:val="22"/>
                <w:szCs w:val="22"/>
              </w:rPr>
              <w:t>Основы учебно-исследовательской и проектной деятельности</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2</w:t>
            </w:r>
            <w:r w:rsidR="000A50F9">
              <w:rPr>
                <w:sz w:val="22"/>
                <w:szCs w:val="22"/>
              </w:rPr>
              <w:t>0</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 xml:space="preserve">1.2.3.4. </w:t>
            </w:r>
            <w:r>
              <w:rPr>
                <w:rFonts w:eastAsia="Times New Roman"/>
                <w:sz w:val="22"/>
                <w:szCs w:val="22"/>
              </w:rPr>
              <w:t>Стратегии смыслового чтения и работа с текстом</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21</w:t>
            </w:r>
          </w:p>
        </w:tc>
      </w:tr>
      <w:tr w:rsidR="00BD65C4">
        <w:trPr>
          <w:trHeight w:hRule="exact" w:val="259"/>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 xml:space="preserve">1.2.3.5. </w:t>
            </w:r>
            <w:r>
              <w:rPr>
                <w:rFonts w:eastAsia="Times New Roman"/>
                <w:sz w:val="22"/>
                <w:szCs w:val="22"/>
              </w:rPr>
              <w:t>Русский язык.</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2</w:t>
            </w:r>
            <w:r w:rsidR="000A50F9">
              <w:rPr>
                <w:sz w:val="22"/>
                <w:szCs w:val="22"/>
              </w:rPr>
              <w:t>2</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 xml:space="preserve">1.2.3.6. </w:t>
            </w:r>
            <w:r>
              <w:rPr>
                <w:rFonts w:eastAsia="Times New Roman"/>
                <w:sz w:val="22"/>
                <w:szCs w:val="22"/>
              </w:rPr>
              <w:t>Литература.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28</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 xml:space="preserve">1.2.3.7. </w:t>
            </w:r>
            <w:r>
              <w:rPr>
                <w:rFonts w:eastAsia="Times New Roman"/>
                <w:sz w:val="22"/>
                <w:szCs w:val="22"/>
              </w:rPr>
              <w:t>Иностранный язык.</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0A50F9">
            <w:pPr>
              <w:shd w:val="clear" w:color="auto" w:fill="FFFFFF"/>
            </w:pPr>
            <w:r>
              <w:rPr>
                <w:sz w:val="22"/>
                <w:szCs w:val="22"/>
              </w:rPr>
              <w:t>29</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 xml:space="preserve">1.2.3.8. </w:t>
            </w:r>
            <w:r>
              <w:rPr>
                <w:rFonts w:eastAsia="Times New Roman"/>
                <w:sz w:val="22"/>
                <w:szCs w:val="22"/>
              </w:rPr>
              <w:t>История России. Всеобщая история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3</w:t>
            </w:r>
            <w:r w:rsidR="000A50F9">
              <w:rPr>
                <w:sz w:val="22"/>
                <w:szCs w:val="22"/>
              </w:rPr>
              <w:t>2</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 xml:space="preserve">1.2.3.9. </w:t>
            </w:r>
            <w:r>
              <w:rPr>
                <w:rFonts w:eastAsia="Times New Roman"/>
                <w:sz w:val="22"/>
                <w:szCs w:val="22"/>
              </w:rPr>
              <w:t>Обществознание</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3</w:t>
            </w:r>
            <w:r w:rsidR="000A50F9">
              <w:rPr>
                <w:sz w:val="22"/>
                <w:szCs w:val="22"/>
              </w:rPr>
              <w:t>5</w:t>
            </w:r>
          </w:p>
        </w:tc>
      </w:tr>
      <w:tr w:rsidR="00BD65C4">
        <w:trPr>
          <w:trHeight w:hRule="exact" w:val="259"/>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 xml:space="preserve">1.2.3.10. </w:t>
            </w:r>
            <w:r>
              <w:rPr>
                <w:rFonts w:eastAsia="Times New Roman"/>
                <w:sz w:val="22"/>
                <w:szCs w:val="22"/>
              </w:rPr>
              <w:t>География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0A50F9">
            <w:pPr>
              <w:shd w:val="clear" w:color="auto" w:fill="FFFFFF"/>
            </w:pPr>
            <w:r>
              <w:rPr>
                <w:sz w:val="22"/>
                <w:szCs w:val="22"/>
              </w:rPr>
              <w:t>39</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 xml:space="preserve">1.2.3.11. </w:t>
            </w:r>
            <w:r>
              <w:rPr>
                <w:rFonts w:eastAsia="Times New Roman"/>
                <w:sz w:val="22"/>
                <w:szCs w:val="22"/>
              </w:rPr>
              <w:t>Математика. Алгебра. Геометрия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4</w:t>
            </w:r>
            <w:r w:rsidR="000A50F9">
              <w:rPr>
                <w:sz w:val="22"/>
                <w:szCs w:val="22"/>
              </w:rPr>
              <w:t>3</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 xml:space="preserve">1.2.3.12. </w:t>
            </w:r>
            <w:r>
              <w:rPr>
                <w:rFonts w:eastAsia="Times New Roman"/>
                <w:sz w:val="22"/>
                <w:szCs w:val="22"/>
              </w:rPr>
              <w:t>Информатика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4</w:t>
            </w:r>
            <w:r w:rsidR="000A50F9">
              <w:rPr>
                <w:sz w:val="22"/>
                <w:szCs w:val="22"/>
              </w:rPr>
              <w:t>7</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 xml:space="preserve">1.2.3.13. </w:t>
            </w:r>
            <w:r>
              <w:rPr>
                <w:rFonts w:eastAsia="Times New Roman"/>
                <w:sz w:val="22"/>
                <w:szCs w:val="22"/>
              </w:rPr>
              <w:t>Физика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0A50F9">
            <w:pPr>
              <w:shd w:val="clear" w:color="auto" w:fill="FFFFFF"/>
            </w:pPr>
            <w:r>
              <w:rPr>
                <w:sz w:val="22"/>
                <w:szCs w:val="22"/>
              </w:rPr>
              <w:t>48</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 xml:space="preserve">1.2.3.14. </w:t>
            </w:r>
            <w:r>
              <w:rPr>
                <w:rFonts w:eastAsia="Times New Roman"/>
                <w:sz w:val="22"/>
                <w:szCs w:val="22"/>
              </w:rPr>
              <w:t>Биология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5</w:t>
            </w:r>
            <w:r w:rsidR="000A50F9">
              <w:rPr>
                <w:sz w:val="22"/>
                <w:szCs w:val="22"/>
              </w:rPr>
              <w:t>2</w:t>
            </w:r>
          </w:p>
        </w:tc>
      </w:tr>
      <w:tr w:rsidR="00BD65C4">
        <w:trPr>
          <w:trHeight w:hRule="exact" w:val="259"/>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 xml:space="preserve">1.2.3.15. </w:t>
            </w:r>
            <w:r>
              <w:rPr>
                <w:rFonts w:eastAsia="Times New Roman"/>
                <w:sz w:val="22"/>
                <w:szCs w:val="22"/>
              </w:rPr>
              <w:t>Химия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5</w:t>
            </w:r>
            <w:r w:rsidR="000A50F9">
              <w:rPr>
                <w:sz w:val="22"/>
                <w:szCs w:val="22"/>
              </w:rPr>
              <w:t>3</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 xml:space="preserve">1.2.3.16. </w:t>
            </w:r>
            <w:r>
              <w:rPr>
                <w:rFonts w:eastAsia="Times New Roman"/>
                <w:sz w:val="22"/>
                <w:szCs w:val="22"/>
              </w:rPr>
              <w:t>Изобразительное искусство</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5</w:t>
            </w:r>
            <w:r w:rsidR="000A50F9">
              <w:rPr>
                <w:sz w:val="22"/>
                <w:szCs w:val="22"/>
              </w:rPr>
              <w:t>6</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 xml:space="preserve">1.2.3.17. </w:t>
            </w:r>
            <w:r>
              <w:rPr>
                <w:rFonts w:eastAsia="Times New Roman"/>
                <w:sz w:val="22"/>
                <w:szCs w:val="22"/>
              </w:rPr>
              <w:t>Музыка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5</w:t>
            </w:r>
            <w:r w:rsidR="000A50F9">
              <w:rPr>
                <w:sz w:val="22"/>
                <w:szCs w:val="22"/>
              </w:rPr>
              <w:t>8</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 xml:space="preserve">1.2.3.18. </w:t>
            </w:r>
            <w:r>
              <w:rPr>
                <w:rFonts w:eastAsia="Times New Roman"/>
                <w:sz w:val="22"/>
                <w:szCs w:val="22"/>
              </w:rPr>
              <w:t>Технология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0A50F9">
            <w:pPr>
              <w:shd w:val="clear" w:color="auto" w:fill="FFFFFF"/>
            </w:pPr>
            <w:r>
              <w:rPr>
                <w:sz w:val="22"/>
                <w:szCs w:val="22"/>
              </w:rPr>
              <w:t>59</w:t>
            </w:r>
          </w:p>
        </w:tc>
      </w:tr>
      <w:tr w:rsidR="00BD65C4">
        <w:trPr>
          <w:trHeight w:hRule="exact" w:val="259"/>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 xml:space="preserve">1.2.3.19. </w:t>
            </w:r>
            <w:r>
              <w:rPr>
                <w:rFonts w:eastAsia="Times New Roman"/>
                <w:sz w:val="22"/>
                <w:szCs w:val="22"/>
              </w:rPr>
              <w:t>Физическая культура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6</w:t>
            </w:r>
            <w:r w:rsidR="000A50F9">
              <w:rPr>
                <w:sz w:val="22"/>
                <w:szCs w:val="22"/>
              </w:rPr>
              <w:t>1</w:t>
            </w:r>
          </w:p>
        </w:tc>
      </w:tr>
      <w:tr w:rsidR="00BD65C4">
        <w:trPr>
          <w:trHeight w:hRule="exact" w:val="269"/>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rsidP="00CB6D25">
            <w:pPr>
              <w:shd w:val="clear" w:color="auto" w:fill="FFFFFF"/>
            </w:pPr>
            <w:r>
              <w:rPr>
                <w:sz w:val="22"/>
                <w:szCs w:val="22"/>
              </w:rPr>
              <w:t xml:space="preserve">1.2.3.20. </w:t>
            </w:r>
            <w:r>
              <w:rPr>
                <w:rFonts w:eastAsia="Times New Roman"/>
                <w:sz w:val="22"/>
                <w:szCs w:val="22"/>
              </w:rPr>
              <w:t>Основы безопасности жизнедеятельности</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6</w:t>
            </w:r>
            <w:r w:rsidR="000A50F9">
              <w:rPr>
                <w:sz w:val="22"/>
                <w:szCs w:val="22"/>
              </w:rPr>
              <w:t>2</w:t>
            </w:r>
          </w:p>
        </w:tc>
      </w:tr>
      <w:tr w:rsidR="00BD65C4">
        <w:trPr>
          <w:trHeight w:hRule="exact" w:val="518"/>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54" w:lineRule="exact"/>
            </w:pPr>
            <w:r>
              <w:rPr>
                <w:b/>
                <w:bCs/>
                <w:spacing w:val="-2"/>
                <w:sz w:val="22"/>
                <w:szCs w:val="22"/>
              </w:rPr>
              <w:t xml:space="preserve">1.3. </w:t>
            </w:r>
            <w:r>
              <w:rPr>
                <w:rFonts w:eastAsia="Times New Roman"/>
                <w:b/>
                <w:bCs/>
                <w:spacing w:val="-2"/>
                <w:sz w:val="22"/>
                <w:szCs w:val="22"/>
              </w:rPr>
              <w:t xml:space="preserve">Система оценки  достижения  планируемых  результатов  освоения  основной  образовательной </w:t>
            </w:r>
            <w:r>
              <w:rPr>
                <w:rFonts w:eastAsia="Times New Roman"/>
                <w:b/>
                <w:bCs/>
                <w:sz w:val="22"/>
                <w:szCs w:val="22"/>
              </w:rPr>
              <w:t>программы основного общего образования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b/>
                <w:bCs/>
                <w:sz w:val="22"/>
                <w:szCs w:val="22"/>
              </w:rPr>
              <w:t>6</w:t>
            </w:r>
            <w:r w:rsidR="000A50F9">
              <w:rPr>
                <w:b/>
                <w:bCs/>
                <w:sz w:val="22"/>
                <w:szCs w:val="22"/>
              </w:rPr>
              <w:t>5</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 xml:space="preserve">1.3.1. </w:t>
            </w:r>
            <w:r>
              <w:rPr>
                <w:rFonts w:eastAsia="Times New Roman"/>
                <w:sz w:val="22"/>
                <w:szCs w:val="22"/>
              </w:rPr>
              <w:t>Общие положения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6</w:t>
            </w:r>
            <w:r w:rsidR="000A50F9">
              <w:rPr>
                <w:sz w:val="22"/>
                <w:szCs w:val="22"/>
              </w:rPr>
              <w:t>5</w:t>
            </w:r>
          </w:p>
        </w:tc>
      </w:tr>
      <w:tr w:rsidR="00BD65C4">
        <w:trPr>
          <w:trHeight w:hRule="exact" w:val="259"/>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 xml:space="preserve">1.3.2. </w:t>
            </w:r>
            <w:r>
              <w:rPr>
                <w:rFonts w:eastAsia="Times New Roman"/>
                <w:sz w:val="22"/>
                <w:szCs w:val="22"/>
              </w:rPr>
              <w:t>Особенности оценки личностных результатов</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6</w:t>
            </w:r>
            <w:r w:rsidR="000A50F9">
              <w:rPr>
                <w:sz w:val="22"/>
                <w:szCs w:val="22"/>
              </w:rPr>
              <w:t>7</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 xml:space="preserve">1.3.3. </w:t>
            </w:r>
            <w:r>
              <w:rPr>
                <w:rFonts w:eastAsia="Times New Roman"/>
                <w:sz w:val="22"/>
                <w:szCs w:val="22"/>
              </w:rPr>
              <w:t>Особенности оценки метапредметных результатов</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6</w:t>
            </w:r>
            <w:r w:rsidR="000A50F9">
              <w:rPr>
                <w:sz w:val="22"/>
                <w:szCs w:val="22"/>
              </w:rPr>
              <w:t>7</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 xml:space="preserve">1.3.4. </w:t>
            </w:r>
            <w:r>
              <w:rPr>
                <w:rFonts w:eastAsia="Times New Roman"/>
                <w:sz w:val="22"/>
                <w:szCs w:val="22"/>
              </w:rPr>
              <w:t>Особенности оценки предметных результатов</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7</w:t>
            </w:r>
            <w:r w:rsidR="000A50F9">
              <w:rPr>
                <w:sz w:val="22"/>
                <w:szCs w:val="22"/>
              </w:rPr>
              <w:t>1</w:t>
            </w:r>
          </w:p>
        </w:tc>
      </w:tr>
      <w:tr w:rsidR="00BD65C4">
        <w:trPr>
          <w:trHeight w:hRule="exact" w:val="51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54" w:lineRule="exact"/>
            </w:pPr>
            <w:r>
              <w:rPr>
                <w:spacing w:val="-5"/>
                <w:sz w:val="22"/>
                <w:szCs w:val="22"/>
              </w:rPr>
              <w:t xml:space="preserve">1.3.5. </w:t>
            </w:r>
            <w:r>
              <w:rPr>
                <w:rFonts w:eastAsia="Times New Roman"/>
                <w:spacing w:val="-5"/>
                <w:sz w:val="22"/>
                <w:szCs w:val="22"/>
              </w:rPr>
              <w:t xml:space="preserve">Система   внутришкольного   мониторинга   образовательных   достижений   и   портфель   достижений </w:t>
            </w:r>
            <w:r>
              <w:rPr>
                <w:rFonts w:eastAsia="Times New Roman"/>
                <w:sz w:val="22"/>
                <w:szCs w:val="22"/>
              </w:rPr>
              <w:t>как инструменты динамики образовательных достижений</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7</w:t>
            </w:r>
            <w:r w:rsidR="000A50F9">
              <w:rPr>
                <w:sz w:val="22"/>
                <w:szCs w:val="22"/>
              </w:rPr>
              <w:t>3</w:t>
            </w:r>
          </w:p>
        </w:tc>
      </w:tr>
      <w:tr w:rsidR="00BD65C4">
        <w:trPr>
          <w:trHeight w:hRule="exact" w:val="518"/>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rsidP="00CB6D25">
            <w:pPr>
              <w:shd w:val="clear" w:color="auto" w:fill="FFFFFF"/>
              <w:spacing w:line="254" w:lineRule="exact"/>
              <w:ind w:right="5"/>
            </w:pPr>
            <w:r>
              <w:rPr>
                <w:spacing w:val="-8"/>
                <w:sz w:val="22"/>
                <w:szCs w:val="22"/>
              </w:rPr>
              <w:t xml:space="preserve">1.3.6. </w:t>
            </w:r>
            <w:r w:rsidR="00CB6D25">
              <w:rPr>
                <w:rFonts w:eastAsia="Times New Roman"/>
                <w:spacing w:val="-8"/>
                <w:sz w:val="22"/>
                <w:szCs w:val="22"/>
              </w:rPr>
              <w:t xml:space="preserve">Итоговая  </w:t>
            </w:r>
            <w:r>
              <w:rPr>
                <w:rFonts w:eastAsia="Times New Roman"/>
                <w:spacing w:val="-8"/>
                <w:sz w:val="22"/>
                <w:szCs w:val="22"/>
              </w:rPr>
              <w:t xml:space="preserve">оценка  выпускника </w:t>
            </w:r>
            <w:r w:rsidR="00CB6D25">
              <w:rPr>
                <w:rFonts w:eastAsia="Times New Roman"/>
                <w:spacing w:val="-8"/>
                <w:sz w:val="22"/>
                <w:szCs w:val="22"/>
              </w:rPr>
              <w:t xml:space="preserve"> </w:t>
            </w:r>
            <w:r>
              <w:rPr>
                <w:rFonts w:eastAsia="Times New Roman"/>
                <w:spacing w:val="-8"/>
                <w:sz w:val="22"/>
                <w:szCs w:val="22"/>
              </w:rPr>
              <w:t xml:space="preserve">и  её  использование </w:t>
            </w:r>
            <w:r w:rsidR="00CB6D25">
              <w:rPr>
                <w:rFonts w:eastAsia="Times New Roman"/>
                <w:spacing w:val="-8"/>
                <w:sz w:val="22"/>
                <w:szCs w:val="22"/>
              </w:rPr>
              <w:t xml:space="preserve"> </w:t>
            </w:r>
            <w:r>
              <w:rPr>
                <w:rFonts w:eastAsia="Times New Roman"/>
                <w:spacing w:val="-8"/>
                <w:sz w:val="22"/>
                <w:szCs w:val="22"/>
              </w:rPr>
              <w:t xml:space="preserve">при    переходе    от    основного    к    среднему </w:t>
            </w:r>
            <w:r>
              <w:rPr>
                <w:rFonts w:eastAsia="Times New Roman"/>
                <w:sz w:val="22"/>
                <w:szCs w:val="22"/>
              </w:rPr>
              <w:t>(полному) общему образованию</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7</w:t>
            </w:r>
            <w:r w:rsidR="000A50F9">
              <w:rPr>
                <w:sz w:val="22"/>
                <w:szCs w:val="22"/>
              </w:rPr>
              <w:t>4</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rsidP="006F3007">
            <w:pPr>
              <w:shd w:val="clear" w:color="auto" w:fill="FFFFFF"/>
              <w:rPr>
                <w:rFonts w:eastAsia="Times New Roman"/>
                <w:spacing w:val="-1"/>
                <w:sz w:val="22"/>
                <w:szCs w:val="22"/>
              </w:rPr>
            </w:pPr>
            <w:r>
              <w:rPr>
                <w:spacing w:val="-1"/>
                <w:sz w:val="22"/>
                <w:szCs w:val="22"/>
              </w:rPr>
              <w:t>1.3.7.</w:t>
            </w:r>
            <w:r>
              <w:rPr>
                <w:rFonts w:eastAsia="Times New Roman"/>
                <w:spacing w:val="-1"/>
                <w:sz w:val="22"/>
                <w:szCs w:val="22"/>
              </w:rPr>
              <w:t>Оценка результатов деятельности МОУ</w:t>
            </w:r>
            <w:r w:rsidR="000E4470">
              <w:rPr>
                <w:rFonts w:eastAsia="Times New Roman"/>
                <w:spacing w:val="-1"/>
                <w:sz w:val="22"/>
                <w:szCs w:val="22"/>
              </w:rPr>
              <w:t xml:space="preserve"> «Малощербединская СОШ</w:t>
            </w:r>
            <w:r w:rsidR="001D47AA">
              <w:rPr>
                <w:rFonts w:eastAsia="Times New Roman"/>
                <w:spacing w:val="-1"/>
                <w:sz w:val="22"/>
                <w:szCs w:val="22"/>
              </w:rPr>
              <w:t>»</w:t>
            </w:r>
          </w:p>
          <w:p w:rsidR="001D47AA" w:rsidRDefault="001D47AA" w:rsidP="006F3007">
            <w:pPr>
              <w:shd w:val="clear" w:color="auto" w:fill="FFFFFF"/>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7</w:t>
            </w:r>
            <w:r w:rsidR="000A50F9">
              <w:rPr>
                <w:sz w:val="22"/>
                <w:szCs w:val="22"/>
              </w:rPr>
              <w:t>5</w:t>
            </w:r>
          </w:p>
        </w:tc>
      </w:tr>
      <w:tr w:rsidR="00BD65C4">
        <w:trPr>
          <w:trHeight w:hRule="exact" w:val="259"/>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b/>
                <w:bCs/>
                <w:sz w:val="22"/>
                <w:szCs w:val="22"/>
              </w:rPr>
              <w:t xml:space="preserve">2. </w:t>
            </w:r>
            <w:r>
              <w:rPr>
                <w:rFonts w:eastAsia="Times New Roman"/>
                <w:b/>
                <w:bCs/>
                <w:sz w:val="22"/>
                <w:szCs w:val="22"/>
              </w:rPr>
              <w:t>Содержательный раздел</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p>
        </w:tc>
      </w:tr>
      <w:tr w:rsidR="00BD65C4">
        <w:trPr>
          <w:trHeight w:hRule="exact" w:val="518"/>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50" w:lineRule="exact"/>
            </w:pPr>
            <w:r>
              <w:rPr>
                <w:b/>
                <w:bCs/>
                <w:spacing w:val="-9"/>
                <w:sz w:val="22"/>
                <w:szCs w:val="22"/>
              </w:rPr>
              <w:t xml:space="preserve">2.1. </w:t>
            </w:r>
            <w:r>
              <w:rPr>
                <w:rFonts w:eastAsia="Times New Roman"/>
                <w:b/>
                <w:bCs/>
                <w:spacing w:val="-9"/>
                <w:sz w:val="22"/>
                <w:szCs w:val="22"/>
              </w:rPr>
              <w:t xml:space="preserve">Программа     развития     универсальных     учебных     действий     на     ступени     основного     общего </w:t>
            </w:r>
            <w:r>
              <w:rPr>
                <w:rFonts w:eastAsia="Times New Roman"/>
                <w:b/>
                <w:bCs/>
                <w:sz w:val="22"/>
                <w:szCs w:val="22"/>
              </w:rPr>
              <w:t>образования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b/>
                <w:bCs/>
                <w:sz w:val="22"/>
                <w:szCs w:val="22"/>
              </w:rPr>
              <w:t>7</w:t>
            </w:r>
            <w:r w:rsidR="000A50F9">
              <w:rPr>
                <w:b/>
                <w:bCs/>
                <w:sz w:val="22"/>
                <w:szCs w:val="22"/>
              </w:rPr>
              <w:t>5</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b/>
                <w:bCs/>
                <w:sz w:val="22"/>
                <w:szCs w:val="22"/>
              </w:rPr>
              <w:t xml:space="preserve">2.2. </w:t>
            </w:r>
            <w:r>
              <w:rPr>
                <w:rFonts w:eastAsia="Times New Roman"/>
                <w:b/>
                <w:bCs/>
                <w:sz w:val="22"/>
                <w:szCs w:val="22"/>
              </w:rPr>
              <w:t>Программы отдельных учебных предметов, курсов</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0A50F9">
            <w:pPr>
              <w:shd w:val="clear" w:color="auto" w:fill="FFFFFF"/>
            </w:pPr>
            <w:r>
              <w:rPr>
                <w:b/>
                <w:bCs/>
                <w:sz w:val="22"/>
                <w:szCs w:val="22"/>
              </w:rPr>
              <w:t>88</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 xml:space="preserve">2.2.1. </w:t>
            </w:r>
            <w:r>
              <w:rPr>
                <w:rFonts w:eastAsia="Times New Roman"/>
                <w:sz w:val="22"/>
                <w:szCs w:val="22"/>
              </w:rPr>
              <w:t>Общие положения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0A50F9">
            <w:pPr>
              <w:shd w:val="clear" w:color="auto" w:fill="FFFFFF"/>
            </w:pPr>
            <w:r>
              <w:rPr>
                <w:sz w:val="22"/>
                <w:szCs w:val="22"/>
              </w:rPr>
              <w:t>88</w:t>
            </w:r>
          </w:p>
        </w:tc>
      </w:tr>
      <w:tr w:rsidR="00BD65C4">
        <w:trPr>
          <w:trHeight w:hRule="exact" w:val="259"/>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pacing w:val="-1"/>
                <w:sz w:val="22"/>
                <w:szCs w:val="22"/>
              </w:rPr>
              <w:t xml:space="preserve">2.2.2. </w:t>
            </w:r>
            <w:r>
              <w:rPr>
                <w:rFonts w:eastAsia="Times New Roman"/>
                <w:spacing w:val="-1"/>
                <w:sz w:val="22"/>
                <w:szCs w:val="22"/>
              </w:rPr>
              <w:t>Основное содержание учебных предметов на ступени основного общего образования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0A50F9">
            <w:pPr>
              <w:shd w:val="clear" w:color="auto" w:fill="FFFFFF"/>
            </w:pPr>
            <w:r>
              <w:rPr>
                <w:sz w:val="22"/>
                <w:szCs w:val="22"/>
              </w:rPr>
              <w:t>89</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rFonts w:eastAsia="Times New Roman"/>
                <w:sz w:val="22"/>
                <w:szCs w:val="22"/>
              </w:rPr>
              <w:t>Русский язык</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0A50F9">
            <w:pPr>
              <w:shd w:val="clear" w:color="auto" w:fill="FFFFFF"/>
            </w:pPr>
            <w:r>
              <w:rPr>
                <w:sz w:val="22"/>
                <w:szCs w:val="22"/>
              </w:rPr>
              <w:t>89</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rFonts w:eastAsia="Times New Roman"/>
                <w:sz w:val="22"/>
                <w:szCs w:val="22"/>
              </w:rPr>
              <w:t>Литература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9</w:t>
            </w:r>
            <w:r w:rsidR="000A50F9">
              <w:rPr>
                <w:sz w:val="22"/>
                <w:szCs w:val="22"/>
              </w:rPr>
              <w:t>3</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rFonts w:eastAsia="Times New Roman"/>
                <w:sz w:val="22"/>
                <w:szCs w:val="22"/>
              </w:rPr>
              <w:t>Иностранный язык</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10</w:t>
            </w:r>
            <w:r w:rsidR="000A50F9">
              <w:rPr>
                <w:sz w:val="22"/>
                <w:szCs w:val="22"/>
              </w:rPr>
              <w:t>1</w:t>
            </w:r>
          </w:p>
        </w:tc>
      </w:tr>
      <w:tr w:rsidR="00BD65C4">
        <w:trPr>
          <w:trHeight w:hRule="exact" w:val="259"/>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rFonts w:eastAsia="Times New Roman"/>
                <w:sz w:val="22"/>
                <w:szCs w:val="22"/>
              </w:rPr>
              <w:t>История России. Всеобщая история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10</w:t>
            </w:r>
            <w:r w:rsidR="006A073B">
              <w:rPr>
                <w:sz w:val="22"/>
                <w:szCs w:val="22"/>
              </w:rPr>
              <w:t>6</w:t>
            </w:r>
          </w:p>
        </w:tc>
      </w:tr>
      <w:tr w:rsidR="00BD65C4">
        <w:trPr>
          <w:trHeight w:hRule="exact" w:val="269"/>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rFonts w:eastAsia="Times New Roman"/>
                <w:sz w:val="22"/>
                <w:szCs w:val="22"/>
              </w:rPr>
              <w:t>Обществознание</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1</w:t>
            </w:r>
            <w:r w:rsidR="000A50F9">
              <w:rPr>
                <w:sz w:val="22"/>
                <w:szCs w:val="22"/>
              </w:rPr>
              <w:t>1</w:t>
            </w:r>
            <w:r w:rsidR="006A073B">
              <w:rPr>
                <w:sz w:val="22"/>
                <w:szCs w:val="22"/>
              </w:rPr>
              <w:t>9</w:t>
            </w:r>
          </w:p>
        </w:tc>
      </w:tr>
      <w:tr w:rsidR="00BD65C4">
        <w:trPr>
          <w:trHeight w:hRule="exact" w:val="269"/>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rFonts w:eastAsia="Times New Roman"/>
                <w:sz w:val="22"/>
                <w:szCs w:val="22"/>
              </w:rPr>
              <w:t>География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12</w:t>
            </w:r>
            <w:r w:rsidR="000A50F9">
              <w:rPr>
                <w:sz w:val="22"/>
                <w:szCs w:val="22"/>
              </w:rPr>
              <w:t>1</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rFonts w:eastAsia="Times New Roman"/>
                <w:sz w:val="22"/>
                <w:szCs w:val="22"/>
              </w:rPr>
              <w:t>Математика. Алгебра. Геометрия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1</w:t>
            </w:r>
            <w:r w:rsidR="000A50F9">
              <w:rPr>
                <w:sz w:val="22"/>
                <w:szCs w:val="22"/>
              </w:rPr>
              <w:t>27</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rFonts w:eastAsia="Times New Roman"/>
                <w:sz w:val="22"/>
                <w:szCs w:val="22"/>
              </w:rPr>
              <w:lastRenderedPageBreak/>
              <w:t>Информатика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13</w:t>
            </w:r>
            <w:r w:rsidR="000A50F9">
              <w:rPr>
                <w:sz w:val="22"/>
                <w:szCs w:val="22"/>
              </w:rPr>
              <w:t>0</w:t>
            </w:r>
          </w:p>
        </w:tc>
      </w:tr>
      <w:tr w:rsidR="00BD65C4">
        <w:trPr>
          <w:trHeight w:hRule="exact" w:val="259"/>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rFonts w:eastAsia="Times New Roman"/>
                <w:sz w:val="22"/>
                <w:szCs w:val="22"/>
              </w:rPr>
              <w:t>Физика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13</w:t>
            </w:r>
            <w:r w:rsidR="000A50F9">
              <w:rPr>
                <w:sz w:val="22"/>
                <w:szCs w:val="22"/>
              </w:rPr>
              <w:t>2</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rFonts w:eastAsia="Times New Roman"/>
                <w:sz w:val="22"/>
                <w:szCs w:val="22"/>
              </w:rPr>
              <w:t>Биология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13</w:t>
            </w:r>
            <w:r w:rsidR="000A50F9">
              <w:rPr>
                <w:sz w:val="22"/>
                <w:szCs w:val="22"/>
              </w:rPr>
              <w:t>3</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rFonts w:eastAsia="Times New Roman"/>
                <w:sz w:val="22"/>
                <w:szCs w:val="22"/>
              </w:rPr>
              <w:t>Химия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1</w:t>
            </w:r>
            <w:r w:rsidR="000A50F9">
              <w:rPr>
                <w:sz w:val="22"/>
                <w:szCs w:val="22"/>
              </w:rPr>
              <w:t>35</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rFonts w:eastAsia="Times New Roman"/>
                <w:sz w:val="22"/>
                <w:szCs w:val="22"/>
              </w:rPr>
              <w:t>Изобразительное искусство</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1</w:t>
            </w:r>
            <w:r w:rsidR="000A50F9">
              <w:rPr>
                <w:sz w:val="22"/>
                <w:szCs w:val="22"/>
              </w:rPr>
              <w:t>36</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rFonts w:eastAsia="Times New Roman"/>
                <w:sz w:val="22"/>
                <w:szCs w:val="22"/>
              </w:rPr>
              <w:t>Музыка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1</w:t>
            </w:r>
            <w:r w:rsidR="000A50F9">
              <w:rPr>
                <w:sz w:val="22"/>
                <w:szCs w:val="22"/>
              </w:rPr>
              <w:t>38</w:t>
            </w:r>
          </w:p>
        </w:tc>
      </w:tr>
      <w:tr w:rsidR="00BD65C4">
        <w:trPr>
          <w:trHeight w:hRule="exact" w:val="259"/>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rFonts w:eastAsia="Times New Roman"/>
                <w:sz w:val="22"/>
                <w:szCs w:val="22"/>
              </w:rPr>
              <w:t>Технология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1</w:t>
            </w:r>
            <w:r w:rsidR="000A50F9">
              <w:rPr>
                <w:sz w:val="22"/>
                <w:szCs w:val="22"/>
              </w:rPr>
              <w:t>39</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rFonts w:eastAsia="Times New Roman"/>
                <w:sz w:val="22"/>
                <w:szCs w:val="22"/>
              </w:rPr>
              <w:t>Физическая культура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14</w:t>
            </w:r>
            <w:r w:rsidR="000A50F9">
              <w:rPr>
                <w:sz w:val="22"/>
                <w:szCs w:val="22"/>
              </w:rPr>
              <w:t>0</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rFonts w:eastAsia="Times New Roman"/>
                <w:sz w:val="22"/>
                <w:szCs w:val="22"/>
              </w:rPr>
              <w:t>Основы безопасности жизнедеятельности</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14</w:t>
            </w:r>
            <w:r w:rsidR="000A50F9">
              <w:rPr>
                <w:sz w:val="22"/>
                <w:szCs w:val="22"/>
              </w:rPr>
              <w:t>1</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b/>
                <w:bCs/>
                <w:sz w:val="22"/>
                <w:szCs w:val="22"/>
              </w:rPr>
              <w:t xml:space="preserve">2.3. </w:t>
            </w:r>
            <w:r>
              <w:rPr>
                <w:rFonts w:eastAsia="Times New Roman"/>
                <w:b/>
                <w:bCs/>
                <w:sz w:val="22"/>
                <w:szCs w:val="22"/>
              </w:rPr>
              <w:t>Программа воспитания и социализации обучающихся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b/>
                <w:bCs/>
                <w:sz w:val="22"/>
                <w:szCs w:val="22"/>
              </w:rPr>
              <w:t>14</w:t>
            </w:r>
            <w:r w:rsidR="000A50F9">
              <w:rPr>
                <w:b/>
                <w:bCs/>
                <w:sz w:val="22"/>
                <w:szCs w:val="22"/>
              </w:rPr>
              <w:t>2</w:t>
            </w:r>
          </w:p>
        </w:tc>
      </w:tr>
      <w:tr w:rsidR="00BD65C4">
        <w:trPr>
          <w:trHeight w:hRule="exact" w:val="259"/>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 xml:space="preserve">2.3.1. </w:t>
            </w:r>
            <w:r>
              <w:rPr>
                <w:rFonts w:eastAsia="Times New Roman"/>
                <w:sz w:val="22"/>
                <w:szCs w:val="22"/>
              </w:rPr>
              <w:t>Цель и задачи воспитания и социализации обучающихся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14</w:t>
            </w:r>
            <w:r w:rsidR="000A50F9">
              <w:rPr>
                <w:sz w:val="22"/>
                <w:szCs w:val="22"/>
              </w:rPr>
              <w:t>2</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pacing w:val="-1"/>
                <w:sz w:val="22"/>
                <w:szCs w:val="22"/>
              </w:rPr>
              <w:t xml:space="preserve">2.3.2. </w:t>
            </w:r>
            <w:r>
              <w:rPr>
                <w:rFonts w:eastAsia="Times New Roman"/>
                <w:spacing w:val="-1"/>
                <w:sz w:val="22"/>
                <w:szCs w:val="22"/>
              </w:rPr>
              <w:t>Основные направления и ценностные основы воспитания и социализации обучающихся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14</w:t>
            </w:r>
            <w:r w:rsidR="000A50F9">
              <w:rPr>
                <w:sz w:val="22"/>
                <w:szCs w:val="22"/>
              </w:rPr>
              <w:t>4</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pacing w:val="-1"/>
                <w:sz w:val="22"/>
                <w:szCs w:val="22"/>
              </w:rPr>
              <w:t xml:space="preserve">2.3.3. </w:t>
            </w:r>
            <w:r>
              <w:rPr>
                <w:rFonts w:eastAsia="Times New Roman"/>
                <w:spacing w:val="-1"/>
                <w:sz w:val="22"/>
                <w:szCs w:val="22"/>
              </w:rPr>
              <w:t>Принципы и особенности организации содержания воспитания и социализации обучающихся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1</w:t>
            </w:r>
            <w:r w:rsidR="000A50F9">
              <w:rPr>
                <w:sz w:val="22"/>
                <w:szCs w:val="22"/>
              </w:rPr>
              <w:t>45</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pacing w:val="-1"/>
                <w:sz w:val="22"/>
                <w:szCs w:val="22"/>
              </w:rPr>
              <w:t xml:space="preserve">2.3.4. </w:t>
            </w:r>
            <w:r>
              <w:rPr>
                <w:rFonts w:eastAsia="Times New Roman"/>
                <w:spacing w:val="-1"/>
                <w:sz w:val="22"/>
                <w:szCs w:val="22"/>
              </w:rPr>
              <w:t>Основное содержание духовно-нравственного развития и воспитания обучающихся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1</w:t>
            </w:r>
            <w:r w:rsidR="000A50F9">
              <w:rPr>
                <w:sz w:val="22"/>
                <w:szCs w:val="22"/>
              </w:rPr>
              <w:t>47</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 xml:space="preserve">2.3.5. </w:t>
            </w:r>
            <w:r>
              <w:rPr>
                <w:rFonts w:eastAsia="Times New Roman"/>
                <w:sz w:val="22"/>
                <w:szCs w:val="22"/>
              </w:rPr>
              <w:t>Виды деятельности и формы занятий с обучающимися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0A50F9">
            <w:pPr>
              <w:shd w:val="clear" w:color="auto" w:fill="FFFFFF"/>
            </w:pPr>
            <w:r>
              <w:rPr>
                <w:sz w:val="22"/>
                <w:szCs w:val="22"/>
              </w:rPr>
              <w:t>1</w:t>
            </w:r>
            <w:r w:rsidR="00BD65C4">
              <w:rPr>
                <w:sz w:val="22"/>
                <w:szCs w:val="22"/>
              </w:rPr>
              <w:t>4</w:t>
            </w:r>
            <w:r>
              <w:rPr>
                <w:sz w:val="22"/>
                <w:szCs w:val="22"/>
              </w:rPr>
              <w:t>9</w:t>
            </w:r>
          </w:p>
        </w:tc>
      </w:tr>
      <w:tr w:rsidR="00BD65C4">
        <w:trPr>
          <w:trHeight w:hRule="exact" w:val="768"/>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rsidP="000A50F9">
            <w:pPr>
              <w:shd w:val="clear" w:color="auto" w:fill="FFFFFF"/>
              <w:spacing w:line="250" w:lineRule="exact"/>
            </w:pPr>
            <w:r>
              <w:rPr>
                <w:spacing w:val="-5"/>
                <w:sz w:val="22"/>
                <w:szCs w:val="22"/>
              </w:rPr>
              <w:t xml:space="preserve">2.3.6. </w:t>
            </w:r>
            <w:r>
              <w:rPr>
                <w:rFonts w:eastAsia="Times New Roman"/>
                <w:spacing w:val="-5"/>
                <w:sz w:val="22"/>
                <w:szCs w:val="22"/>
              </w:rPr>
              <w:t xml:space="preserve">Этапы  организации   социализации  обучающихся,  совместной  деятельности  </w:t>
            </w:r>
            <w:r w:rsidR="000E4470">
              <w:rPr>
                <w:rFonts w:eastAsia="Times New Roman"/>
                <w:spacing w:val="-5"/>
                <w:sz w:val="22"/>
                <w:szCs w:val="22"/>
              </w:rPr>
              <w:t>МОУ «Малощербединская СОШ</w:t>
            </w:r>
            <w:r w:rsidR="006A073B">
              <w:rPr>
                <w:rFonts w:eastAsia="Times New Roman"/>
                <w:spacing w:val="-5"/>
                <w:sz w:val="22"/>
                <w:szCs w:val="22"/>
              </w:rPr>
              <w:t>»</w:t>
            </w:r>
            <w:r>
              <w:rPr>
                <w:rFonts w:eastAsia="Times New Roman"/>
                <w:spacing w:val="-5"/>
                <w:sz w:val="22"/>
                <w:szCs w:val="22"/>
              </w:rPr>
              <w:t xml:space="preserve"> </w:t>
            </w:r>
            <w:r>
              <w:rPr>
                <w:rFonts w:eastAsia="Times New Roman"/>
                <w:spacing w:val="-9"/>
                <w:sz w:val="22"/>
                <w:szCs w:val="22"/>
              </w:rPr>
              <w:t xml:space="preserve">    с      общественными      организациями,      системой      дополнительного </w:t>
            </w:r>
            <w:r>
              <w:rPr>
                <w:rFonts w:eastAsia="Times New Roman"/>
                <w:sz w:val="22"/>
                <w:szCs w:val="22"/>
              </w:rPr>
              <w:t>образования, иными социальными субъектами</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15</w:t>
            </w:r>
            <w:r w:rsidR="000A50F9">
              <w:rPr>
                <w:sz w:val="22"/>
                <w:szCs w:val="22"/>
              </w:rPr>
              <w:t>3</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pacing w:val="-1"/>
                <w:sz w:val="22"/>
                <w:szCs w:val="22"/>
              </w:rPr>
              <w:t xml:space="preserve">2.3.7. </w:t>
            </w:r>
            <w:r>
              <w:rPr>
                <w:rFonts w:eastAsia="Times New Roman"/>
                <w:spacing w:val="-1"/>
                <w:sz w:val="22"/>
                <w:szCs w:val="22"/>
              </w:rPr>
              <w:t>Основные формы организации педагогической поддержки социализации обучающихся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15</w:t>
            </w:r>
            <w:r w:rsidR="000A50F9">
              <w:rPr>
                <w:sz w:val="22"/>
                <w:szCs w:val="22"/>
              </w:rPr>
              <w:t>4</w:t>
            </w:r>
          </w:p>
        </w:tc>
      </w:tr>
      <w:tr w:rsidR="00BD65C4">
        <w:trPr>
          <w:trHeight w:hRule="exact" w:val="51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50" w:lineRule="exact"/>
              <w:ind w:right="5"/>
            </w:pPr>
            <w:r>
              <w:rPr>
                <w:sz w:val="22"/>
                <w:szCs w:val="22"/>
              </w:rPr>
              <w:t xml:space="preserve">2.3.8. </w:t>
            </w:r>
            <w:r>
              <w:rPr>
                <w:rFonts w:eastAsia="Times New Roman"/>
                <w:sz w:val="22"/>
                <w:szCs w:val="22"/>
              </w:rPr>
              <w:t>Организация работы по формированию экологически целесообразного, здорового и безопасного образа жизни</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0A50F9">
            <w:pPr>
              <w:shd w:val="clear" w:color="auto" w:fill="FFFFFF"/>
            </w:pPr>
            <w:r>
              <w:rPr>
                <w:sz w:val="22"/>
                <w:szCs w:val="22"/>
              </w:rPr>
              <w:t>156</w:t>
            </w:r>
          </w:p>
        </w:tc>
      </w:tr>
      <w:tr w:rsidR="00BD65C4">
        <w:trPr>
          <w:trHeight w:hRule="exact" w:val="518"/>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rsidP="009256FE">
            <w:pPr>
              <w:shd w:val="clear" w:color="auto" w:fill="FFFFFF"/>
              <w:spacing w:line="254" w:lineRule="exact"/>
            </w:pPr>
            <w:r>
              <w:rPr>
                <w:spacing w:val="-6"/>
                <w:sz w:val="22"/>
                <w:szCs w:val="22"/>
              </w:rPr>
              <w:t xml:space="preserve">2.3.9. </w:t>
            </w:r>
            <w:r>
              <w:rPr>
                <w:rFonts w:eastAsia="Times New Roman"/>
                <w:spacing w:val="-6"/>
                <w:sz w:val="22"/>
                <w:szCs w:val="22"/>
              </w:rPr>
              <w:t>Деятельность   МОУ</w:t>
            </w:r>
            <w:r w:rsidR="00B409DF">
              <w:rPr>
                <w:rFonts w:eastAsia="Times New Roman"/>
                <w:spacing w:val="-6"/>
                <w:sz w:val="22"/>
                <w:szCs w:val="22"/>
              </w:rPr>
              <w:t xml:space="preserve"> </w:t>
            </w:r>
            <w:r w:rsidR="000E4470">
              <w:rPr>
                <w:rFonts w:eastAsia="Times New Roman"/>
                <w:spacing w:val="-6"/>
                <w:sz w:val="22"/>
                <w:szCs w:val="22"/>
              </w:rPr>
              <w:t>«Малощербединская С</w:t>
            </w:r>
            <w:r w:rsidR="00845000">
              <w:rPr>
                <w:rFonts w:eastAsia="Times New Roman"/>
                <w:spacing w:val="-6"/>
                <w:sz w:val="22"/>
                <w:szCs w:val="22"/>
              </w:rPr>
              <w:t>ОШ»</w:t>
            </w:r>
            <w:r>
              <w:rPr>
                <w:rFonts w:eastAsia="Times New Roman"/>
                <w:spacing w:val="-6"/>
                <w:sz w:val="22"/>
                <w:szCs w:val="22"/>
              </w:rPr>
              <w:t xml:space="preserve">   в    области   непрерывного </w:t>
            </w:r>
            <w:r w:rsidR="009256FE">
              <w:rPr>
                <w:rFonts w:eastAsia="Times New Roman"/>
                <w:spacing w:val="-6"/>
                <w:sz w:val="22"/>
                <w:szCs w:val="22"/>
              </w:rPr>
              <w:t xml:space="preserve"> </w:t>
            </w:r>
            <w:r>
              <w:rPr>
                <w:rFonts w:eastAsia="Times New Roman"/>
                <w:sz w:val="22"/>
                <w:szCs w:val="22"/>
              </w:rPr>
              <w:t>экологического здоровьесберегающего образования обучающихся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1</w:t>
            </w:r>
            <w:r w:rsidR="000A50F9">
              <w:rPr>
                <w:sz w:val="22"/>
                <w:szCs w:val="22"/>
              </w:rPr>
              <w:t>57</w:t>
            </w:r>
          </w:p>
        </w:tc>
      </w:tr>
      <w:tr w:rsidR="00BD65C4">
        <w:trPr>
          <w:trHeight w:hRule="exact" w:val="259"/>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 xml:space="preserve">2.3.10. </w:t>
            </w:r>
            <w:r>
              <w:rPr>
                <w:rFonts w:eastAsia="Times New Roman"/>
                <w:sz w:val="22"/>
                <w:szCs w:val="22"/>
              </w:rPr>
              <w:t>Планируемые результаты воспитания и социализации обучающихся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1</w:t>
            </w:r>
            <w:r w:rsidR="000A50F9">
              <w:rPr>
                <w:sz w:val="22"/>
                <w:szCs w:val="22"/>
              </w:rPr>
              <w:t>59</w:t>
            </w:r>
          </w:p>
        </w:tc>
      </w:tr>
      <w:tr w:rsidR="00BD65C4">
        <w:trPr>
          <w:trHeight w:hRule="exact" w:val="518"/>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54" w:lineRule="exact"/>
              <w:ind w:right="5"/>
            </w:pPr>
            <w:r>
              <w:rPr>
                <w:sz w:val="22"/>
                <w:szCs w:val="22"/>
              </w:rPr>
              <w:t xml:space="preserve">2.3.11. </w:t>
            </w:r>
            <w:r>
              <w:rPr>
                <w:rFonts w:eastAsia="Times New Roman"/>
                <w:sz w:val="22"/>
                <w:szCs w:val="22"/>
              </w:rPr>
              <w:t>Мониторинг эффективности реализации образовательным учреждением программы воспитания и социализации обучающихся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16</w:t>
            </w:r>
            <w:r w:rsidR="000A50F9">
              <w:rPr>
                <w:sz w:val="22"/>
                <w:szCs w:val="22"/>
              </w:rPr>
              <w:t>3</w:t>
            </w:r>
          </w:p>
        </w:tc>
      </w:tr>
      <w:tr w:rsidR="00BD65C4">
        <w:trPr>
          <w:trHeight w:hRule="exact" w:val="259"/>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b/>
                <w:bCs/>
                <w:sz w:val="22"/>
                <w:szCs w:val="22"/>
              </w:rPr>
              <w:t xml:space="preserve">2.4. </w:t>
            </w:r>
            <w:r>
              <w:rPr>
                <w:rFonts w:eastAsia="Times New Roman"/>
                <w:b/>
                <w:bCs/>
                <w:sz w:val="22"/>
                <w:szCs w:val="22"/>
              </w:rPr>
              <w:t>Программа коррекционной работы</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rsidP="000A50F9">
            <w:pPr>
              <w:shd w:val="clear" w:color="auto" w:fill="FFFFFF"/>
            </w:pPr>
            <w:r>
              <w:rPr>
                <w:b/>
                <w:bCs/>
                <w:sz w:val="22"/>
                <w:szCs w:val="22"/>
              </w:rPr>
              <w:t>1</w:t>
            </w:r>
            <w:r w:rsidR="000A50F9">
              <w:rPr>
                <w:b/>
                <w:bCs/>
                <w:sz w:val="22"/>
                <w:szCs w:val="22"/>
              </w:rPr>
              <w:t>65</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ind w:left="3523"/>
            </w:pPr>
            <w:r>
              <w:rPr>
                <w:b/>
                <w:bCs/>
                <w:sz w:val="22"/>
                <w:szCs w:val="22"/>
              </w:rPr>
              <w:t xml:space="preserve">3. </w:t>
            </w:r>
            <w:r>
              <w:rPr>
                <w:rFonts w:eastAsia="Times New Roman"/>
                <w:b/>
                <w:bCs/>
                <w:sz w:val="22"/>
                <w:szCs w:val="22"/>
              </w:rPr>
              <w:t>Организационный раздел</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p>
        </w:tc>
      </w:tr>
      <w:tr w:rsidR="00BD65C4" w:rsidTr="002E2243">
        <w:trPr>
          <w:trHeight w:hRule="exact" w:val="340"/>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rsidP="000E4470">
            <w:pPr>
              <w:shd w:val="clear" w:color="auto" w:fill="FFFFFF"/>
              <w:spacing w:line="259" w:lineRule="exact"/>
            </w:pPr>
            <w:r>
              <w:rPr>
                <w:b/>
                <w:bCs/>
                <w:spacing w:val="-8"/>
                <w:sz w:val="22"/>
                <w:szCs w:val="22"/>
              </w:rPr>
              <w:t xml:space="preserve">3.1.    </w:t>
            </w:r>
            <w:r>
              <w:rPr>
                <w:rFonts w:eastAsia="Times New Roman"/>
                <w:b/>
                <w:bCs/>
                <w:spacing w:val="-8"/>
                <w:sz w:val="22"/>
                <w:szCs w:val="22"/>
              </w:rPr>
              <w:t xml:space="preserve">Учебный   план   основного   общего   образования     </w:t>
            </w:r>
            <w:r w:rsidR="000E4470">
              <w:rPr>
                <w:rFonts w:eastAsia="Times New Roman"/>
                <w:b/>
                <w:spacing w:val="-6"/>
                <w:sz w:val="22"/>
                <w:szCs w:val="22"/>
              </w:rPr>
              <w:t>МОУ «Малощербединская СОШ</w:t>
            </w:r>
            <w:r w:rsidR="00845000" w:rsidRPr="00845000">
              <w:rPr>
                <w:rFonts w:eastAsia="Times New Roman"/>
                <w:b/>
                <w:spacing w:val="-6"/>
                <w:sz w:val="22"/>
                <w:szCs w:val="22"/>
              </w:rPr>
              <w:t xml:space="preserve">»   </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b/>
                <w:bCs/>
                <w:sz w:val="22"/>
                <w:szCs w:val="22"/>
              </w:rPr>
              <w:t>17</w:t>
            </w:r>
            <w:r w:rsidR="000A50F9">
              <w:rPr>
                <w:b/>
                <w:bCs/>
                <w:sz w:val="22"/>
                <w:szCs w:val="22"/>
              </w:rPr>
              <w:t>1</w:t>
            </w:r>
          </w:p>
        </w:tc>
      </w:tr>
      <w:tr w:rsidR="000A50F9" w:rsidTr="002E2243">
        <w:trPr>
          <w:trHeight w:hRule="exact" w:val="340"/>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0A50F9" w:rsidRPr="000A50F9" w:rsidRDefault="000A50F9" w:rsidP="009256FE">
            <w:pPr>
              <w:shd w:val="clear" w:color="auto" w:fill="FFFFFF"/>
              <w:spacing w:line="259" w:lineRule="exact"/>
              <w:rPr>
                <w:bCs/>
                <w:spacing w:val="-8"/>
                <w:sz w:val="22"/>
                <w:szCs w:val="22"/>
              </w:rPr>
            </w:pPr>
            <w:r>
              <w:rPr>
                <w:bCs/>
                <w:spacing w:val="-8"/>
                <w:sz w:val="22"/>
                <w:szCs w:val="22"/>
              </w:rPr>
              <w:t>3.1.1. Пояснительная записка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0A50F9" w:rsidRPr="000A50F9" w:rsidRDefault="000A50F9">
            <w:pPr>
              <w:shd w:val="clear" w:color="auto" w:fill="FFFFFF"/>
              <w:rPr>
                <w:bCs/>
                <w:sz w:val="22"/>
                <w:szCs w:val="22"/>
              </w:rPr>
            </w:pPr>
            <w:r w:rsidRPr="000A50F9">
              <w:rPr>
                <w:bCs/>
                <w:sz w:val="22"/>
                <w:szCs w:val="22"/>
              </w:rPr>
              <w:t>171</w:t>
            </w:r>
          </w:p>
        </w:tc>
      </w:tr>
      <w:tr w:rsidR="000A50F9" w:rsidTr="002E2243">
        <w:trPr>
          <w:trHeight w:hRule="exact" w:val="340"/>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0A50F9" w:rsidRDefault="000A50F9" w:rsidP="000A50F9">
            <w:pPr>
              <w:shd w:val="clear" w:color="auto" w:fill="FFFFFF"/>
              <w:spacing w:line="259" w:lineRule="exact"/>
              <w:rPr>
                <w:bCs/>
                <w:spacing w:val="-8"/>
                <w:sz w:val="22"/>
                <w:szCs w:val="22"/>
              </w:rPr>
            </w:pPr>
            <w:r>
              <w:rPr>
                <w:bCs/>
                <w:spacing w:val="-8"/>
                <w:sz w:val="22"/>
                <w:szCs w:val="22"/>
              </w:rPr>
              <w:t>3.1.2. Основные подходы к формированию учебного плана в соответствии с требованиями ФГОС ООО</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0A50F9" w:rsidRPr="000A50F9" w:rsidRDefault="000A50F9">
            <w:pPr>
              <w:shd w:val="clear" w:color="auto" w:fill="FFFFFF"/>
              <w:rPr>
                <w:bCs/>
                <w:sz w:val="22"/>
                <w:szCs w:val="22"/>
              </w:rPr>
            </w:pPr>
            <w:r>
              <w:rPr>
                <w:bCs/>
                <w:sz w:val="22"/>
                <w:szCs w:val="22"/>
              </w:rPr>
              <w:t>172</w:t>
            </w:r>
          </w:p>
        </w:tc>
      </w:tr>
      <w:tr w:rsidR="000A50F9" w:rsidTr="002E2243">
        <w:trPr>
          <w:trHeight w:hRule="exact" w:val="340"/>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0A50F9" w:rsidRDefault="000A50F9" w:rsidP="000A50F9">
            <w:pPr>
              <w:shd w:val="clear" w:color="auto" w:fill="FFFFFF"/>
              <w:spacing w:line="259" w:lineRule="exact"/>
              <w:rPr>
                <w:bCs/>
                <w:spacing w:val="-8"/>
                <w:sz w:val="22"/>
                <w:szCs w:val="22"/>
              </w:rPr>
            </w:pPr>
            <w:r>
              <w:rPr>
                <w:bCs/>
                <w:spacing w:val="-8"/>
                <w:sz w:val="22"/>
                <w:szCs w:val="22"/>
              </w:rPr>
              <w:t>3.1.3. Перспективный учебный план основного</w:t>
            </w:r>
            <w:r w:rsidR="00845000">
              <w:rPr>
                <w:bCs/>
                <w:spacing w:val="-8"/>
                <w:sz w:val="22"/>
                <w:szCs w:val="22"/>
              </w:rPr>
              <w:t xml:space="preserve"> </w:t>
            </w:r>
            <w:r>
              <w:rPr>
                <w:bCs/>
                <w:spacing w:val="-8"/>
                <w:sz w:val="22"/>
                <w:szCs w:val="22"/>
              </w:rPr>
              <w:t>общего образования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0A50F9" w:rsidRDefault="000A50F9">
            <w:pPr>
              <w:shd w:val="clear" w:color="auto" w:fill="FFFFFF"/>
              <w:rPr>
                <w:bCs/>
                <w:sz w:val="22"/>
                <w:szCs w:val="22"/>
              </w:rPr>
            </w:pPr>
            <w:r>
              <w:rPr>
                <w:bCs/>
                <w:sz w:val="22"/>
                <w:szCs w:val="22"/>
              </w:rPr>
              <w:t>173</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b/>
                <w:bCs/>
                <w:sz w:val="22"/>
                <w:szCs w:val="22"/>
              </w:rPr>
              <w:t xml:space="preserve">3.2. </w:t>
            </w:r>
            <w:r>
              <w:rPr>
                <w:rFonts w:eastAsia="Times New Roman"/>
                <w:b/>
                <w:bCs/>
                <w:sz w:val="22"/>
                <w:szCs w:val="22"/>
              </w:rPr>
              <w:t>Система условий реализации основной образовательной программы</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b/>
                <w:bCs/>
                <w:sz w:val="22"/>
                <w:szCs w:val="22"/>
              </w:rPr>
              <w:t>17</w:t>
            </w:r>
            <w:r w:rsidR="000A50F9">
              <w:rPr>
                <w:b/>
                <w:bCs/>
                <w:sz w:val="22"/>
                <w:szCs w:val="22"/>
              </w:rPr>
              <w:t>4</w:t>
            </w:r>
          </w:p>
        </w:tc>
      </w:tr>
      <w:tr w:rsidR="00BD65C4">
        <w:trPr>
          <w:trHeight w:hRule="exact" w:val="51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50" w:lineRule="exact"/>
            </w:pPr>
            <w:r>
              <w:rPr>
                <w:spacing w:val="-1"/>
                <w:sz w:val="22"/>
                <w:szCs w:val="22"/>
              </w:rPr>
              <w:t xml:space="preserve">3.2.1. </w:t>
            </w:r>
            <w:r>
              <w:rPr>
                <w:rFonts w:eastAsia="Times New Roman"/>
                <w:spacing w:val="-1"/>
                <w:sz w:val="22"/>
                <w:szCs w:val="22"/>
              </w:rPr>
              <w:t xml:space="preserve">Описание кадровых условий реализации основной образовательной программы основного общего </w:t>
            </w:r>
            <w:r>
              <w:rPr>
                <w:rFonts w:eastAsia="Times New Roman"/>
                <w:sz w:val="22"/>
                <w:szCs w:val="22"/>
              </w:rPr>
              <w:t>образования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rsidP="000A50F9">
            <w:pPr>
              <w:shd w:val="clear" w:color="auto" w:fill="FFFFFF"/>
            </w:pPr>
            <w:r>
              <w:rPr>
                <w:sz w:val="22"/>
                <w:szCs w:val="22"/>
              </w:rPr>
              <w:t>17</w:t>
            </w:r>
            <w:r w:rsidR="000A50F9">
              <w:rPr>
                <w:sz w:val="22"/>
                <w:szCs w:val="22"/>
              </w:rPr>
              <w:t>5</w:t>
            </w:r>
          </w:p>
        </w:tc>
      </w:tr>
      <w:tr w:rsidR="00BD65C4">
        <w:trPr>
          <w:trHeight w:hRule="exact" w:val="51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54" w:lineRule="exact"/>
              <w:ind w:right="5"/>
            </w:pPr>
            <w:r>
              <w:rPr>
                <w:sz w:val="22"/>
                <w:szCs w:val="22"/>
              </w:rPr>
              <w:t xml:space="preserve">3.2.2. </w:t>
            </w:r>
            <w:r>
              <w:rPr>
                <w:rFonts w:eastAsia="Times New Roman"/>
                <w:sz w:val="22"/>
                <w:szCs w:val="22"/>
              </w:rPr>
              <w:t>Психолого-педагогические условия реализации основной образовательной программы основного общего образования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1</w:t>
            </w:r>
            <w:r w:rsidR="000A50F9">
              <w:rPr>
                <w:sz w:val="22"/>
                <w:szCs w:val="22"/>
              </w:rPr>
              <w:t>78</w:t>
            </w:r>
          </w:p>
        </w:tc>
      </w:tr>
      <w:tr w:rsidR="000A50F9">
        <w:trPr>
          <w:trHeight w:hRule="exact" w:val="51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0A50F9" w:rsidRDefault="00700AE8">
            <w:pPr>
              <w:shd w:val="clear" w:color="auto" w:fill="FFFFFF"/>
              <w:spacing w:line="254" w:lineRule="exact"/>
              <w:ind w:right="5"/>
              <w:rPr>
                <w:sz w:val="22"/>
                <w:szCs w:val="22"/>
              </w:rPr>
            </w:pPr>
            <w:r>
              <w:rPr>
                <w:sz w:val="22"/>
                <w:szCs w:val="22"/>
              </w:rPr>
              <w:t>3.2.3.</w:t>
            </w:r>
            <w:r>
              <w:rPr>
                <w:rFonts w:eastAsia="Times New Roman"/>
                <w:spacing w:val="-7"/>
                <w:sz w:val="22"/>
                <w:szCs w:val="22"/>
              </w:rPr>
              <w:t xml:space="preserve"> Информационно-методические      условия      реализации      основной      образовательной      программы </w:t>
            </w:r>
            <w:r>
              <w:rPr>
                <w:rFonts w:eastAsia="Times New Roman"/>
                <w:sz w:val="22"/>
                <w:szCs w:val="22"/>
              </w:rPr>
              <w:t>основного общего образования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0A50F9" w:rsidRDefault="00700AE8">
            <w:pPr>
              <w:shd w:val="clear" w:color="auto" w:fill="FFFFFF"/>
              <w:rPr>
                <w:sz w:val="22"/>
                <w:szCs w:val="22"/>
              </w:rPr>
            </w:pPr>
            <w:r>
              <w:rPr>
                <w:sz w:val="22"/>
                <w:szCs w:val="22"/>
              </w:rPr>
              <w:t>185</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rsidP="00700AE8">
            <w:pPr>
              <w:shd w:val="clear" w:color="auto" w:fill="FFFFFF"/>
            </w:pPr>
            <w:r>
              <w:rPr>
                <w:spacing w:val="-1"/>
                <w:sz w:val="22"/>
                <w:szCs w:val="22"/>
              </w:rPr>
              <w:t>3.2.</w:t>
            </w:r>
            <w:r w:rsidR="00700AE8">
              <w:rPr>
                <w:spacing w:val="-1"/>
                <w:sz w:val="22"/>
                <w:szCs w:val="22"/>
              </w:rPr>
              <w:t>4</w:t>
            </w:r>
            <w:r>
              <w:rPr>
                <w:spacing w:val="-1"/>
                <w:sz w:val="22"/>
                <w:szCs w:val="22"/>
              </w:rPr>
              <w:t xml:space="preserve">. </w:t>
            </w:r>
            <w:r w:rsidR="00700AE8">
              <w:rPr>
                <w:rFonts w:eastAsia="Times New Roman"/>
                <w:spacing w:val="-1"/>
                <w:sz w:val="22"/>
                <w:szCs w:val="22"/>
              </w:rPr>
              <w:t>Учебно-методическое  и  материально-техническое обеспечение</w:t>
            </w:r>
            <w:r>
              <w:rPr>
                <w:rFonts w:eastAsia="Times New Roman"/>
                <w:spacing w:val="-1"/>
                <w:sz w:val="22"/>
                <w:szCs w:val="22"/>
              </w:rPr>
              <w:t xml:space="preserve"> услови</w:t>
            </w:r>
            <w:r w:rsidR="00700AE8">
              <w:rPr>
                <w:rFonts w:eastAsia="Times New Roman"/>
                <w:spacing w:val="-1"/>
                <w:sz w:val="22"/>
                <w:szCs w:val="22"/>
              </w:rPr>
              <w:t>й</w:t>
            </w:r>
            <w:r>
              <w:rPr>
                <w:rFonts w:eastAsia="Times New Roman"/>
                <w:spacing w:val="-1"/>
                <w:sz w:val="22"/>
                <w:szCs w:val="22"/>
              </w:rPr>
              <w:t xml:space="preserve"> реализации основной образовательной программы</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700AE8">
            <w:pPr>
              <w:shd w:val="clear" w:color="auto" w:fill="FFFFFF"/>
            </w:pPr>
            <w:r>
              <w:rPr>
                <w:sz w:val="22"/>
                <w:szCs w:val="22"/>
              </w:rPr>
              <w:t>187</w:t>
            </w:r>
          </w:p>
        </w:tc>
      </w:tr>
      <w:tr w:rsidR="00BD65C4">
        <w:trPr>
          <w:trHeight w:hRule="exact" w:val="264"/>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2"/>
                <w:szCs w:val="22"/>
              </w:rPr>
              <w:t>3.2.5.</w:t>
            </w:r>
            <w:r>
              <w:rPr>
                <w:rFonts w:eastAsia="Times New Roman"/>
                <w:sz w:val="22"/>
                <w:szCs w:val="22"/>
              </w:rPr>
              <w:t>Дорожная карта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700AE8">
            <w:pPr>
              <w:shd w:val="clear" w:color="auto" w:fill="FFFFFF"/>
            </w:pPr>
            <w:r>
              <w:rPr>
                <w:sz w:val="22"/>
                <w:szCs w:val="22"/>
              </w:rPr>
              <w:t>190</w:t>
            </w:r>
          </w:p>
        </w:tc>
      </w:tr>
      <w:tr w:rsidR="00BD65C4">
        <w:trPr>
          <w:trHeight w:hRule="exact" w:val="259"/>
        </w:trPr>
        <w:tc>
          <w:tcPr>
            <w:tcW w:w="1007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rFonts w:eastAsia="Times New Roman"/>
                <w:b/>
                <w:bCs/>
                <w:sz w:val="22"/>
                <w:szCs w:val="22"/>
              </w:rPr>
              <w:t>Используемые понятия, обозначения и сокращения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D65C4" w:rsidRDefault="00700AE8">
            <w:pPr>
              <w:shd w:val="clear" w:color="auto" w:fill="FFFFFF"/>
            </w:pPr>
            <w:r>
              <w:rPr>
                <w:b/>
                <w:bCs/>
                <w:sz w:val="22"/>
                <w:szCs w:val="22"/>
              </w:rPr>
              <w:t>192</w:t>
            </w:r>
          </w:p>
        </w:tc>
      </w:tr>
    </w:tbl>
    <w:p w:rsidR="00BD65C4" w:rsidRDefault="00BD65C4">
      <w:pPr>
        <w:shd w:val="clear" w:color="auto" w:fill="FFFFFF"/>
        <w:spacing w:before="2693"/>
        <w:ind w:left="10522"/>
        <w:sectPr w:rsidR="00BD65C4" w:rsidSect="0090529A">
          <w:footerReference w:type="default" r:id="rId10"/>
          <w:type w:val="continuous"/>
          <w:pgSz w:w="11909" w:h="16834"/>
          <w:pgMar w:top="709" w:right="416" w:bottom="360" w:left="703" w:header="720" w:footer="720" w:gutter="0"/>
          <w:cols w:space="60"/>
          <w:noEndnote/>
        </w:sectPr>
      </w:pPr>
    </w:p>
    <w:p w:rsidR="00BD65C4" w:rsidRDefault="00BD65C4" w:rsidP="00517666">
      <w:pPr>
        <w:shd w:val="clear" w:color="auto" w:fill="FFFFFF"/>
        <w:jc w:val="center"/>
      </w:pPr>
      <w:r>
        <w:rPr>
          <w:rFonts w:eastAsia="Times New Roman"/>
          <w:b/>
          <w:bCs/>
          <w:sz w:val="24"/>
          <w:szCs w:val="24"/>
        </w:rPr>
        <w:lastRenderedPageBreak/>
        <w:t>Общие положения</w:t>
      </w:r>
    </w:p>
    <w:p w:rsidR="00BD65C4" w:rsidRDefault="00BD65C4">
      <w:pPr>
        <w:shd w:val="clear" w:color="auto" w:fill="FFFFFF"/>
        <w:tabs>
          <w:tab w:val="left" w:pos="2170"/>
          <w:tab w:val="left" w:pos="3456"/>
          <w:tab w:val="left" w:pos="5160"/>
          <w:tab w:val="left" w:pos="5611"/>
          <w:tab w:val="left" w:pos="8429"/>
        </w:tabs>
        <w:spacing w:before="350" w:line="274" w:lineRule="exact"/>
        <w:ind w:right="5" w:firstLine="456"/>
        <w:jc w:val="both"/>
      </w:pPr>
      <w:r>
        <w:rPr>
          <w:rFonts w:eastAsia="Times New Roman"/>
          <w:sz w:val="24"/>
          <w:szCs w:val="24"/>
        </w:rPr>
        <w:t>Основная образовательная программа основного общего образования разработана в</w:t>
      </w:r>
      <w:r>
        <w:rPr>
          <w:rFonts w:eastAsia="Times New Roman"/>
          <w:sz w:val="24"/>
          <w:szCs w:val="24"/>
        </w:rPr>
        <w:br/>
        <w:t>соответствии с требованиями федерального государственного образовательного стандарта</w:t>
      </w:r>
      <w:r>
        <w:rPr>
          <w:rFonts w:eastAsia="Times New Roman"/>
          <w:sz w:val="24"/>
          <w:szCs w:val="24"/>
        </w:rPr>
        <w:br/>
        <w:t>основного общего образования (далее — Стандарт) к структуре основной образовательной</w:t>
      </w:r>
      <w:r>
        <w:rPr>
          <w:rFonts w:eastAsia="Times New Roman"/>
          <w:sz w:val="24"/>
          <w:szCs w:val="24"/>
        </w:rPr>
        <w:br/>
        <w:t>программы, и на основе примерной основной образовательной программы основного общего</w:t>
      </w:r>
      <w:r>
        <w:rPr>
          <w:rFonts w:eastAsia="Times New Roman"/>
          <w:sz w:val="24"/>
          <w:szCs w:val="24"/>
        </w:rPr>
        <w:br/>
        <w:t>образования - определяет цели, задачи, планируемые результаты, содержание и организацию</w:t>
      </w:r>
      <w:r>
        <w:rPr>
          <w:rFonts w:eastAsia="Times New Roman"/>
          <w:sz w:val="24"/>
          <w:szCs w:val="24"/>
        </w:rPr>
        <w:br/>
        <w:t>образовательного процесса на ступени основного общего образования и направлена на</w:t>
      </w:r>
      <w:r>
        <w:rPr>
          <w:rFonts w:eastAsia="Times New Roman"/>
          <w:sz w:val="24"/>
          <w:szCs w:val="24"/>
        </w:rPr>
        <w:br/>
      </w:r>
      <w:r>
        <w:rPr>
          <w:rFonts w:eastAsia="Times New Roman"/>
          <w:spacing w:val="-1"/>
          <w:sz w:val="24"/>
          <w:szCs w:val="24"/>
        </w:rPr>
        <w:t>формирование общей культуры, духовно-нравственное, гражданское, социальное, личностное и</w:t>
      </w:r>
      <w:r>
        <w:rPr>
          <w:rFonts w:eastAsia="Times New Roman"/>
          <w:spacing w:val="-1"/>
          <w:sz w:val="24"/>
          <w:szCs w:val="24"/>
        </w:rPr>
        <w:br/>
      </w:r>
      <w:r>
        <w:rPr>
          <w:rFonts w:eastAsia="Times New Roman"/>
          <w:spacing w:val="-2"/>
          <w:sz w:val="24"/>
          <w:szCs w:val="24"/>
        </w:rPr>
        <w:t>интеллектуальное</w:t>
      </w:r>
      <w:r>
        <w:rPr>
          <w:rFonts w:ascii="Arial" w:eastAsia="Times New Roman" w:hAnsi="Arial" w:cs="Arial"/>
          <w:sz w:val="24"/>
          <w:szCs w:val="24"/>
        </w:rPr>
        <w:tab/>
      </w:r>
      <w:r>
        <w:rPr>
          <w:rFonts w:eastAsia="Times New Roman"/>
          <w:spacing w:val="-2"/>
          <w:sz w:val="24"/>
          <w:szCs w:val="24"/>
        </w:rPr>
        <w:t>развитие,</w:t>
      </w:r>
      <w:r>
        <w:rPr>
          <w:rFonts w:ascii="Arial" w:eastAsia="Times New Roman" w:cs="Arial"/>
          <w:sz w:val="24"/>
          <w:szCs w:val="24"/>
        </w:rPr>
        <w:tab/>
      </w:r>
      <w:r>
        <w:rPr>
          <w:rFonts w:eastAsia="Times New Roman"/>
          <w:spacing w:val="-2"/>
          <w:sz w:val="24"/>
          <w:szCs w:val="24"/>
        </w:rPr>
        <w:t>саморазвитие</w:t>
      </w:r>
      <w:r>
        <w:rPr>
          <w:rFonts w:ascii="Arial" w:eastAsia="Times New Roman" w:hAnsi="Arial" w:cs="Arial"/>
          <w:sz w:val="24"/>
          <w:szCs w:val="24"/>
        </w:rPr>
        <w:tab/>
      </w:r>
      <w:r>
        <w:rPr>
          <w:rFonts w:eastAsia="Times New Roman"/>
          <w:sz w:val="24"/>
          <w:szCs w:val="24"/>
        </w:rPr>
        <w:t>и</w:t>
      </w:r>
      <w:r>
        <w:rPr>
          <w:rFonts w:ascii="Arial" w:eastAsia="Times New Roman" w:hAnsi="Arial" w:cs="Arial"/>
          <w:sz w:val="24"/>
          <w:szCs w:val="24"/>
        </w:rPr>
        <w:tab/>
      </w:r>
      <w:r>
        <w:rPr>
          <w:rFonts w:eastAsia="Times New Roman"/>
          <w:spacing w:val="-2"/>
          <w:sz w:val="24"/>
          <w:szCs w:val="24"/>
        </w:rPr>
        <w:t>самосовершенствование</w:t>
      </w:r>
      <w:r>
        <w:rPr>
          <w:rFonts w:ascii="Arial" w:eastAsia="Times New Roman" w:hAnsi="Arial" w:cs="Arial"/>
          <w:sz w:val="24"/>
          <w:szCs w:val="24"/>
        </w:rPr>
        <w:tab/>
      </w:r>
      <w:r>
        <w:rPr>
          <w:rFonts w:eastAsia="Times New Roman"/>
          <w:spacing w:val="-1"/>
          <w:sz w:val="24"/>
          <w:szCs w:val="24"/>
        </w:rPr>
        <w:t>обучающихся,</w:t>
      </w:r>
    </w:p>
    <w:p w:rsidR="00BD65C4" w:rsidRDefault="00BD65C4">
      <w:pPr>
        <w:shd w:val="clear" w:color="auto" w:fill="FFFFFF"/>
        <w:spacing w:line="274" w:lineRule="exact"/>
        <w:ind w:right="14"/>
        <w:jc w:val="both"/>
      </w:pPr>
      <w:r>
        <w:rPr>
          <w:rFonts w:eastAsia="Times New Roman"/>
          <w:sz w:val="24"/>
          <w:szCs w:val="24"/>
        </w:rPr>
        <w:t>обеспечивающие их социальную успешность, развитие творческих способностей, сохранение и укрепление здоровья.</w:t>
      </w:r>
    </w:p>
    <w:p w:rsidR="00BD65C4" w:rsidRDefault="00BD65C4">
      <w:pPr>
        <w:shd w:val="clear" w:color="auto" w:fill="FFFFFF"/>
        <w:spacing w:line="274" w:lineRule="exact"/>
        <w:ind w:right="19" w:firstLine="456"/>
        <w:jc w:val="both"/>
      </w:pPr>
      <w:r>
        <w:rPr>
          <w:rFonts w:eastAsia="Times New Roman"/>
          <w:sz w:val="24"/>
          <w:szCs w:val="24"/>
        </w:rPr>
        <w:t>Основная образовательная программа основного общего образования</w:t>
      </w:r>
      <w:r w:rsidR="000E4470">
        <w:rPr>
          <w:rFonts w:eastAsia="Times New Roman"/>
          <w:sz w:val="24"/>
          <w:szCs w:val="24"/>
        </w:rPr>
        <w:t xml:space="preserve"> МОУ «Малощербединская С</w:t>
      </w:r>
      <w:r w:rsidR="002D6E88">
        <w:rPr>
          <w:rFonts w:eastAsia="Times New Roman"/>
          <w:sz w:val="24"/>
          <w:szCs w:val="24"/>
        </w:rPr>
        <w:t>ОШ»</w:t>
      </w:r>
      <w:r>
        <w:rPr>
          <w:rFonts w:eastAsia="Times New Roman"/>
          <w:sz w:val="24"/>
          <w:szCs w:val="24"/>
        </w:rPr>
        <w:t xml:space="preserve">  является программой развития школы.</w:t>
      </w:r>
    </w:p>
    <w:p w:rsidR="00BD65C4" w:rsidRDefault="00BD65C4">
      <w:pPr>
        <w:shd w:val="clear" w:color="auto" w:fill="FFFFFF"/>
        <w:spacing w:line="274" w:lineRule="exact"/>
        <w:ind w:firstLine="456"/>
        <w:jc w:val="both"/>
      </w:pPr>
      <w:r>
        <w:rPr>
          <w:rFonts w:eastAsia="Times New Roman"/>
          <w:sz w:val="24"/>
          <w:szCs w:val="24"/>
        </w:rPr>
        <w:t>Основная образовательная программа основного общего образования  соответствии с требованиями Стандарта содержит три раздела: целевой, содержательный и организационный.</w:t>
      </w:r>
    </w:p>
    <w:p w:rsidR="00BD65C4" w:rsidRDefault="00BD65C4">
      <w:pPr>
        <w:shd w:val="clear" w:color="auto" w:fill="FFFFFF"/>
        <w:spacing w:line="274" w:lineRule="exact"/>
        <w:ind w:right="5" w:firstLine="456"/>
        <w:jc w:val="both"/>
      </w:pPr>
      <w:r>
        <w:rPr>
          <w:rFonts w:eastAsia="Times New Roman"/>
          <w:sz w:val="24"/>
          <w:szCs w:val="24"/>
          <w:u w:val="single"/>
        </w:rPr>
        <w:t>Целевой раздел</w:t>
      </w:r>
      <w:r>
        <w:rPr>
          <w:rFonts w:eastAsia="Times New Roman"/>
          <w:sz w:val="24"/>
          <w:szCs w:val="24"/>
        </w:rPr>
        <w:t xml:space="preserve">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w:t>
      </w:r>
      <w:r>
        <w:rPr>
          <w:rFonts w:eastAsia="Times New Roman"/>
          <w:spacing w:val="-1"/>
          <w:sz w:val="24"/>
          <w:szCs w:val="24"/>
        </w:rPr>
        <w:t xml:space="preserve">национальные и этнокультурные особенности народов Российской Федерации, а также способы </w:t>
      </w:r>
      <w:r>
        <w:rPr>
          <w:rFonts w:eastAsia="Times New Roman"/>
          <w:sz w:val="24"/>
          <w:szCs w:val="24"/>
        </w:rPr>
        <w:t>определения достижения этих целей и результатов.</w:t>
      </w:r>
    </w:p>
    <w:p w:rsidR="00BD65C4" w:rsidRDefault="00BD65C4">
      <w:pPr>
        <w:shd w:val="clear" w:color="auto" w:fill="FFFFFF"/>
        <w:spacing w:line="274" w:lineRule="exact"/>
        <w:ind w:left="456"/>
      </w:pPr>
      <w:r>
        <w:rPr>
          <w:rFonts w:eastAsia="Times New Roman"/>
          <w:sz w:val="24"/>
          <w:szCs w:val="24"/>
        </w:rPr>
        <w:t>Целевой раздел включает:</w:t>
      </w:r>
    </w:p>
    <w:p w:rsidR="00BD65C4" w:rsidRDefault="00BD65C4" w:rsidP="00BD65C4">
      <w:pPr>
        <w:numPr>
          <w:ilvl w:val="0"/>
          <w:numId w:val="1"/>
        </w:numPr>
        <w:shd w:val="clear" w:color="auto" w:fill="FFFFFF"/>
        <w:tabs>
          <w:tab w:val="left" w:pos="758"/>
        </w:tabs>
        <w:spacing w:line="274" w:lineRule="exact"/>
        <w:ind w:left="456"/>
        <w:rPr>
          <w:rFonts w:eastAsia="Times New Roman"/>
          <w:sz w:val="24"/>
          <w:szCs w:val="24"/>
        </w:rPr>
      </w:pPr>
      <w:r>
        <w:rPr>
          <w:rFonts w:eastAsia="Times New Roman"/>
          <w:sz w:val="24"/>
          <w:szCs w:val="24"/>
        </w:rPr>
        <w:t>пояснительную записку;</w:t>
      </w:r>
    </w:p>
    <w:p w:rsidR="00BD65C4" w:rsidRDefault="00BD65C4" w:rsidP="00BD65C4">
      <w:pPr>
        <w:numPr>
          <w:ilvl w:val="0"/>
          <w:numId w:val="1"/>
        </w:numPr>
        <w:shd w:val="clear" w:color="auto" w:fill="FFFFFF"/>
        <w:tabs>
          <w:tab w:val="left" w:pos="758"/>
        </w:tabs>
        <w:spacing w:line="274" w:lineRule="exact"/>
        <w:ind w:right="10" w:firstLine="456"/>
        <w:jc w:val="both"/>
        <w:rPr>
          <w:rFonts w:eastAsia="Times New Roman"/>
          <w:sz w:val="24"/>
          <w:szCs w:val="24"/>
        </w:rPr>
      </w:pPr>
      <w:r>
        <w:rPr>
          <w:rFonts w:eastAsia="Times New Roman"/>
          <w:sz w:val="24"/>
          <w:szCs w:val="24"/>
        </w:rPr>
        <w:t>планируемые результаты освоения обучающимися основной образовательной программы основного общего образования;</w:t>
      </w:r>
    </w:p>
    <w:p w:rsidR="00BD65C4" w:rsidRDefault="00BD65C4" w:rsidP="00BD65C4">
      <w:pPr>
        <w:numPr>
          <w:ilvl w:val="0"/>
          <w:numId w:val="1"/>
        </w:numPr>
        <w:shd w:val="clear" w:color="auto" w:fill="FFFFFF"/>
        <w:tabs>
          <w:tab w:val="left" w:pos="758"/>
          <w:tab w:val="left" w:pos="1891"/>
          <w:tab w:val="left" w:pos="2938"/>
          <w:tab w:val="left" w:pos="4469"/>
          <w:tab w:val="left" w:pos="6173"/>
          <w:tab w:val="left" w:pos="7709"/>
          <w:tab w:val="left" w:pos="8957"/>
        </w:tabs>
        <w:spacing w:line="274" w:lineRule="exact"/>
        <w:ind w:right="5" w:firstLine="456"/>
        <w:jc w:val="both"/>
        <w:rPr>
          <w:rFonts w:eastAsia="Times New Roman"/>
          <w:sz w:val="24"/>
          <w:szCs w:val="24"/>
        </w:rPr>
      </w:pPr>
      <w:r>
        <w:rPr>
          <w:rFonts w:eastAsia="Times New Roman"/>
          <w:spacing w:val="-2"/>
          <w:sz w:val="24"/>
          <w:szCs w:val="24"/>
        </w:rPr>
        <w:t>систему</w:t>
      </w:r>
      <w:r>
        <w:rPr>
          <w:rFonts w:ascii="Arial" w:eastAsia="Times New Roman" w:hAnsi="Arial" w:cs="Arial"/>
          <w:sz w:val="24"/>
          <w:szCs w:val="24"/>
        </w:rPr>
        <w:tab/>
      </w:r>
      <w:r>
        <w:rPr>
          <w:rFonts w:eastAsia="Times New Roman"/>
          <w:spacing w:val="-1"/>
          <w:sz w:val="24"/>
          <w:szCs w:val="24"/>
        </w:rPr>
        <w:t>оценки</w:t>
      </w:r>
      <w:r>
        <w:rPr>
          <w:rFonts w:ascii="Arial" w:eastAsia="Times New Roman" w:hAnsi="Arial" w:cs="Arial"/>
          <w:sz w:val="24"/>
          <w:szCs w:val="24"/>
        </w:rPr>
        <w:tab/>
      </w:r>
      <w:r>
        <w:rPr>
          <w:rFonts w:eastAsia="Times New Roman"/>
          <w:spacing w:val="-2"/>
          <w:sz w:val="24"/>
          <w:szCs w:val="24"/>
        </w:rPr>
        <w:t>достижения</w:t>
      </w:r>
      <w:r>
        <w:rPr>
          <w:rFonts w:ascii="Arial" w:eastAsia="Times New Roman" w:hAnsi="Arial" w:cs="Arial"/>
          <w:sz w:val="24"/>
          <w:szCs w:val="24"/>
        </w:rPr>
        <w:tab/>
      </w:r>
      <w:r>
        <w:rPr>
          <w:rFonts w:eastAsia="Times New Roman"/>
          <w:spacing w:val="-1"/>
          <w:sz w:val="24"/>
          <w:szCs w:val="24"/>
        </w:rPr>
        <w:t>планируемых</w:t>
      </w:r>
      <w:r>
        <w:rPr>
          <w:rFonts w:ascii="Arial" w:eastAsia="Times New Roman" w:hAnsi="Arial" w:cs="Arial"/>
          <w:sz w:val="24"/>
          <w:szCs w:val="24"/>
        </w:rPr>
        <w:tab/>
      </w:r>
      <w:r>
        <w:rPr>
          <w:rFonts w:eastAsia="Times New Roman"/>
          <w:spacing w:val="-1"/>
          <w:sz w:val="24"/>
          <w:szCs w:val="24"/>
        </w:rPr>
        <w:t>результатов</w:t>
      </w:r>
      <w:r>
        <w:rPr>
          <w:rFonts w:ascii="Arial" w:eastAsia="Times New Roman" w:hAnsi="Arial" w:cs="Arial"/>
          <w:sz w:val="24"/>
          <w:szCs w:val="24"/>
        </w:rPr>
        <w:tab/>
      </w:r>
      <w:r>
        <w:rPr>
          <w:rFonts w:eastAsia="Times New Roman"/>
          <w:spacing w:val="-1"/>
          <w:sz w:val="24"/>
          <w:szCs w:val="24"/>
        </w:rPr>
        <w:t>освоения</w:t>
      </w:r>
      <w:r>
        <w:rPr>
          <w:rFonts w:ascii="Arial" w:eastAsia="Times New Roman" w:hAnsi="Arial" w:cs="Arial"/>
          <w:sz w:val="24"/>
          <w:szCs w:val="24"/>
        </w:rPr>
        <w:tab/>
      </w:r>
      <w:r>
        <w:rPr>
          <w:rFonts w:eastAsia="Times New Roman"/>
          <w:spacing w:val="-2"/>
          <w:sz w:val="24"/>
          <w:szCs w:val="24"/>
        </w:rPr>
        <w:t xml:space="preserve">основной </w:t>
      </w:r>
      <w:r>
        <w:rPr>
          <w:rFonts w:eastAsia="Times New Roman"/>
          <w:sz w:val="24"/>
          <w:szCs w:val="24"/>
        </w:rPr>
        <w:t>образовательной программы основного общего образования.</w:t>
      </w:r>
    </w:p>
    <w:p w:rsidR="00BD65C4" w:rsidRDefault="00BD65C4">
      <w:pPr>
        <w:shd w:val="clear" w:color="auto" w:fill="FFFFFF"/>
        <w:spacing w:line="274" w:lineRule="exact"/>
        <w:ind w:right="5" w:firstLine="456"/>
        <w:jc w:val="both"/>
      </w:pPr>
      <w:r>
        <w:rPr>
          <w:rFonts w:eastAsia="Times New Roman"/>
          <w:sz w:val="24"/>
          <w:szCs w:val="24"/>
          <w:u w:val="single"/>
        </w:rPr>
        <w:t>Содержательный раздел</w:t>
      </w:r>
      <w:r>
        <w:rPr>
          <w:rFonts w:eastAsia="Times New Roman"/>
          <w:sz w:val="24"/>
          <w:szCs w:val="24"/>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BD65C4" w:rsidRDefault="00BD65C4" w:rsidP="00BD65C4">
      <w:pPr>
        <w:numPr>
          <w:ilvl w:val="0"/>
          <w:numId w:val="1"/>
        </w:numPr>
        <w:shd w:val="clear" w:color="auto" w:fill="FFFFFF"/>
        <w:tabs>
          <w:tab w:val="left" w:pos="758"/>
        </w:tabs>
        <w:spacing w:line="274" w:lineRule="exact"/>
        <w:ind w:right="5" w:firstLine="456"/>
        <w:jc w:val="both"/>
        <w:rPr>
          <w:rFonts w:eastAsia="Times New Roman"/>
          <w:sz w:val="24"/>
          <w:szCs w:val="24"/>
        </w:rPr>
      </w:pPr>
      <w:r>
        <w:rPr>
          <w:rFonts w:eastAsia="Times New Roman"/>
          <w:sz w:val="24"/>
          <w:szCs w:val="24"/>
        </w:rPr>
        <w:t xml:space="preserve">программу развития универсальных учебных действий на ступени основного общего </w:t>
      </w:r>
      <w:r>
        <w:rPr>
          <w:rFonts w:eastAsia="Times New Roman"/>
          <w:spacing w:val="-1"/>
          <w:sz w:val="24"/>
          <w:szCs w:val="24"/>
        </w:rPr>
        <w:t xml:space="preserve">образования, включающую формирование компетенций обучающихся в области использования </w:t>
      </w:r>
      <w:r>
        <w:rPr>
          <w:rFonts w:eastAsia="Times New Roman"/>
          <w:sz w:val="24"/>
          <w:szCs w:val="24"/>
        </w:rPr>
        <w:t>информационно-коммуникационных технологий, учебно-исследовательской и проектной деятельности;</w:t>
      </w:r>
    </w:p>
    <w:p w:rsidR="00BD65C4" w:rsidRDefault="00BD65C4" w:rsidP="00BD65C4">
      <w:pPr>
        <w:numPr>
          <w:ilvl w:val="0"/>
          <w:numId w:val="1"/>
        </w:numPr>
        <w:shd w:val="clear" w:color="auto" w:fill="FFFFFF"/>
        <w:tabs>
          <w:tab w:val="left" w:pos="758"/>
        </w:tabs>
        <w:spacing w:line="274" w:lineRule="exact"/>
        <w:ind w:left="456"/>
        <w:rPr>
          <w:rFonts w:eastAsia="Times New Roman"/>
          <w:sz w:val="24"/>
          <w:szCs w:val="24"/>
        </w:rPr>
      </w:pPr>
      <w:r>
        <w:rPr>
          <w:rFonts w:eastAsia="Times New Roman"/>
          <w:sz w:val="24"/>
          <w:szCs w:val="24"/>
        </w:rPr>
        <w:t>программы отдельных учебных предметов, курсов;</w:t>
      </w:r>
    </w:p>
    <w:p w:rsidR="00BD65C4" w:rsidRDefault="00BD65C4" w:rsidP="00BD65C4">
      <w:pPr>
        <w:numPr>
          <w:ilvl w:val="0"/>
          <w:numId w:val="1"/>
        </w:numPr>
        <w:shd w:val="clear" w:color="auto" w:fill="FFFFFF"/>
        <w:tabs>
          <w:tab w:val="left" w:pos="758"/>
        </w:tabs>
        <w:spacing w:line="274" w:lineRule="exact"/>
        <w:ind w:right="5" w:firstLine="456"/>
        <w:jc w:val="both"/>
        <w:rPr>
          <w:rFonts w:eastAsia="Times New Roman"/>
          <w:sz w:val="24"/>
          <w:szCs w:val="24"/>
        </w:rPr>
      </w:pPr>
      <w:r>
        <w:rPr>
          <w:rFonts w:eastAsia="Times New Roman"/>
          <w:sz w:val="24"/>
          <w:szCs w:val="24"/>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BD65C4" w:rsidRDefault="00BD65C4">
      <w:pPr>
        <w:shd w:val="clear" w:color="auto" w:fill="FFFFFF"/>
        <w:spacing w:line="274" w:lineRule="exact"/>
      </w:pPr>
      <w:r>
        <w:rPr>
          <w:rFonts w:eastAsia="Times New Roman"/>
          <w:spacing w:val="-8"/>
          <w:sz w:val="24"/>
          <w:szCs w:val="24"/>
          <w:u w:val="single"/>
        </w:rPr>
        <w:t>Организационный     раздел</w:t>
      </w:r>
      <w:r>
        <w:rPr>
          <w:rFonts w:eastAsia="Times New Roman"/>
          <w:spacing w:val="-8"/>
          <w:sz w:val="24"/>
          <w:szCs w:val="24"/>
        </w:rPr>
        <w:t xml:space="preserve">     устанавливает     общие     рамки     организации     образовательного </w:t>
      </w:r>
      <w:r>
        <w:rPr>
          <w:rFonts w:eastAsia="Times New Roman"/>
          <w:sz w:val="24"/>
          <w:szCs w:val="24"/>
        </w:rPr>
        <w:t>процесса, а также механизм реализации компонентов основной образовательной программы. Организационный раздел включает:</w:t>
      </w:r>
    </w:p>
    <w:p w:rsidR="00BD65C4" w:rsidRPr="00517666" w:rsidRDefault="00BD65C4" w:rsidP="00BD65C4">
      <w:pPr>
        <w:numPr>
          <w:ilvl w:val="0"/>
          <w:numId w:val="1"/>
        </w:numPr>
        <w:shd w:val="clear" w:color="auto" w:fill="FFFFFF"/>
        <w:tabs>
          <w:tab w:val="left" w:pos="758"/>
        </w:tabs>
        <w:spacing w:line="274" w:lineRule="exact"/>
        <w:ind w:right="10" w:firstLine="456"/>
        <w:jc w:val="both"/>
        <w:rPr>
          <w:rFonts w:eastAsia="Times New Roman"/>
          <w:sz w:val="24"/>
          <w:szCs w:val="24"/>
        </w:rPr>
      </w:pPr>
      <w:r>
        <w:rPr>
          <w:rFonts w:eastAsia="Times New Roman"/>
          <w:sz w:val="24"/>
          <w:szCs w:val="24"/>
        </w:rPr>
        <w:t xml:space="preserve">учебный план основного общего образования как один из основных механизмов реализации основной образовательной </w:t>
      </w:r>
      <w:r w:rsidRPr="00517666">
        <w:rPr>
          <w:rFonts w:eastAsia="Times New Roman"/>
          <w:sz w:val="24"/>
          <w:szCs w:val="24"/>
        </w:rPr>
        <w:t>программы;</w:t>
      </w:r>
    </w:p>
    <w:p w:rsidR="00BD65C4" w:rsidRPr="00517666" w:rsidRDefault="00BD65C4" w:rsidP="00BD65C4">
      <w:pPr>
        <w:numPr>
          <w:ilvl w:val="0"/>
          <w:numId w:val="1"/>
        </w:numPr>
        <w:shd w:val="clear" w:color="auto" w:fill="FFFFFF"/>
        <w:tabs>
          <w:tab w:val="left" w:pos="758"/>
        </w:tabs>
        <w:spacing w:line="274" w:lineRule="exact"/>
        <w:ind w:firstLine="456"/>
        <w:jc w:val="both"/>
        <w:rPr>
          <w:rFonts w:eastAsia="Times New Roman"/>
          <w:sz w:val="24"/>
          <w:szCs w:val="24"/>
        </w:rPr>
      </w:pPr>
      <w:r w:rsidRPr="00517666">
        <w:rPr>
          <w:rFonts w:eastAsia="Times New Roman"/>
          <w:sz w:val="24"/>
          <w:szCs w:val="24"/>
        </w:rPr>
        <w:t>систему условий реализации основной образовательной программы в соответствии с требованиями Стандарта.</w:t>
      </w:r>
    </w:p>
    <w:p w:rsidR="00517666" w:rsidRDefault="00517666">
      <w:pPr>
        <w:shd w:val="clear" w:color="auto" w:fill="FFFFFF"/>
        <w:ind w:right="5"/>
        <w:jc w:val="center"/>
        <w:rPr>
          <w:rFonts w:eastAsia="Times New Roman"/>
          <w:b/>
          <w:bCs/>
          <w:spacing w:val="-3"/>
          <w:sz w:val="24"/>
          <w:szCs w:val="24"/>
          <w:u w:val="single"/>
        </w:rPr>
      </w:pPr>
    </w:p>
    <w:p w:rsidR="00517666" w:rsidRDefault="00517666" w:rsidP="00517666">
      <w:pPr>
        <w:shd w:val="clear" w:color="auto" w:fill="FFFFFF"/>
        <w:ind w:right="5"/>
        <w:jc w:val="center"/>
        <w:rPr>
          <w:rFonts w:eastAsia="Times New Roman"/>
          <w:b/>
          <w:bCs/>
          <w:spacing w:val="-3"/>
          <w:sz w:val="24"/>
          <w:szCs w:val="24"/>
          <w:u w:val="single"/>
        </w:rPr>
      </w:pPr>
    </w:p>
    <w:p w:rsidR="00520EC2" w:rsidRDefault="00520EC2" w:rsidP="00517666">
      <w:pPr>
        <w:shd w:val="clear" w:color="auto" w:fill="FFFFFF"/>
        <w:ind w:right="5"/>
        <w:jc w:val="center"/>
        <w:rPr>
          <w:rFonts w:eastAsia="Times New Roman"/>
          <w:b/>
          <w:bCs/>
          <w:spacing w:val="-3"/>
          <w:sz w:val="24"/>
          <w:szCs w:val="24"/>
          <w:u w:val="single"/>
        </w:rPr>
      </w:pPr>
    </w:p>
    <w:p w:rsidR="00520EC2" w:rsidRDefault="00520EC2" w:rsidP="00517666">
      <w:pPr>
        <w:shd w:val="clear" w:color="auto" w:fill="FFFFFF"/>
        <w:ind w:right="5"/>
        <w:jc w:val="center"/>
        <w:rPr>
          <w:rFonts w:eastAsia="Times New Roman"/>
          <w:b/>
          <w:bCs/>
          <w:spacing w:val="-3"/>
          <w:sz w:val="24"/>
          <w:szCs w:val="24"/>
          <w:u w:val="single"/>
        </w:rPr>
      </w:pPr>
    </w:p>
    <w:p w:rsidR="00520EC2" w:rsidRDefault="00520EC2" w:rsidP="00517666">
      <w:pPr>
        <w:shd w:val="clear" w:color="auto" w:fill="FFFFFF"/>
        <w:ind w:right="5"/>
        <w:jc w:val="center"/>
        <w:rPr>
          <w:rFonts w:eastAsia="Times New Roman"/>
          <w:b/>
          <w:bCs/>
          <w:spacing w:val="-3"/>
          <w:sz w:val="24"/>
          <w:szCs w:val="24"/>
          <w:u w:val="single"/>
        </w:rPr>
      </w:pPr>
    </w:p>
    <w:p w:rsidR="00520EC2" w:rsidRDefault="00520EC2" w:rsidP="00517666">
      <w:pPr>
        <w:shd w:val="clear" w:color="auto" w:fill="FFFFFF"/>
        <w:ind w:right="5"/>
        <w:jc w:val="center"/>
        <w:rPr>
          <w:rFonts w:eastAsia="Times New Roman"/>
          <w:b/>
          <w:bCs/>
          <w:spacing w:val="-3"/>
          <w:sz w:val="24"/>
          <w:szCs w:val="24"/>
          <w:u w:val="single"/>
        </w:rPr>
      </w:pPr>
    </w:p>
    <w:p w:rsidR="00517666" w:rsidRDefault="00BD65C4" w:rsidP="00517666">
      <w:pPr>
        <w:shd w:val="clear" w:color="auto" w:fill="FFFFFF"/>
        <w:ind w:right="5"/>
        <w:jc w:val="center"/>
        <w:rPr>
          <w:rFonts w:eastAsia="Times New Roman"/>
          <w:b/>
          <w:bCs/>
          <w:spacing w:val="-3"/>
          <w:sz w:val="24"/>
          <w:szCs w:val="24"/>
          <w:u w:val="single"/>
        </w:rPr>
      </w:pPr>
      <w:r>
        <w:rPr>
          <w:rFonts w:eastAsia="Times New Roman"/>
          <w:b/>
          <w:bCs/>
          <w:spacing w:val="-3"/>
          <w:sz w:val="24"/>
          <w:szCs w:val="24"/>
          <w:u w:val="single"/>
        </w:rPr>
        <w:lastRenderedPageBreak/>
        <w:t>ЦЕЛЕВОЙ РАЗДЕЛ</w:t>
      </w:r>
    </w:p>
    <w:p w:rsidR="00517666" w:rsidRDefault="00517666" w:rsidP="00517666">
      <w:pPr>
        <w:shd w:val="clear" w:color="auto" w:fill="FFFFFF"/>
        <w:ind w:right="5"/>
        <w:jc w:val="center"/>
        <w:rPr>
          <w:rFonts w:eastAsia="Times New Roman"/>
          <w:b/>
          <w:bCs/>
          <w:spacing w:val="-3"/>
          <w:sz w:val="24"/>
          <w:szCs w:val="24"/>
          <w:u w:val="single"/>
        </w:rPr>
      </w:pPr>
    </w:p>
    <w:p w:rsidR="00BD65C4" w:rsidRDefault="00BD65C4" w:rsidP="00483D20">
      <w:pPr>
        <w:shd w:val="clear" w:color="auto" w:fill="FFFFFF"/>
        <w:ind w:right="5"/>
      </w:pPr>
      <w:r>
        <w:rPr>
          <w:b/>
          <w:bCs/>
          <w:spacing w:val="-2"/>
          <w:sz w:val="24"/>
          <w:szCs w:val="24"/>
        </w:rPr>
        <w:t xml:space="preserve">1.1. </w:t>
      </w:r>
      <w:r>
        <w:rPr>
          <w:rFonts w:eastAsia="Times New Roman"/>
          <w:b/>
          <w:bCs/>
          <w:smallCaps/>
          <w:spacing w:val="-2"/>
          <w:sz w:val="24"/>
          <w:szCs w:val="24"/>
        </w:rPr>
        <w:t>Пояснительная записка</w:t>
      </w:r>
    </w:p>
    <w:p w:rsidR="00BD65C4" w:rsidRDefault="00BD65C4">
      <w:pPr>
        <w:shd w:val="clear" w:color="auto" w:fill="FFFFFF"/>
        <w:spacing w:line="274" w:lineRule="exact"/>
        <w:ind w:firstLine="566"/>
        <w:jc w:val="both"/>
      </w:pPr>
      <w:r>
        <w:rPr>
          <w:rFonts w:eastAsia="Times New Roman"/>
          <w:sz w:val="24"/>
          <w:szCs w:val="24"/>
        </w:rPr>
        <w:t xml:space="preserve">Основная образовательная программа основного общего образования </w:t>
      </w:r>
      <w:r w:rsidR="000E4470">
        <w:rPr>
          <w:rFonts w:eastAsia="Times New Roman"/>
          <w:sz w:val="24"/>
          <w:szCs w:val="24"/>
        </w:rPr>
        <w:t>МОУ «Малощербединская С</w:t>
      </w:r>
      <w:r w:rsidR="002D6E88">
        <w:rPr>
          <w:rFonts w:eastAsia="Times New Roman"/>
          <w:sz w:val="24"/>
          <w:szCs w:val="24"/>
        </w:rPr>
        <w:t xml:space="preserve">ОШ» </w:t>
      </w:r>
      <w:r>
        <w:rPr>
          <w:rFonts w:eastAsia="Times New Roman"/>
          <w:sz w:val="24"/>
          <w:szCs w:val="24"/>
        </w:rPr>
        <w:t>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(утверждён приказом Министерства образования и науки Российской Федерации от 17.12.2010г. №1897) на основе «Примерной основной образовательной программы</w:t>
      </w:r>
      <w:r w:rsidR="006C09A2">
        <w:rPr>
          <w:rFonts w:eastAsia="Times New Roman"/>
          <w:sz w:val="24"/>
          <w:szCs w:val="24"/>
        </w:rPr>
        <w:t xml:space="preserve"> основного </w:t>
      </w:r>
      <w:r>
        <w:rPr>
          <w:rFonts w:eastAsia="Times New Roman"/>
          <w:sz w:val="24"/>
          <w:szCs w:val="24"/>
        </w:rPr>
        <w:t xml:space="preserve"> </w:t>
      </w:r>
      <w:r w:rsidR="006C09A2">
        <w:rPr>
          <w:rFonts w:eastAsia="Times New Roman"/>
          <w:sz w:val="24"/>
          <w:szCs w:val="24"/>
        </w:rPr>
        <w:t>общего образовани</w:t>
      </w:r>
      <w:r>
        <w:rPr>
          <w:rFonts w:eastAsia="Times New Roman"/>
          <w:sz w:val="24"/>
          <w:szCs w:val="24"/>
        </w:rPr>
        <w:t xml:space="preserve">я» </w:t>
      </w:r>
    </w:p>
    <w:p w:rsidR="00BD65C4" w:rsidRDefault="00BD65C4">
      <w:pPr>
        <w:shd w:val="clear" w:color="auto" w:fill="FFFFFF"/>
        <w:spacing w:line="274" w:lineRule="exact"/>
        <w:ind w:right="14" w:firstLine="566"/>
        <w:jc w:val="both"/>
      </w:pPr>
      <w:r>
        <w:rPr>
          <w:rFonts w:eastAsia="Times New Roman"/>
          <w:b/>
          <w:bCs/>
          <w:sz w:val="24"/>
          <w:szCs w:val="24"/>
        </w:rPr>
        <w:t xml:space="preserve">Целями реализации основной образовательной программы основного общего образования </w:t>
      </w:r>
      <w:r w:rsidR="000E4470">
        <w:rPr>
          <w:rFonts w:eastAsia="Times New Roman"/>
          <w:sz w:val="24"/>
          <w:szCs w:val="24"/>
        </w:rPr>
        <w:t>МОУ «Малощербединская С</w:t>
      </w:r>
      <w:r w:rsidR="002D6E88">
        <w:rPr>
          <w:rFonts w:eastAsia="Times New Roman"/>
          <w:sz w:val="24"/>
          <w:szCs w:val="24"/>
        </w:rPr>
        <w:t>ОШ»</w:t>
      </w:r>
      <w:r w:rsidR="00520EC2">
        <w:rPr>
          <w:rFonts w:eastAsia="Times New Roman"/>
          <w:b/>
          <w:bCs/>
          <w:sz w:val="24"/>
          <w:szCs w:val="24"/>
        </w:rPr>
        <w:t xml:space="preserve"> </w:t>
      </w:r>
      <w:r>
        <w:rPr>
          <w:rFonts w:eastAsia="Times New Roman"/>
          <w:sz w:val="24"/>
          <w:szCs w:val="24"/>
        </w:rPr>
        <w:t>являются:</w:t>
      </w:r>
    </w:p>
    <w:p w:rsidR="00BD65C4" w:rsidRDefault="00BD65C4">
      <w:pPr>
        <w:shd w:val="clear" w:color="auto" w:fill="FFFFFF"/>
        <w:tabs>
          <w:tab w:val="left" w:pos="1843"/>
          <w:tab w:val="left" w:pos="3446"/>
          <w:tab w:val="left" w:pos="5554"/>
          <w:tab w:val="left" w:pos="7853"/>
          <w:tab w:val="left" w:pos="9782"/>
        </w:tabs>
        <w:spacing w:line="274" w:lineRule="exact"/>
        <w:ind w:right="14" w:firstLine="566"/>
        <w:jc w:val="both"/>
      </w:pPr>
      <w:r>
        <w:rPr>
          <w:rFonts w:eastAsia="Times New Roman"/>
          <w:sz w:val="24"/>
          <w:szCs w:val="24"/>
        </w:rPr>
        <w:t>– установка знаний, умений, навыков, компетенций и компетентностей, определяемых</w:t>
      </w:r>
      <w:r>
        <w:rPr>
          <w:rFonts w:eastAsia="Times New Roman"/>
          <w:sz w:val="24"/>
          <w:szCs w:val="24"/>
        </w:rPr>
        <w:br/>
      </w:r>
      <w:r>
        <w:rPr>
          <w:rFonts w:eastAsia="Times New Roman"/>
          <w:spacing w:val="-2"/>
          <w:sz w:val="24"/>
          <w:szCs w:val="24"/>
        </w:rPr>
        <w:t>личностными,</w:t>
      </w:r>
      <w:r>
        <w:rPr>
          <w:rFonts w:ascii="Arial" w:eastAsia="Times New Roman" w:cs="Arial"/>
          <w:sz w:val="24"/>
          <w:szCs w:val="24"/>
        </w:rPr>
        <w:tab/>
      </w:r>
      <w:r>
        <w:rPr>
          <w:rFonts w:eastAsia="Times New Roman"/>
          <w:spacing w:val="-3"/>
          <w:sz w:val="24"/>
          <w:szCs w:val="24"/>
        </w:rPr>
        <w:t>семейными,</w:t>
      </w:r>
      <w:r>
        <w:rPr>
          <w:rFonts w:ascii="Arial" w:eastAsia="Times New Roman" w:cs="Arial"/>
          <w:sz w:val="24"/>
          <w:szCs w:val="24"/>
        </w:rPr>
        <w:tab/>
      </w:r>
      <w:r>
        <w:rPr>
          <w:rFonts w:eastAsia="Times New Roman"/>
          <w:spacing w:val="-2"/>
          <w:sz w:val="24"/>
          <w:szCs w:val="24"/>
        </w:rPr>
        <w:t>общественными,</w:t>
      </w:r>
      <w:r>
        <w:rPr>
          <w:rFonts w:ascii="Arial" w:eastAsia="Times New Roman" w:cs="Arial"/>
          <w:sz w:val="24"/>
          <w:szCs w:val="24"/>
        </w:rPr>
        <w:tab/>
      </w:r>
      <w:r>
        <w:rPr>
          <w:rFonts w:eastAsia="Times New Roman"/>
          <w:spacing w:val="-2"/>
          <w:sz w:val="24"/>
          <w:szCs w:val="24"/>
        </w:rPr>
        <w:t>государственными</w:t>
      </w:r>
      <w:r>
        <w:rPr>
          <w:rFonts w:ascii="Arial" w:eastAsia="Times New Roman" w:hAnsi="Arial" w:cs="Arial"/>
          <w:sz w:val="24"/>
          <w:szCs w:val="24"/>
        </w:rPr>
        <w:tab/>
      </w:r>
      <w:r>
        <w:rPr>
          <w:rFonts w:eastAsia="Times New Roman"/>
          <w:spacing w:val="-2"/>
          <w:sz w:val="24"/>
          <w:szCs w:val="24"/>
        </w:rPr>
        <w:t>потребностями</w:t>
      </w:r>
      <w:r>
        <w:rPr>
          <w:rFonts w:ascii="Arial" w:eastAsia="Times New Roman" w:hAnsi="Arial" w:cs="Arial"/>
          <w:sz w:val="24"/>
          <w:szCs w:val="24"/>
        </w:rPr>
        <w:tab/>
      </w:r>
      <w:r>
        <w:rPr>
          <w:rFonts w:eastAsia="Times New Roman"/>
          <w:sz w:val="24"/>
          <w:szCs w:val="24"/>
        </w:rPr>
        <w:t>и</w:t>
      </w:r>
    </w:p>
    <w:p w:rsidR="00BD65C4" w:rsidRDefault="00BD65C4">
      <w:pPr>
        <w:shd w:val="clear" w:color="auto" w:fill="FFFFFF"/>
        <w:spacing w:line="274" w:lineRule="exact"/>
        <w:jc w:val="both"/>
      </w:pPr>
      <w:r>
        <w:rPr>
          <w:rFonts w:eastAsia="Times New Roman"/>
          <w:sz w:val="24"/>
          <w:szCs w:val="24"/>
        </w:rPr>
        <w:t>возможностями обучающегося среднего школьного возраста, индивидуальными особенностями его развития и состояния здоровья.</w:t>
      </w:r>
    </w:p>
    <w:p w:rsidR="00BD65C4" w:rsidRDefault="00BD65C4">
      <w:pPr>
        <w:shd w:val="clear" w:color="auto" w:fill="FFFFFF"/>
        <w:spacing w:line="274" w:lineRule="exact"/>
        <w:ind w:right="19" w:firstLine="566"/>
        <w:jc w:val="both"/>
      </w:pPr>
      <w:r>
        <w:rPr>
          <w:rFonts w:eastAsia="Times New Roman"/>
          <w:sz w:val="24"/>
          <w:szCs w:val="24"/>
        </w:rPr>
        <w:t>– становление и развитие личности в её индивидуальности, самобытности, уникальности, неповторимости.</w:t>
      </w:r>
    </w:p>
    <w:p w:rsidR="00BD65C4" w:rsidRDefault="00BD65C4" w:rsidP="00520EC2">
      <w:pPr>
        <w:shd w:val="clear" w:color="auto" w:fill="FFFFFF"/>
        <w:tabs>
          <w:tab w:val="left" w:pos="2174"/>
          <w:tab w:val="left" w:pos="4963"/>
        </w:tabs>
        <w:spacing w:line="274" w:lineRule="exact"/>
        <w:ind w:firstLine="566"/>
        <w:jc w:val="both"/>
      </w:pPr>
      <w:r>
        <w:rPr>
          <w:rFonts w:eastAsia="Times New Roman"/>
          <w:b/>
          <w:bCs/>
          <w:spacing w:val="-3"/>
          <w:sz w:val="24"/>
          <w:szCs w:val="24"/>
        </w:rPr>
        <w:t>Достижение</w:t>
      </w:r>
      <w:r>
        <w:rPr>
          <w:rFonts w:ascii="Arial" w:eastAsia="Times New Roman" w:hAnsi="Arial" w:cs="Arial"/>
          <w:b/>
          <w:bCs/>
          <w:sz w:val="24"/>
          <w:szCs w:val="24"/>
        </w:rPr>
        <w:tab/>
      </w:r>
      <w:r w:rsidR="00692464">
        <w:rPr>
          <w:rFonts w:eastAsia="Times New Roman"/>
          <w:b/>
          <w:bCs/>
          <w:spacing w:val="-8"/>
          <w:sz w:val="24"/>
          <w:szCs w:val="24"/>
        </w:rPr>
        <w:t>поставленных</w:t>
      </w:r>
      <w:r>
        <w:rPr>
          <w:rFonts w:eastAsia="Times New Roman"/>
          <w:b/>
          <w:bCs/>
          <w:spacing w:val="-8"/>
          <w:sz w:val="24"/>
          <w:szCs w:val="24"/>
        </w:rPr>
        <w:t xml:space="preserve">    целей</w:t>
      </w:r>
      <w:r>
        <w:rPr>
          <w:rFonts w:ascii="Arial" w:eastAsia="Times New Roman" w:hAnsi="Arial" w:cs="Arial"/>
          <w:b/>
          <w:bCs/>
          <w:sz w:val="24"/>
          <w:szCs w:val="24"/>
        </w:rPr>
        <w:tab/>
      </w:r>
      <w:r>
        <w:rPr>
          <w:rFonts w:eastAsia="Times New Roman"/>
          <w:spacing w:val="-12"/>
          <w:sz w:val="24"/>
          <w:szCs w:val="24"/>
        </w:rPr>
        <w:t>при   разработке   и      реализации        основной</w:t>
      </w:r>
      <w:r w:rsidR="00FF4E9D">
        <w:rPr>
          <w:rFonts w:eastAsia="Times New Roman"/>
          <w:spacing w:val="-12"/>
          <w:sz w:val="24"/>
          <w:szCs w:val="24"/>
        </w:rPr>
        <w:t xml:space="preserve"> </w:t>
      </w:r>
      <w:r>
        <w:rPr>
          <w:rFonts w:eastAsia="Times New Roman"/>
          <w:sz w:val="24"/>
          <w:szCs w:val="24"/>
        </w:rPr>
        <w:t xml:space="preserve">образовательной программы основного общего образования </w:t>
      </w:r>
      <w:r>
        <w:rPr>
          <w:rFonts w:eastAsia="Times New Roman"/>
          <w:b/>
          <w:bCs/>
          <w:sz w:val="24"/>
          <w:szCs w:val="24"/>
        </w:rPr>
        <w:t>предусматривает решение следующих основных задач:</w:t>
      </w:r>
    </w:p>
    <w:p w:rsidR="00BD65C4" w:rsidRDefault="00BD65C4">
      <w:pPr>
        <w:shd w:val="clear" w:color="auto" w:fill="FFFFFF"/>
        <w:spacing w:line="274" w:lineRule="exact"/>
        <w:ind w:right="5" w:firstLine="566"/>
        <w:jc w:val="both"/>
      </w:pPr>
      <w:r>
        <w:rPr>
          <w:rFonts w:eastAsia="Times New Roman"/>
          <w:sz w:val="24"/>
          <w:szCs w:val="24"/>
        </w:rPr>
        <w:t>– обеспечение соответствия основной образовательной программы требованиям Стандарта;</w:t>
      </w:r>
    </w:p>
    <w:p w:rsidR="00BD65C4" w:rsidRDefault="00BD65C4">
      <w:pPr>
        <w:shd w:val="clear" w:color="auto" w:fill="FFFFFF"/>
        <w:spacing w:line="274" w:lineRule="exact"/>
        <w:ind w:right="5" w:firstLine="566"/>
        <w:jc w:val="both"/>
      </w:pPr>
      <w:r>
        <w:rPr>
          <w:rFonts w:eastAsia="Times New Roman"/>
          <w:sz w:val="24"/>
          <w:szCs w:val="24"/>
        </w:rPr>
        <w:t>– обеспечение преемственности начального общего, основного общего, среднего общего образования;</w:t>
      </w:r>
    </w:p>
    <w:p w:rsidR="00BD65C4" w:rsidRDefault="00BD65C4">
      <w:pPr>
        <w:shd w:val="clear" w:color="auto" w:fill="FFFFFF"/>
        <w:spacing w:line="274" w:lineRule="exact"/>
        <w:ind w:right="5" w:firstLine="566"/>
        <w:jc w:val="both"/>
      </w:pPr>
      <w:r>
        <w:rPr>
          <w:rFonts w:eastAsia="Times New Roman"/>
          <w:sz w:val="24"/>
          <w:szCs w:val="24"/>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BD65C4" w:rsidRDefault="00BD65C4">
      <w:pPr>
        <w:shd w:val="clear" w:color="auto" w:fill="FFFFFF"/>
        <w:spacing w:line="274" w:lineRule="exact"/>
        <w:ind w:right="10" w:firstLine="566"/>
        <w:jc w:val="both"/>
      </w:pPr>
      <w:r>
        <w:rPr>
          <w:rFonts w:eastAsia="Times New Roman"/>
          <w:sz w:val="24"/>
          <w:szCs w:val="24"/>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D65C4" w:rsidRDefault="00BD65C4">
      <w:pPr>
        <w:shd w:val="clear" w:color="auto" w:fill="FFFFFF"/>
        <w:spacing w:line="274" w:lineRule="exact"/>
        <w:ind w:firstLine="566"/>
        <w:jc w:val="both"/>
      </w:pPr>
      <w:r>
        <w:rPr>
          <w:rFonts w:eastAsia="Times New Roman"/>
          <w:sz w:val="24"/>
          <w:szCs w:val="24"/>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BD65C4" w:rsidRDefault="00BD65C4" w:rsidP="00483D20">
      <w:pPr>
        <w:shd w:val="clear" w:color="auto" w:fill="FFFFFF"/>
        <w:tabs>
          <w:tab w:val="left" w:pos="1027"/>
          <w:tab w:val="left" w:pos="3000"/>
          <w:tab w:val="left" w:pos="5155"/>
          <w:tab w:val="left" w:pos="6720"/>
          <w:tab w:val="left" w:pos="7440"/>
          <w:tab w:val="left" w:pos="8947"/>
        </w:tabs>
        <w:spacing w:line="274" w:lineRule="exact"/>
        <w:ind w:firstLine="566"/>
      </w:pPr>
      <w:r>
        <w:rPr>
          <w:rFonts w:eastAsia="Times New Roman"/>
          <w:sz w:val="24"/>
          <w:szCs w:val="24"/>
        </w:rPr>
        <w:t>–</w:t>
      </w:r>
      <w:r>
        <w:rPr>
          <w:rFonts w:ascii="Arial" w:eastAsia="Times New Roman" w:hAnsi="Arial" w:cs="Arial"/>
          <w:sz w:val="24"/>
          <w:szCs w:val="24"/>
        </w:rPr>
        <w:tab/>
      </w:r>
      <w:r>
        <w:rPr>
          <w:rFonts w:eastAsia="Times New Roman"/>
          <w:spacing w:val="-2"/>
          <w:sz w:val="24"/>
          <w:szCs w:val="24"/>
        </w:rPr>
        <w:t>взаимодействие</w:t>
      </w:r>
      <w:r>
        <w:rPr>
          <w:rFonts w:ascii="Arial" w:eastAsia="Times New Roman" w:hAnsi="Arial" w:cs="Arial"/>
          <w:sz w:val="24"/>
          <w:szCs w:val="24"/>
        </w:rPr>
        <w:tab/>
      </w:r>
      <w:r>
        <w:rPr>
          <w:rFonts w:eastAsia="Times New Roman"/>
          <w:spacing w:val="-2"/>
          <w:sz w:val="24"/>
          <w:szCs w:val="24"/>
        </w:rPr>
        <w:t>образовательного</w:t>
      </w:r>
      <w:r>
        <w:rPr>
          <w:rFonts w:ascii="Arial" w:eastAsia="Times New Roman" w:hAnsi="Arial" w:cs="Arial"/>
          <w:sz w:val="24"/>
          <w:szCs w:val="24"/>
        </w:rPr>
        <w:tab/>
      </w:r>
      <w:r>
        <w:rPr>
          <w:rFonts w:eastAsia="Times New Roman"/>
          <w:spacing w:val="-3"/>
          <w:sz w:val="24"/>
          <w:szCs w:val="24"/>
        </w:rPr>
        <w:t>учреждения</w:t>
      </w:r>
      <w:r>
        <w:rPr>
          <w:rFonts w:ascii="Arial" w:eastAsia="Times New Roman" w:hAnsi="Arial" w:cs="Arial"/>
          <w:sz w:val="24"/>
          <w:szCs w:val="24"/>
        </w:rPr>
        <w:tab/>
      </w:r>
      <w:r>
        <w:rPr>
          <w:rFonts w:eastAsia="Times New Roman"/>
          <w:spacing w:val="-1"/>
          <w:sz w:val="24"/>
          <w:szCs w:val="24"/>
        </w:rPr>
        <w:t>при</w:t>
      </w:r>
      <w:r>
        <w:rPr>
          <w:rFonts w:ascii="Arial" w:eastAsia="Times New Roman" w:hAnsi="Arial" w:cs="Arial"/>
          <w:sz w:val="24"/>
          <w:szCs w:val="24"/>
        </w:rPr>
        <w:tab/>
      </w:r>
      <w:r>
        <w:rPr>
          <w:rFonts w:eastAsia="Times New Roman"/>
          <w:spacing w:val="-2"/>
          <w:sz w:val="24"/>
          <w:szCs w:val="24"/>
        </w:rPr>
        <w:t>реализации</w:t>
      </w:r>
      <w:r>
        <w:rPr>
          <w:rFonts w:ascii="Arial" w:eastAsia="Times New Roman" w:hAnsi="Arial" w:cs="Arial"/>
          <w:sz w:val="24"/>
          <w:szCs w:val="24"/>
        </w:rPr>
        <w:tab/>
      </w:r>
      <w:r>
        <w:rPr>
          <w:rFonts w:eastAsia="Times New Roman"/>
          <w:spacing w:val="-2"/>
          <w:sz w:val="24"/>
          <w:szCs w:val="24"/>
        </w:rPr>
        <w:t>основной</w:t>
      </w:r>
    </w:p>
    <w:p w:rsidR="00BD65C4" w:rsidRDefault="00BD65C4">
      <w:pPr>
        <w:shd w:val="clear" w:color="auto" w:fill="FFFFFF"/>
        <w:spacing w:line="274" w:lineRule="exact"/>
      </w:pPr>
      <w:r>
        <w:rPr>
          <w:rFonts w:eastAsia="Times New Roman"/>
          <w:sz w:val="24"/>
          <w:szCs w:val="24"/>
        </w:rPr>
        <w:t>образовательной программы с социальными партнерами;</w:t>
      </w:r>
    </w:p>
    <w:p w:rsidR="00BD65C4" w:rsidRDefault="00520EC2" w:rsidP="00520EC2">
      <w:pPr>
        <w:shd w:val="clear" w:color="auto" w:fill="FFFFFF"/>
        <w:spacing w:line="274" w:lineRule="exact"/>
        <w:ind w:right="5"/>
        <w:jc w:val="both"/>
      </w:pPr>
      <w:r>
        <w:rPr>
          <w:rFonts w:eastAsia="Times New Roman"/>
          <w:sz w:val="24"/>
          <w:szCs w:val="24"/>
        </w:rPr>
        <w:t xml:space="preserve">     </w:t>
      </w:r>
      <w:r w:rsidR="00BD65C4">
        <w:rPr>
          <w:rFonts w:eastAsia="Times New Roman"/>
          <w:sz w:val="24"/>
          <w:szCs w:val="24"/>
        </w:rPr>
        <w:t>– 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BD65C4" w:rsidRDefault="00483D20" w:rsidP="00520EC2">
      <w:pPr>
        <w:shd w:val="clear" w:color="auto" w:fill="FFFFFF"/>
        <w:spacing w:line="274" w:lineRule="exact"/>
        <w:ind w:right="5"/>
        <w:jc w:val="both"/>
      </w:pPr>
      <w:r>
        <w:rPr>
          <w:rFonts w:eastAsia="Times New Roman"/>
          <w:sz w:val="24"/>
          <w:szCs w:val="24"/>
        </w:rPr>
        <w:t xml:space="preserve">   </w:t>
      </w:r>
      <w:r w:rsidR="00517666">
        <w:rPr>
          <w:rFonts w:eastAsia="Times New Roman"/>
          <w:sz w:val="24"/>
          <w:szCs w:val="24"/>
        </w:rPr>
        <w:t>-</w:t>
      </w:r>
      <w:r w:rsidR="00BD65C4">
        <w:rPr>
          <w:rFonts w:eastAsia="Times New Roman"/>
          <w:sz w:val="24"/>
          <w:szCs w:val="24"/>
        </w:rPr>
        <w:t xml:space="preserve"> организация интеллектуальных и творческих соревнований, научно-технического творчества, проектной и учебно-исследовательской деятельности;</w:t>
      </w:r>
    </w:p>
    <w:p w:rsidR="00BD65C4" w:rsidRDefault="00BD65C4" w:rsidP="00483D20">
      <w:pPr>
        <w:shd w:val="clear" w:color="auto" w:fill="FFFFFF"/>
        <w:spacing w:line="274" w:lineRule="exact"/>
        <w:ind w:firstLine="284"/>
        <w:jc w:val="both"/>
      </w:pPr>
      <w:r>
        <w:rPr>
          <w:rFonts w:eastAsia="Times New Roman"/>
          <w:sz w:val="24"/>
          <w:szCs w:val="24"/>
        </w:rPr>
        <w:t xml:space="preserve">– участие обучающихся, их родителей (законных представителей), педагогических </w:t>
      </w:r>
      <w:r>
        <w:rPr>
          <w:rFonts w:eastAsia="Times New Roman"/>
          <w:spacing w:val="-1"/>
          <w:sz w:val="24"/>
          <w:szCs w:val="24"/>
        </w:rPr>
        <w:t xml:space="preserve">работников и общественности в проектировании и развитии внутришкольной среды, школьного </w:t>
      </w:r>
      <w:r>
        <w:rPr>
          <w:rFonts w:eastAsia="Times New Roman"/>
          <w:sz w:val="24"/>
          <w:szCs w:val="24"/>
        </w:rPr>
        <w:t>уклада;</w:t>
      </w:r>
    </w:p>
    <w:p w:rsidR="00BD65C4" w:rsidRDefault="00692464" w:rsidP="00483D20">
      <w:pPr>
        <w:shd w:val="clear" w:color="auto" w:fill="FFFFFF"/>
        <w:tabs>
          <w:tab w:val="left" w:pos="567"/>
        </w:tabs>
        <w:spacing w:line="274" w:lineRule="exact"/>
        <w:ind w:left="10" w:right="10"/>
        <w:jc w:val="both"/>
      </w:pPr>
      <w:r>
        <w:rPr>
          <w:rFonts w:eastAsia="Times New Roman"/>
          <w:sz w:val="24"/>
          <w:szCs w:val="24"/>
        </w:rPr>
        <w:t xml:space="preserve">   - </w:t>
      </w:r>
      <w:r w:rsidR="00517666">
        <w:rPr>
          <w:rFonts w:eastAsia="Times New Roman"/>
          <w:sz w:val="24"/>
          <w:szCs w:val="24"/>
        </w:rPr>
        <w:t xml:space="preserve"> </w:t>
      </w:r>
      <w:r w:rsidR="00BD65C4">
        <w:rPr>
          <w:rFonts w:eastAsia="Times New Roman"/>
          <w:sz w:val="24"/>
          <w:szCs w:val="24"/>
        </w:rPr>
        <w:t>взаимодействие</w:t>
      </w:r>
      <w:r w:rsidR="002D6E88" w:rsidRPr="002D6E88">
        <w:rPr>
          <w:rFonts w:eastAsia="Times New Roman"/>
          <w:sz w:val="24"/>
          <w:szCs w:val="24"/>
        </w:rPr>
        <w:t xml:space="preserve"> </w:t>
      </w:r>
      <w:r w:rsidR="000E4470">
        <w:rPr>
          <w:rFonts w:eastAsia="Times New Roman"/>
          <w:sz w:val="24"/>
          <w:szCs w:val="24"/>
        </w:rPr>
        <w:t>МОУ «Малощербединская С</w:t>
      </w:r>
      <w:r w:rsidR="002D6E88">
        <w:rPr>
          <w:rFonts w:eastAsia="Times New Roman"/>
          <w:sz w:val="24"/>
          <w:szCs w:val="24"/>
        </w:rPr>
        <w:t>ОШ»</w:t>
      </w:r>
      <w:r w:rsidR="00520EC2">
        <w:rPr>
          <w:rFonts w:eastAsia="Times New Roman"/>
          <w:sz w:val="24"/>
          <w:szCs w:val="24"/>
        </w:rPr>
        <w:t xml:space="preserve"> </w:t>
      </w:r>
      <w:r w:rsidR="00BD65C4">
        <w:rPr>
          <w:rFonts w:eastAsia="Times New Roman"/>
          <w:sz w:val="24"/>
          <w:szCs w:val="24"/>
        </w:rPr>
        <w:t>при реализации основной образовательной программы с социальными партнёрами;</w:t>
      </w:r>
    </w:p>
    <w:p w:rsidR="00BD65C4" w:rsidRDefault="00520EC2" w:rsidP="00520EC2">
      <w:pPr>
        <w:shd w:val="clear" w:color="auto" w:fill="FFFFFF"/>
        <w:tabs>
          <w:tab w:val="left" w:pos="888"/>
        </w:tabs>
        <w:spacing w:line="274" w:lineRule="exact"/>
        <w:ind w:left="10"/>
        <w:jc w:val="both"/>
      </w:pPr>
      <w:r>
        <w:rPr>
          <w:sz w:val="24"/>
          <w:szCs w:val="24"/>
        </w:rPr>
        <w:t xml:space="preserve">   </w:t>
      </w:r>
      <w:r w:rsidR="00BD65C4">
        <w:rPr>
          <w:sz w:val="24"/>
          <w:szCs w:val="24"/>
        </w:rPr>
        <w:t>-</w:t>
      </w:r>
      <w:r>
        <w:rPr>
          <w:sz w:val="24"/>
          <w:szCs w:val="24"/>
        </w:rPr>
        <w:t xml:space="preserve">  </w:t>
      </w:r>
      <w:r w:rsidR="00BD65C4">
        <w:rPr>
          <w:rFonts w:eastAsia="Times New Roman"/>
          <w:sz w:val="24"/>
          <w:szCs w:val="24"/>
        </w:rPr>
        <w:t>включение обучающихся в процессы познания и преобразования внешкольной</w:t>
      </w:r>
      <w:r w:rsidR="00BD65C4">
        <w:rPr>
          <w:rFonts w:eastAsia="Times New Roman"/>
          <w:sz w:val="24"/>
          <w:szCs w:val="24"/>
        </w:rPr>
        <w:br/>
        <w:t xml:space="preserve">социальной среды </w:t>
      </w:r>
      <w:r w:rsidR="00692464">
        <w:rPr>
          <w:rFonts w:eastAsia="Times New Roman"/>
          <w:sz w:val="24"/>
          <w:szCs w:val="24"/>
        </w:rPr>
        <w:t>села</w:t>
      </w:r>
      <w:r w:rsidR="00BD65C4">
        <w:rPr>
          <w:rFonts w:eastAsia="Times New Roman"/>
          <w:sz w:val="24"/>
          <w:szCs w:val="24"/>
        </w:rPr>
        <w:t>, района для приобретения опыта реального управления и действия;</w:t>
      </w:r>
    </w:p>
    <w:p w:rsidR="00BD65C4" w:rsidRDefault="00520EC2" w:rsidP="00520EC2">
      <w:pPr>
        <w:shd w:val="clear" w:color="auto" w:fill="FFFFFF"/>
        <w:tabs>
          <w:tab w:val="left" w:pos="768"/>
        </w:tabs>
        <w:spacing w:line="274" w:lineRule="exact"/>
        <w:ind w:right="5"/>
        <w:jc w:val="both"/>
      </w:pPr>
      <w:r>
        <w:rPr>
          <w:sz w:val="24"/>
          <w:szCs w:val="24"/>
        </w:rPr>
        <w:t xml:space="preserve">  </w:t>
      </w:r>
      <w:r w:rsidR="00BD65C4">
        <w:rPr>
          <w:sz w:val="24"/>
          <w:szCs w:val="24"/>
        </w:rPr>
        <w:t>-</w:t>
      </w:r>
      <w:r>
        <w:rPr>
          <w:sz w:val="24"/>
          <w:szCs w:val="24"/>
        </w:rPr>
        <w:t xml:space="preserve">  </w:t>
      </w:r>
      <w:r w:rsidR="00BD65C4">
        <w:rPr>
          <w:rFonts w:eastAsia="Times New Roman"/>
          <w:spacing w:val="-1"/>
          <w:sz w:val="24"/>
          <w:szCs w:val="24"/>
        </w:rPr>
        <w:t>социальное и учебно-исследовательское проектирование, профессиональная ориентация</w:t>
      </w:r>
      <w:r w:rsidR="00BD65C4">
        <w:rPr>
          <w:rFonts w:eastAsia="Times New Roman"/>
          <w:spacing w:val="-1"/>
          <w:sz w:val="24"/>
          <w:szCs w:val="24"/>
        </w:rPr>
        <w:br/>
      </w:r>
      <w:r w:rsidR="00BD65C4">
        <w:rPr>
          <w:rFonts w:eastAsia="Times New Roman"/>
          <w:sz w:val="24"/>
          <w:szCs w:val="24"/>
        </w:rPr>
        <w:t>обучающихся при поддержке педагогов, психологов, социальных педагогов, сотрудничестве с</w:t>
      </w:r>
      <w:r w:rsidR="00BD65C4">
        <w:rPr>
          <w:rFonts w:eastAsia="Times New Roman"/>
          <w:sz w:val="24"/>
          <w:szCs w:val="24"/>
        </w:rPr>
        <w:br/>
      </w:r>
      <w:r w:rsidR="00BD65C4">
        <w:rPr>
          <w:rFonts w:eastAsia="Times New Roman"/>
          <w:sz w:val="24"/>
          <w:szCs w:val="24"/>
        </w:rPr>
        <w:lastRenderedPageBreak/>
        <w:t>учреждениями профессионального образования, центрами профессиональной работы;</w:t>
      </w:r>
    </w:p>
    <w:p w:rsidR="00BD65C4" w:rsidRDefault="00520EC2" w:rsidP="00520EC2">
      <w:pPr>
        <w:shd w:val="clear" w:color="auto" w:fill="FFFFFF"/>
        <w:tabs>
          <w:tab w:val="left" w:pos="821"/>
        </w:tabs>
        <w:spacing w:before="5" w:line="274" w:lineRule="exact"/>
        <w:ind w:left="5" w:right="14"/>
        <w:jc w:val="both"/>
      </w:pPr>
      <w:r>
        <w:rPr>
          <w:sz w:val="24"/>
          <w:szCs w:val="24"/>
        </w:rPr>
        <w:t xml:space="preserve">  </w:t>
      </w:r>
      <w:r w:rsidR="00BD65C4">
        <w:rPr>
          <w:sz w:val="24"/>
          <w:szCs w:val="24"/>
        </w:rPr>
        <w:t>-</w:t>
      </w:r>
      <w:r>
        <w:rPr>
          <w:sz w:val="24"/>
          <w:szCs w:val="24"/>
        </w:rPr>
        <w:t xml:space="preserve">  </w:t>
      </w:r>
      <w:r w:rsidR="00BD65C4">
        <w:rPr>
          <w:rFonts w:eastAsia="Times New Roman"/>
          <w:sz w:val="24"/>
          <w:szCs w:val="24"/>
        </w:rPr>
        <w:t>сохранение и укрепление физического, психологического и социального здоровья</w:t>
      </w:r>
      <w:r w:rsidR="00BD65C4">
        <w:rPr>
          <w:rFonts w:eastAsia="Times New Roman"/>
          <w:sz w:val="24"/>
          <w:szCs w:val="24"/>
        </w:rPr>
        <w:br/>
        <w:t>обучающихся, обеспечение их безопасности.</w:t>
      </w:r>
    </w:p>
    <w:p w:rsidR="00BD65C4" w:rsidRDefault="00BD65C4">
      <w:pPr>
        <w:shd w:val="clear" w:color="auto" w:fill="FFFFFF"/>
        <w:spacing w:before="5" w:line="274" w:lineRule="exact"/>
        <w:ind w:left="10" w:right="1766" w:firstLine="562"/>
      </w:pPr>
      <w:r>
        <w:rPr>
          <w:rFonts w:eastAsia="Times New Roman"/>
          <w:b/>
          <w:bCs/>
          <w:spacing w:val="-1"/>
          <w:sz w:val="24"/>
          <w:szCs w:val="24"/>
        </w:rPr>
        <w:t xml:space="preserve">В основе реализации основной образовательной программы лежит </w:t>
      </w:r>
      <w:r>
        <w:rPr>
          <w:rFonts w:eastAsia="Times New Roman"/>
          <w:b/>
          <w:bCs/>
          <w:sz w:val="24"/>
          <w:szCs w:val="24"/>
        </w:rPr>
        <w:t>системно-деятельностный подход</w:t>
      </w:r>
      <w:r>
        <w:rPr>
          <w:rFonts w:eastAsia="Times New Roman"/>
          <w:sz w:val="24"/>
          <w:szCs w:val="24"/>
        </w:rPr>
        <w:t>, который предполагает:</w:t>
      </w:r>
    </w:p>
    <w:p w:rsidR="00BD65C4" w:rsidRDefault="00BD65C4" w:rsidP="00520EC2">
      <w:pPr>
        <w:numPr>
          <w:ilvl w:val="0"/>
          <w:numId w:val="2"/>
        </w:numPr>
        <w:shd w:val="clear" w:color="auto" w:fill="FFFFFF"/>
        <w:tabs>
          <w:tab w:val="left" w:pos="821"/>
        </w:tabs>
        <w:spacing w:line="274" w:lineRule="exact"/>
        <w:ind w:left="5" w:right="5" w:firstLine="137"/>
        <w:jc w:val="both"/>
        <w:rPr>
          <w:sz w:val="24"/>
          <w:szCs w:val="24"/>
        </w:rPr>
      </w:pPr>
      <w:r>
        <w:rPr>
          <w:rFonts w:eastAsia="Times New Roman"/>
          <w:sz w:val="24"/>
          <w:szCs w:val="24"/>
        </w:rPr>
        <w:t xml:space="preserve">воспитание и развитие качеств личности, отвечающих требованиям информационного </w:t>
      </w:r>
      <w:r>
        <w:rPr>
          <w:rFonts w:eastAsia="Times New Roman"/>
          <w:spacing w:val="-1"/>
          <w:sz w:val="24"/>
          <w:szCs w:val="24"/>
        </w:rPr>
        <w:t xml:space="preserve">общества, инновационной экономики, задачам построения российского гражданского общества </w:t>
      </w:r>
      <w:r>
        <w:rPr>
          <w:rFonts w:eastAsia="Times New Roman"/>
          <w:sz w:val="24"/>
          <w:szCs w:val="24"/>
        </w:rPr>
        <w:t>на основе принципов толерантности, диалога культур и уважения его многонационального, поликультурного и поликонфессионального состава;</w:t>
      </w:r>
    </w:p>
    <w:p w:rsidR="00BD65C4" w:rsidRDefault="00BD65C4" w:rsidP="00520EC2">
      <w:pPr>
        <w:numPr>
          <w:ilvl w:val="0"/>
          <w:numId w:val="2"/>
        </w:numPr>
        <w:shd w:val="clear" w:color="auto" w:fill="FFFFFF"/>
        <w:tabs>
          <w:tab w:val="left" w:pos="821"/>
        </w:tabs>
        <w:spacing w:line="274" w:lineRule="exact"/>
        <w:ind w:left="5" w:right="10" w:firstLine="137"/>
        <w:jc w:val="both"/>
        <w:rPr>
          <w:sz w:val="24"/>
          <w:szCs w:val="24"/>
        </w:rPr>
      </w:pPr>
      <w:r>
        <w:rPr>
          <w:rFonts w:eastAsia="Times New Roman"/>
          <w:spacing w:val="-1"/>
          <w:sz w:val="24"/>
          <w:szCs w:val="24"/>
        </w:rPr>
        <w:t xml:space="preserve">формирование соответствующей целям общего образования социальной среды развития </w:t>
      </w:r>
      <w:r>
        <w:rPr>
          <w:rFonts w:eastAsia="Times New Roman"/>
          <w:sz w:val="24"/>
          <w:szCs w:val="24"/>
        </w:rPr>
        <w:t>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образованя, определяющих пути и способы достижения желаемого уровня (результата) личностного и познавательного развития обучающихся;</w:t>
      </w:r>
    </w:p>
    <w:p w:rsidR="0083781C" w:rsidRPr="0083781C" w:rsidRDefault="00BD65C4" w:rsidP="00520EC2">
      <w:pPr>
        <w:numPr>
          <w:ilvl w:val="0"/>
          <w:numId w:val="2"/>
        </w:numPr>
        <w:shd w:val="clear" w:color="auto" w:fill="FFFFFF"/>
        <w:tabs>
          <w:tab w:val="left" w:pos="821"/>
        </w:tabs>
        <w:spacing w:line="274" w:lineRule="exact"/>
        <w:ind w:left="5" w:firstLine="137"/>
        <w:jc w:val="both"/>
        <w:rPr>
          <w:sz w:val="24"/>
          <w:szCs w:val="24"/>
        </w:rPr>
      </w:pPr>
      <w:r>
        <w:rPr>
          <w:rFonts w:eastAsia="Times New Roman"/>
          <w:sz w:val="24"/>
          <w:szCs w:val="24"/>
        </w:rPr>
        <w:t>ориентацию на достижение цели и основного результата образования</w:t>
      </w:r>
      <w:r w:rsidR="0083781C">
        <w:rPr>
          <w:rFonts w:eastAsia="Times New Roman"/>
          <w:sz w:val="24"/>
          <w:szCs w:val="24"/>
        </w:rPr>
        <w:t>;</w:t>
      </w:r>
    </w:p>
    <w:p w:rsidR="00BD65C4" w:rsidRDefault="00BD65C4" w:rsidP="00520EC2">
      <w:pPr>
        <w:numPr>
          <w:ilvl w:val="0"/>
          <w:numId w:val="2"/>
        </w:numPr>
        <w:shd w:val="clear" w:color="auto" w:fill="FFFFFF"/>
        <w:tabs>
          <w:tab w:val="left" w:pos="821"/>
        </w:tabs>
        <w:spacing w:line="274" w:lineRule="exact"/>
        <w:ind w:left="5" w:firstLine="137"/>
        <w:jc w:val="both"/>
        <w:rPr>
          <w:sz w:val="24"/>
          <w:szCs w:val="24"/>
        </w:rPr>
      </w:pPr>
      <w:r>
        <w:rPr>
          <w:rFonts w:eastAsia="Times New Roman"/>
          <w:sz w:val="24"/>
          <w:szCs w:val="24"/>
        </w:rPr>
        <w:t xml:space="preserve">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D65C4" w:rsidRDefault="00BD65C4" w:rsidP="00520EC2">
      <w:pPr>
        <w:shd w:val="clear" w:color="auto" w:fill="FFFFFF"/>
        <w:tabs>
          <w:tab w:val="left" w:pos="1003"/>
        </w:tabs>
        <w:spacing w:line="274" w:lineRule="exact"/>
        <w:ind w:left="10" w:firstLine="132"/>
        <w:jc w:val="both"/>
      </w:pPr>
      <w:r>
        <w:rPr>
          <w:sz w:val="24"/>
          <w:szCs w:val="24"/>
        </w:rPr>
        <w:t>-</w:t>
      </w:r>
      <w:r w:rsidR="00520EC2">
        <w:rPr>
          <w:sz w:val="24"/>
          <w:szCs w:val="24"/>
        </w:rPr>
        <w:t xml:space="preserve">  </w:t>
      </w:r>
      <w:r>
        <w:rPr>
          <w:rFonts w:eastAsia="Times New Roman"/>
          <w:sz w:val="24"/>
          <w:szCs w:val="24"/>
        </w:rPr>
        <w:t>признание решающей роли содержания образования, способов организации</w:t>
      </w:r>
      <w:r>
        <w:rPr>
          <w:rFonts w:eastAsia="Times New Roman"/>
          <w:sz w:val="24"/>
          <w:szCs w:val="24"/>
        </w:rPr>
        <w:br/>
        <w:t>образовательной деятельности и учебного сотрудничества в достижении целей личностного и</w:t>
      </w:r>
      <w:r>
        <w:rPr>
          <w:rFonts w:eastAsia="Times New Roman"/>
          <w:sz w:val="24"/>
          <w:szCs w:val="24"/>
        </w:rPr>
        <w:br/>
        <w:t>социального развития обучающихся;</w:t>
      </w:r>
    </w:p>
    <w:p w:rsidR="00BD65C4" w:rsidRDefault="00BD65C4" w:rsidP="00520EC2">
      <w:pPr>
        <w:shd w:val="clear" w:color="auto" w:fill="FFFFFF"/>
        <w:tabs>
          <w:tab w:val="left" w:pos="792"/>
        </w:tabs>
        <w:spacing w:line="274" w:lineRule="exact"/>
        <w:ind w:left="5" w:right="10" w:firstLine="137"/>
        <w:jc w:val="both"/>
      </w:pPr>
      <w:r>
        <w:rPr>
          <w:sz w:val="24"/>
          <w:szCs w:val="24"/>
        </w:rPr>
        <w:t>-</w:t>
      </w:r>
      <w:r w:rsidR="00520EC2">
        <w:rPr>
          <w:sz w:val="24"/>
          <w:szCs w:val="24"/>
        </w:rPr>
        <w:t xml:space="preserve">  </w:t>
      </w:r>
      <w:r>
        <w:rPr>
          <w:rFonts w:eastAsia="Times New Roman"/>
          <w:sz w:val="24"/>
          <w:szCs w:val="24"/>
        </w:rPr>
        <w:t>учёт индивидуальных возрастных, психологических и физиологических особенностей</w:t>
      </w:r>
      <w:r>
        <w:rPr>
          <w:rFonts w:eastAsia="Times New Roman"/>
          <w:sz w:val="24"/>
          <w:szCs w:val="24"/>
        </w:rPr>
        <w:br/>
        <w:t>обучающихся, роли, значения видов деятельности и форм общения при построении</w:t>
      </w:r>
      <w:r>
        <w:rPr>
          <w:rFonts w:eastAsia="Times New Roman"/>
          <w:sz w:val="24"/>
          <w:szCs w:val="24"/>
        </w:rPr>
        <w:br/>
        <w:t>образовательного процесса и определении образовательно-воспитательных целей и путей их</w:t>
      </w:r>
      <w:r>
        <w:rPr>
          <w:rFonts w:eastAsia="Times New Roman"/>
          <w:sz w:val="24"/>
          <w:szCs w:val="24"/>
        </w:rPr>
        <w:br/>
        <w:t>достижения;</w:t>
      </w:r>
    </w:p>
    <w:p w:rsidR="00BD65C4" w:rsidRDefault="00BD65C4" w:rsidP="00520EC2">
      <w:pPr>
        <w:shd w:val="clear" w:color="auto" w:fill="FFFFFF"/>
        <w:tabs>
          <w:tab w:val="left" w:pos="960"/>
        </w:tabs>
        <w:spacing w:line="274" w:lineRule="exact"/>
        <w:ind w:left="5" w:right="10" w:firstLine="137"/>
        <w:jc w:val="both"/>
      </w:pPr>
      <w:r>
        <w:rPr>
          <w:sz w:val="24"/>
          <w:szCs w:val="24"/>
        </w:rPr>
        <w:t>-</w:t>
      </w:r>
      <w:r w:rsidR="00520EC2">
        <w:rPr>
          <w:sz w:val="24"/>
          <w:szCs w:val="24"/>
        </w:rPr>
        <w:t xml:space="preserve">  </w:t>
      </w:r>
      <w:r>
        <w:rPr>
          <w:rFonts w:eastAsia="Times New Roman"/>
          <w:sz w:val="24"/>
          <w:szCs w:val="24"/>
        </w:rPr>
        <w:t>разнообразие индивидуальных образовательных траекторий и индивидуального</w:t>
      </w:r>
      <w:r>
        <w:rPr>
          <w:rFonts w:eastAsia="Times New Roman"/>
          <w:sz w:val="24"/>
          <w:szCs w:val="24"/>
        </w:rPr>
        <w:br/>
        <w:t>развития каждого обучающегося, в том числе одарённых детей, детей-инвалидов и детей с</w:t>
      </w:r>
      <w:r>
        <w:rPr>
          <w:rFonts w:eastAsia="Times New Roman"/>
          <w:sz w:val="24"/>
          <w:szCs w:val="24"/>
        </w:rPr>
        <w:br/>
        <w:t>ограниченными возможностями здоровья.</w:t>
      </w:r>
    </w:p>
    <w:p w:rsidR="00BD65C4" w:rsidRDefault="00BD65C4" w:rsidP="00520EC2">
      <w:pPr>
        <w:shd w:val="clear" w:color="auto" w:fill="FFFFFF"/>
        <w:tabs>
          <w:tab w:val="left" w:pos="816"/>
        </w:tabs>
        <w:spacing w:line="274" w:lineRule="exact"/>
        <w:ind w:left="142"/>
      </w:pPr>
      <w:r>
        <w:rPr>
          <w:sz w:val="24"/>
          <w:szCs w:val="24"/>
        </w:rPr>
        <w:t>-</w:t>
      </w:r>
      <w:r w:rsidR="00520EC2">
        <w:rPr>
          <w:sz w:val="24"/>
          <w:szCs w:val="24"/>
        </w:rPr>
        <w:t xml:space="preserve">  </w:t>
      </w:r>
      <w:r>
        <w:rPr>
          <w:rFonts w:eastAsia="Times New Roman"/>
          <w:spacing w:val="-1"/>
          <w:sz w:val="24"/>
          <w:szCs w:val="24"/>
        </w:rPr>
        <w:t>опору на базовые образовательные технологии деятельностного типа:</w:t>
      </w:r>
    </w:p>
    <w:p w:rsidR="00BD65C4" w:rsidRDefault="00BD65C4" w:rsidP="00BD65C4">
      <w:pPr>
        <w:numPr>
          <w:ilvl w:val="0"/>
          <w:numId w:val="3"/>
        </w:numPr>
        <w:shd w:val="clear" w:color="auto" w:fill="FFFFFF"/>
        <w:tabs>
          <w:tab w:val="left" w:pos="706"/>
        </w:tabs>
        <w:spacing w:before="10" w:line="288" w:lineRule="exact"/>
        <w:ind w:left="293"/>
        <w:rPr>
          <w:rFonts w:eastAsia="Times New Roman"/>
          <w:b/>
          <w:bCs/>
          <w:sz w:val="24"/>
          <w:szCs w:val="24"/>
        </w:rPr>
      </w:pPr>
      <w:r>
        <w:rPr>
          <w:rFonts w:eastAsia="Times New Roman"/>
          <w:spacing w:val="-1"/>
          <w:sz w:val="24"/>
          <w:szCs w:val="24"/>
        </w:rPr>
        <w:t>технологию продуктивного чтения;</w:t>
      </w:r>
    </w:p>
    <w:p w:rsidR="00BD65C4" w:rsidRDefault="00BD65C4" w:rsidP="00BD65C4">
      <w:pPr>
        <w:numPr>
          <w:ilvl w:val="0"/>
          <w:numId w:val="3"/>
        </w:numPr>
        <w:shd w:val="clear" w:color="auto" w:fill="FFFFFF"/>
        <w:tabs>
          <w:tab w:val="left" w:pos="706"/>
        </w:tabs>
        <w:spacing w:before="5" w:line="288" w:lineRule="exact"/>
        <w:ind w:left="293"/>
        <w:rPr>
          <w:rFonts w:eastAsia="Times New Roman"/>
          <w:b/>
          <w:bCs/>
          <w:sz w:val="24"/>
          <w:szCs w:val="24"/>
        </w:rPr>
      </w:pPr>
      <w:r>
        <w:rPr>
          <w:rFonts w:eastAsia="Times New Roman"/>
          <w:spacing w:val="-1"/>
          <w:sz w:val="24"/>
          <w:szCs w:val="24"/>
        </w:rPr>
        <w:t>проблемно-диалогическую технологию;</w:t>
      </w:r>
    </w:p>
    <w:p w:rsidR="00BD65C4" w:rsidRDefault="00BD65C4" w:rsidP="00BD65C4">
      <w:pPr>
        <w:numPr>
          <w:ilvl w:val="0"/>
          <w:numId w:val="3"/>
        </w:numPr>
        <w:shd w:val="clear" w:color="auto" w:fill="FFFFFF"/>
        <w:tabs>
          <w:tab w:val="left" w:pos="706"/>
        </w:tabs>
        <w:spacing w:line="288" w:lineRule="exact"/>
        <w:ind w:left="293"/>
        <w:rPr>
          <w:rFonts w:eastAsia="Times New Roman"/>
          <w:b/>
          <w:bCs/>
          <w:sz w:val="24"/>
          <w:szCs w:val="24"/>
        </w:rPr>
      </w:pPr>
      <w:r>
        <w:rPr>
          <w:rFonts w:eastAsia="Times New Roman"/>
          <w:sz w:val="24"/>
          <w:szCs w:val="24"/>
        </w:rPr>
        <w:t>технологию оценивания образовательных достижений (учебных успехов);</w:t>
      </w:r>
    </w:p>
    <w:p w:rsidR="00BD65C4" w:rsidRDefault="00BD65C4" w:rsidP="00BD65C4">
      <w:pPr>
        <w:numPr>
          <w:ilvl w:val="0"/>
          <w:numId w:val="3"/>
        </w:numPr>
        <w:shd w:val="clear" w:color="auto" w:fill="FFFFFF"/>
        <w:tabs>
          <w:tab w:val="left" w:pos="706"/>
        </w:tabs>
        <w:spacing w:before="5" w:line="288" w:lineRule="exact"/>
        <w:ind w:left="293"/>
        <w:rPr>
          <w:rFonts w:eastAsia="Times New Roman"/>
          <w:b/>
          <w:bCs/>
          <w:sz w:val="24"/>
          <w:szCs w:val="24"/>
        </w:rPr>
      </w:pPr>
      <w:r>
        <w:rPr>
          <w:rFonts w:eastAsia="Times New Roman"/>
          <w:sz w:val="24"/>
          <w:szCs w:val="24"/>
        </w:rPr>
        <w:t>технологии проектной и исследовательской деятельности;</w:t>
      </w:r>
    </w:p>
    <w:p w:rsidR="00BD65C4" w:rsidRDefault="00BD65C4" w:rsidP="00BD65C4">
      <w:pPr>
        <w:numPr>
          <w:ilvl w:val="0"/>
          <w:numId w:val="3"/>
        </w:numPr>
        <w:shd w:val="clear" w:color="auto" w:fill="FFFFFF"/>
        <w:tabs>
          <w:tab w:val="left" w:pos="706"/>
        </w:tabs>
        <w:spacing w:before="14" w:line="274" w:lineRule="exact"/>
        <w:ind w:left="293"/>
        <w:rPr>
          <w:rFonts w:eastAsia="Times New Roman"/>
          <w:b/>
          <w:bCs/>
          <w:sz w:val="24"/>
          <w:szCs w:val="24"/>
        </w:rPr>
      </w:pPr>
      <w:r>
        <w:rPr>
          <w:rFonts w:eastAsia="Times New Roman"/>
          <w:spacing w:val="-1"/>
          <w:sz w:val="24"/>
          <w:szCs w:val="24"/>
        </w:rPr>
        <w:t>ИКТ-технологии.</w:t>
      </w:r>
    </w:p>
    <w:p w:rsidR="00BD65C4" w:rsidRDefault="00BD65C4" w:rsidP="00520EC2">
      <w:pPr>
        <w:shd w:val="clear" w:color="auto" w:fill="FFFFFF"/>
        <w:spacing w:line="274" w:lineRule="exact"/>
        <w:ind w:left="10" w:right="10" w:firstLine="566"/>
      </w:pPr>
      <w:r>
        <w:rPr>
          <w:rFonts w:eastAsia="Times New Roman"/>
          <w:b/>
          <w:bCs/>
          <w:sz w:val="24"/>
          <w:szCs w:val="24"/>
        </w:rPr>
        <w:t>Основная</w:t>
      </w:r>
      <w:r w:rsidR="00520EC2">
        <w:rPr>
          <w:rFonts w:eastAsia="Times New Roman"/>
          <w:b/>
          <w:bCs/>
          <w:sz w:val="24"/>
          <w:szCs w:val="24"/>
        </w:rPr>
        <w:t xml:space="preserve">  </w:t>
      </w:r>
      <w:r>
        <w:rPr>
          <w:rFonts w:eastAsia="Times New Roman"/>
          <w:b/>
          <w:bCs/>
          <w:sz w:val="24"/>
          <w:szCs w:val="24"/>
        </w:rPr>
        <w:t xml:space="preserve">образовательная </w:t>
      </w:r>
      <w:r w:rsidR="00520EC2">
        <w:rPr>
          <w:rFonts w:eastAsia="Times New Roman"/>
          <w:b/>
          <w:bCs/>
          <w:sz w:val="24"/>
          <w:szCs w:val="24"/>
        </w:rPr>
        <w:t xml:space="preserve"> </w:t>
      </w:r>
      <w:r>
        <w:rPr>
          <w:rFonts w:eastAsia="Times New Roman"/>
          <w:b/>
          <w:bCs/>
          <w:sz w:val="24"/>
          <w:szCs w:val="24"/>
        </w:rPr>
        <w:t xml:space="preserve">программа </w:t>
      </w:r>
      <w:r w:rsidR="00520EC2">
        <w:rPr>
          <w:rFonts w:eastAsia="Times New Roman"/>
          <w:b/>
          <w:bCs/>
          <w:sz w:val="24"/>
          <w:szCs w:val="24"/>
        </w:rPr>
        <w:t xml:space="preserve"> </w:t>
      </w:r>
      <w:r>
        <w:rPr>
          <w:rFonts w:eastAsia="Times New Roman"/>
          <w:b/>
          <w:bCs/>
          <w:sz w:val="24"/>
          <w:szCs w:val="24"/>
        </w:rPr>
        <w:t>формируется</w:t>
      </w:r>
      <w:r w:rsidR="00520EC2">
        <w:rPr>
          <w:rFonts w:eastAsia="Times New Roman"/>
          <w:b/>
          <w:bCs/>
          <w:sz w:val="24"/>
          <w:szCs w:val="24"/>
        </w:rPr>
        <w:t xml:space="preserve"> </w:t>
      </w:r>
      <w:r>
        <w:rPr>
          <w:rFonts w:eastAsia="Times New Roman"/>
          <w:b/>
          <w:bCs/>
          <w:sz w:val="24"/>
          <w:szCs w:val="24"/>
        </w:rPr>
        <w:t xml:space="preserve"> с</w:t>
      </w:r>
      <w:r w:rsidR="00520EC2">
        <w:rPr>
          <w:rFonts w:eastAsia="Times New Roman"/>
          <w:b/>
          <w:bCs/>
          <w:sz w:val="24"/>
          <w:szCs w:val="24"/>
        </w:rPr>
        <w:t xml:space="preserve"> </w:t>
      </w:r>
      <w:r>
        <w:rPr>
          <w:rFonts w:eastAsia="Times New Roman"/>
          <w:b/>
          <w:bCs/>
          <w:sz w:val="24"/>
          <w:szCs w:val="24"/>
        </w:rPr>
        <w:t xml:space="preserve"> учётом психолого-</w:t>
      </w:r>
      <w:r>
        <w:rPr>
          <w:rFonts w:eastAsia="Times New Roman"/>
          <w:b/>
          <w:bCs/>
          <w:spacing w:val="-1"/>
          <w:sz w:val="24"/>
          <w:szCs w:val="24"/>
        </w:rPr>
        <w:t>педагогических особенностей развития детей 11</w:t>
      </w:r>
      <w:r>
        <w:rPr>
          <w:rFonts w:eastAsia="Times New Roman"/>
          <w:spacing w:val="-1"/>
          <w:sz w:val="24"/>
          <w:szCs w:val="24"/>
        </w:rPr>
        <w:t>-</w:t>
      </w:r>
      <w:r>
        <w:rPr>
          <w:rFonts w:eastAsia="Times New Roman"/>
          <w:b/>
          <w:bCs/>
          <w:spacing w:val="-1"/>
          <w:sz w:val="24"/>
          <w:szCs w:val="24"/>
        </w:rPr>
        <w:t>15 лет, связанных:</w:t>
      </w:r>
    </w:p>
    <w:p w:rsidR="00BD65C4" w:rsidRDefault="00BD65C4" w:rsidP="00520EC2">
      <w:pPr>
        <w:shd w:val="clear" w:color="auto" w:fill="FFFFFF"/>
        <w:tabs>
          <w:tab w:val="left" w:pos="979"/>
        </w:tabs>
        <w:spacing w:line="274" w:lineRule="exact"/>
        <w:ind w:right="5" w:firstLine="142"/>
        <w:jc w:val="both"/>
      </w:pPr>
      <w:r>
        <w:rPr>
          <w:sz w:val="24"/>
          <w:szCs w:val="24"/>
        </w:rPr>
        <w:t>-</w:t>
      </w:r>
      <w:r w:rsidR="00520EC2">
        <w:rPr>
          <w:sz w:val="24"/>
          <w:szCs w:val="24"/>
        </w:rPr>
        <w:t xml:space="preserve">  </w:t>
      </w:r>
      <w:r>
        <w:rPr>
          <w:rFonts w:eastAsia="Times New Roman"/>
          <w:i/>
          <w:iCs/>
          <w:sz w:val="24"/>
          <w:szCs w:val="24"/>
        </w:rPr>
        <w:t xml:space="preserve">с переходом от учебных действий, характерных для начальной школы </w:t>
      </w:r>
      <w:r>
        <w:rPr>
          <w:rFonts w:eastAsia="Times New Roman"/>
          <w:sz w:val="24"/>
          <w:szCs w:val="24"/>
        </w:rPr>
        <w:t>и</w:t>
      </w:r>
      <w:r>
        <w:rPr>
          <w:rFonts w:eastAsia="Times New Roman"/>
          <w:sz w:val="24"/>
          <w:szCs w:val="24"/>
        </w:rPr>
        <w:br/>
        <w:t>осуществляемых только совместно с классом как учебной общностью и под руководством</w:t>
      </w:r>
      <w:r>
        <w:rPr>
          <w:rFonts w:eastAsia="Times New Roman"/>
          <w:sz w:val="24"/>
          <w:szCs w:val="24"/>
        </w:rPr>
        <w:br/>
        <w:t>учителя, от способности только осуществлять принятие заданной педагогом и осмысленной</w:t>
      </w:r>
      <w:r>
        <w:rPr>
          <w:rFonts w:eastAsia="Times New Roman"/>
          <w:sz w:val="24"/>
          <w:szCs w:val="24"/>
        </w:rPr>
        <w:br/>
        <w:t xml:space="preserve">цели к </w:t>
      </w:r>
      <w:r>
        <w:rPr>
          <w:rFonts w:eastAsia="Times New Roman"/>
          <w:i/>
          <w:iCs/>
          <w:sz w:val="24"/>
          <w:szCs w:val="24"/>
        </w:rPr>
        <w:t xml:space="preserve">овладению этой учебной деятельностью </w:t>
      </w:r>
      <w:r>
        <w:rPr>
          <w:rFonts w:eastAsia="Times New Roman"/>
          <w:sz w:val="24"/>
          <w:szCs w:val="24"/>
        </w:rPr>
        <w:t>на ступени основной школы в единстве</w:t>
      </w:r>
      <w:r>
        <w:rPr>
          <w:rFonts w:eastAsia="Times New Roman"/>
          <w:sz w:val="24"/>
          <w:szCs w:val="24"/>
        </w:rPr>
        <w:br/>
        <w:t>мотивационно-смыслового и операционно-технического компонентов, становление которой</w:t>
      </w:r>
      <w:r>
        <w:rPr>
          <w:rFonts w:eastAsia="Times New Roman"/>
          <w:sz w:val="24"/>
          <w:szCs w:val="24"/>
        </w:rPr>
        <w:br/>
        <w:t xml:space="preserve">осуществляется в форме учебного исследования, к </w:t>
      </w:r>
      <w:r>
        <w:rPr>
          <w:rFonts w:eastAsia="Times New Roman"/>
          <w:i/>
          <w:iCs/>
          <w:sz w:val="24"/>
          <w:szCs w:val="24"/>
        </w:rPr>
        <w:t>новой внутренней позиции обучающегося -</w:t>
      </w:r>
      <w:r>
        <w:rPr>
          <w:rFonts w:eastAsia="Times New Roman"/>
          <w:i/>
          <w:iCs/>
          <w:sz w:val="24"/>
          <w:szCs w:val="24"/>
        </w:rPr>
        <w:br/>
      </w:r>
      <w:r>
        <w:rPr>
          <w:rFonts w:eastAsia="Times New Roman"/>
          <w:sz w:val="24"/>
          <w:szCs w:val="24"/>
        </w:rPr>
        <w:t>направленности на самостоятельный познавательный поиск, постановку учебных целей,</w:t>
      </w:r>
      <w:r>
        <w:rPr>
          <w:rFonts w:eastAsia="Times New Roman"/>
          <w:sz w:val="24"/>
          <w:szCs w:val="24"/>
        </w:rPr>
        <w:br/>
        <w:t>освоение и самостоятельное осуществление контрольных и оценочных действий, инициативу в</w:t>
      </w:r>
      <w:r>
        <w:rPr>
          <w:rFonts w:eastAsia="Times New Roman"/>
          <w:sz w:val="24"/>
          <w:szCs w:val="24"/>
        </w:rPr>
        <w:br/>
        <w:t>организации учебного сотрудничества;</w:t>
      </w:r>
    </w:p>
    <w:p w:rsidR="00BD65C4" w:rsidRDefault="00BD65C4" w:rsidP="00520EC2">
      <w:pPr>
        <w:shd w:val="clear" w:color="auto" w:fill="FFFFFF"/>
        <w:spacing w:line="274" w:lineRule="exact"/>
        <w:ind w:right="5" w:firstLine="142"/>
        <w:jc w:val="both"/>
      </w:pPr>
      <w:r>
        <w:rPr>
          <w:rFonts w:eastAsia="Times New Roman"/>
          <w:sz w:val="24"/>
          <w:szCs w:val="24"/>
        </w:rPr>
        <w:t xml:space="preserve">– </w:t>
      </w:r>
      <w:r>
        <w:rPr>
          <w:rFonts w:eastAsia="Times New Roman"/>
          <w:i/>
          <w:iCs/>
          <w:sz w:val="24"/>
          <w:szCs w:val="24"/>
        </w:rPr>
        <w:t xml:space="preserve">с осуществлением </w:t>
      </w:r>
      <w:r>
        <w:rPr>
          <w:rFonts w:eastAsia="Times New Roman"/>
          <w:sz w:val="24"/>
          <w:szCs w:val="24"/>
        </w:rPr>
        <w:t xml:space="preserve">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Pr>
          <w:rFonts w:eastAsia="Times New Roman"/>
          <w:i/>
          <w:iCs/>
          <w:sz w:val="24"/>
          <w:szCs w:val="24"/>
        </w:rPr>
        <w:t xml:space="preserve">качественного преобразования учебных действий </w:t>
      </w:r>
      <w:r>
        <w:rPr>
          <w:rFonts w:eastAsia="Times New Roman"/>
          <w:sz w:val="24"/>
          <w:szCs w:val="24"/>
        </w:rPr>
        <w:t>мо</w:t>
      </w:r>
      <w:r w:rsidR="0019113B">
        <w:rPr>
          <w:rFonts w:eastAsia="Times New Roman"/>
          <w:sz w:val="24"/>
          <w:szCs w:val="24"/>
        </w:rPr>
        <w:t>делирования, контроля и оценки,</w:t>
      </w:r>
      <w:r>
        <w:rPr>
          <w:rFonts w:eastAsia="Times New Roman"/>
          <w:sz w:val="24"/>
          <w:szCs w:val="24"/>
        </w:rPr>
        <w:t xml:space="preserve"> </w:t>
      </w:r>
      <w:r>
        <w:rPr>
          <w:rFonts w:eastAsia="Times New Roman"/>
          <w:i/>
          <w:iCs/>
          <w:sz w:val="24"/>
          <w:szCs w:val="24"/>
        </w:rPr>
        <w:t xml:space="preserve">перехода </w:t>
      </w:r>
      <w:r>
        <w:rPr>
          <w:rFonts w:eastAsia="Times New Roman"/>
          <w:sz w:val="24"/>
          <w:szCs w:val="24"/>
        </w:rPr>
        <w:t xml:space="preserve">от самостоятельной постановки обучающимися новых учебных задач </w:t>
      </w:r>
      <w:r>
        <w:rPr>
          <w:rFonts w:eastAsia="Times New Roman"/>
          <w:i/>
          <w:iCs/>
          <w:sz w:val="24"/>
          <w:szCs w:val="24"/>
        </w:rPr>
        <w:t>к развитию способности проектирования собственной учебной деятельности и построению жизненных планов во временной перспективе</w:t>
      </w:r>
      <w:r>
        <w:rPr>
          <w:rFonts w:eastAsia="Times New Roman"/>
          <w:sz w:val="24"/>
          <w:szCs w:val="24"/>
        </w:rPr>
        <w:t>;</w:t>
      </w:r>
    </w:p>
    <w:p w:rsidR="00BD65C4" w:rsidRDefault="00BD65C4" w:rsidP="00520EC2">
      <w:pPr>
        <w:shd w:val="clear" w:color="auto" w:fill="FFFFFF"/>
        <w:spacing w:line="274" w:lineRule="exact"/>
        <w:ind w:right="10" w:firstLine="142"/>
        <w:jc w:val="both"/>
      </w:pPr>
      <w:r>
        <w:rPr>
          <w:rFonts w:eastAsia="Times New Roman"/>
          <w:sz w:val="24"/>
          <w:szCs w:val="24"/>
        </w:rPr>
        <w:t xml:space="preserve">– </w:t>
      </w:r>
      <w:r>
        <w:rPr>
          <w:rFonts w:eastAsia="Times New Roman"/>
          <w:i/>
          <w:iCs/>
          <w:sz w:val="24"/>
          <w:szCs w:val="24"/>
        </w:rPr>
        <w:t xml:space="preserve">с формированием </w:t>
      </w:r>
      <w:r>
        <w:rPr>
          <w:rFonts w:eastAsia="Times New Roman"/>
          <w:sz w:val="24"/>
          <w:szCs w:val="24"/>
        </w:rPr>
        <w:t xml:space="preserve">у обучающегося </w:t>
      </w:r>
      <w:r>
        <w:rPr>
          <w:rFonts w:eastAsia="Times New Roman"/>
          <w:i/>
          <w:iCs/>
          <w:sz w:val="24"/>
          <w:szCs w:val="24"/>
        </w:rPr>
        <w:t>научного типа мышления</w:t>
      </w:r>
      <w:r>
        <w:rPr>
          <w:rFonts w:eastAsia="Times New Roman"/>
          <w:sz w:val="24"/>
          <w:szCs w:val="24"/>
        </w:rPr>
        <w:t xml:space="preserve">, который ориентирует его на </w:t>
      </w:r>
      <w:r>
        <w:rPr>
          <w:rFonts w:eastAsia="Times New Roman"/>
          <w:sz w:val="24"/>
          <w:szCs w:val="24"/>
        </w:rPr>
        <w:lastRenderedPageBreak/>
        <w:t>общекультурные образцы, нормы, эталоны и закономерности взаимодействия с окружающим миром;</w:t>
      </w:r>
    </w:p>
    <w:p w:rsidR="00BD65C4" w:rsidRDefault="00BD65C4" w:rsidP="00520EC2">
      <w:pPr>
        <w:shd w:val="clear" w:color="auto" w:fill="FFFFFF"/>
        <w:spacing w:line="274" w:lineRule="exact"/>
        <w:ind w:right="10" w:firstLine="142"/>
        <w:jc w:val="both"/>
      </w:pPr>
      <w:r>
        <w:rPr>
          <w:rFonts w:eastAsia="Times New Roman"/>
          <w:sz w:val="24"/>
          <w:szCs w:val="24"/>
        </w:rPr>
        <w:t xml:space="preserve">– </w:t>
      </w:r>
      <w:r>
        <w:rPr>
          <w:rFonts w:eastAsia="Times New Roman"/>
          <w:i/>
          <w:iCs/>
          <w:sz w:val="24"/>
          <w:szCs w:val="24"/>
        </w:rPr>
        <w:t>с овладением коммуникативными средствами и способами организации кооперации и сотрудничества</w:t>
      </w:r>
      <w:r>
        <w:rPr>
          <w:rFonts w:eastAsia="Times New Roman"/>
          <w:sz w:val="24"/>
          <w:szCs w:val="24"/>
        </w:rPr>
        <w:t>; развитием учебного сотрудничества, реализуемого в отношениях обучающихся с учителем и сверстниками;</w:t>
      </w:r>
    </w:p>
    <w:p w:rsidR="00BD65C4" w:rsidRDefault="00BD65C4" w:rsidP="00520EC2">
      <w:pPr>
        <w:shd w:val="clear" w:color="auto" w:fill="FFFFFF"/>
        <w:spacing w:line="274" w:lineRule="exact"/>
        <w:ind w:firstLine="142"/>
        <w:jc w:val="both"/>
      </w:pPr>
      <w:r>
        <w:rPr>
          <w:rFonts w:eastAsia="Times New Roman"/>
          <w:sz w:val="24"/>
          <w:szCs w:val="24"/>
        </w:rPr>
        <w:t xml:space="preserve">– </w:t>
      </w:r>
      <w:r>
        <w:rPr>
          <w:rFonts w:eastAsia="Times New Roman"/>
          <w:i/>
          <w:iCs/>
          <w:sz w:val="24"/>
          <w:szCs w:val="24"/>
        </w:rPr>
        <w:t xml:space="preserve">с изменением формы организации учебной деятельности и учебного сотрудничества </w:t>
      </w:r>
      <w:r>
        <w:rPr>
          <w:rFonts w:eastAsia="Times New Roman"/>
          <w:sz w:val="24"/>
          <w:szCs w:val="24"/>
        </w:rPr>
        <w:t>от классно-урочной к лабораторно-семинарской и лекционно-лабораторной исследовательской.</w:t>
      </w:r>
    </w:p>
    <w:p w:rsidR="00BD65C4" w:rsidRDefault="00BD65C4">
      <w:pPr>
        <w:shd w:val="clear" w:color="auto" w:fill="FFFFFF"/>
        <w:spacing w:line="274" w:lineRule="exact"/>
        <w:ind w:right="10" w:firstLine="566"/>
        <w:jc w:val="both"/>
      </w:pPr>
      <w:r>
        <w:rPr>
          <w:rFonts w:eastAsia="Times New Roman"/>
          <w:b/>
          <w:bCs/>
          <w:i/>
          <w:iCs/>
          <w:sz w:val="24"/>
          <w:szCs w:val="24"/>
        </w:rPr>
        <w:t xml:space="preserve">Переход обучающегося в основную школу совпадает с предкритической фазой развития ребёнка </w:t>
      </w:r>
      <w:r>
        <w:rPr>
          <w:rFonts w:eastAsia="Times New Roman"/>
          <w:sz w:val="24"/>
          <w:szCs w:val="24"/>
        </w:rPr>
        <w:t xml:space="preserve">- переходом к кризису младшего подросткового возраста (11- 13 лет, 5- 7 классы), характеризующемуся </w:t>
      </w:r>
      <w:r>
        <w:rPr>
          <w:rFonts w:eastAsia="Times New Roman"/>
          <w:i/>
          <w:iCs/>
          <w:sz w:val="24"/>
          <w:szCs w:val="24"/>
        </w:rPr>
        <w:t xml:space="preserve">началом перехода от детства к взрослости, при котором </w:t>
      </w:r>
      <w:r>
        <w:rPr>
          <w:rFonts w:eastAsia="Times New Roman"/>
          <w:sz w:val="24"/>
          <w:szCs w:val="24"/>
        </w:rPr>
        <w:t xml:space="preserve">центральным и специфическим </w:t>
      </w:r>
      <w:r>
        <w:rPr>
          <w:rFonts w:eastAsia="Times New Roman"/>
          <w:i/>
          <w:iCs/>
          <w:sz w:val="24"/>
          <w:szCs w:val="24"/>
        </w:rPr>
        <w:t xml:space="preserve">новообразованием </w:t>
      </w:r>
      <w:r>
        <w:rPr>
          <w:rFonts w:eastAsia="Times New Roman"/>
          <w:sz w:val="24"/>
          <w:szCs w:val="24"/>
        </w:rPr>
        <w:t xml:space="preserve">в личности подростка является возникновение и развитие у него </w:t>
      </w:r>
      <w:r>
        <w:rPr>
          <w:rFonts w:eastAsia="Times New Roman"/>
          <w:i/>
          <w:iCs/>
          <w:sz w:val="24"/>
          <w:szCs w:val="24"/>
        </w:rPr>
        <w:t xml:space="preserve">самосознания </w:t>
      </w:r>
      <w:r>
        <w:rPr>
          <w:rFonts w:eastAsia="Times New Roman"/>
          <w:sz w:val="24"/>
          <w:szCs w:val="24"/>
        </w:rPr>
        <w:t xml:space="preserve">- представления о том, что он уже не ребёнок, т. е. </w:t>
      </w:r>
      <w:r>
        <w:rPr>
          <w:rFonts w:eastAsia="Times New Roman"/>
          <w:i/>
          <w:iCs/>
          <w:sz w:val="24"/>
          <w:szCs w:val="24"/>
        </w:rPr>
        <w:t xml:space="preserve">чувства взрослости, </w:t>
      </w:r>
      <w:r>
        <w:rPr>
          <w:rFonts w:eastAsia="Times New Roman"/>
          <w:sz w:val="24"/>
          <w:szCs w:val="24"/>
        </w:rPr>
        <w:t xml:space="preserve">а также внутренней </w:t>
      </w:r>
      <w:r>
        <w:rPr>
          <w:rFonts w:eastAsia="Times New Roman"/>
          <w:i/>
          <w:iCs/>
          <w:sz w:val="24"/>
          <w:szCs w:val="24"/>
        </w:rPr>
        <w:t xml:space="preserve">переориентацией </w:t>
      </w:r>
      <w:r>
        <w:rPr>
          <w:rFonts w:eastAsia="Times New Roman"/>
          <w:sz w:val="24"/>
          <w:szCs w:val="24"/>
        </w:rPr>
        <w:t xml:space="preserve">подростка с правил и ограничений, связанных с </w:t>
      </w:r>
      <w:r>
        <w:rPr>
          <w:rFonts w:eastAsia="Times New Roman"/>
          <w:i/>
          <w:iCs/>
          <w:sz w:val="24"/>
          <w:szCs w:val="24"/>
        </w:rPr>
        <w:t>моралью послушания</w:t>
      </w:r>
      <w:r>
        <w:rPr>
          <w:rFonts w:eastAsia="Times New Roman"/>
          <w:sz w:val="24"/>
          <w:szCs w:val="24"/>
        </w:rPr>
        <w:t xml:space="preserve">, на </w:t>
      </w:r>
      <w:r>
        <w:rPr>
          <w:rFonts w:eastAsia="Times New Roman"/>
          <w:i/>
          <w:iCs/>
          <w:sz w:val="24"/>
          <w:szCs w:val="24"/>
        </w:rPr>
        <w:t>нормы поведения взрослых</w:t>
      </w:r>
      <w:r>
        <w:rPr>
          <w:rFonts w:eastAsia="Times New Roman"/>
          <w:sz w:val="24"/>
          <w:szCs w:val="24"/>
        </w:rPr>
        <w:t>.</w:t>
      </w:r>
    </w:p>
    <w:p w:rsidR="00BD65C4" w:rsidRDefault="00BD65C4">
      <w:pPr>
        <w:shd w:val="clear" w:color="auto" w:fill="FFFFFF"/>
        <w:spacing w:line="274" w:lineRule="exact"/>
        <w:ind w:left="566"/>
      </w:pPr>
      <w:r>
        <w:rPr>
          <w:rFonts w:eastAsia="Times New Roman"/>
          <w:b/>
          <w:bCs/>
          <w:i/>
          <w:iCs/>
          <w:sz w:val="24"/>
          <w:szCs w:val="24"/>
        </w:rPr>
        <w:t xml:space="preserve">Второй этап подросткового развития </w:t>
      </w:r>
      <w:r>
        <w:rPr>
          <w:rFonts w:eastAsia="Times New Roman"/>
          <w:sz w:val="24"/>
          <w:szCs w:val="24"/>
        </w:rPr>
        <w:t>(14-15 лет, 8-9 классы) характеризуется:</w:t>
      </w:r>
    </w:p>
    <w:p w:rsidR="00BD65C4" w:rsidRDefault="00BD65C4" w:rsidP="00520EC2">
      <w:pPr>
        <w:shd w:val="clear" w:color="auto" w:fill="FFFFFF"/>
        <w:spacing w:line="274" w:lineRule="exact"/>
        <w:ind w:right="5" w:firstLine="142"/>
        <w:jc w:val="both"/>
      </w:pPr>
      <w:r>
        <w:rPr>
          <w:rFonts w:eastAsia="Times New Roman"/>
          <w:sz w:val="24"/>
          <w:szCs w:val="24"/>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BD65C4" w:rsidRDefault="00BD65C4" w:rsidP="00520EC2">
      <w:pPr>
        <w:shd w:val="clear" w:color="auto" w:fill="FFFFFF"/>
        <w:spacing w:line="274" w:lineRule="exact"/>
        <w:ind w:left="142"/>
      </w:pPr>
      <w:r>
        <w:rPr>
          <w:rFonts w:eastAsia="Times New Roman"/>
          <w:sz w:val="24"/>
          <w:szCs w:val="24"/>
        </w:rPr>
        <w:t>– стремлением подростка к общению и совместной деятельности со сверстниками;</w:t>
      </w:r>
    </w:p>
    <w:p w:rsidR="00BD65C4" w:rsidRDefault="00BD65C4" w:rsidP="00520EC2">
      <w:pPr>
        <w:shd w:val="clear" w:color="auto" w:fill="FFFFFF"/>
        <w:spacing w:line="274" w:lineRule="exact"/>
        <w:ind w:right="10" w:firstLine="142"/>
        <w:jc w:val="both"/>
      </w:pPr>
      <w:r>
        <w:rPr>
          <w:rFonts w:eastAsia="Times New Roman"/>
          <w:sz w:val="24"/>
          <w:szCs w:val="24"/>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BD65C4" w:rsidRDefault="00BD65C4" w:rsidP="00520EC2">
      <w:pPr>
        <w:shd w:val="clear" w:color="auto" w:fill="FFFFFF"/>
        <w:spacing w:line="274" w:lineRule="exact"/>
        <w:ind w:right="10" w:firstLine="142"/>
        <w:jc w:val="both"/>
      </w:pPr>
      <w:r>
        <w:rPr>
          <w:rFonts w:eastAsia="Times New Roman"/>
          <w:sz w:val="24"/>
          <w:szCs w:val="24"/>
        </w:rPr>
        <w:t>– процессом перехода от детства к взрослости, отражающимся в его характеристике как «переходного», «трудного» или «критического»;</w:t>
      </w:r>
    </w:p>
    <w:p w:rsidR="00BD65C4" w:rsidRDefault="00BD65C4" w:rsidP="00520EC2">
      <w:pPr>
        <w:shd w:val="clear" w:color="auto" w:fill="FFFFFF"/>
        <w:spacing w:line="274" w:lineRule="exact"/>
        <w:ind w:right="5" w:firstLine="142"/>
        <w:jc w:val="both"/>
      </w:pPr>
      <w:r>
        <w:rPr>
          <w:rFonts w:eastAsia="Times New Roman"/>
          <w:sz w:val="24"/>
          <w:szCs w:val="24"/>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BD65C4" w:rsidRDefault="00BD65C4" w:rsidP="00520EC2">
      <w:pPr>
        <w:shd w:val="clear" w:color="auto" w:fill="FFFFFF"/>
        <w:spacing w:line="274" w:lineRule="exact"/>
        <w:ind w:right="5" w:firstLine="142"/>
        <w:jc w:val="both"/>
      </w:pPr>
      <w:r>
        <w:rPr>
          <w:rFonts w:eastAsia="Times New Roman"/>
          <w:sz w:val="24"/>
          <w:szCs w:val="24"/>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BD65C4" w:rsidRDefault="00BD65C4" w:rsidP="00520EC2">
      <w:pPr>
        <w:shd w:val="clear" w:color="auto" w:fill="FFFFFF"/>
        <w:spacing w:line="274" w:lineRule="exact"/>
        <w:ind w:right="10" w:firstLine="142"/>
        <w:jc w:val="both"/>
      </w:pPr>
      <w:r>
        <w:rPr>
          <w:rFonts w:eastAsia="Times New Roman"/>
          <w:sz w:val="24"/>
          <w:szCs w:val="24"/>
        </w:rPr>
        <w:t xml:space="preserve">– </w:t>
      </w:r>
      <w:r w:rsidRPr="00922572">
        <w:rPr>
          <w:rFonts w:eastAsia="Times New Roman"/>
          <w:sz w:val="24"/>
          <w:szCs w:val="24"/>
        </w:rPr>
        <w:t>изменением социальной ситуации развития – ростом информационных перегрузок и изменением характера</w:t>
      </w:r>
      <w:r>
        <w:rPr>
          <w:rFonts w:eastAsia="Times New Roman"/>
          <w:sz w:val="24"/>
          <w:szCs w:val="24"/>
        </w:rPr>
        <w:t xml:space="preserve"> и способа общения и социальных взаимодействий - объёмы и способы получения информации (СМИ, телевидение, Интернет).</w:t>
      </w:r>
    </w:p>
    <w:p w:rsidR="00BD65C4" w:rsidRDefault="00BD65C4" w:rsidP="00483D20">
      <w:pPr>
        <w:shd w:val="clear" w:color="auto" w:fill="FFFFFF"/>
        <w:spacing w:before="278" w:line="274" w:lineRule="exact"/>
      </w:pPr>
      <w:r>
        <w:rPr>
          <w:b/>
          <w:bCs/>
          <w:sz w:val="24"/>
          <w:szCs w:val="24"/>
        </w:rPr>
        <w:t xml:space="preserve">1.2. </w:t>
      </w:r>
      <w:r>
        <w:rPr>
          <w:rFonts w:eastAsia="Times New Roman"/>
          <w:b/>
          <w:bCs/>
          <w:sz w:val="24"/>
          <w:szCs w:val="24"/>
        </w:rPr>
        <w:t>Планируемые результаты освоения обучающимися основной</w:t>
      </w:r>
      <w:r w:rsidR="00483D20">
        <w:rPr>
          <w:rFonts w:eastAsia="Times New Roman"/>
          <w:b/>
          <w:bCs/>
          <w:sz w:val="24"/>
          <w:szCs w:val="24"/>
        </w:rPr>
        <w:t xml:space="preserve"> </w:t>
      </w:r>
      <w:r>
        <w:rPr>
          <w:rFonts w:eastAsia="Times New Roman"/>
          <w:b/>
          <w:bCs/>
          <w:sz w:val="24"/>
          <w:szCs w:val="24"/>
        </w:rPr>
        <w:t>образовательной программы основного общего образования</w:t>
      </w:r>
    </w:p>
    <w:p w:rsidR="00BD65C4" w:rsidRDefault="00BD65C4" w:rsidP="00483D20">
      <w:pPr>
        <w:shd w:val="clear" w:color="auto" w:fill="FFFFFF"/>
        <w:spacing w:line="274" w:lineRule="exact"/>
      </w:pPr>
      <w:r>
        <w:rPr>
          <w:b/>
          <w:bCs/>
          <w:sz w:val="24"/>
          <w:szCs w:val="24"/>
        </w:rPr>
        <w:t xml:space="preserve">1.2.1. </w:t>
      </w:r>
      <w:r>
        <w:rPr>
          <w:rFonts w:eastAsia="Times New Roman"/>
          <w:b/>
          <w:bCs/>
          <w:sz w:val="24"/>
          <w:szCs w:val="24"/>
        </w:rPr>
        <w:t>Общие положения</w:t>
      </w:r>
    </w:p>
    <w:p w:rsidR="00BD65C4" w:rsidRDefault="00BD65C4">
      <w:pPr>
        <w:shd w:val="clear" w:color="auto" w:fill="FFFFFF"/>
        <w:spacing w:line="274" w:lineRule="exact"/>
        <w:ind w:right="5" w:firstLine="566"/>
        <w:jc w:val="both"/>
      </w:pPr>
      <w:r>
        <w:rPr>
          <w:rFonts w:eastAsia="Times New Roman"/>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Pr>
          <w:rFonts w:eastAsia="Times New Roman"/>
          <w:b/>
          <w:bCs/>
          <w:i/>
          <w:iCs/>
          <w:sz w:val="24"/>
          <w:szCs w:val="24"/>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Pr>
          <w:rFonts w:eastAsia="Times New Roman"/>
          <w:sz w:val="24"/>
          <w:szCs w:val="24"/>
        </w:rPr>
        <w:t>Они обеспечивают связь между требованиями Стандарта, образовательным процессом и системой оценки результатов освоения</w:t>
      </w:r>
    </w:p>
    <w:p w:rsidR="00BD65C4" w:rsidRDefault="00BD65C4">
      <w:pPr>
        <w:shd w:val="clear" w:color="auto" w:fill="FFFFFF"/>
        <w:spacing w:line="274" w:lineRule="exact"/>
        <w:jc w:val="both"/>
      </w:pPr>
      <w:r>
        <w:rPr>
          <w:rFonts w:eastAsia="Times New Roman"/>
          <w:sz w:val="24"/>
          <w:szCs w:val="24"/>
        </w:rPr>
        <w:t xml:space="preserve">основной образовательной программы основного общего образования (далее - системой </w:t>
      </w:r>
      <w:r>
        <w:rPr>
          <w:rFonts w:eastAsia="Times New Roman"/>
          <w:spacing w:val="-1"/>
          <w:sz w:val="24"/>
          <w:szCs w:val="24"/>
        </w:rPr>
        <w:t xml:space="preserve">оценки), выступая содержательной и критериальной основой для разработки программ учебных </w:t>
      </w:r>
      <w:r>
        <w:rPr>
          <w:rFonts w:eastAsia="Times New Roman"/>
          <w:sz w:val="24"/>
          <w:szCs w:val="24"/>
        </w:rPr>
        <w:t>предметов, курсов, учебно-методической литературы, с одной стороны, и системы оценки - с другой.</w:t>
      </w:r>
    </w:p>
    <w:p w:rsidR="00BD65C4" w:rsidRDefault="00BD65C4">
      <w:pPr>
        <w:shd w:val="clear" w:color="auto" w:fill="FFFFFF"/>
        <w:tabs>
          <w:tab w:val="left" w:pos="2328"/>
        </w:tabs>
        <w:spacing w:line="274" w:lineRule="exact"/>
        <w:ind w:firstLine="566"/>
        <w:jc w:val="both"/>
      </w:pPr>
      <w:r>
        <w:rPr>
          <w:rFonts w:eastAsia="Times New Roman"/>
          <w:sz w:val="24"/>
          <w:szCs w:val="24"/>
        </w:rPr>
        <w:t>В соответствии с требованиями Стандарта система планируемых результатов -</w:t>
      </w:r>
      <w:r>
        <w:rPr>
          <w:rFonts w:eastAsia="Times New Roman"/>
          <w:sz w:val="24"/>
          <w:szCs w:val="24"/>
        </w:rPr>
        <w:br/>
        <w:t>личностных, метапредметных и предметных</w:t>
      </w:r>
      <w:r w:rsidR="00922572">
        <w:rPr>
          <w:rFonts w:eastAsia="Times New Roman"/>
          <w:sz w:val="24"/>
          <w:szCs w:val="24"/>
        </w:rPr>
        <w:t xml:space="preserve"> </w:t>
      </w:r>
      <w:r>
        <w:rPr>
          <w:rFonts w:eastAsia="Times New Roman"/>
          <w:sz w:val="24"/>
          <w:szCs w:val="24"/>
        </w:rPr>
        <w:t xml:space="preserve">- устанавливает и описывает классы </w:t>
      </w:r>
      <w:r>
        <w:rPr>
          <w:rFonts w:eastAsia="Times New Roman"/>
          <w:i/>
          <w:iCs/>
          <w:sz w:val="24"/>
          <w:szCs w:val="24"/>
        </w:rPr>
        <w:t>учебно-</w:t>
      </w:r>
      <w:r>
        <w:rPr>
          <w:rFonts w:eastAsia="Times New Roman"/>
          <w:i/>
          <w:iCs/>
          <w:sz w:val="24"/>
          <w:szCs w:val="24"/>
        </w:rPr>
        <w:br/>
        <w:t xml:space="preserve">познавательных </w:t>
      </w:r>
      <w:r>
        <w:rPr>
          <w:rFonts w:eastAsia="Times New Roman"/>
          <w:sz w:val="24"/>
          <w:szCs w:val="24"/>
        </w:rPr>
        <w:t xml:space="preserve">и </w:t>
      </w:r>
      <w:r>
        <w:rPr>
          <w:rFonts w:eastAsia="Times New Roman"/>
          <w:i/>
          <w:iCs/>
          <w:sz w:val="24"/>
          <w:szCs w:val="24"/>
        </w:rPr>
        <w:t>учебно-практических задач</w:t>
      </w:r>
      <w:r>
        <w:rPr>
          <w:rFonts w:eastAsia="Times New Roman"/>
          <w:sz w:val="24"/>
          <w:szCs w:val="24"/>
        </w:rPr>
        <w:t>, которые осваивают обучающиеся в ходе</w:t>
      </w:r>
      <w:r>
        <w:rPr>
          <w:rFonts w:eastAsia="Times New Roman"/>
          <w:sz w:val="24"/>
          <w:szCs w:val="24"/>
        </w:rPr>
        <w:br/>
        <w:t>обучения, особо выделяя среди них те, которые выносятся на итоговую оценку, в том числе</w:t>
      </w:r>
      <w:r>
        <w:rPr>
          <w:rFonts w:eastAsia="Times New Roman"/>
          <w:sz w:val="24"/>
          <w:szCs w:val="24"/>
        </w:rPr>
        <w:br/>
      </w:r>
      <w:r>
        <w:rPr>
          <w:rFonts w:eastAsia="Times New Roman"/>
          <w:spacing w:val="-2"/>
          <w:sz w:val="24"/>
          <w:szCs w:val="24"/>
        </w:rPr>
        <w:t>государственную</w:t>
      </w:r>
      <w:r w:rsidR="00520EC2">
        <w:rPr>
          <w:rFonts w:eastAsia="Times New Roman"/>
          <w:spacing w:val="-2"/>
          <w:sz w:val="24"/>
          <w:szCs w:val="24"/>
        </w:rPr>
        <w:t xml:space="preserve">  </w:t>
      </w:r>
      <w:r>
        <w:rPr>
          <w:rFonts w:eastAsia="Times New Roman" w:hAnsi="Arial"/>
          <w:sz w:val="24"/>
          <w:szCs w:val="24"/>
        </w:rPr>
        <w:t>(</w:t>
      </w:r>
      <w:r>
        <w:rPr>
          <w:rFonts w:eastAsia="Times New Roman"/>
          <w:sz w:val="24"/>
          <w:szCs w:val="24"/>
        </w:rPr>
        <w:t>итоговую) аттестацию выпускников. Успешное выполнение этих задач</w:t>
      </w:r>
    </w:p>
    <w:p w:rsidR="00BD65C4" w:rsidRDefault="00BD65C4">
      <w:pPr>
        <w:shd w:val="clear" w:color="auto" w:fill="FFFFFF"/>
        <w:spacing w:line="274" w:lineRule="exact"/>
        <w:ind w:right="10"/>
        <w:jc w:val="both"/>
      </w:pPr>
      <w:r>
        <w:rPr>
          <w:rFonts w:eastAsia="Times New Roman"/>
          <w:sz w:val="24"/>
          <w:szCs w:val="24"/>
        </w:rPr>
        <w:lastRenderedPageBreak/>
        <w:t xml:space="preserve">требует от обучающихся овладения </w:t>
      </w:r>
      <w:r>
        <w:rPr>
          <w:rFonts w:eastAsia="Times New Roman"/>
          <w:i/>
          <w:iCs/>
          <w:sz w:val="24"/>
          <w:szCs w:val="24"/>
        </w:rPr>
        <w:t xml:space="preserve">системой учебных действий </w:t>
      </w:r>
      <w:r>
        <w:rPr>
          <w:rFonts w:eastAsia="Times New Roman"/>
          <w:sz w:val="24"/>
          <w:szCs w:val="24"/>
        </w:rPr>
        <w:t xml:space="preserve">(универсальных и </w:t>
      </w:r>
      <w:r>
        <w:rPr>
          <w:rFonts w:eastAsia="Times New Roman"/>
          <w:spacing w:val="-1"/>
          <w:sz w:val="24"/>
          <w:szCs w:val="24"/>
        </w:rPr>
        <w:t xml:space="preserve">специфических для данного учебного предмета: личностных, регулятивных, коммуникативных, </w:t>
      </w:r>
      <w:r>
        <w:rPr>
          <w:rFonts w:eastAsia="Times New Roman"/>
          <w:sz w:val="24"/>
          <w:szCs w:val="24"/>
        </w:rPr>
        <w:t xml:space="preserve">познавательных) с </w:t>
      </w:r>
      <w:r>
        <w:rPr>
          <w:rFonts w:eastAsia="Times New Roman"/>
          <w:i/>
          <w:iCs/>
          <w:sz w:val="24"/>
          <w:szCs w:val="24"/>
        </w:rPr>
        <w:t>учебным материалом</w:t>
      </w:r>
      <w:r>
        <w:rPr>
          <w:rFonts w:eastAsia="Times New Roman"/>
          <w:sz w:val="24"/>
          <w:szCs w:val="24"/>
        </w:rPr>
        <w:t xml:space="preserve">, и прежде всего с </w:t>
      </w:r>
      <w:r>
        <w:rPr>
          <w:rFonts w:eastAsia="Times New Roman"/>
          <w:i/>
          <w:iCs/>
          <w:sz w:val="24"/>
          <w:szCs w:val="24"/>
        </w:rPr>
        <w:t xml:space="preserve">опорным учебным материалом, </w:t>
      </w:r>
      <w:r>
        <w:rPr>
          <w:rFonts w:eastAsia="Times New Roman"/>
          <w:sz w:val="24"/>
          <w:szCs w:val="24"/>
        </w:rPr>
        <w:t>служащим основой для последующего обучения.</w:t>
      </w:r>
    </w:p>
    <w:p w:rsidR="00BD65C4" w:rsidRDefault="00BD65C4">
      <w:pPr>
        <w:shd w:val="clear" w:color="auto" w:fill="FFFFFF"/>
        <w:spacing w:line="274" w:lineRule="exact"/>
        <w:ind w:right="5" w:firstLine="566"/>
        <w:jc w:val="both"/>
      </w:pPr>
      <w:r>
        <w:rPr>
          <w:rFonts w:eastAsia="Times New Roman"/>
          <w:sz w:val="24"/>
          <w:szCs w:val="24"/>
        </w:rPr>
        <w:t>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BD65C4" w:rsidRDefault="00BD65C4" w:rsidP="00520EC2">
      <w:pPr>
        <w:shd w:val="clear" w:color="auto" w:fill="FFFFFF"/>
        <w:tabs>
          <w:tab w:val="left" w:pos="830"/>
        </w:tabs>
        <w:spacing w:line="274" w:lineRule="exact"/>
        <w:ind w:right="19" w:firstLine="284"/>
        <w:jc w:val="both"/>
      </w:pPr>
      <w:r>
        <w:rPr>
          <w:spacing w:val="-1"/>
          <w:sz w:val="24"/>
          <w:szCs w:val="24"/>
        </w:rPr>
        <w:t>1)</w:t>
      </w:r>
      <w:r>
        <w:rPr>
          <w:sz w:val="24"/>
          <w:szCs w:val="24"/>
        </w:rPr>
        <w:tab/>
      </w:r>
      <w:r>
        <w:rPr>
          <w:rFonts w:eastAsia="Times New Roman"/>
          <w:sz w:val="24"/>
          <w:szCs w:val="24"/>
        </w:rPr>
        <w:t>учебно-познавательные задачи, направленные на формирование и оценку умений и</w:t>
      </w:r>
      <w:r>
        <w:rPr>
          <w:rFonts w:eastAsia="Times New Roman"/>
          <w:sz w:val="24"/>
          <w:szCs w:val="24"/>
        </w:rPr>
        <w:br/>
        <w:t xml:space="preserve">навыков, способствующих </w:t>
      </w:r>
      <w:r>
        <w:rPr>
          <w:rFonts w:eastAsia="Times New Roman"/>
          <w:b/>
          <w:bCs/>
          <w:sz w:val="24"/>
          <w:szCs w:val="24"/>
        </w:rPr>
        <w:t>освоению систематических знаний</w:t>
      </w:r>
      <w:r>
        <w:rPr>
          <w:rFonts w:eastAsia="Times New Roman"/>
          <w:sz w:val="24"/>
          <w:szCs w:val="24"/>
        </w:rPr>
        <w:t>, в том числе:</w:t>
      </w:r>
    </w:p>
    <w:p w:rsidR="00BD65C4" w:rsidRDefault="00BD65C4" w:rsidP="00520EC2">
      <w:pPr>
        <w:shd w:val="clear" w:color="auto" w:fill="FFFFFF"/>
        <w:spacing w:line="274" w:lineRule="exact"/>
        <w:ind w:right="5" w:firstLine="284"/>
        <w:jc w:val="both"/>
      </w:pPr>
      <w:r>
        <w:rPr>
          <w:rFonts w:eastAsia="Times New Roman"/>
          <w:sz w:val="24"/>
          <w:szCs w:val="24"/>
        </w:rPr>
        <w:t xml:space="preserve">– </w:t>
      </w:r>
      <w:r>
        <w:rPr>
          <w:rFonts w:eastAsia="Times New Roman"/>
          <w:i/>
          <w:iCs/>
          <w:sz w:val="24"/>
          <w:szCs w:val="24"/>
        </w:rPr>
        <w:t xml:space="preserve">первичному ознакомлению, отработке и осознанию теоретических моделей и понятий </w:t>
      </w:r>
      <w:r>
        <w:rPr>
          <w:rFonts w:eastAsia="Times New Roman"/>
          <w:sz w:val="24"/>
          <w:szCs w:val="24"/>
        </w:rPr>
        <w:t xml:space="preserve">(общенаучных и базовых для данной области знания), </w:t>
      </w:r>
      <w:r>
        <w:rPr>
          <w:rFonts w:eastAsia="Times New Roman"/>
          <w:i/>
          <w:iCs/>
          <w:sz w:val="24"/>
          <w:szCs w:val="24"/>
        </w:rPr>
        <w:t>стандартных алгоритмов и процедур</w:t>
      </w:r>
      <w:r>
        <w:rPr>
          <w:rFonts w:eastAsia="Times New Roman"/>
          <w:sz w:val="24"/>
          <w:szCs w:val="24"/>
        </w:rPr>
        <w:t>;</w:t>
      </w:r>
    </w:p>
    <w:p w:rsidR="00BD65C4" w:rsidRDefault="00BD65C4" w:rsidP="00520EC2">
      <w:pPr>
        <w:shd w:val="clear" w:color="auto" w:fill="FFFFFF"/>
        <w:spacing w:line="274" w:lineRule="exact"/>
        <w:ind w:right="10" w:firstLine="284"/>
        <w:jc w:val="both"/>
      </w:pPr>
      <w:r>
        <w:rPr>
          <w:rFonts w:eastAsia="Times New Roman"/>
          <w:sz w:val="24"/>
          <w:szCs w:val="24"/>
        </w:rPr>
        <w:t xml:space="preserve">– </w:t>
      </w:r>
      <w:r>
        <w:rPr>
          <w:rFonts w:eastAsia="Times New Roman"/>
          <w:i/>
          <w:iCs/>
          <w:sz w:val="24"/>
          <w:szCs w:val="24"/>
        </w:rPr>
        <w:t xml:space="preserve">выявлению и осознанию сущности и особенностей </w:t>
      </w:r>
      <w:r>
        <w:rPr>
          <w:rFonts w:eastAsia="Times New Roman"/>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rFonts w:eastAsia="Times New Roman"/>
          <w:i/>
          <w:iCs/>
          <w:sz w:val="24"/>
          <w:szCs w:val="24"/>
        </w:rPr>
        <w:t xml:space="preserve">созданию и использованию моделей </w:t>
      </w:r>
      <w:r>
        <w:rPr>
          <w:rFonts w:eastAsia="Times New Roman"/>
          <w:sz w:val="24"/>
          <w:szCs w:val="24"/>
        </w:rPr>
        <w:t>изучаемых объектов и процессов, схем;</w:t>
      </w:r>
    </w:p>
    <w:p w:rsidR="00BD65C4" w:rsidRDefault="00BD65C4" w:rsidP="00520EC2">
      <w:pPr>
        <w:shd w:val="clear" w:color="auto" w:fill="FFFFFF"/>
        <w:spacing w:line="274" w:lineRule="exact"/>
        <w:ind w:firstLine="284"/>
        <w:jc w:val="both"/>
      </w:pPr>
      <w:r>
        <w:rPr>
          <w:rFonts w:eastAsia="Times New Roman"/>
          <w:sz w:val="24"/>
          <w:szCs w:val="24"/>
        </w:rPr>
        <w:t xml:space="preserve">– </w:t>
      </w:r>
      <w:r>
        <w:rPr>
          <w:rFonts w:eastAsia="Times New Roman"/>
          <w:i/>
          <w:iCs/>
          <w:sz w:val="24"/>
          <w:szCs w:val="24"/>
        </w:rPr>
        <w:t xml:space="preserve">выявлению и анализу существенных и устойчивых связей и отношений </w:t>
      </w:r>
      <w:r>
        <w:rPr>
          <w:rFonts w:eastAsia="Times New Roman"/>
          <w:sz w:val="24"/>
          <w:szCs w:val="24"/>
        </w:rPr>
        <w:t>между объектами и процессами;</w:t>
      </w:r>
    </w:p>
    <w:p w:rsidR="00BD65C4" w:rsidRDefault="00BD65C4" w:rsidP="00520EC2">
      <w:pPr>
        <w:numPr>
          <w:ilvl w:val="0"/>
          <w:numId w:val="4"/>
        </w:numPr>
        <w:shd w:val="clear" w:color="auto" w:fill="FFFFFF"/>
        <w:tabs>
          <w:tab w:val="left" w:pos="830"/>
        </w:tabs>
        <w:spacing w:line="274" w:lineRule="exact"/>
        <w:ind w:right="5" w:firstLine="284"/>
        <w:jc w:val="both"/>
        <w:rPr>
          <w:spacing w:val="-1"/>
          <w:sz w:val="24"/>
          <w:szCs w:val="24"/>
        </w:rPr>
      </w:pPr>
      <w:r>
        <w:rPr>
          <w:rFonts w:eastAsia="Times New Roman"/>
          <w:sz w:val="24"/>
          <w:szCs w:val="24"/>
        </w:rPr>
        <w:t xml:space="preserve">учебно-познавательные задачи, направленные на формирование и оценку навыка </w:t>
      </w:r>
      <w:r>
        <w:rPr>
          <w:rFonts w:eastAsia="Times New Roman"/>
          <w:b/>
          <w:bCs/>
          <w:sz w:val="24"/>
          <w:szCs w:val="24"/>
        </w:rPr>
        <w:t xml:space="preserve">самостоятельного приобретения, переноса и интеграции знаний </w:t>
      </w:r>
      <w:r>
        <w:rPr>
          <w:rFonts w:eastAsia="Times New Roman"/>
          <w:sz w:val="24"/>
          <w:szCs w:val="24"/>
        </w:rPr>
        <w:t xml:space="preserve">как результата использования знака - 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w:t>
      </w:r>
      <w:r w:rsidR="00922572">
        <w:rPr>
          <w:rFonts w:eastAsia="Times New Roman"/>
          <w:sz w:val="24"/>
          <w:szCs w:val="24"/>
        </w:rPr>
        <w:t>п</w:t>
      </w:r>
      <w:r>
        <w:rPr>
          <w:rFonts w:eastAsia="Times New Roman"/>
          <w:sz w:val="24"/>
          <w:szCs w:val="24"/>
        </w:rPr>
        <w:t>.;</w:t>
      </w:r>
    </w:p>
    <w:p w:rsidR="00BD65C4" w:rsidRDefault="00BD65C4" w:rsidP="00520EC2">
      <w:pPr>
        <w:numPr>
          <w:ilvl w:val="0"/>
          <w:numId w:val="4"/>
        </w:numPr>
        <w:shd w:val="clear" w:color="auto" w:fill="FFFFFF"/>
        <w:tabs>
          <w:tab w:val="left" w:pos="830"/>
        </w:tabs>
        <w:spacing w:line="274" w:lineRule="exact"/>
        <w:ind w:right="10" w:firstLine="284"/>
        <w:jc w:val="both"/>
        <w:rPr>
          <w:spacing w:val="-1"/>
          <w:sz w:val="24"/>
          <w:szCs w:val="24"/>
        </w:rPr>
      </w:pPr>
      <w:r>
        <w:rPr>
          <w:rFonts w:eastAsia="Times New Roman"/>
          <w:sz w:val="24"/>
          <w:szCs w:val="24"/>
        </w:rPr>
        <w:t xml:space="preserve">учебно-практические задачи, направленные на формирование и оценку навыка </w:t>
      </w:r>
      <w:r>
        <w:rPr>
          <w:rFonts w:eastAsia="Times New Roman"/>
          <w:b/>
          <w:bCs/>
          <w:sz w:val="24"/>
          <w:szCs w:val="24"/>
        </w:rPr>
        <w:t>разрешения проблем</w:t>
      </w:r>
      <w:r>
        <w:rPr>
          <w:rFonts w:eastAsia="Times New Roman"/>
          <w:sz w:val="24"/>
          <w:szCs w:val="24"/>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BD65C4" w:rsidRDefault="00BD65C4" w:rsidP="00520EC2">
      <w:pPr>
        <w:numPr>
          <w:ilvl w:val="0"/>
          <w:numId w:val="4"/>
        </w:numPr>
        <w:shd w:val="clear" w:color="auto" w:fill="FFFFFF"/>
        <w:tabs>
          <w:tab w:val="left" w:pos="830"/>
        </w:tabs>
        <w:spacing w:line="274" w:lineRule="exact"/>
        <w:ind w:right="10" w:firstLine="284"/>
        <w:jc w:val="both"/>
        <w:rPr>
          <w:spacing w:val="-1"/>
          <w:sz w:val="24"/>
          <w:szCs w:val="24"/>
        </w:rPr>
      </w:pPr>
      <w:r>
        <w:rPr>
          <w:rFonts w:eastAsia="Times New Roman"/>
          <w:sz w:val="24"/>
          <w:szCs w:val="24"/>
        </w:rPr>
        <w:t xml:space="preserve">учебно-практические задачи, направленные на формирование и оценку навыка </w:t>
      </w:r>
      <w:r>
        <w:rPr>
          <w:rFonts w:eastAsia="Times New Roman"/>
          <w:b/>
          <w:bCs/>
          <w:sz w:val="24"/>
          <w:szCs w:val="24"/>
        </w:rPr>
        <w:t>сотрудничества</w:t>
      </w:r>
      <w:r>
        <w:rPr>
          <w:rFonts w:eastAsia="Times New Roman"/>
          <w:sz w:val="24"/>
          <w:szCs w:val="24"/>
        </w:rPr>
        <w:t>, требующие совместной работы в парах или группах с распределением ролей/функций и разделением ответственности за конечный результат;</w:t>
      </w:r>
    </w:p>
    <w:p w:rsidR="00BD65C4" w:rsidRDefault="00BD65C4" w:rsidP="00520EC2">
      <w:pPr>
        <w:numPr>
          <w:ilvl w:val="0"/>
          <w:numId w:val="4"/>
        </w:numPr>
        <w:shd w:val="clear" w:color="auto" w:fill="FFFFFF"/>
        <w:tabs>
          <w:tab w:val="left" w:pos="830"/>
        </w:tabs>
        <w:spacing w:line="274" w:lineRule="exact"/>
        <w:ind w:right="5" w:firstLine="284"/>
        <w:jc w:val="both"/>
        <w:rPr>
          <w:spacing w:val="-1"/>
          <w:sz w:val="24"/>
          <w:szCs w:val="24"/>
        </w:rPr>
      </w:pPr>
      <w:r>
        <w:rPr>
          <w:rFonts w:eastAsia="Times New Roman"/>
          <w:sz w:val="24"/>
          <w:szCs w:val="24"/>
        </w:rPr>
        <w:t xml:space="preserve">учебно-практические задачи, направленные на формирование и оценку навыка </w:t>
      </w:r>
      <w:r>
        <w:rPr>
          <w:rFonts w:eastAsia="Times New Roman"/>
          <w:b/>
          <w:bCs/>
          <w:sz w:val="24"/>
          <w:szCs w:val="24"/>
        </w:rPr>
        <w:t>коммуникации</w:t>
      </w:r>
      <w:r>
        <w:rPr>
          <w:rFonts w:eastAsia="Times New Roman"/>
          <w:sz w:val="24"/>
          <w:szCs w:val="24"/>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 - описания или текста -</w:t>
      </w:r>
      <w:r w:rsidR="00520EC2">
        <w:rPr>
          <w:rFonts w:eastAsia="Times New Roman"/>
          <w:sz w:val="24"/>
          <w:szCs w:val="24"/>
        </w:rPr>
        <w:t xml:space="preserve"> </w:t>
      </w:r>
      <w:r>
        <w:rPr>
          <w:rFonts w:eastAsia="Times New Roman"/>
          <w:sz w:val="24"/>
          <w:szCs w:val="24"/>
        </w:rPr>
        <w:t>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BD65C4" w:rsidRDefault="00BD65C4" w:rsidP="00520EC2">
      <w:pPr>
        <w:numPr>
          <w:ilvl w:val="0"/>
          <w:numId w:val="4"/>
        </w:numPr>
        <w:shd w:val="clear" w:color="auto" w:fill="FFFFFF"/>
        <w:tabs>
          <w:tab w:val="left" w:pos="830"/>
        </w:tabs>
        <w:spacing w:line="274" w:lineRule="exact"/>
        <w:ind w:right="14" w:firstLine="284"/>
        <w:jc w:val="both"/>
      </w:pPr>
      <w:r w:rsidRPr="00DC2A90">
        <w:rPr>
          <w:rFonts w:eastAsia="Times New Roman"/>
          <w:sz w:val="24"/>
          <w:szCs w:val="24"/>
        </w:rPr>
        <w:t xml:space="preserve">учебно-практические и учебно-познавательные задачи, направленные на формирование и оценку навыка </w:t>
      </w:r>
      <w:r w:rsidRPr="00DC2A90">
        <w:rPr>
          <w:rFonts w:eastAsia="Times New Roman"/>
          <w:b/>
          <w:bCs/>
          <w:sz w:val="24"/>
          <w:szCs w:val="24"/>
        </w:rPr>
        <w:t>самоорганизации и саморегуляции</w:t>
      </w:r>
      <w:r w:rsidRPr="00DC2A90">
        <w:rPr>
          <w:rFonts w:eastAsia="Times New Roman"/>
          <w:sz w:val="24"/>
          <w:szCs w:val="24"/>
        </w:rPr>
        <w:t xml:space="preserve">, наделяющие обучающихся функциями </w:t>
      </w:r>
      <w:r w:rsidRPr="00DC2A90">
        <w:rPr>
          <w:rFonts w:eastAsia="Times New Roman"/>
          <w:spacing w:val="-4"/>
          <w:sz w:val="24"/>
          <w:szCs w:val="24"/>
        </w:rPr>
        <w:t>организации   выполнения   задания:   планирования   этапов   выполнения   работы,   отслеживания</w:t>
      </w:r>
      <w:r w:rsidR="00DC2A90" w:rsidRPr="00DC2A90">
        <w:rPr>
          <w:rFonts w:eastAsia="Times New Roman"/>
          <w:spacing w:val="-4"/>
          <w:sz w:val="24"/>
          <w:szCs w:val="24"/>
        </w:rPr>
        <w:t xml:space="preserve"> </w:t>
      </w:r>
      <w:r w:rsidRPr="00DC2A90">
        <w:rPr>
          <w:rFonts w:eastAsia="Times New Roman"/>
          <w:sz w:val="24"/>
          <w:szCs w:val="24"/>
        </w:rPr>
        <w:t>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w:t>
      </w:r>
    </w:p>
    <w:p w:rsidR="00BD65C4" w:rsidRDefault="00BD65C4" w:rsidP="00520EC2">
      <w:pPr>
        <w:numPr>
          <w:ilvl w:val="0"/>
          <w:numId w:val="5"/>
        </w:numPr>
        <w:shd w:val="clear" w:color="auto" w:fill="FFFFFF"/>
        <w:tabs>
          <w:tab w:val="left" w:pos="830"/>
        </w:tabs>
        <w:spacing w:line="274" w:lineRule="exact"/>
        <w:ind w:right="10" w:firstLine="284"/>
        <w:jc w:val="both"/>
        <w:rPr>
          <w:spacing w:val="-1"/>
          <w:sz w:val="24"/>
          <w:szCs w:val="24"/>
        </w:rPr>
      </w:pPr>
      <w:r>
        <w:rPr>
          <w:rFonts w:eastAsia="Times New Roman"/>
          <w:sz w:val="24"/>
          <w:szCs w:val="24"/>
        </w:rPr>
        <w:t xml:space="preserve">учебно-практические и учебно-познавательные задачи, направленные на формирование </w:t>
      </w:r>
      <w:r>
        <w:rPr>
          <w:rFonts w:eastAsia="Times New Roman"/>
          <w:spacing w:val="-1"/>
          <w:sz w:val="24"/>
          <w:szCs w:val="24"/>
        </w:rPr>
        <w:t xml:space="preserve">и оценку навыка </w:t>
      </w:r>
      <w:r>
        <w:rPr>
          <w:rFonts w:eastAsia="Times New Roman"/>
          <w:b/>
          <w:bCs/>
          <w:spacing w:val="-1"/>
          <w:sz w:val="24"/>
          <w:szCs w:val="24"/>
        </w:rPr>
        <w:t>рефлексии</w:t>
      </w:r>
      <w:r>
        <w:rPr>
          <w:rFonts w:eastAsia="Times New Roman"/>
          <w:spacing w:val="-1"/>
          <w:sz w:val="24"/>
          <w:szCs w:val="24"/>
        </w:rPr>
        <w:t xml:space="preserve">, что требует от обучающихся самостоятельной оценки или анализа </w:t>
      </w:r>
      <w:r>
        <w:rPr>
          <w:rFonts w:eastAsia="Times New Roman"/>
          <w:sz w:val="24"/>
          <w:szCs w:val="24"/>
        </w:rPr>
        <w:t>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BD65C4" w:rsidRDefault="00BD65C4" w:rsidP="00520EC2">
      <w:pPr>
        <w:numPr>
          <w:ilvl w:val="0"/>
          <w:numId w:val="5"/>
        </w:numPr>
        <w:shd w:val="clear" w:color="auto" w:fill="FFFFFF"/>
        <w:tabs>
          <w:tab w:val="left" w:pos="830"/>
        </w:tabs>
        <w:spacing w:line="274" w:lineRule="exact"/>
        <w:ind w:right="10" w:firstLine="284"/>
        <w:jc w:val="both"/>
        <w:rPr>
          <w:spacing w:val="-1"/>
          <w:sz w:val="24"/>
          <w:szCs w:val="24"/>
        </w:rPr>
      </w:pPr>
      <w:r>
        <w:rPr>
          <w:rFonts w:eastAsia="Times New Roman"/>
          <w:sz w:val="24"/>
          <w:szCs w:val="24"/>
        </w:rPr>
        <w:t xml:space="preserve">учебно-практические и учебно-познавательные задачи, направленные на формирование </w:t>
      </w:r>
      <w:r>
        <w:rPr>
          <w:rFonts w:eastAsia="Times New Roman"/>
          <w:b/>
          <w:bCs/>
          <w:sz w:val="24"/>
          <w:szCs w:val="24"/>
        </w:rPr>
        <w:lastRenderedPageBreak/>
        <w:t>ценностно-смысловых установок</w:t>
      </w:r>
      <w:r>
        <w:rPr>
          <w:rFonts w:eastAsia="Times New Roman"/>
          <w:sz w:val="24"/>
          <w:szCs w:val="24"/>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BD65C4" w:rsidRDefault="00BD65C4" w:rsidP="00520EC2">
      <w:pPr>
        <w:numPr>
          <w:ilvl w:val="0"/>
          <w:numId w:val="5"/>
        </w:numPr>
        <w:shd w:val="clear" w:color="auto" w:fill="FFFFFF"/>
        <w:tabs>
          <w:tab w:val="left" w:pos="830"/>
        </w:tabs>
        <w:spacing w:line="274" w:lineRule="exact"/>
        <w:ind w:right="10" w:firstLine="284"/>
        <w:jc w:val="both"/>
        <w:rPr>
          <w:spacing w:val="-1"/>
          <w:sz w:val="24"/>
          <w:szCs w:val="24"/>
        </w:rPr>
      </w:pPr>
      <w:r>
        <w:rPr>
          <w:rFonts w:eastAsia="Times New Roman"/>
          <w:sz w:val="24"/>
          <w:szCs w:val="24"/>
        </w:rPr>
        <w:t xml:space="preserve">учебно-практические и учебно-познавательные задачи, направленные на формирование и оценку </w:t>
      </w:r>
      <w:r>
        <w:rPr>
          <w:rFonts w:eastAsia="Times New Roman"/>
          <w:b/>
          <w:bCs/>
          <w:sz w:val="24"/>
          <w:szCs w:val="24"/>
        </w:rPr>
        <w:t>ИКТ-компетентности обучающихся</w:t>
      </w:r>
      <w:r>
        <w:rPr>
          <w:rFonts w:eastAsia="Times New Roman"/>
          <w:sz w:val="24"/>
          <w:szCs w:val="24"/>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BD65C4" w:rsidRDefault="00BD65C4">
      <w:pPr>
        <w:shd w:val="clear" w:color="auto" w:fill="FFFFFF"/>
        <w:spacing w:line="274" w:lineRule="exact"/>
        <w:ind w:left="566"/>
      </w:pPr>
      <w:r>
        <w:rPr>
          <w:rFonts w:eastAsia="Times New Roman"/>
          <w:b/>
          <w:bCs/>
          <w:sz w:val="24"/>
          <w:szCs w:val="24"/>
        </w:rPr>
        <w:t xml:space="preserve">В структуре планируемых результатов </w:t>
      </w:r>
      <w:r>
        <w:rPr>
          <w:rFonts w:eastAsia="Times New Roman"/>
          <w:sz w:val="24"/>
          <w:szCs w:val="24"/>
        </w:rPr>
        <w:t>выделяются:</w:t>
      </w:r>
    </w:p>
    <w:p w:rsidR="00BD65C4" w:rsidRDefault="00BD65C4" w:rsidP="00BD65C4">
      <w:pPr>
        <w:numPr>
          <w:ilvl w:val="0"/>
          <w:numId w:val="6"/>
        </w:numPr>
        <w:shd w:val="clear" w:color="auto" w:fill="FFFFFF"/>
        <w:tabs>
          <w:tab w:val="left" w:pos="826"/>
        </w:tabs>
        <w:spacing w:before="5" w:line="274" w:lineRule="exact"/>
        <w:ind w:right="10" w:firstLine="566"/>
        <w:jc w:val="both"/>
        <w:rPr>
          <w:b/>
          <w:bCs/>
          <w:spacing w:val="-1"/>
          <w:sz w:val="24"/>
          <w:szCs w:val="24"/>
        </w:rPr>
      </w:pPr>
      <w:r>
        <w:rPr>
          <w:rFonts w:eastAsia="Times New Roman"/>
          <w:b/>
          <w:bCs/>
          <w:sz w:val="24"/>
          <w:szCs w:val="24"/>
        </w:rPr>
        <w:t>Ведущие целевые установки и основные ожидаемые результаты основного общего образования</w:t>
      </w:r>
      <w:r>
        <w:rPr>
          <w:rFonts w:eastAsia="Times New Roman"/>
          <w:sz w:val="24"/>
          <w:szCs w:val="24"/>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r>
        <w:rPr>
          <w:rFonts w:eastAsia="Times New Roman"/>
          <w:spacing w:val="-1"/>
          <w:sz w:val="24"/>
          <w:szCs w:val="24"/>
        </w:rPr>
        <w:t xml:space="preserve">способностей обучающихся средствами различных предметов. Оценка достижения этой группы </w:t>
      </w:r>
      <w:r>
        <w:rPr>
          <w:rFonts w:eastAsia="Times New Roman"/>
          <w:sz w:val="24"/>
          <w:szCs w:val="24"/>
        </w:rPr>
        <w:t xml:space="preserve">планируемых результатов ведётся в ходе процедур, допускающих предоставление и использование </w:t>
      </w:r>
      <w:r>
        <w:rPr>
          <w:rFonts w:eastAsia="Times New Roman"/>
          <w:b/>
          <w:bCs/>
          <w:i/>
          <w:iCs/>
          <w:sz w:val="24"/>
          <w:szCs w:val="24"/>
        </w:rPr>
        <w:t xml:space="preserve">исключительно неперсонифицированной </w:t>
      </w:r>
      <w:r>
        <w:rPr>
          <w:rFonts w:eastAsia="Times New Roman"/>
          <w:sz w:val="24"/>
          <w:szCs w:val="24"/>
        </w:rPr>
        <w:t>информации, а полученные результаты характеризуют эффективность деятельности системы образования на федеральном, региональном и муниципальном уровнях.</w:t>
      </w:r>
    </w:p>
    <w:p w:rsidR="00BD65C4" w:rsidRDefault="00BD65C4" w:rsidP="00BD65C4">
      <w:pPr>
        <w:numPr>
          <w:ilvl w:val="0"/>
          <w:numId w:val="6"/>
        </w:numPr>
        <w:shd w:val="clear" w:color="auto" w:fill="FFFFFF"/>
        <w:tabs>
          <w:tab w:val="left" w:pos="826"/>
        </w:tabs>
        <w:spacing w:before="5" w:line="274" w:lineRule="exact"/>
        <w:ind w:left="566"/>
        <w:rPr>
          <w:b/>
          <w:bCs/>
          <w:spacing w:val="-1"/>
          <w:sz w:val="24"/>
          <w:szCs w:val="24"/>
        </w:rPr>
      </w:pPr>
      <w:r>
        <w:rPr>
          <w:rFonts w:eastAsia="Times New Roman"/>
          <w:b/>
          <w:bCs/>
          <w:spacing w:val="-5"/>
          <w:sz w:val="24"/>
          <w:szCs w:val="24"/>
        </w:rPr>
        <w:t>Планируемые   результаты   освоения   учебных   и   междисциплинарных   программ.</w:t>
      </w:r>
    </w:p>
    <w:p w:rsidR="00BD65C4" w:rsidRDefault="00520EC2">
      <w:pPr>
        <w:shd w:val="clear" w:color="auto" w:fill="FFFFFF"/>
        <w:spacing w:line="274" w:lineRule="exact"/>
        <w:ind w:right="5"/>
        <w:jc w:val="both"/>
      </w:pPr>
      <w:r>
        <w:rPr>
          <w:rFonts w:eastAsia="Times New Roman"/>
          <w:sz w:val="24"/>
          <w:szCs w:val="24"/>
        </w:rPr>
        <w:t xml:space="preserve">     </w:t>
      </w:r>
      <w:r w:rsidR="00BD65C4">
        <w:rPr>
          <w:rFonts w:eastAsia="Times New Roman"/>
          <w:sz w:val="24"/>
          <w:szCs w:val="24"/>
        </w:rPr>
        <w:t xml:space="preserve">Эти результаты приводятся в блоках «Выпускник научится» и </w:t>
      </w:r>
      <w:r w:rsidR="00BD65C4">
        <w:rPr>
          <w:rFonts w:eastAsia="Times New Roman"/>
          <w:i/>
          <w:iCs/>
          <w:sz w:val="24"/>
          <w:szCs w:val="24"/>
        </w:rPr>
        <w:t xml:space="preserve">«Выпускник получит возможность научиться» </w:t>
      </w:r>
      <w:r w:rsidR="00BD65C4">
        <w:rPr>
          <w:rFonts w:eastAsia="Times New Roman"/>
          <w:sz w:val="24"/>
          <w:szCs w:val="24"/>
        </w:rPr>
        <w:t>к каждому разделу учебной программы. Они описывают круг учебно-познавательных и учебно-практических задач, который предъявляется обучающимся в ходе изучения каждого раздела программы.</w:t>
      </w:r>
    </w:p>
    <w:p w:rsidR="00BD65C4" w:rsidRDefault="00BD65C4">
      <w:pPr>
        <w:shd w:val="clear" w:color="auto" w:fill="FFFFFF"/>
        <w:spacing w:line="274" w:lineRule="exact"/>
        <w:ind w:firstLine="566"/>
        <w:jc w:val="both"/>
      </w:pPr>
      <w:r>
        <w:rPr>
          <w:rFonts w:eastAsia="Times New Roman"/>
          <w:sz w:val="24"/>
          <w:szCs w:val="24"/>
        </w:rPr>
        <w:t>Планируемые результаты, отнесённые к блоку «Выпускник научится», определяют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BD65C4" w:rsidRDefault="00BD65C4" w:rsidP="00C15B21">
      <w:pPr>
        <w:shd w:val="clear" w:color="auto" w:fill="FFFFFF"/>
        <w:spacing w:line="274" w:lineRule="exact"/>
        <w:ind w:right="10" w:firstLine="566"/>
        <w:jc w:val="both"/>
      </w:pPr>
      <w:r>
        <w:rPr>
          <w:rFonts w:eastAsia="Times New Roman"/>
          <w:sz w:val="24"/>
          <w:szCs w:val="24"/>
        </w:rPr>
        <w:t xml:space="preserve">Достижение планируемых результатов, отнесённых к блоку «Выпускник научится», </w:t>
      </w:r>
      <w:r>
        <w:rPr>
          <w:rFonts w:eastAsia="Times New Roman"/>
          <w:b/>
          <w:bCs/>
          <w:sz w:val="24"/>
          <w:szCs w:val="24"/>
        </w:rPr>
        <w:t>выносится на итоговую оценку</w:t>
      </w:r>
      <w:r>
        <w:rPr>
          <w:rFonts w:eastAsia="Times New Roman"/>
          <w:sz w:val="24"/>
          <w:szCs w:val="24"/>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w:t>
      </w:r>
      <w:r>
        <w:rPr>
          <w:rFonts w:eastAsia="Times New Roman"/>
          <w:spacing w:val="-9"/>
          <w:sz w:val="24"/>
          <w:szCs w:val="24"/>
        </w:rPr>
        <w:t xml:space="preserve">ведётся с помощью  </w:t>
      </w:r>
      <w:r>
        <w:rPr>
          <w:rFonts w:eastAsia="Times New Roman"/>
          <w:i/>
          <w:iCs/>
          <w:spacing w:val="-9"/>
          <w:sz w:val="24"/>
          <w:szCs w:val="24"/>
        </w:rPr>
        <w:t>заданий  базового  уровня</w:t>
      </w:r>
      <w:r>
        <w:rPr>
          <w:rFonts w:eastAsia="Times New Roman"/>
          <w:spacing w:val="-9"/>
          <w:sz w:val="24"/>
          <w:szCs w:val="24"/>
        </w:rPr>
        <w:t xml:space="preserve">,  а </w:t>
      </w:r>
      <w:r w:rsidR="00520EC2">
        <w:rPr>
          <w:rFonts w:eastAsia="Times New Roman"/>
          <w:spacing w:val="-9"/>
          <w:sz w:val="24"/>
          <w:szCs w:val="24"/>
        </w:rPr>
        <w:t xml:space="preserve"> на </w:t>
      </w:r>
      <w:r>
        <w:rPr>
          <w:rFonts w:eastAsia="Times New Roman"/>
          <w:spacing w:val="-9"/>
          <w:sz w:val="24"/>
          <w:szCs w:val="24"/>
        </w:rPr>
        <w:t xml:space="preserve"> уровне  действий,  составляющих   зону</w:t>
      </w:r>
      <w:r w:rsidR="00C15B21">
        <w:rPr>
          <w:rFonts w:eastAsia="Times New Roman"/>
          <w:spacing w:val="-9"/>
          <w:sz w:val="24"/>
          <w:szCs w:val="24"/>
        </w:rPr>
        <w:t xml:space="preserve"> б</w:t>
      </w:r>
      <w:r>
        <w:rPr>
          <w:rFonts w:eastAsia="Times New Roman"/>
          <w:sz w:val="24"/>
          <w:szCs w:val="24"/>
        </w:rPr>
        <w:t xml:space="preserve">лижайшего развития большинства обучающихся, -    с помощью </w:t>
      </w:r>
      <w:r>
        <w:rPr>
          <w:rFonts w:eastAsia="Times New Roman"/>
          <w:i/>
          <w:iCs/>
          <w:sz w:val="24"/>
          <w:szCs w:val="24"/>
        </w:rPr>
        <w:t>заданий повышенного уровня</w:t>
      </w:r>
      <w:r>
        <w:rPr>
          <w:rFonts w:eastAsia="Times New Roman"/>
          <w:sz w:val="24"/>
          <w:szCs w:val="24"/>
        </w:rPr>
        <w:t>.</w:t>
      </w:r>
    </w:p>
    <w:p w:rsidR="00BD65C4" w:rsidRDefault="00BD65C4">
      <w:pPr>
        <w:shd w:val="clear" w:color="auto" w:fill="FFFFFF"/>
        <w:spacing w:before="5" w:line="274" w:lineRule="exact"/>
        <w:ind w:right="14"/>
        <w:jc w:val="both"/>
      </w:pPr>
      <w:r>
        <w:rPr>
          <w:rFonts w:eastAsia="Times New Roman"/>
          <w:b/>
          <w:bCs/>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BD65C4" w:rsidRDefault="00BD65C4" w:rsidP="00520EC2">
      <w:pPr>
        <w:shd w:val="clear" w:color="auto" w:fill="FFFFFF"/>
        <w:tabs>
          <w:tab w:val="left" w:pos="1680"/>
          <w:tab w:val="left" w:pos="3883"/>
          <w:tab w:val="left" w:pos="5688"/>
          <w:tab w:val="left" w:pos="7306"/>
          <w:tab w:val="left" w:pos="8136"/>
          <w:tab w:val="left" w:pos="9326"/>
        </w:tabs>
        <w:spacing w:line="274" w:lineRule="exact"/>
        <w:ind w:right="10" w:firstLine="566"/>
      </w:pPr>
      <w:r>
        <w:rPr>
          <w:rFonts w:eastAsia="Times New Roman"/>
          <w:sz w:val="24"/>
          <w:szCs w:val="24"/>
        </w:rPr>
        <w:t xml:space="preserve">В блоках </w:t>
      </w:r>
      <w:r>
        <w:rPr>
          <w:rFonts w:eastAsia="Times New Roman"/>
          <w:i/>
          <w:iCs/>
          <w:sz w:val="24"/>
          <w:szCs w:val="24"/>
        </w:rPr>
        <w:t xml:space="preserve">«Выпускник получит возможность научиться» </w:t>
      </w:r>
      <w:r>
        <w:rPr>
          <w:rFonts w:eastAsia="Times New Roman"/>
          <w:sz w:val="24"/>
          <w:szCs w:val="24"/>
        </w:rPr>
        <w:t>приводятся планируемые</w:t>
      </w:r>
      <w:r>
        <w:rPr>
          <w:rFonts w:eastAsia="Times New Roman"/>
          <w:sz w:val="24"/>
          <w:szCs w:val="24"/>
        </w:rPr>
        <w:br/>
        <w:t>результаты, характеризующие систему учебных действий в отношении знаний, умений,</w:t>
      </w:r>
      <w:r>
        <w:rPr>
          <w:rFonts w:eastAsia="Times New Roman"/>
          <w:sz w:val="24"/>
          <w:szCs w:val="24"/>
        </w:rPr>
        <w:br/>
        <w:t>навыков, расширяющих и углубляющих понимание опорного учебного материала или</w:t>
      </w:r>
      <w:r>
        <w:rPr>
          <w:rFonts w:eastAsia="Times New Roman"/>
          <w:sz w:val="24"/>
          <w:szCs w:val="24"/>
        </w:rPr>
        <w:br/>
        <w:t>выступающих как пропедевтика для дальнейшего изучения данного предмета. Уровень</w:t>
      </w:r>
      <w:r>
        <w:rPr>
          <w:rFonts w:eastAsia="Times New Roman"/>
          <w:sz w:val="24"/>
          <w:szCs w:val="24"/>
        </w:rPr>
        <w:br/>
      </w:r>
      <w:r>
        <w:rPr>
          <w:rFonts w:eastAsia="Times New Roman"/>
          <w:spacing w:val="-2"/>
          <w:sz w:val="24"/>
          <w:szCs w:val="24"/>
        </w:rPr>
        <w:t>достижений,</w:t>
      </w:r>
      <w:r w:rsidR="00520EC2">
        <w:rPr>
          <w:rFonts w:eastAsia="Times New Roman"/>
          <w:spacing w:val="-2"/>
          <w:sz w:val="24"/>
          <w:szCs w:val="24"/>
        </w:rPr>
        <w:t xml:space="preserve">  </w:t>
      </w:r>
      <w:r>
        <w:rPr>
          <w:rFonts w:eastAsia="Times New Roman"/>
          <w:spacing w:val="-3"/>
          <w:sz w:val="24"/>
          <w:szCs w:val="24"/>
        </w:rPr>
        <w:t>соответствующий</w:t>
      </w:r>
      <w:r w:rsidR="00520EC2">
        <w:rPr>
          <w:rFonts w:eastAsia="Times New Roman"/>
          <w:spacing w:val="-3"/>
          <w:sz w:val="24"/>
          <w:szCs w:val="24"/>
        </w:rPr>
        <w:t xml:space="preserve">  </w:t>
      </w:r>
      <w:r>
        <w:rPr>
          <w:rFonts w:eastAsia="Times New Roman"/>
          <w:spacing w:val="-1"/>
          <w:sz w:val="24"/>
          <w:szCs w:val="24"/>
        </w:rPr>
        <w:t>планируемым</w:t>
      </w:r>
      <w:r w:rsidR="00520EC2">
        <w:rPr>
          <w:rFonts w:eastAsia="Times New Roman"/>
          <w:spacing w:val="-1"/>
          <w:sz w:val="24"/>
          <w:szCs w:val="24"/>
        </w:rPr>
        <w:t xml:space="preserve">  </w:t>
      </w:r>
      <w:r>
        <w:rPr>
          <w:rFonts w:eastAsia="Times New Roman"/>
          <w:spacing w:val="-2"/>
          <w:sz w:val="24"/>
          <w:szCs w:val="24"/>
        </w:rPr>
        <w:t>результатам</w:t>
      </w:r>
      <w:r w:rsidR="00520EC2">
        <w:rPr>
          <w:rFonts w:eastAsia="Times New Roman"/>
          <w:spacing w:val="-2"/>
          <w:sz w:val="24"/>
          <w:szCs w:val="24"/>
        </w:rPr>
        <w:t xml:space="preserve">  </w:t>
      </w:r>
      <w:r>
        <w:rPr>
          <w:rFonts w:eastAsia="Times New Roman"/>
          <w:spacing w:val="-1"/>
          <w:sz w:val="24"/>
          <w:szCs w:val="24"/>
        </w:rPr>
        <w:t>этой</w:t>
      </w:r>
      <w:r w:rsidR="00520EC2">
        <w:rPr>
          <w:rFonts w:eastAsia="Times New Roman"/>
          <w:spacing w:val="-1"/>
          <w:sz w:val="24"/>
          <w:szCs w:val="24"/>
        </w:rPr>
        <w:t xml:space="preserve">  </w:t>
      </w:r>
      <w:r>
        <w:rPr>
          <w:rFonts w:eastAsia="Times New Roman"/>
          <w:spacing w:val="-3"/>
          <w:sz w:val="24"/>
          <w:szCs w:val="24"/>
        </w:rPr>
        <w:t>группы,</w:t>
      </w:r>
      <w:r>
        <w:rPr>
          <w:rFonts w:ascii="Arial" w:eastAsia="Times New Roman" w:cs="Arial"/>
          <w:sz w:val="24"/>
          <w:szCs w:val="24"/>
        </w:rPr>
        <w:tab/>
      </w:r>
      <w:r>
        <w:rPr>
          <w:rFonts w:eastAsia="Times New Roman"/>
          <w:spacing w:val="-3"/>
          <w:sz w:val="24"/>
          <w:szCs w:val="24"/>
        </w:rPr>
        <w:t>могут</w:t>
      </w:r>
    </w:p>
    <w:p w:rsidR="00BD65C4" w:rsidRDefault="00BD65C4">
      <w:pPr>
        <w:shd w:val="clear" w:color="auto" w:fill="FFFFFF"/>
        <w:spacing w:line="274" w:lineRule="exact"/>
        <w:ind w:right="10"/>
        <w:jc w:val="both"/>
      </w:pPr>
      <w:r>
        <w:rPr>
          <w:rFonts w:eastAsia="Times New Roman"/>
          <w:sz w:val="24"/>
          <w:szCs w:val="24"/>
        </w:rPr>
        <w:lastRenderedPageBreak/>
        <w:t xml:space="preserve">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Pr>
          <w:rFonts w:eastAsia="Times New Roman"/>
          <w:b/>
          <w:bCs/>
          <w:i/>
          <w:iCs/>
          <w:sz w:val="24"/>
          <w:szCs w:val="24"/>
        </w:rPr>
        <w:t>неперсонифицированной информации</w:t>
      </w:r>
      <w:r>
        <w:rPr>
          <w:rFonts w:eastAsia="Times New Roman"/>
          <w:sz w:val="24"/>
          <w:szCs w:val="24"/>
        </w:rPr>
        <w:t>.</w:t>
      </w:r>
    </w:p>
    <w:p w:rsidR="00BD65C4" w:rsidRDefault="00BD65C4">
      <w:pPr>
        <w:shd w:val="clear" w:color="auto" w:fill="FFFFFF"/>
        <w:spacing w:line="274" w:lineRule="exact"/>
        <w:ind w:firstLine="566"/>
        <w:jc w:val="both"/>
      </w:pPr>
      <w:r>
        <w:rPr>
          <w:rFonts w:eastAsia="Times New Roman"/>
          <w:sz w:val="24"/>
          <w:szCs w:val="24"/>
        </w:rPr>
        <w:t xml:space="preserve">Частично задания, ориентированные на оценку достижения планируемых результатов из блока </w:t>
      </w:r>
      <w:r>
        <w:rPr>
          <w:rFonts w:eastAsia="Times New Roman"/>
          <w:i/>
          <w:iCs/>
          <w:sz w:val="24"/>
          <w:szCs w:val="24"/>
        </w:rPr>
        <w:t>«Выпускник получит возможность научиться»</w:t>
      </w:r>
      <w:r>
        <w:rPr>
          <w:rFonts w:eastAsia="Times New Roman"/>
          <w:sz w:val="24"/>
          <w:szCs w:val="24"/>
        </w:rPr>
        <w:t xml:space="preserve">, могут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w:t>
      </w:r>
      <w:r>
        <w:rPr>
          <w:rFonts w:eastAsia="Times New Roman"/>
          <w:spacing w:val="-1"/>
          <w:sz w:val="24"/>
          <w:szCs w:val="24"/>
        </w:rPr>
        <w:t xml:space="preserve">подготовленных обучающихся. При этом </w:t>
      </w:r>
      <w:r>
        <w:rPr>
          <w:rFonts w:eastAsia="Times New Roman"/>
          <w:b/>
          <w:bCs/>
          <w:spacing w:val="-1"/>
          <w:sz w:val="24"/>
          <w:szCs w:val="24"/>
        </w:rPr>
        <w:t xml:space="preserve">невыполнение обучающимися заданий, с помощью </w:t>
      </w:r>
      <w:r>
        <w:rPr>
          <w:rFonts w:eastAsia="Times New Roman"/>
          <w:b/>
          <w:bCs/>
          <w:sz w:val="24"/>
          <w:szCs w:val="24"/>
        </w:rPr>
        <w:t xml:space="preserve">которых ведётся оценка достижения планируемых результатов данного блока, не является препятствием для перехода на следующую ступень обучения. </w:t>
      </w:r>
      <w:r>
        <w:rPr>
          <w:rFonts w:eastAsia="Times New Roman"/>
          <w:sz w:val="24"/>
          <w:szCs w:val="24"/>
        </w:rPr>
        <w:t>Достижение планируемых результатов этого блока может осуществляться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D65C4" w:rsidRDefault="00BD65C4">
      <w:pPr>
        <w:shd w:val="clear" w:color="auto" w:fill="FFFFFF"/>
        <w:spacing w:line="274" w:lineRule="exact"/>
        <w:ind w:right="10" w:firstLine="566"/>
        <w:jc w:val="both"/>
      </w:pPr>
      <w:r>
        <w:rPr>
          <w:rFonts w:eastAsia="Times New Roman"/>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Fonts w:eastAsia="Times New Roman"/>
          <w:b/>
          <w:bCs/>
          <w:i/>
          <w:iCs/>
          <w:sz w:val="24"/>
          <w:szCs w:val="24"/>
        </w:rPr>
        <w:t xml:space="preserve">дифференциации требований </w:t>
      </w:r>
      <w:r>
        <w:rPr>
          <w:rFonts w:eastAsia="Times New Roman"/>
          <w:sz w:val="24"/>
          <w:szCs w:val="24"/>
        </w:rPr>
        <w:t>к подготовке обучающихся.</w:t>
      </w:r>
    </w:p>
    <w:p w:rsidR="00BD65C4" w:rsidRDefault="00BD65C4">
      <w:pPr>
        <w:shd w:val="clear" w:color="auto" w:fill="FFFFFF"/>
        <w:spacing w:line="274" w:lineRule="exact"/>
        <w:ind w:right="24" w:firstLine="456"/>
        <w:jc w:val="both"/>
      </w:pPr>
      <w:r>
        <w:rPr>
          <w:rFonts w:eastAsia="Times New Roman"/>
          <w:sz w:val="24"/>
          <w:szCs w:val="24"/>
        </w:rPr>
        <w:t>На ступени основного общего образования устанавливаются планируемые результаты освоения:</w:t>
      </w:r>
    </w:p>
    <w:p w:rsidR="00BD65C4" w:rsidRDefault="00BD65C4" w:rsidP="00922572">
      <w:pPr>
        <w:numPr>
          <w:ilvl w:val="0"/>
          <w:numId w:val="7"/>
        </w:numPr>
        <w:shd w:val="clear" w:color="auto" w:fill="FFFFFF"/>
        <w:tabs>
          <w:tab w:val="left" w:pos="1134"/>
        </w:tabs>
        <w:spacing w:line="274" w:lineRule="exact"/>
        <w:ind w:left="0" w:firstLine="851"/>
        <w:jc w:val="both"/>
        <w:rPr>
          <w:rFonts w:eastAsia="Times New Roman"/>
          <w:sz w:val="24"/>
          <w:szCs w:val="24"/>
        </w:rPr>
      </w:pPr>
      <w:r>
        <w:rPr>
          <w:rFonts w:eastAsia="Times New Roman"/>
          <w:sz w:val="24"/>
          <w:szCs w:val="24"/>
        </w:rPr>
        <w:t xml:space="preserve">четырёх </w:t>
      </w:r>
      <w:r>
        <w:rPr>
          <w:rFonts w:eastAsia="Times New Roman"/>
          <w:b/>
          <w:bCs/>
          <w:i/>
          <w:iCs/>
          <w:sz w:val="24"/>
          <w:szCs w:val="24"/>
        </w:rPr>
        <w:t xml:space="preserve">междисциплинарных учебных программ </w:t>
      </w:r>
      <w:r>
        <w:rPr>
          <w:rFonts w:eastAsia="Times New Roman"/>
          <w:sz w:val="24"/>
          <w:szCs w:val="24"/>
        </w:rPr>
        <w:t>—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BD65C4" w:rsidRDefault="00BD65C4" w:rsidP="00922572">
      <w:pPr>
        <w:numPr>
          <w:ilvl w:val="0"/>
          <w:numId w:val="7"/>
        </w:numPr>
        <w:shd w:val="clear" w:color="auto" w:fill="FFFFFF"/>
        <w:tabs>
          <w:tab w:val="left" w:pos="142"/>
          <w:tab w:val="left" w:pos="1134"/>
        </w:tabs>
        <w:spacing w:line="274" w:lineRule="exact"/>
        <w:ind w:left="0" w:right="10" w:firstLine="851"/>
        <w:jc w:val="both"/>
        <w:rPr>
          <w:rFonts w:eastAsia="Times New Roman"/>
          <w:sz w:val="24"/>
          <w:szCs w:val="24"/>
        </w:rPr>
      </w:pPr>
      <w:r>
        <w:rPr>
          <w:rFonts w:eastAsia="Times New Roman"/>
          <w:b/>
          <w:bCs/>
          <w:i/>
          <w:iCs/>
          <w:sz w:val="24"/>
          <w:szCs w:val="24"/>
        </w:rPr>
        <w:t xml:space="preserve">учебных программ по всем предметам </w:t>
      </w:r>
      <w:r>
        <w:rPr>
          <w:rFonts w:eastAsia="Times New Roman"/>
          <w:sz w:val="24"/>
          <w:szCs w:val="24"/>
        </w:rPr>
        <w:t>—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D65C4" w:rsidRDefault="00BD65C4">
      <w:pPr>
        <w:shd w:val="clear" w:color="auto" w:fill="FFFFFF"/>
        <w:spacing w:line="274" w:lineRule="exact"/>
        <w:ind w:right="10" w:firstLine="456"/>
        <w:jc w:val="both"/>
      </w:pPr>
      <w:r>
        <w:rPr>
          <w:rFonts w:eastAsia="Times New Roman"/>
          <w:sz w:val="24"/>
          <w:szCs w:val="24"/>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w:t>
      </w:r>
    </w:p>
    <w:p w:rsidR="00483D20" w:rsidRDefault="00483D20" w:rsidP="00483D20">
      <w:pPr>
        <w:shd w:val="clear" w:color="auto" w:fill="FFFFFF"/>
        <w:tabs>
          <w:tab w:val="left" w:pos="2693"/>
          <w:tab w:val="left" w:pos="6672"/>
        </w:tabs>
        <w:spacing w:line="274" w:lineRule="exact"/>
        <w:rPr>
          <w:b/>
          <w:bCs/>
          <w:sz w:val="24"/>
          <w:szCs w:val="24"/>
        </w:rPr>
      </w:pPr>
    </w:p>
    <w:p w:rsidR="00483D20" w:rsidRDefault="00BD65C4" w:rsidP="00483D20">
      <w:pPr>
        <w:shd w:val="clear" w:color="auto" w:fill="FFFFFF"/>
        <w:tabs>
          <w:tab w:val="left" w:pos="2693"/>
          <w:tab w:val="left" w:pos="6672"/>
        </w:tabs>
        <w:spacing w:line="274" w:lineRule="exact"/>
        <w:rPr>
          <w:rFonts w:eastAsia="Times New Roman"/>
          <w:b/>
          <w:bCs/>
          <w:sz w:val="24"/>
          <w:szCs w:val="24"/>
        </w:rPr>
      </w:pPr>
      <w:r>
        <w:rPr>
          <w:b/>
          <w:bCs/>
          <w:sz w:val="24"/>
          <w:szCs w:val="24"/>
        </w:rPr>
        <w:t xml:space="preserve">1.2.2. </w:t>
      </w:r>
      <w:r>
        <w:rPr>
          <w:rFonts w:eastAsia="Times New Roman"/>
          <w:b/>
          <w:bCs/>
          <w:sz w:val="24"/>
          <w:szCs w:val="24"/>
        </w:rPr>
        <w:t>Ведущие целевые установки и основные ожидаемые результаты</w:t>
      </w:r>
      <w:r w:rsidR="00483D20">
        <w:rPr>
          <w:rFonts w:eastAsia="Times New Roman"/>
          <w:b/>
          <w:bCs/>
          <w:sz w:val="24"/>
          <w:szCs w:val="24"/>
        </w:rPr>
        <w:t>.</w:t>
      </w:r>
    </w:p>
    <w:p w:rsidR="00BD65C4" w:rsidRDefault="00483D20" w:rsidP="00483D20">
      <w:pPr>
        <w:shd w:val="clear" w:color="auto" w:fill="FFFFFF"/>
        <w:tabs>
          <w:tab w:val="left" w:pos="2693"/>
          <w:tab w:val="left" w:pos="6672"/>
        </w:tabs>
      </w:pPr>
      <w:r>
        <w:rPr>
          <w:rFonts w:eastAsia="Times New Roman"/>
          <w:spacing w:val="-8"/>
          <w:sz w:val="24"/>
          <w:szCs w:val="24"/>
        </w:rPr>
        <w:t xml:space="preserve">   </w:t>
      </w:r>
      <w:r w:rsidR="00BD65C4">
        <w:rPr>
          <w:rFonts w:eastAsia="Times New Roman"/>
          <w:spacing w:val="-8"/>
          <w:sz w:val="24"/>
          <w:szCs w:val="24"/>
        </w:rPr>
        <w:t xml:space="preserve">В   результате    изучения    </w:t>
      </w:r>
      <w:r w:rsidR="00BD65C4">
        <w:rPr>
          <w:rFonts w:eastAsia="Times New Roman"/>
          <w:b/>
          <w:bCs/>
          <w:spacing w:val="-8"/>
          <w:sz w:val="24"/>
          <w:szCs w:val="24"/>
        </w:rPr>
        <w:t xml:space="preserve">всех    без    исключения    предметов    </w:t>
      </w:r>
      <w:r w:rsidR="00BD65C4">
        <w:rPr>
          <w:rFonts w:eastAsia="Times New Roman"/>
          <w:spacing w:val="-8"/>
          <w:sz w:val="24"/>
          <w:szCs w:val="24"/>
        </w:rPr>
        <w:t>ступени    основного    общего</w:t>
      </w:r>
      <w:r w:rsidR="00C15B21">
        <w:rPr>
          <w:rFonts w:eastAsia="Times New Roman"/>
          <w:spacing w:val="-8"/>
          <w:sz w:val="24"/>
          <w:szCs w:val="24"/>
        </w:rPr>
        <w:t xml:space="preserve"> </w:t>
      </w:r>
      <w:r w:rsidR="00BD65C4">
        <w:rPr>
          <w:rFonts w:eastAsia="Times New Roman"/>
          <w:spacing w:val="-8"/>
          <w:sz w:val="24"/>
          <w:szCs w:val="24"/>
        </w:rPr>
        <w:t>образования  должны</w:t>
      </w:r>
      <w:r>
        <w:rPr>
          <w:rFonts w:eastAsia="Times New Roman"/>
          <w:spacing w:val="-8"/>
          <w:sz w:val="24"/>
          <w:szCs w:val="24"/>
        </w:rPr>
        <w:t xml:space="preserve"> </w:t>
      </w:r>
      <w:r w:rsidR="00C15B21">
        <w:rPr>
          <w:rFonts w:eastAsia="Times New Roman"/>
          <w:spacing w:val="-8"/>
          <w:sz w:val="24"/>
          <w:szCs w:val="24"/>
        </w:rPr>
        <w:t xml:space="preserve"> </w:t>
      </w:r>
      <w:r w:rsidR="00C15B21">
        <w:rPr>
          <w:rFonts w:eastAsia="Times New Roman"/>
          <w:spacing w:val="-10"/>
          <w:sz w:val="24"/>
          <w:szCs w:val="24"/>
        </w:rPr>
        <w:t>получить</w:t>
      </w:r>
      <w:r w:rsidR="00BD65C4">
        <w:rPr>
          <w:rFonts w:eastAsia="Times New Roman"/>
          <w:spacing w:val="-10"/>
          <w:sz w:val="24"/>
          <w:szCs w:val="24"/>
        </w:rPr>
        <w:t xml:space="preserve">  дальнейшее  развитие</w:t>
      </w:r>
      <w:r>
        <w:rPr>
          <w:rFonts w:eastAsia="Times New Roman"/>
          <w:spacing w:val="-10"/>
          <w:sz w:val="24"/>
          <w:szCs w:val="24"/>
        </w:rPr>
        <w:t xml:space="preserve">  </w:t>
      </w:r>
      <w:r w:rsidR="00BD65C4">
        <w:rPr>
          <w:rFonts w:eastAsia="Times New Roman"/>
          <w:b/>
          <w:bCs/>
          <w:i/>
          <w:iCs/>
          <w:spacing w:val="-7"/>
          <w:sz w:val="24"/>
          <w:szCs w:val="24"/>
        </w:rPr>
        <w:t>личностные,   регулятивные,</w:t>
      </w:r>
      <w:r w:rsidR="00C15B21">
        <w:rPr>
          <w:rFonts w:eastAsia="Times New Roman"/>
          <w:b/>
          <w:bCs/>
          <w:i/>
          <w:iCs/>
          <w:spacing w:val="-7"/>
          <w:sz w:val="24"/>
          <w:szCs w:val="24"/>
        </w:rPr>
        <w:t xml:space="preserve"> </w:t>
      </w:r>
      <w:r w:rsidR="00BD65C4">
        <w:rPr>
          <w:rFonts w:eastAsia="Times New Roman"/>
          <w:b/>
          <w:bCs/>
          <w:i/>
          <w:iCs/>
          <w:sz w:val="24"/>
          <w:szCs w:val="24"/>
        </w:rPr>
        <w:t>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00BD65C4">
        <w:rPr>
          <w:rFonts w:eastAsia="Times New Roman"/>
          <w:sz w:val="24"/>
          <w:szCs w:val="24"/>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w:t>
      </w:r>
      <w:r w:rsidR="00C15B21">
        <w:rPr>
          <w:rFonts w:eastAsia="Times New Roman"/>
          <w:sz w:val="24"/>
          <w:szCs w:val="24"/>
        </w:rPr>
        <w:t xml:space="preserve"> </w:t>
      </w:r>
      <w:r w:rsidR="00BD65C4">
        <w:rPr>
          <w:rFonts w:eastAsia="Times New Roman"/>
          <w:sz w:val="24"/>
          <w:szCs w:val="24"/>
        </w:rPr>
        <w:t>интеграции; способности к сотрудничеству и коммуникации, решению личност</w:t>
      </w:r>
      <w:r w:rsidR="00A76EFD">
        <w:rPr>
          <w:rFonts w:eastAsia="Times New Roman"/>
          <w:sz w:val="24"/>
          <w:szCs w:val="24"/>
        </w:rPr>
        <w:t>но и социально значимых проблем,</w:t>
      </w:r>
      <w:r w:rsidR="00BD65C4">
        <w:rPr>
          <w:rFonts w:eastAsia="Times New Roman"/>
          <w:sz w:val="24"/>
          <w:szCs w:val="24"/>
        </w:rPr>
        <w:t xml:space="preserve"> воплощению решений в практику</w:t>
      </w:r>
      <w:r w:rsidR="008D5817">
        <w:rPr>
          <w:rFonts w:eastAsia="Times New Roman"/>
          <w:sz w:val="24"/>
          <w:szCs w:val="24"/>
        </w:rPr>
        <w:t>,</w:t>
      </w:r>
      <w:r w:rsidR="00BD65C4">
        <w:rPr>
          <w:rFonts w:eastAsia="Times New Roman"/>
          <w:sz w:val="24"/>
          <w:szCs w:val="24"/>
        </w:rPr>
        <w:t xml:space="preserve"> способности к самоорганизации, саморегуляции и рефлексии.</w:t>
      </w:r>
    </w:p>
    <w:p w:rsidR="00BD65C4" w:rsidRDefault="00BD65C4">
      <w:pPr>
        <w:shd w:val="clear" w:color="auto" w:fill="FFFFFF"/>
        <w:spacing w:line="274" w:lineRule="exact"/>
        <w:ind w:firstLine="566"/>
        <w:jc w:val="both"/>
      </w:pPr>
      <w:r>
        <w:rPr>
          <w:rFonts w:eastAsia="Times New Roman"/>
          <w:sz w:val="24"/>
          <w:szCs w:val="24"/>
        </w:rPr>
        <w:t xml:space="preserve">В ходе изучения средствами всех предметов у выпускников будут заложены </w:t>
      </w:r>
      <w:r>
        <w:rPr>
          <w:rFonts w:eastAsia="Times New Roman"/>
          <w:b/>
          <w:bCs/>
          <w:i/>
          <w:iCs/>
          <w:sz w:val="24"/>
          <w:szCs w:val="24"/>
        </w:rPr>
        <w:t>основы формально-логического мышления, рефлексии</w:t>
      </w:r>
      <w:r>
        <w:rPr>
          <w:rFonts w:eastAsia="Times New Roman"/>
          <w:sz w:val="24"/>
          <w:szCs w:val="24"/>
        </w:rPr>
        <w:t>, что будет способствовать:</w:t>
      </w:r>
    </w:p>
    <w:p w:rsidR="00BD65C4" w:rsidRDefault="00BD65C4" w:rsidP="00922572">
      <w:pPr>
        <w:numPr>
          <w:ilvl w:val="0"/>
          <w:numId w:val="7"/>
        </w:numPr>
        <w:shd w:val="clear" w:color="auto" w:fill="FFFFFF"/>
        <w:tabs>
          <w:tab w:val="left" w:pos="427"/>
        </w:tabs>
        <w:spacing w:line="274" w:lineRule="exact"/>
        <w:ind w:left="0" w:firstLine="284"/>
        <w:rPr>
          <w:rFonts w:eastAsia="Times New Roman"/>
          <w:sz w:val="24"/>
          <w:szCs w:val="24"/>
        </w:rPr>
      </w:pPr>
      <w:r>
        <w:rPr>
          <w:rFonts w:eastAsia="Times New Roman"/>
          <w:sz w:val="24"/>
          <w:szCs w:val="24"/>
        </w:rPr>
        <w:t>порождению нового типа познавательных интересов (интереса не только к фактам, но и к закономерностям);</w:t>
      </w:r>
    </w:p>
    <w:p w:rsidR="00BD65C4" w:rsidRDefault="00BD65C4" w:rsidP="00922572">
      <w:pPr>
        <w:numPr>
          <w:ilvl w:val="0"/>
          <w:numId w:val="7"/>
        </w:numPr>
        <w:shd w:val="clear" w:color="auto" w:fill="FFFFFF"/>
        <w:tabs>
          <w:tab w:val="left" w:pos="427"/>
        </w:tabs>
        <w:spacing w:line="274" w:lineRule="exact"/>
        <w:ind w:left="0" w:firstLine="283"/>
        <w:rPr>
          <w:rFonts w:eastAsia="Times New Roman"/>
          <w:sz w:val="24"/>
          <w:szCs w:val="24"/>
        </w:rPr>
      </w:pPr>
      <w:r>
        <w:rPr>
          <w:rFonts w:eastAsia="Times New Roman"/>
          <w:spacing w:val="-8"/>
          <w:sz w:val="24"/>
          <w:szCs w:val="24"/>
        </w:rPr>
        <w:t xml:space="preserve">расширению    и    переориентации    рефлексивной   оценки    собственных   возможностей       за </w:t>
      </w:r>
      <w:r>
        <w:rPr>
          <w:rFonts w:eastAsia="Times New Roman"/>
          <w:sz w:val="24"/>
          <w:szCs w:val="24"/>
        </w:rPr>
        <w:t>пределы учебной деятельности в сферу самосознания;</w:t>
      </w:r>
    </w:p>
    <w:p w:rsidR="00BD65C4" w:rsidRDefault="00BD65C4" w:rsidP="00922572">
      <w:pPr>
        <w:numPr>
          <w:ilvl w:val="0"/>
          <w:numId w:val="7"/>
        </w:numPr>
        <w:shd w:val="clear" w:color="auto" w:fill="FFFFFF"/>
        <w:tabs>
          <w:tab w:val="left" w:pos="427"/>
        </w:tabs>
        <w:spacing w:line="274" w:lineRule="exact"/>
        <w:ind w:left="0" w:firstLine="283"/>
        <w:rPr>
          <w:rFonts w:eastAsia="Times New Roman"/>
          <w:sz w:val="24"/>
          <w:szCs w:val="24"/>
        </w:rPr>
      </w:pPr>
      <w:r>
        <w:rPr>
          <w:rFonts w:eastAsia="Times New Roman"/>
          <w:spacing w:val="-1"/>
          <w:sz w:val="24"/>
          <w:szCs w:val="24"/>
        </w:rPr>
        <w:t xml:space="preserve">формированию способности к целеполаганию, самостоятельной постановке новых учебных </w:t>
      </w:r>
      <w:r>
        <w:rPr>
          <w:rFonts w:eastAsia="Times New Roman"/>
          <w:sz w:val="24"/>
          <w:szCs w:val="24"/>
        </w:rPr>
        <w:lastRenderedPageBreak/>
        <w:t>задач и проектированию собственной учебной деятельности.</w:t>
      </w:r>
    </w:p>
    <w:p w:rsidR="00BD65C4" w:rsidRDefault="00BD65C4">
      <w:pPr>
        <w:shd w:val="clear" w:color="auto" w:fill="FFFFFF"/>
        <w:tabs>
          <w:tab w:val="left" w:pos="2400"/>
          <w:tab w:val="left" w:pos="4522"/>
          <w:tab w:val="left" w:pos="6662"/>
          <w:tab w:val="left" w:pos="8290"/>
          <w:tab w:val="left" w:pos="9782"/>
        </w:tabs>
        <w:spacing w:line="274" w:lineRule="exact"/>
        <w:ind w:right="5" w:firstLine="566"/>
        <w:jc w:val="both"/>
      </w:pPr>
      <w:r>
        <w:rPr>
          <w:rFonts w:eastAsia="Times New Roman"/>
          <w:sz w:val="24"/>
          <w:szCs w:val="24"/>
        </w:rPr>
        <w:t xml:space="preserve">В ходе изучения всех учебных предметов обучающиеся </w:t>
      </w:r>
      <w:r>
        <w:rPr>
          <w:rFonts w:eastAsia="Times New Roman"/>
          <w:b/>
          <w:bCs/>
          <w:i/>
          <w:iCs/>
          <w:sz w:val="24"/>
          <w:szCs w:val="24"/>
        </w:rPr>
        <w:t>приобретут опыт проектной</w:t>
      </w:r>
      <w:r>
        <w:rPr>
          <w:rFonts w:eastAsia="Times New Roman"/>
          <w:b/>
          <w:bCs/>
          <w:i/>
          <w:iCs/>
          <w:sz w:val="24"/>
          <w:szCs w:val="24"/>
        </w:rPr>
        <w:br/>
        <w:t xml:space="preserve">деятельност и </w:t>
      </w:r>
      <w:r>
        <w:rPr>
          <w:rFonts w:eastAsia="Times New Roman"/>
          <w:sz w:val="24"/>
          <w:szCs w:val="24"/>
        </w:rPr>
        <w:t>как особой формы учебной работы, способствующей воспитанию</w:t>
      </w:r>
      <w:r>
        <w:rPr>
          <w:rFonts w:eastAsia="Times New Roman"/>
          <w:sz w:val="24"/>
          <w:szCs w:val="24"/>
        </w:rPr>
        <w:br/>
      </w:r>
      <w:r>
        <w:rPr>
          <w:rFonts w:eastAsia="Times New Roman"/>
          <w:spacing w:val="-2"/>
          <w:sz w:val="24"/>
          <w:szCs w:val="24"/>
        </w:rPr>
        <w:t>самостоятельности,</w:t>
      </w:r>
      <w:r>
        <w:rPr>
          <w:rFonts w:ascii="Arial" w:eastAsia="Times New Roman" w:cs="Arial"/>
          <w:sz w:val="24"/>
          <w:szCs w:val="24"/>
        </w:rPr>
        <w:tab/>
      </w:r>
      <w:r>
        <w:rPr>
          <w:rFonts w:eastAsia="Times New Roman"/>
          <w:spacing w:val="-2"/>
          <w:sz w:val="24"/>
          <w:szCs w:val="24"/>
        </w:rPr>
        <w:t>инициативности,</w:t>
      </w:r>
      <w:r>
        <w:rPr>
          <w:rFonts w:ascii="Arial" w:eastAsia="Times New Roman" w:cs="Arial"/>
          <w:sz w:val="24"/>
          <w:szCs w:val="24"/>
        </w:rPr>
        <w:tab/>
      </w:r>
      <w:r>
        <w:rPr>
          <w:rFonts w:eastAsia="Times New Roman"/>
          <w:spacing w:val="-2"/>
          <w:sz w:val="24"/>
          <w:szCs w:val="24"/>
        </w:rPr>
        <w:t>ответственности,</w:t>
      </w:r>
      <w:r>
        <w:rPr>
          <w:rFonts w:ascii="Arial" w:eastAsia="Times New Roman" w:cs="Arial"/>
          <w:sz w:val="24"/>
          <w:szCs w:val="24"/>
        </w:rPr>
        <w:tab/>
      </w:r>
      <w:r>
        <w:rPr>
          <w:rFonts w:eastAsia="Times New Roman"/>
          <w:spacing w:val="-2"/>
          <w:sz w:val="24"/>
          <w:szCs w:val="24"/>
        </w:rPr>
        <w:t>повышению</w:t>
      </w:r>
      <w:r>
        <w:rPr>
          <w:rFonts w:ascii="Arial" w:eastAsia="Times New Roman" w:hAnsi="Arial" w:cs="Arial"/>
          <w:sz w:val="24"/>
          <w:szCs w:val="24"/>
        </w:rPr>
        <w:tab/>
      </w:r>
      <w:r>
        <w:rPr>
          <w:rFonts w:eastAsia="Times New Roman"/>
          <w:spacing w:val="-2"/>
          <w:sz w:val="24"/>
          <w:szCs w:val="24"/>
        </w:rPr>
        <w:t>мотивации</w:t>
      </w:r>
      <w:r>
        <w:rPr>
          <w:rFonts w:ascii="Arial" w:eastAsia="Times New Roman" w:hAnsi="Arial" w:cs="Arial"/>
          <w:sz w:val="24"/>
          <w:szCs w:val="24"/>
        </w:rPr>
        <w:tab/>
      </w:r>
      <w:r>
        <w:rPr>
          <w:rFonts w:eastAsia="Times New Roman"/>
          <w:sz w:val="24"/>
          <w:szCs w:val="24"/>
        </w:rPr>
        <w:t>и</w:t>
      </w:r>
    </w:p>
    <w:p w:rsidR="00BD65C4" w:rsidRDefault="00BD65C4">
      <w:pPr>
        <w:shd w:val="clear" w:color="auto" w:fill="FFFFFF"/>
        <w:spacing w:line="274" w:lineRule="exact"/>
        <w:ind w:right="5"/>
        <w:jc w:val="both"/>
      </w:pPr>
      <w:r>
        <w:rPr>
          <w:rFonts w:eastAsia="Times New Roman"/>
          <w:sz w:val="24"/>
          <w:szCs w:val="24"/>
        </w:rPr>
        <w:t>эффективности учебной деятельности</w:t>
      </w:r>
      <w:r w:rsidR="00A76EFD">
        <w:rPr>
          <w:rFonts w:eastAsia="Times New Roman"/>
          <w:sz w:val="24"/>
          <w:szCs w:val="24"/>
        </w:rPr>
        <w:t>.</w:t>
      </w:r>
      <w:r>
        <w:rPr>
          <w:rFonts w:eastAsia="Times New Roman"/>
          <w:sz w:val="24"/>
          <w:szCs w:val="24"/>
        </w:rPr>
        <w:t xml:space="preserve"> </w:t>
      </w:r>
      <w:r w:rsidR="00A76EFD">
        <w:rPr>
          <w:rFonts w:eastAsia="Times New Roman"/>
          <w:sz w:val="24"/>
          <w:szCs w:val="24"/>
        </w:rPr>
        <w:t>В</w:t>
      </w:r>
      <w:r>
        <w:rPr>
          <w:rFonts w:eastAsia="Times New Roman"/>
          <w:sz w:val="24"/>
          <w:szCs w:val="24"/>
        </w:rPr>
        <w:t xml:space="preserve">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D65C4" w:rsidRDefault="00BD65C4">
      <w:pPr>
        <w:shd w:val="clear" w:color="auto" w:fill="FFFFFF"/>
        <w:spacing w:line="274" w:lineRule="exact"/>
        <w:ind w:right="10" w:firstLine="566"/>
        <w:jc w:val="both"/>
      </w:pPr>
      <w:r>
        <w:rPr>
          <w:rFonts w:eastAsia="Times New Roman"/>
          <w:sz w:val="24"/>
          <w:szCs w:val="24"/>
        </w:rPr>
        <w:t xml:space="preserve">В ходе планирования и выполнения учебных исследований обучающиеся освоят умение </w:t>
      </w:r>
      <w:r>
        <w:rPr>
          <w:rFonts w:eastAsia="Times New Roman"/>
          <w:i/>
          <w:iCs/>
          <w:spacing w:val="-1"/>
          <w:sz w:val="24"/>
          <w:szCs w:val="24"/>
        </w:rPr>
        <w:t xml:space="preserve">оперировать гипотезами </w:t>
      </w:r>
      <w:r>
        <w:rPr>
          <w:rFonts w:eastAsia="Times New Roman"/>
          <w:spacing w:val="-1"/>
          <w:sz w:val="24"/>
          <w:szCs w:val="24"/>
        </w:rPr>
        <w:t xml:space="preserve">как отличительным инструментом научного рассуждения, приобретут </w:t>
      </w:r>
      <w:r>
        <w:rPr>
          <w:rFonts w:eastAsia="Times New Roman"/>
          <w:sz w:val="24"/>
          <w:szCs w:val="24"/>
        </w:rPr>
        <w:t>опыт решения интеллектуальных задач на основе мысленного построения различных предположений и их последующей проверки.</w:t>
      </w:r>
    </w:p>
    <w:p w:rsidR="00BD65C4" w:rsidRDefault="00BD65C4">
      <w:pPr>
        <w:shd w:val="clear" w:color="auto" w:fill="FFFFFF"/>
        <w:spacing w:line="274" w:lineRule="exact"/>
        <w:ind w:right="5" w:firstLine="566"/>
        <w:jc w:val="both"/>
      </w:pPr>
      <w:r>
        <w:rPr>
          <w:rFonts w:eastAsia="Times New Roman"/>
          <w:sz w:val="24"/>
          <w:szCs w:val="24"/>
        </w:rPr>
        <w:t xml:space="preserve">В результате целенаправленной учебной деятельности, осуществляемой в формах </w:t>
      </w:r>
      <w:r>
        <w:rPr>
          <w:rFonts w:eastAsia="Times New Roman"/>
          <w:i/>
          <w:iCs/>
          <w:sz w:val="24"/>
          <w:szCs w:val="24"/>
        </w:rPr>
        <w:t>учебного исследования</w:t>
      </w:r>
      <w:r>
        <w:rPr>
          <w:rFonts w:eastAsia="Times New Roman"/>
          <w:sz w:val="24"/>
          <w:szCs w:val="24"/>
        </w:rPr>
        <w:t xml:space="preserve">, </w:t>
      </w:r>
      <w:r>
        <w:rPr>
          <w:rFonts w:eastAsia="Times New Roman"/>
          <w:i/>
          <w:iCs/>
          <w:sz w:val="24"/>
          <w:szCs w:val="24"/>
        </w:rPr>
        <w:t>учебного проекта</w:t>
      </w:r>
      <w:r>
        <w:rPr>
          <w:rFonts w:eastAsia="Times New Roman"/>
          <w:sz w:val="24"/>
          <w:szCs w:val="24"/>
        </w:rPr>
        <w:t xml:space="preserve">, в ходе </w:t>
      </w:r>
      <w:r>
        <w:rPr>
          <w:rFonts w:eastAsia="Times New Roman"/>
          <w:i/>
          <w:iCs/>
          <w:sz w:val="24"/>
          <w:szCs w:val="24"/>
        </w:rPr>
        <w:t xml:space="preserve">освоения системы научных понятий </w:t>
      </w:r>
      <w:r>
        <w:rPr>
          <w:rFonts w:eastAsia="Times New Roman"/>
          <w:sz w:val="24"/>
          <w:szCs w:val="24"/>
        </w:rPr>
        <w:t>у выпускников будут заложены:</w:t>
      </w:r>
    </w:p>
    <w:p w:rsidR="00BD65C4" w:rsidRDefault="00BD65C4" w:rsidP="00922572">
      <w:pPr>
        <w:numPr>
          <w:ilvl w:val="0"/>
          <w:numId w:val="7"/>
        </w:numPr>
        <w:shd w:val="clear" w:color="auto" w:fill="FFFFFF"/>
        <w:tabs>
          <w:tab w:val="left" w:pos="0"/>
        </w:tabs>
        <w:spacing w:line="274" w:lineRule="exact"/>
        <w:ind w:left="0" w:firstLine="425"/>
        <w:jc w:val="both"/>
        <w:rPr>
          <w:rFonts w:eastAsia="Times New Roman"/>
          <w:sz w:val="24"/>
          <w:szCs w:val="24"/>
        </w:rPr>
      </w:pPr>
      <w:r>
        <w:rPr>
          <w:rFonts w:eastAsia="Times New Roman"/>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BD65C4" w:rsidRDefault="00BD65C4" w:rsidP="00922572">
      <w:pPr>
        <w:numPr>
          <w:ilvl w:val="0"/>
          <w:numId w:val="7"/>
        </w:numPr>
        <w:shd w:val="clear" w:color="auto" w:fill="FFFFFF"/>
        <w:tabs>
          <w:tab w:val="left" w:pos="710"/>
        </w:tabs>
        <w:spacing w:line="274" w:lineRule="exact"/>
        <w:ind w:left="566" w:hanging="140"/>
        <w:rPr>
          <w:rFonts w:eastAsia="Times New Roman"/>
          <w:sz w:val="24"/>
          <w:szCs w:val="24"/>
        </w:rPr>
      </w:pPr>
      <w:r>
        <w:rPr>
          <w:rFonts w:eastAsia="Times New Roman"/>
          <w:sz w:val="24"/>
          <w:szCs w:val="24"/>
        </w:rPr>
        <w:t>основы критического отношения к знанию, жизненному опыту;</w:t>
      </w:r>
    </w:p>
    <w:p w:rsidR="00BD65C4" w:rsidRDefault="00BD65C4" w:rsidP="00922572">
      <w:pPr>
        <w:numPr>
          <w:ilvl w:val="0"/>
          <w:numId w:val="7"/>
        </w:numPr>
        <w:shd w:val="clear" w:color="auto" w:fill="FFFFFF"/>
        <w:tabs>
          <w:tab w:val="left" w:pos="710"/>
        </w:tabs>
        <w:spacing w:line="274" w:lineRule="exact"/>
        <w:ind w:left="566" w:hanging="140"/>
        <w:rPr>
          <w:rFonts w:eastAsia="Times New Roman"/>
          <w:sz w:val="24"/>
          <w:szCs w:val="24"/>
        </w:rPr>
      </w:pPr>
      <w:r>
        <w:rPr>
          <w:rFonts w:eastAsia="Times New Roman"/>
          <w:sz w:val="24"/>
          <w:szCs w:val="24"/>
        </w:rPr>
        <w:t>основы ценностных суждений и оценок;</w:t>
      </w:r>
    </w:p>
    <w:p w:rsidR="00BD65C4" w:rsidRDefault="00BD65C4" w:rsidP="00922572">
      <w:pPr>
        <w:numPr>
          <w:ilvl w:val="0"/>
          <w:numId w:val="7"/>
        </w:numPr>
        <w:shd w:val="clear" w:color="auto" w:fill="FFFFFF"/>
        <w:tabs>
          <w:tab w:val="left" w:pos="0"/>
        </w:tabs>
        <w:spacing w:line="274" w:lineRule="exact"/>
        <w:ind w:left="0" w:right="10" w:firstLine="426"/>
        <w:jc w:val="both"/>
        <w:rPr>
          <w:rFonts w:eastAsia="Times New Roman"/>
          <w:sz w:val="24"/>
          <w:szCs w:val="24"/>
        </w:rPr>
      </w:pPr>
      <w:r>
        <w:rPr>
          <w:rFonts w:eastAsia="Times New Roman"/>
          <w:sz w:val="24"/>
          <w:szCs w:val="24"/>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BD65C4" w:rsidRDefault="00BD65C4" w:rsidP="00922572">
      <w:pPr>
        <w:numPr>
          <w:ilvl w:val="0"/>
          <w:numId w:val="7"/>
        </w:numPr>
        <w:shd w:val="clear" w:color="auto" w:fill="FFFFFF"/>
        <w:tabs>
          <w:tab w:val="left" w:pos="142"/>
        </w:tabs>
        <w:spacing w:line="274" w:lineRule="exact"/>
        <w:ind w:left="0" w:right="10" w:firstLine="426"/>
        <w:jc w:val="both"/>
        <w:rPr>
          <w:rFonts w:eastAsia="Times New Roman"/>
          <w:sz w:val="24"/>
          <w:szCs w:val="24"/>
        </w:rPr>
      </w:pPr>
      <w:r>
        <w:rPr>
          <w:rFonts w:eastAsia="Times New Roman"/>
          <w:sz w:val="24"/>
          <w:szCs w:val="24"/>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BD65C4" w:rsidRDefault="00BD65C4">
      <w:pPr>
        <w:shd w:val="clear" w:color="auto" w:fill="FFFFFF"/>
        <w:spacing w:line="274" w:lineRule="exact"/>
        <w:ind w:firstLine="566"/>
        <w:jc w:val="both"/>
      </w:pPr>
      <w:r>
        <w:rPr>
          <w:rFonts w:eastAsia="Times New Roman"/>
          <w:spacing w:val="-1"/>
          <w:sz w:val="24"/>
          <w:szCs w:val="24"/>
        </w:rPr>
        <w:t xml:space="preserve">На ступени основного общего образования на всех предметах будет продолжена работа по </w:t>
      </w:r>
      <w:r>
        <w:rPr>
          <w:rFonts w:eastAsia="Times New Roman"/>
          <w:sz w:val="24"/>
          <w:szCs w:val="24"/>
        </w:rPr>
        <w:t xml:space="preserve">формированию и развитию </w:t>
      </w:r>
      <w:r>
        <w:rPr>
          <w:rFonts w:eastAsia="Times New Roman"/>
          <w:b/>
          <w:bCs/>
          <w:i/>
          <w:iCs/>
          <w:sz w:val="24"/>
          <w:szCs w:val="24"/>
        </w:rPr>
        <w:t>основ читательской компетенции</w:t>
      </w:r>
      <w:r>
        <w:rPr>
          <w:rFonts w:eastAsia="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Pr>
          <w:rFonts w:eastAsia="Times New Roman"/>
          <w:i/>
          <w:iCs/>
          <w:sz w:val="24"/>
          <w:szCs w:val="24"/>
        </w:rPr>
        <w:t xml:space="preserve">потребность в систематическом чтении </w:t>
      </w:r>
      <w:r>
        <w:rPr>
          <w:rFonts w:eastAsia="Times New Roman"/>
          <w:sz w:val="24"/>
          <w:szCs w:val="24"/>
        </w:rPr>
        <w:t>как средстве познания мира и себя в этом мире, гармонизации отношений человека и общества, создании образа «потребного будущего».</w:t>
      </w:r>
    </w:p>
    <w:p w:rsidR="00BD65C4" w:rsidRDefault="00BD65C4">
      <w:pPr>
        <w:shd w:val="clear" w:color="auto" w:fill="FFFFFF"/>
        <w:spacing w:line="274" w:lineRule="exact"/>
        <w:ind w:firstLine="566"/>
        <w:jc w:val="both"/>
      </w:pPr>
      <w:r>
        <w:rPr>
          <w:rFonts w:eastAsia="Times New Roman"/>
          <w:sz w:val="24"/>
          <w:szCs w:val="24"/>
        </w:rPr>
        <w:t xml:space="preserve">Обучающиеся усовершенствуют </w:t>
      </w:r>
      <w:r>
        <w:rPr>
          <w:rFonts w:eastAsia="Times New Roman"/>
          <w:i/>
          <w:iCs/>
          <w:sz w:val="24"/>
          <w:szCs w:val="24"/>
        </w:rPr>
        <w:t xml:space="preserve">технику чтения </w:t>
      </w:r>
      <w:r>
        <w:rPr>
          <w:rFonts w:eastAsia="Times New Roman"/>
          <w:sz w:val="24"/>
          <w:szCs w:val="24"/>
        </w:rPr>
        <w:t xml:space="preserve">и приобретут устойчивый </w:t>
      </w:r>
      <w:r>
        <w:rPr>
          <w:rFonts w:eastAsia="Times New Roman"/>
          <w:i/>
          <w:iCs/>
          <w:sz w:val="24"/>
          <w:szCs w:val="24"/>
        </w:rPr>
        <w:t>навык осмысленного чтения</w:t>
      </w:r>
      <w:r>
        <w:rPr>
          <w:rFonts w:eastAsia="Times New Roman"/>
          <w:sz w:val="24"/>
          <w:szCs w:val="24"/>
        </w:rPr>
        <w:t xml:space="preserve">, получат возможность приобрести </w:t>
      </w:r>
      <w:r>
        <w:rPr>
          <w:rFonts w:eastAsia="Times New Roman"/>
          <w:i/>
          <w:iCs/>
          <w:sz w:val="24"/>
          <w:szCs w:val="24"/>
        </w:rPr>
        <w:t>навык рефлексивного чтения</w:t>
      </w:r>
      <w:r>
        <w:rPr>
          <w:rFonts w:eastAsia="Times New Roman"/>
          <w:sz w:val="24"/>
          <w:szCs w:val="24"/>
        </w:rPr>
        <w:t xml:space="preserve">. Обучающиеся овладеют различными </w:t>
      </w:r>
      <w:r>
        <w:rPr>
          <w:rFonts w:eastAsia="Times New Roman"/>
          <w:i/>
          <w:iCs/>
          <w:sz w:val="24"/>
          <w:szCs w:val="24"/>
        </w:rPr>
        <w:t xml:space="preserve">видами </w:t>
      </w:r>
      <w:r>
        <w:rPr>
          <w:rFonts w:eastAsia="Times New Roman"/>
          <w:sz w:val="24"/>
          <w:szCs w:val="24"/>
        </w:rPr>
        <w:t xml:space="preserve">и </w:t>
      </w:r>
      <w:r>
        <w:rPr>
          <w:rFonts w:eastAsia="Times New Roman"/>
          <w:i/>
          <w:iCs/>
          <w:sz w:val="24"/>
          <w:szCs w:val="24"/>
        </w:rPr>
        <w:t>типами чтения</w:t>
      </w:r>
      <w:r>
        <w:rPr>
          <w:rFonts w:eastAsia="Times New Roman"/>
          <w:sz w:val="24"/>
          <w:szCs w:val="24"/>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Pr>
          <w:rFonts w:eastAsia="Times New Roman"/>
          <w:i/>
          <w:iCs/>
          <w:sz w:val="24"/>
          <w:szCs w:val="24"/>
        </w:rPr>
        <w:t xml:space="preserve">стратегиями чтения </w:t>
      </w:r>
      <w:r>
        <w:rPr>
          <w:rFonts w:eastAsia="Times New Roman"/>
          <w:sz w:val="24"/>
          <w:szCs w:val="24"/>
        </w:rPr>
        <w:t>художественных и других видов текстов и будут способны выбрать стратегию чтения, отвечающую конкретной учебной задаче.</w:t>
      </w:r>
    </w:p>
    <w:p w:rsidR="00BD65C4" w:rsidRDefault="00BD65C4" w:rsidP="00A0797F">
      <w:pPr>
        <w:shd w:val="clear" w:color="auto" w:fill="FFFFFF"/>
        <w:spacing w:line="274" w:lineRule="exact"/>
        <w:ind w:firstLine="566"/>
        <w:jc w:val="both"/>
      </w:pPr>
      <w:r>
        <w:rPr>
          <w:rFonts w:eastAsia="Times New Roman"/>
          <w:sz w:val="24"/>
          <w:szCs w:val="24"/>
        </w:rPr>
        <w:t xml:space="preserve">В сфере развития </w:t>
      </w:r>
      <w:r>
        <w:rPr>
          <w:rFonts w:eastAsia="Times New Roman"/>
          <w:b/>
          <w:bCs/>
          <w:sz w:val="24"/>
          <w:szCs w:val="24"/>
        </w:rPr>
        <w:t xml:space="preserve">личностных универсальных учебных действий </w:t>
      </w:r>
      <w:r>
        <w:rPr>
          <w:rFonts w:eastAsia="Times New Roman"/>
          <w:sz w:val="24"/>
          <w:szCs w:val="24"/>
        </w:rPr>
        <w:t>приоритетное внимание уделяется формированию:</w:t>
      </w:r>
    </w:p>
    <w:p w:rsidR="00BD65C4" w:rsidRDefault="00A0797F">
      <w:pPr>
        <w:shd w:val="clear" w:color="auto" w:fill="FFFFFF"/>
        <w:spacing w:line="274" w:lineRule="exact"/>
        <w:ind w:firstLine="566"/>
        <w:jc w:val="both"/>
      </w:pPr>
      <w:r>
        <w:rPr>
          <w:rFonts w:eastAsia="Times New Roman"/>
          <w:sz w:val="24"/>
          <w:szCs w:val="24"/>
        </w:rPr>
        <w:t>-</w:t>
      </w:r>
      <w:r w:rsidR="00BD65C4">
        <w:rPr>
          <w:rFonts w:eastAsia="Times New Roman"/>
          <w:sz w:val="24"/>
          <w:szCs w:val="24"/>
        </w:rPr>
        <w:t xml:space="preserve"> </w:t>
      </w:r>
      <w:r w:rsidR="00BD65C4">
        <w:rPr>
          <w:rFonts w:eastAsia="Times New Roman"/>
          <w:i/>
          <w:iCs/>
          <w:sz w:val="24"/>
          <w:szCs w:val="24"/>
        </w:rPr>
        <w:t xml:space="preserve">основ гражданской идентичности личности </w:t>
      </w:r>
      <w:r w:rsidR="00BD65C4">
        <w:rPr>
          <w:rFonts w:eastAsia="Times New Roman"/>
          <w:sz w:val="24"/>
          <w:szCs w:val="24"/>
        </w:rPr>
        <w:t>(включая когнитивный, эмоционально-ценностный и поведенческий компоненты);</w:t>
      </w:r>
    </w:p>
    <w:p w:rsidR="00BD65C4" w:rsidRDefault="00BD65C4">
      <w:pPr>
        <w:shd w:val="clear" w:color="auto" w:fill="FFFFFF"/>
        <w:spacing w:line="274" w:lineRule="exact"/>
        <w:ind w:right="5" w:firstLine="566"/>
        <w:jc w:val="both"/>
      </w:pPr>
      <w:r>
        <w:rPr>
          <w:rFonts w:eastAsia="Times New Roman"/>
          <w:sz w:val="24"/>
          <w:szCs w:val="24"/>
        </w:rPr>
        <w:t xml:space="preserve">– </w:t>
      </w:r>
      <w:r>
        <w:rPr>
          <w:rFonts w:eastAsia="Times New Roman"/>
          <w:i/>
          <w:iCs/>
          <w:sz w:val="24"/>
          <w:szCs w:val="24"/>
        </w:rPr>
        <w:t xml:space="preserve">основ социальных компетенций </w:t>
      </w:r>
      <w:r>
        <w:rPr>
          <w:rFonts w:eastAsia="Times New Roman"/>
          <w:sz w:val="24"/>
          <w:szCs w:val="24"/>
        </w:rPr>
        <w:t>(включая ценностно-смысловые установки и моральные нормы, опыт социальных и межличностных отношений, правосознание);</w:t>
      </w:r>
    </w:p>
    <w:p w:rsidR="00BD65C4" w:rsidRDefault="00BD65C4">
      <w:pPr>
        <w:shd w:val="clear" w:color="auto" w:fill="FFFFFF"/>
        <w:spacing w:line="274" w:lineRule="exact"/>
        <w:ind w:firstLine="566"/>
        <w:jc w:val="both"/>
      </w:pPr>
      <w:r>
        <w:rPr>
          <w:rFonts w:eastAsia="Times New Roman"/>
          <w:sz w:val="24"/>
          <w:szCs w:val="24"/>
        </w:rPr>
        <w:t xml:space="preserve">– готовности и способности к переходу к самообразованию на основе учебно-познавательной мотивации, в том числе </w:t>
      </w:r>
      <w:r>
        <w:rPr>
          <w:rFonts w:eastAsia="Times New Roman"/>
          <w:i/>
          <w:iCs/>
          <w:sz w:val="24"/>
          <w:szCs w:val="24"/>
        </w:rPr>
        <w:t>готовности к выбору направления профильного образования</w:t>
      </w:r>
      <w:r>
        <w:rPr>
          <w:rFonts w:eastAsia="Times New Roman"/>
          <w:sz w:val="24"/>
          <w:szCs w:val="24"/>
        </w:rPr>
        <w:t>.</w:t>
      </w:r>
    </w:p>
    <w:p w:rsidR="00BD65C4" w:rsidRDefault="00BD65C4">
      <w:pPr>
        <w:shd w:val="clear" w:color="auto" w:fill="FFFFFF"/>
        <w:spacing w:line="274" w:lineRule="exact"/>
        <w:ind w:right="10" w:firstLine="566"/>
        <w:jc w:val="both"/>
      </w:pPr>
      <w:r>
        <w:rPr>
          <w:rFonts w:eastAsia="Times New Roman"/>
          <w:sz w:val="24"/>
          <w:szCs w:val="24"/>
        </w:rPr>
        <w:t xml:space="preserve">В частности, формированию </w:t>
      </w:r>
      <w:r>
        <w:rPr>
          <w:rFonts w:eastAsia="Times New Roman"/>
          <w:b/>
          <w:bCs/>
          <w:i/>
          <w:iCs/>
          <w:sz w:val="24"/>
          <w:szCs w:val="24"/>
        </w:rPr>
        <w:t xml:space="preserve">готовности и способности к выбору направления профильного образования </w:t>
      </w:r>
      <w:r>
        <w:rPr>
          <w:rFonts w:eastAsia="Times New Roman"/>
          <w:sz w:val="24"/>
          <w:szCs w:val="24"/>
        </w:rPr>
        <w:t>способствуют:</w:t>
      </w:r>
    </w:p>
    <w:p w:rsidR="00BD65C4" w:rsidRDefault="00BD65C4">
      <w:pPr>
        <w:shd w:val="clear" w:color="auto" w:fill="FFFFFF"/>
        <w:spacing w:line="274" w:lineRule="exact"/>
        <w:ind w:right="10" w:firstLine="566"/>
        <w:jc w:val="both"/>
      </w:pPr>
      <w:r>
        <w:rPr>
          <w:rFonts w:eastAsia="Times New Roman"/>
          <w:sz w:val="24"/>
          <w:szCs w:val="24"/>
        </w:rPr>
        <w:t xml:space="preserve">– целенаправленное формирование </w:t>
      </w:r>
      <w:r>
        <w:rPr>
          <w:rFonts w:eastAsia="Times New Roman"/>
          <w:i/>
          <w:iCs/>
          <w:sz w:val="24"/>
          <w:szCs w:val="24"/>
        </w:rPr>
        <w:t xml:space="preserve">интереса </w:t>
      </w:r>
      <w:r>
        <w:rPr>
          <w:rFonts w:eastAsia="Times New Roman"/>
          <w:sz w:val="24"/>
          <w:szCs w:val="24"/>
        </w:rPr>
        <w:t xml:space="preserve">к изучаемым областям знания и видам деятельности, педагогическая </w:t>
      </w:r>
      <w:r>
        <w:rPr>
          <w:rFonts w:eastAsia="Times New Roman"/>
          <w:i/>
          <w:iCs/>
          <w:sz w:val="24"/>
          <w:szCs w:val="24"/>
        </w:rPr>
        <w:t>поддержка любознательности и избирательности интересов</w:t>
      </w:r>
      <w:r>
        <w:rPr>
          <w:rFonts w:eastAsia="Times New Roman"/>
          <w:sz w:val="24"/>
          <w:szCs w:val="24"/>
        </w:rPr>
        <w:t>;</w:t>
      </w:r>
    </w:p>
    <w:p w:rsidR="00BD65C4" w:rsidRDefault="00BD65C4">
      <w:pPr>
        <w:shd w:val="clear" w:color="auto" w:fill="FFFFFF"/>
        <w:spacing w:line="274" w:lineRule="exact"/>
        <w:ind w:firstLine="566"/>
        <w:jc w:val="both"/>
      </w:pPr>
      <w:r>
        <w:rPr>
          <w:rFonts w:eastAsia="Times New Roman"/>
          <w:sz w:val="24"/>
          <w:szCs w:val="24"/>
        </w:rPr>
        <w:lastRenderedPageBreak/>
        <w:t xml:space="preserve">– реализация </w:t>
      </w:r>
      <w:r>
        <w:rPr>
          <w:rFonts w:eastAsia="Times New Roman"/>
          <w:i/>
          <w:iCs/>
          <w:sz w:val="24"/>
          <w:szCs w:val="24"/>
        </w:rPr>
        <w:t xml:space="preserve">уровневого подхода как в преподавании </w:t>
      </w:r>
      <w:r>
        <w:rPr>
          <w:rFonts w:eastAsia="Times New Roman"/>
          <w:sz w:val="24"/>
          <w:szCs w:val="24"/>
        </w:rPr>
        <w:t xml:space="preserve">(на основе дифференциации требований к освоению учебных программ и достижению планируемых результатов), </w:t>
      </w:r>
      <w:r>
        <w:rPr>
          <w:rFonts w:eastAsia="Times New Roman"/>
          <w:i/>
          <w:iCs/>
          <w:sz w:val="24"/>
          <w:szCs w:val="24"/>
        </w:rPr>
        <w:t xml:space="preserve">так и в оценочных процедурах </w:t>
      </w:r>
      <w:r>
        <w:rPr>
          <w:rFonts w:eastAsia="Times New Roman"/>
          <w:sz w:val="24"/>
          <w:szCs w:val="24"/>
        </w:rPr>
        <w:t>(на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BD65C4" w:rsidRDefault="00BD65C4">
      <w:pPr>
        <w:shd w:val="clear" w:color="auto" w:fill="FFFFFF"/>
        <w:spacing w:line="274" w:lineRule="exact"/>
        <w:ind w:firstLine="566"/>
        <w:jc w:val="both"/>
      </w:pPr>
      <w:r>
        <w:rPr>
          <w:rFonts w:eastAsia="Times New Roman"/>
          <w:sz w:val="24"/>
          <w:szCs w:val="24"/>
        </w:rPr>
        <w:t xml:space="preserve">– формирование </w:t>
      </w:r>
      <w:r>
        <w:rPr>
          <w:rFonts w:eastAsia="Times New Roman"/>
          <w:i/>
          <w:iCs/>
          <w:sz w:val="24"/>
          <w:szCs w:val="24"/>
        </w:rPr>
        <w:t>навыков взаимо- и самооценки</w:t>
      </w:r>
      <w:r>
        <w:rPr>
          <w:rFonts w:eastAsia="Times New Roman"/>
          <w:sz w:val="24"/>
          <w:szCs w:val="24"/>
        </w:rPr>
        <w:t xml:space="preserve">, </w:t>
      </w:r>
      <w:r>
        <w:rPr>
          <w:rFonts w:eastAsia="Times New Roman"/>
          <w:i/>
          <w:iCs/>
          <w:sz w:val="24"/>
          <w:szCs w:val="24"/>
        </w:rPr>
        <w:t xml:space="preserve">навыков рефлексии </w:t>
      </w:r>
      <w:r>
        <w:rPr>
          <w:rFonts w:eastAsia="Times New Roman"/>
          <w:sz w:val="24"/>
          <w:szCs w:val="24"/>
        </w:rPr>
        <w:t>на основе использования критериальной системы оценки;</w:t>
      </w:r>
    </w:p>
    <w:p w:rsidR="00BD65C4" w:rsidRDefault="00BD65C4">
      <w:pPr>
        <w:shd w:val="clear" w:color="auto" w:fill="FFFFFF"/>
        <w:spacing w:line="274" w:lineRule="exact"/>
        <w:ind w:firstLine="566"/>
        <w:jc w:val="both"/>
      </w:pPr>
      <w:r>
        <w:rPr>
          <w:rFonts w:eastAsia="Times New Roman"/>
          <w:sz w:val="24"/>
          <w:szCs w:val="24"/>
        </w:rPr>
        <w:t xml:space="preserve">– организация </w:t>
      </w:r>
      <w:r>
        <w:rPr>
          <w:rFonts w:eastAsia="Times New Roman"/>
          <w:i/>
          <w:iCs/>
          <w:sz w:val="24"/>
          <w:szCs w:val="24"/>
        </w:rPr>
        <w:t xml:space="preserve">системы проб подростками своих возможностей </w:t>
      </w:r>
      <w:r>
        <w:rPr>
          <w:rFonts w:eastAsia="Times New Roman"/>
          <w:sz w:val="24"/>
          <w:szCs w:val="24"/>
        </w:rPr>
        <w:t>(в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BD65C4" w:rsidRDefault="00BD65C4">
      <w:pPr>
        <w:shd w:val="clear" w:color="auto" w:fill="FFFFFF"/>
        <w:spacing w:line="274" w:lineRule="exact"/>
        <w:ind w:right="5" w:firstLine="566"/>
        <w:jc w:val="both"/>
      </w:pPr>
      <w:r>
        <w:rPr>
          <w:rFonts w:eastAsia="Times New Roman"/>
          <w:sz w:val="24"/>
          <w:szCs w:val="24"/>
        </w:rPr>
        <w:t xml:space="preserve">– целенаправленное формирование в курсе технологии </w:t>
      </w:r>
      <w:r>
        <w:rPr>
          <w:rFonts w:eastAsia="Times New Roman"/>
          <w:i/>
          <w:iCs/>
          <w:sz w:val="24"/>
          <w:szCs w:val="24"/>
        </w:rPr>
        <w:t xml:space="preserve">представлений о рынке труда </w:t>
      </w:r>
      <w:r>
        <w:rPr>
          <w:rFonts w:eastAsia="Times New Roman"/>
          <w:sz w:val="24"/>
          <w:szCs w:val="24"/>
        </w:rPr>
        <w:t>и требованиях, предъявляемых различными массовыми востребованными профессиями к подготовке и личным качествам будущего труженика;</w:t>
      </w:r>
    </w:p>
    <w:p w:rsidR="00BD65C4" w:rsidRDefault="00BD65C4">
      <w:pPr>
        <w:shd w:val="clear" w:color="auto" w:fill="FFFFFF"/>
        <w:spacing w:line="274" w:lineRule="exact"/>
        <w:ind w:firstLine="566"/>
        <w:jc w:val="both"/>
      </w:pPr>
      <w:r>
        <w:rPr>
          <w:rFonts w:eastAsia="Times New Roman"/>
          <w:sz w:val="24"/>
          <w:szCs w:val="24"/>
        </w:rPr>
        <w:t xml:space="preserve">– приобретение </w:t>
      </w:r>
      <w:r>
        <w:rPr>
          <w:rFonts w:eastAsia="Times New Roman"/>
          <w:i/>
          <w:iCs/>
          <w:sz w:val="24"/>
          <w:szCs w:val="24"/>
        </w:rPr>
        <w:t xml:space="preserve">практического опыта пробного проектирования жизненной и профессиональной карьеры </w:t>
      </w:r>
      <w:r>
        <w:rPr>
          <w:rFonts w:eastAsia="Times New Roman"/>
          <w:sz w:val="24"/>
          <w:szCs w:val="24"/>
        </w:rPr>
        <w:t>на основе соотнесения своих интересов, склонностей, личностных качеств, уровня подготовки с требованиями профессиональной деятельности.</w:t>
      </w:r>
    </w:p>
    <w:p w:rsidR="00BD65C4" w:rsidRDefault="00BD65C4">
      <w:pPr>
        <w:shd w:val="clear" w:color="auto" w:fill="FFFFFF"/>
        <w:spacing w:line="274" w:lineRule="exact"/>
        <w:ind w:firstLine="566"/>
        <w:jc w:val="both"/>
      </w:pPr>
      <w:r>
        <w:rPr>
          <w:rFonts w:eastAsia="Times New Roman"/>
          <w:sz w:val="24"/>
          <w:szCs w:val="24"/>
        </w:rPr>
        <w:t xml:space="preserve">В сфере развития </w:t>
      </w:r>
      <w:r>
        <w:rPr>
          <w:rFonts w:eastAsia="Times New Roman"/>
          <w:b/>
          <w:bCs/>
          <w:sz w:val="24"/>
          <w:szCs w:val="24"/>
        </w:rPr>
        <w:t xml:space="preserve">регулятивных универсальных учебных действий </w:t>
      </w:r>
      <w:r>
        <w:rPr>
          <w:rFonts w:eastAsia="Times New Roman"/>
          <w:sz w:val="24"/>
          <w:szCs w:val="24"/>
        </w:rPr>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BD65C4" w:rsidRDefault="00BD65C4">
      <w:pPr>
        <w:shd w:val="clear" w:color="auto" w:fill="FFFFFF"/>
        <w:spacing w:line="274" w:lineRule="exact"/>
        <w:ind w:firstLine="566"/>
        <w:jc w:val="both"/>
      </w:pPr>
      <w:r>
        <w:rPr>
          <w:rFonts w:eastAsia="Times New Roman"/>
          <w:sz w:val="24"/>
          <w:szCs w:val="24"/>
        </w:rPr>
        <w:t>Ведущим способом решения этой задачи является формирование способности к проектированию.</w:t>
      </w:r>
    </w:p>
    <w:p w:rsidR="00BD65C4" w:rsidRDefault="00BD65C4">
      <w:pPr>
        <w:shd w:val="clear" w:color="auto" w:fill="FFFFFF"/>
        <w:spacing w:line="274" w:lineRule="exact"/>
        <w:ind w:firstLine="566"/>
        <w:jc w:val="both"/>
      </w:pPr>
      <w:r>
        <w:rPr>
          <w:rFonts w:eastAsia="Times New Roman"/>
          <w:sz w:val="24"/>
          <w:szCs w:val="24"/>
        </w:rPr>
        <w:t xml:space="preserve">В сфере развития </w:t>
      </w:r>
      <w:r>
        <w:rPr>
          <w:rFonts w:eastAsia="Times New Roman"/>
          <w:b/>
          <w:bCs/>
          <w:sz w:val="24"/>
          <w:szCs w:val="24"/>
        </w:rPr>
        <w:t xml:space="preserve">коммуникативных универсальных учебных действий </w:t>
      </w:r>
      <w:r>
        <w:rPr>
          <w:rFonts w:eastAsia="Times New Roman"/>
          <w:sz w:val="24"/>
          <w:szCs w:val="24"/>
        </w:rPr>
        <w:t>приоритетное внимание уделяется:</w:t>
      </w:r>
    </w:p>
    <w:p w:rsidR="00BD65C4" w:rsidRDefault="00BD65C4">
      <w:pPr>
        <w:shd w:val="clear" w:color="auto" w:fill="FFFFFF"/>
        <w:spacing w:line="274" w:lineRule="exact"/>
        <w:ind w:right="5" w:firstLine="566"/>
        <w:jc w:val="both"/>
      </w:pPr>
      <w:r>
        <w:rPr>
          <w:rFonts w:eastAsia="Times New Roman"/>
          <w:sz w:val="24"/>
          <w:szCs w:val="24"/>
        </w:rPr>
        <w:t xml:space="preserve">– формированию действий по организации и планированию </w:t>
      </w:r>
      <w:r>
        <w:rPr>
          <w:rFonts w:eastAsia="Times New Roman"/>
          <w:i/>
          <w:iCs/>
          <w:sz w:val="24"/>
          <w:szCs w:val="24"/>
        </w:rPr>
        <w:t>учебного сотрудничества с учителем и сверстниками</w:t>
      </w:r>
      <w:r>
        <w:rPr>
          <w:rFonts w:eastAsia="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BD65C4" w:rsidRDefault="00520EC2" w:rsidP="00520EC2">
      <w:pPr>
        <w:shd w:val="clear" w:color="auto" w:fill="FFFFFF"/>
        <w:tabs>
          <w:tab w:val="left" w:pos="1037"/>
        </w:tabs>
        <w:spacing w:line="274" w:lineRule="exact"/>
      </w:pPr>
      <w:r>
        <w:rPr>
          <w:rFonts w:eastAsia="Times New Roman"/>
          <w:sz w:val="24"/>
          <w:szCs w:val="24"/>
        </w:rPr>
        <w:t xml:space="preserve">      </w:t>
      </w:r>
      <w:r w:rsidR="00BD65C4">
        <w:rPr>
          <w:rFonts w:eastAsia="Times New Roman"/>
          <w:sz w:val="24"/>
          <w:szCs w:val="24"/>
        </w:rPr>
        <w:t>–</w:t>
      </w:r>
      <w:r>
        <w:rPr>
          <w:rFonts w:eastAsia="Times New Roman"/>
          <w:sz w:val="24"/>
          <w:szCs w:val="24"/>
        </w:rPr>
        <w:t xml:space="preserve"> </w:t>
      </w:r>
      <w:r w:rsidR="001B34D0">
        <w:rPr>
          <w:rFonts w:eastAsia="Times New Roman"/>
          <w:spacing w:val="-11"/>
          <w:sz w:val="24"/>
          <w:szCs w:val="24"/>
        </w:rPr>
        <w:t>практическому</w:t>
      </w:r>
      <w:r w:rsidR="00BD65C4">
        <w:rPr>
          <w:rFonts w:eastAsia="Times New Roman"/>
          <w:spacing w:val="-11"/>
          <w:sz w:val="24"/>
          <w:szCs w:val="24"/>
        </w:rPr>
        <w:t xml:space="preserve">  освоению  умений,  составляющих  основу  </w:t>
      </w:r>
      <w:r w:rsidR="00BD65C4">
        <w:rPr>
          <w:rFonts w:eastAsia="Times New Roman"/>
          <w:i/>
          <w:iCs/>
          <w:spacing w:val="-11"/>
          <w:sz w:val="24"/>
          <w:szCs w:val="24"/>
        </w:rPr>
        <w:t>коммуникативной</w:t>
      </w:r>
      <w:r w:rsidR="001B34D0">
        <w:rPr>
          <w:rFonts w:eastAsia="Times New Roman"/>
          <w:i/>
          <w:iCs/>
          <w:spacing w:val="-11"/>
          <w:sz w:val="24"/>
          <w:szCs w:val="24"/>
        </w:rPr>
        <w:t xml:space="preserve"> </w:t>
      </w:r>
      <w:r w:rsidR="00BD65C4">
        <w:rPr>
          <w:rFonts w:eastAsia="Times New Roman"/>
          <w:i/>
          <w:iCs/>
          <w:sz w:val="24"/>
          <w:szCs w:val="24"/>
        </w:rPr>
        <w:t>компетентности</w:t>
      </w:r>
      <w:r w:rsidR="00BD65C4">
        <w:rPr>
          <w:rFonts w:eastAsia="Times New Roman"/>
          <w:sz w:val="24"/>
          <w:szCs w:val="24"/>
        </w:rPr>
        <w:t>: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BD65C4" w:rsidRDefault="00520EC2" w:rsidP="00520EC2">
      <w:pPr>
        <w:shd w:val="clear" w:color="auto" w:fill="FFFFFF"/>
        <w:spacing w:line="274" w:lineRule="exact"/>
        <w:ind w:right="19"/>
        <w:jc w:val="both"/>
      </w:pPr>
      <w:r>
        <w:rPr>
          <w:rFonts w:eastAsia="Times New Roman"/>
          <w:sz w:val="24"/>
          <w:szCs w:val="24"/>
        </w:rPr>
        <w:t xml:space="preserve">     </w:t>
      </w:r>
      <w:r w:rsidR="00BD65C4">
        <w:rPr>
          <w:rFonts w:eastAsia="Times New Roman"/>
          <w:sz w:val="24"/>
          <w:szCs w:val="24"/>
        </w:rPr>
        <w:t xml:space="preserve">– развитию </w:t>
      </w:r>
      <w:r w:rsidR="00BD65C4">
        <w:rPr>
          <w:rFonts w:eastAsia="Times New Roman"/>
          <w:i/>
          <w:iCs/>
          <w:sz w:val="24"/>
          <w:szCs w:val="24"/>
        </w:rPr>
        <w:t>речевой деятельности</w:t>
      </w:r>
      <w:r w:rsidR="00BD65C4">
        <w:rPr>
          <w:rFonts w:eastAsia="Times New Roman"/>
          <w:sz w:val="24"/>
          <w:szCs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BD65C4" w:rsidRDefault="00BD65C4">
      <w:pPr>
        <w:shd w:val="clear" w:color="auto" w:fill="FFFFFF"/>
        <w:spacing w:line="274" w:lineRule="exact"/>
        <w:ind w:firstLine="566"/>
        <w:jc w:val="both"/>
      </w:pPr>
      <w:r>
        <w:rPr>
          <w:rFonts w:eastAsia="Times New Roman"/>
          <w:sz w:val="24"/>
          <w:szCs w:val="24"/>
        </w:rPr>
        <w:t xml:space="preserve">В сфере развития </w:t>
      </w:r>
      <w:r>
        <w:rPr>
          <w:rFonts w:eastAsia="Times New Roman"/>
          <w:b/>
          <w:bCs/>
          <w:sz w:val="24"/>
          <w:szCs w:val="24"/>
        </w:rPr>
        <w:t xml:space="preserve">познавательных универсальных учебных действий </w:t>
      </w:r>
      <w:r>
        <w:rPr>
          <w:rFonts w:eastAsia="Times New Roman"/>
          <w:sz w:val="24"/>
          <w:szCs w:val="24"/>
        </w:rPr>
        <w:t>приоритетное внимание уделяется:</w:t>
      </w:r>
    </w:p>
    <w:p w:rsidR="00BD65C4" w:rsidRDefault="00520EC2" w:rsidP="00520EC2">
      <w:pPr>
        <w:shd w:val="clear" w:color="auto" w:fill="FFFFFF"/>
        <w:tabs>
          <w:tab w:val="left" w:pos="2650"/>
          <w:tab w:val="left" w:pos="4018"/>
          <w:tab w:val="left" w:pos="5962"/>
          <w:tab w:val="left" w:pos="6888"/>
        </w:tabs>
        <w:spacing w:line="274" w:lineRule="exact"/>
        <w:jc w:val="both"/>
      </w:pPr>
      <w:r>
        <w:rPr>
          <w:rFonts w:eastAsia="Times New Roman"/>
          <w:spacing w:val="-2"/>
          <w:sz w:val="24"/>
          <w:szCs w:val="24"/>
        </w:rPr>
        <w:t xml:space="preserve">    </w:t>
      </w:r>
      <w:r w:rsidR="00BD65C4">
        <w:rPr>
          <w:rFonts w:eastAsia="Times New Roman"/>
          <w:spacing w:val="-2"/>
          <w:sz w:val="24"/>
          <w:szCs w:val="24"/>
        </w:rPr>
        <w:t>– практическому</w:t>
      </w:r>
      <w:r>
        <w:rPr>
          <w:rFonts w:eastAsia="Times New Roman"/>
          <w:spacing w:val="-2"/>
          <w:sz w:val="24"/>
          <w:szCs w:val="24"/>
        </w:rPr>
        <w:t xml:space="preserve">  </w:t>
      </w:r>
      <w:r w:rsidR="00BD65C4">
        <w:rPr>
          <w:rFonts w:eastAsia="Times New Roman"/>
          <w:spacing w:val="-1"/>
          <w:sz w:val="24"/>
          <w:szCs w:val="24"/>
        </w:rPr>
        <w:t>освоению</w:t>
      </w:r>
      <w:r>
        <w:rPr>
          <w:rFonts w:eastAsia="Times New Roman"/>
          <w:spacing w:val="-1"/>
          <w:sz w:val="24"/>
          <w:szCs w:val="24"/>
        </w:rPr>
        <w:t xml:space="preserve">  </w:t>
      </w:r>
      <w:r w:rsidR="00BD65C4">
        <w:rPr>
          <w:rFonts w:eastAsia="Times New Roman"/>
          <w:spacing w:val="-2"/>
          <w:sz w:val="24"/>
          <w:szCs w:val="24"/>
        </w:rPr>
        <w:t>обучающимися</w:t>
      </w:r>
      <w:r>
        <w:rPr>
          <w:rFonts w:eastAsia="Times New Roman"/>
          <w:spacing w:val="-2"/>
          <w:sz w:val="24"/>
          <w:szCs w:val="24"/>
        </w:rPr>
        <w:t xml:space="preserve">  </w:t>
      </w:r>
      <w:r w:rsidR="00BD65C4">
        <w:rPr>
          <w:rFonts w:eastAsia="Times New Roman"/>
          <w:i/>
          <w:iCs/>
          <w:spacing w:val="-3"/>
          <w:sz w:val="24"/>
          <w:szCs w:val="24"/>
        </w:rPr>
        <w:t>основ</w:t>
      </w:r>
      <w:r w:rsidR="00BD65C4">
        <w:rPr>
          <w:rFonts w:ascii="Arial" w:eastAsia="Times New Roman" w:hAnsi="Arial" w:cs="Arial"/>
          <w:i/>
          <w:iCs/>
          <w:sz w:val="24"/>
          <w:szCs w:val="24"/>
        </w:rPr>
        <w:tab/>
      </w:r>
      <w:r w:rsidR="00BD65C4">
        <w:rPr>
          <w:rFonts w:eastAsia="Times New Roman"/>
          <w:i/>
          <w:iCs/>
          <w:spacing w:val="-2"/>
          <w:sz w:val="24"/>
          <w:szCs w:val="24"/>
        </w:rPr>
        <w:t>проектно-исследовательской</w:t>
      </w:r>
    </w:p>
    <w:p w:rsidR="00BD65C4" w:rsidRDefault="00BD65C4">
      <w:pPr>
        <w:shd w:val="clear" w:color="auto" w:fill="FFFFFF"/>
        <w:spacing w:line="274" w:lineRule="exact"/>
        <w:jc w:val="both"/>
      </w:pPr>
      <w:r>
        <w:rPr>
          <w:rFonts w:eastAsia="Times New Roman"/>
          <w:i/>
          <w:iCs/>
          <w:sz w:val="24"/>
          <w:szCs w:val="24"/>
        </w:rPr>
        <w:t>деятельности</w:t>
      </w:r>
      <w:r>
        <w:rPr>
          <w:rFonts w:eastAsia="Times New Roman"/>
          <w:sz w:val="24"/>
          <w:szCs w:val="24"/>
        </w:rPr>
        <w:t>;</w:t>
      </w:r>
    </w:p>
    <w:p w:rsidR="00BD65C4" w:rsidRDefault="00520EC2" w:rsidP="00520EC2">
      <w:pPr>
        <w:shd w:val="clear" w:color="auto" w:fill="FFFFFF"/>
        <w:spacing w:line="274" w:lineRule="exact"/>
      </w:pPr>
      <w:r>
        <w:rPr>
          <w:rFonts w:eastAsia="Times New Roman"/>
          <w:sz w:val="24"/>
          <w:szCs w:val="24"/>
        </w:rPr>
        <w:t xml:space="preserve">   </w:t>
      </w:r>
      <w:r w:rsidR="00BD65C4">
        <w:rPr>
          <w:rFonts w:eastAsia="Times New Roman"/>
          <w:sz w:val="24"/>
          <w:szCs w:val="24"/>
        </w:rPr>
        <w:t xml:space="preserve">– развитию </w:t>
      </w:r>
      <w:r w:rsidR="00BD65C4">
        <w:rPr>
          <w:rFonts w:eastAsia="Times New Roman"/>
          <w:i/>
          <w:iCs/>
          <w:sz w:val="24"/>
          <w:szCs w:val="24"/>
        </w:rPr>
        <w:t xml:space="preserve">стратегий смыслового чтения </w:t>
      </w:r>
      <w:r w:rsidR="00BD65C4">
        <w:rPr>
          <w:rFonts w:eastAsia="Times New Roman"/>
          <w:sz w:val="24"/>
          <w:szCs w:val="24"/>
        </w:rPr>
        <w:t xml:space="preserve">и </w:t>
      </w:r>
      <w:r w:rsidR="00BD65C4">
        <w:rPr>
          <w:rFonts w:eastAsia="Times New Roman"/>
          <w:i/>
          <w:iCs/>
          <w:sz w:val="24"/>
          <w:szCs w:val="24"/>
        </w:rPr>
        <w:t>работе с информацией</w:t>
      </w:r>
      <w:r w:rsidR="00BD65C4">
        <w:rPr>
          <w:rFonts w:eastAsia="Times New Roman"/>
          <w:sz w:val="24"/>
          <w:szCs w:val="24"/>
        </w:rPr>
        <w:t>;</w:t>
      </w:r>
    </w:p>
    <w:p w:rsidR="00BD65C4" w:rsidRDefault="00520EC2" w:rsidP="00520EC2">
      <w:pPr>
        <w:shd w:val="clear" w:color="auto" w:fill="FFFFFF"/>
        <w:spacing w:line="274" w:lineRule="exact"/>
        <w:jc w:val="both"/>
      </w:pPr>
      <w:r>
        <w:rPr>
          <w:rFonts w:eastAsia="Times New Roman"/>
          <w:sz w:val="24"/>
          <w:szCs w:val="24"/>
        </w:rPr>
        <w:t xml:space="preserve">   </w:t>
      </w:r>
      <w:r w:rsidR="00BD65C4">
        <w:rPr>
          <w:rFonts w:eastAsia="Times New Roman"/>
          <w:sz w:val="24"/>
          <w:szCs w:val="24"/>
        </w:rPr>
        <w:t xml:space="preserve">– практическому освоению </w:t>
      </w:r>
      <w:r w:rsidR="00BD65C4">
        <w:rPr>
          <w:rFonts w:eastAsia="Times New Roman"/>
          <w:i/>
          <w:iCs/>
          <w:sz w:val="24"/>
          <w:szCs w:val="24"/>
        </w:rPr>
        <w:t>методов познания</w:t>
      </w:r>
      <w:r w:rsidR="00BD65C4">
        <w:rPr>
          <w:rFonts w:eastAsia="Times New Roman"/>
          <w:sz w:val="24"/>
          <w:szCs w:val="24"/>
        </w:rPr>
        <w:t xml:space="preserve">, используемых в различных областях знания и сферах культуры, соответствующего им </w:t>
      </w:r>
      <w:r w:rsidR="00BD65C4">
        <w:rPr>
          <w:rFonts w:eastAsia="Times New Roman"/>
          <w:i/>
          <w:iCs/>
          <w:sz w:val="24"/>
          <w:szCs w:val="24"/>
        </w:rPr>
        <w:t>инструментария и понятийного аппарата</w:t>
      </w:r>
      <w:r w:rsidR="00BD65C4">
        <w:rPr>
          <w:rFonts w:eastAsia="Times New Roman"/>
          <w:sz w:val="24"/>
          <w:szCs w:val="24"/>
        </w:rPr>
        <w:t xml:space="preserve">, регулярному обращению в учебном процессе к использованию общеучебных умений, знаково-символических средств, широкого спектра </w:t>
      </w:r>
      <w:r w:rsidR="00BD65C4">
        <w:rPr>
          <w:rFonts w:eastAsia="Times New Roman"/>
          <w:i/>
          <w:iCs/>
          <w:sz w:val="24"/>
          <w:szCs w:val="24"/>
        </w:rPr>
        <w:t>логических действий и операций.</w:t>
      </w:r>
    </w:p>
    <w:p w:rsidR="00BD65C4" w:rsidRDefault="00BD65C4">
      <w:pPr>
        <w:shd w:val="clear" w:color="auto" w:fill="FFFFFF"/>
        <w:spacing w:line="274" w:lineRule="exact"/>
        <w:ind w:right="10" w:firstLine="566"/>
        <w:jc w:val="both"/>
      </w:pPr>
      <w:r>
        <w:rPr>
          <w:rFonts w:eastAsia="Times New Roman"/>
          <w:sz w:val="24"/>
          <w:szCs w:val="24"/>
        </w:rPr>
        <w:t xml:space="preserve">При изучении учебных предметов обучающиеся усовершенствуют приобретённые на </w:t>
      </w:r>
      <w:r>
        <w:rPr>
          <w:rFonts w:eastAsia="Times New Roman"/>
          <w:sz w:val="24"/>
          <w:szCs w:val="24"/>
        </w:rPr>
        <w:lastRenderedPageBreak/>
        <w:t xml:space="preserve">первой ступени </w:t>
      </w:r>
      <w:r>
        <w:rPr>
          <w:rFonts w:eastAsia="Times New Roman"/>
          <w:b/>
          <w:bCs/>
          <w:i/>
          <w:iCs/>
          <w:sz w:val="24"/>
          <w:szCs w:val="24"/>
        </w:rPr>
        <w:t xml:space="preserve">навыки работы с информацией </w:t>
      </w:r>
      <w:r>
        <w:rPr>
          <w:rFonts w:eastAsia="Times New Roman"/>
          <w:sz w:val="24"/>
          <w:szCs w:val="24"/>
        </w:rPr>
        <w:t xml:space="preserve">и пополнят их. Они смогут работать с </w:t>
      </w:r>
      <w:r>
        <w:rPr>
          <w:rFonts w:eastAsia="Times New Roman"/>
          <w:spacing w:val="-1"/>
          <w:sz w:val="24"/>
          <w:szCs w:val="24"/>
        </w:rPr>
        <w:t>текстами, преобразовывать и интерпретировать содержащуюся в них информацию, в том числе:</w:t>
      </w:r>
    </w:p>
    <w:p w:rsidR="00BD65C4" w:rsidRDefault="00BD65C4">
      <w:pPr>
        <w:shd w:val="clear" w:color="auto" w:fill="FFFFFF"/>
        <w:spacing w:line="274" w:lineRule="exact"/>
        <w:ind w:right="10" w:firstLine="566"/>
        <w:jc w:val="both"/>
      </w:pPr>
      <w:r>
        <w:rPr>
          <w:rFonts w:eastAsia="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BD65C4" w:rsidRDefault="00BD65C4">
      <w:pPr>
        <w:shd w:val="clear" w:color="auto" w:fill="FFFFFF"/>
        <w:spacing w:line="274" w:lineRule="exact"/>
        <w:ind w:right="10" w:firstLine="566"/>
        <w:jc w:val="both"/>
      </w:pPr>
      <w:r>
        <w:rPr>
          <w:rFonts w:eastAsia="Times New Roman"/>
          <w:sz w:val="24"/>
          <w:szCs w:val="24"/>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w:t>
      </w:r>
      <w:r>
        <w:rPr>
          <w:rFonts w:eastAsia="Times New Roman"/>
          <w:spacing w:val="-1"/>
          <w:sz w:val="24"/>
          <w:szCs w:val="24"/>
        </w:rPr>
        <w:t>диаграмм, карт понятий</w:t>
      </w:r>
      <w:r w:rsidR="00826D1A">
        <w:rPr>
          <w:rFonts w:eastAsia="Times New Roman"/>
          <w:spacing w:val="-1"/>
          <w:sz w:val="24"/>
          <w:szCs w:val="24"/>
        </w:rPr>
        <w:t xml:space="preserve"> </w:t>
      </w:r>
      <w:r>
        <w:rPr>
          <w:rFonts w:eastAsia="Times New Roman"/>
          <w:spacing w:val="-1"/>
          <w:sz w:val="24"/>
          <w:szCs w:val="24"/>
        </w:rPr>
        <w:t xml:space="preserve"> -   концептуальных диаграмм, опорных конспектов);</w:t>
      </w:r>
    </w:p>
    <w:p w:rsidR="00BD65C4" w:rsidRDefault="00BD65C4">
      <w:pPr>
        <w:shd w:val="clear" w:color="auto" w:fill="FFFFFF"/>
        <w:spacing w:line="274" w:lineRule="exact"/>
        <w:ind w:left="566"/>
      </w:pPr>
      <w:r>
        <w:rPr>
          <w:rFonts w:eastAsia="Times New Roman"/>
          <w:spacing w:val="-1"/>
          <w:sz w:val="24"/>
          <w:szCs w:val="24"/>
        </w:rPr>
        <w:t>–   заполнять и дополнять таблицы, схемы, диаграммы, тексты.</w:t>
      </w:r>
    </w:p>
    <w:p w:rsidR="00BD65C4" w:rsidRDefault="00BD65C4">
      <w:pPr>
        <w:shd w:val="clear" w:color="auto" w:fill="FFFFFF"/>
        <w:spacing w:line="274" w:lineRule="exact"/>
        <w:ind w:right="10" w:firstLine="566"/>
        <w:jc w:val="both"/>
      </w:pPr>
      <w:r>
        <w:rPr>
          <w:rFonts w:eastAsia="Times New Roman"/>
          <w:sz w:val="24"/>
          <w:szCs w:val="24"/>
        </w:rPr>
        <w:t xml:space="preserve">Обучающиеся усовершенствуют навык </w:t>
      </w:r>
      <w:r>
        <w:rPr>
          <w:rFonts w:eastAsia="Times New Roman"/>
          <w:i/>
          <w:iCs/>
          <w:sz w:val="24"/>
          <w:szCs w:val="24"/>
        </w:rPr>
        <w:t xml:space="preserve">поиска информации </w:t>
      </w:r>
      <w:r>
        <w:rPr>
          <w:rFonts w:eastAsia="Times New Roman"/>
          <w:sz w:val="24"/>
          <w:szCs w:val="24"/>
        </w:rPr>
        <w:t xml:space="preserve">в компьютерных и </w:t>
      </w:r>
      <w:r>
        <w:rPr>
          <w:rFonts w:eastAsia="Times New Roman"/>
          <w:spacing w:val="-1"/>
          <w:sz w:val="24"/>
          <w:szCs w:val="24"/>
        </w:rPr>
        <w:t xml:space="preserve">некомпьютерных источниках информации, приобретут навык формулирования запросов и опыт </w:t>
      </w:r>
      <w:r>
        <w:rPr>
          <w:rFonts w:eastAsia="Times New Roman"/>
          <w:sz w:val="24"/>
          <w:szCs w:val="24"/>
        </w:rPr>
        <w:t>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BD65C4" w:rsidRDefault="00BD65C4">
      <w:pPr>
        <w:shd w:val="clear" w:color="auto" w:fill="FFFFFF"/>
        <w:spacing w:line="274" w:lineRule="exact"/>
        <w:ind w:right="14" w:firstLine="566"/>
        <w:jc w:val="both"/>
      </w:pPr>
      <w:r>
        <w:rPr>
          <w:rFonts w:eastAsia="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BD65C4" w:rsidRDefault="00BD65C4">
      <w:pPr>
        <w:shd w:val="clear" w:color="auto" w:fill="FFFFFF"/>
        <w:spacing w:line="274" w:lineRule="exact"/>
        <w:ind w:right="10" w:firstLine="566"/>
        <w:jc w:val="both"/>
      </w:pPr>
      <w:r>
        <w:rPr>
          <w:rFonts w:eastAsia="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BD65C4" w:rsidRDefault="00BD65C4" w:rsidP="00826D1A">
      <w:pPr>
        <w:shd w:val="clear" w:color="auto" w:fill="FFFFFF"/>
        <w:spacing w:line="274" w:lineRule="exact"/>
        <w:ind w:right="5" w:firstLine="566"/>
      </w:pPr>
      <w:r>
        <w:rPr>
          <w:rFonts w:eastAsia="Times New Roman"/>
          <w:sz w:val="24"/>
          <w:szCs w:val="24"/>
        </w:rPr>
        <w:t>Обучающиеся</w:t>
      </w:r>
      <w:r w:rsidR="00826D1A">
        <w:rPr>
          <w:rFonts w:eastAsia="Times New Roman"/>
          <w:sz w:val="24"/>
          <w:szCs w:val="24"/>
        </w:rPr>
        <w:t xml:space="preserve"> </w:t>
      </w:r>
      <w:r>
        <w:rPr>
          <w:rFonts w:eastAsia="Times New Roman"/>
          <w:sz w:val="24"/>
          <w:szCs w:val="24"/>
        </w:rPr>
        <w:t>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BD65C4" w:rsidRDefault="00BD65C4">
      <w:pPr>
        <w:shd w:val="clear" w:color="auto" w:fill="FFFFFF"/>
        <w:spacing w:line="274" w:lineRule="exact"/>
        <w:ind w:right="14" w:firstLine="566"/>
        <w:jc w:val="both"/>
      </w:pPr>
      <w:r>
        <w:rPr>
          <w:rFonts w:eastAsia="Times New Roman"/>
          <w:sz w:val="24"/>
          <w:szCs w:val="24"/>
        </w:rPr>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w:t>
      </w:r>
      <w:r>
        <w:rPr>
          <w:rFonts w:eastAsia="Times New Roman"/>
          <w:spacing w:val="-1"/>
          <w:sz w:val="24"/>
          <w:szCs w:val="24"/>
        </w:rPr>
        <w:t xml:space="preserve">критического отношения к получаемой информации на основе её сопоставления с информацией </w:t>
      </w:r>
      <w:r>
        <w:rPr>
          <w:rFonts w:eastAsia="Times New Roman"/>
          <w:sz w:val="24"/>
          <w:szCs w:val="24"/>
        </w:rPr>
        <w:t>из других источников и с имеющимся жизненным опытом.</w:t>
      </w:r>
    </w:p>
    <w:p w:rsidR="00BD65C4" w:rsidRDefault="00BD65C4">
      <w:pPr>
        <w:shd w:val="clear" w:color="auto" w:fill="FFFFFF"/>
        <w:spacing w:before="278" w:line="274" w:lineRule="exact"/>
      </w:pPr>
      <w:r>
        <w:rPr>
          <w:b/>
          <w:bCs/>
          <w:sz w:val="24"/>
          <w:szCs w:val="24"/>
        </w:rPr>
        <w:t xml:space="preserve">1.2.3. </w:t>
      </w:r>
      <w:r>
        <w:rPr>
          <w:rFonts w:eastAsia="Times New Roman"/>
          <w:b/>
          <w:bCs/>
          <w:sz w:val="24"/>
          <w:szCs w:val="24"/>
        </w:rPr>
        <w:t>Планируемые результаты освоения учебных и междисциплинарных программ</w:t>
      </w:r>
      <w:r w:rsidR="00483D20">
        <w:rPr>
          <w:rFonts w:eastAsia="Times New Roman"/>
          <w:b/>
          <w:bCs/>
          <w:sz w:val="24"/>
          <w:szCs w:val="24"/>
        </w:rPr>
        <w:t>.</w:t>
      </w:r>
      <w:r>
        <w:rPr>
          <w:rFonts w:eastAsia="Times New Roman"/>
          <w:b/>
          <w:bCs/>
          <w:sz w:val="24"/>
          <w:szCs w:val="24"/>
        </w:rPr>
        <w:t xml:space="preserve"> 1.2.3.1. Формирование универсальных учебных действий</w:t>
      </w:r>
      <w:r w:rsidR="00483D20">
        <w:rPr>
          <w:rFonts w:eastAsia="Times New Roman"/>
          <w:b/>
          <w:bCs/>
          <w:sz w:val="24"/>
          <w:szCs w:val="24"/>
        </w:rPr>
        <w:t>.</w:t>
      </w:r>
      <w:r>
        <w:rPr>
          <w:rFonts w:eastAsia="Times New Roman"/>
          <w:b/>
          <w:bCs/>
          <w:sz w:val="24"/>
          <w:szCs w:val="24"/>
        </w:rPr>
        <w:t xml:space="preserve"> </w:t>
      </w:r>
      <w:r>
        <w:rPr>
          <w:rFonts w:eastAsia="Times New Roman"/>
          <w:b/>
          <w:bCs/>
          <w:sz w:val="24"/>
          <w:szCs w:val="24"/>
          <w:u w:val="single"/>
        </w:rPr>
        <w:t>Личностные универсальные учебные действия</w:t>
      </w:r>
    </w:p>
    <w:p w:rsidR="00BD65C4" w:rsidRDefault="00BD65C4">
      <w:pPr>
        <w:shd w:val="clear" w:color="auto" w:fill="FFFFFF"/>
        <w:spacing w:line="274" w:lineRule="exact"/>
        <w:ind w:left="566"/>
      </w:pPr>
      <w:r>
        <w:rPr>
          <w:rFonts w:eastAsia="Times New Roman"/>
          <w:sz w:val="24"/>
          <w:szCs w:val="24"/>
        </w:rPr>
        <w:t xml:space="preserve">В рамках </w:t>
      </w:r>
      <w:r>
        <w:rPr>
          <w:rFonts w:eastAsia="Times New Roman"/>
          <w:b/>
          <w:bCs/>
          <w:sz w:val="24"/>
          <w:szCs w:val="24"/>
        </w:rPr>
        <w:t xml:space="preserve">когнитивного компонента </w:t>
      </w:r>
      <w:r>
        <w:rPr>
          <w:rFonts w:eastAsia="Times New Roman"/>
          <w:sz w:val="24"/>
          <w:szCs w:val="24"/>
        </w:rPr>
        <w:t>будут сформированы:</w:t>
      </w:r>
    </w:p>
    <w:p w:rsidR="00BD65C4" w:rsidRDefault="00BD65C4">
      <w:pPr>
        <w:shd w:val="clear" w:color="auto" w:fill="FFFFFF"/>
        <w:spacing w:line="274" w:lineRule="exact"/>
        <w:ind w:right="10" w:firstLine="566"/>
        <w:jc w:val="both"/>
      </w:pPr>
      <w:r>
        <w:rPr>
          <w:rFonts w:eastAsia="Times New Roman"/>
          <w:sz w:val="24"/>
          <w:szCs w:val="24"/>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w:t>
      </w:r>
      <w:r>
        <w:rPr>
          <w:rFonts w:eastAsia="Times New Roman"/>
          <w:spacing w:val="-1"/>
          <w:sz w:val="24"/>
          <w:szCs w:val="24"/>
        </w:rPr>
        <w:t xml:space="preserve">государственности и общества; знание истории и географии края, его достижений и культурных </w:t>
      </w:r>
      <w:r>
        <w:rPr>
          <w:rFonts w:eastAsia="Times New Roman"/>
          <w:sz w:val="24"/>
          <w:szCs w:val="24"/>
        </w:rPr>
        <w:t>традиций;</w:t>
      </w:r>
    </w:p>
    <w:p w:rsidR="00BD65C4" w:rsidRDefault="00BD65C4" w:rsidP="00922572">
      <w:pPr>
        <w:numPr>
          <w:ilvl w:val="0"/>
          <w:numId w:val="7"/>
        </w:numPr>
        <w:shd w:val="clear" w:color="auto" w:fill="FFFFFF"/>
        <w:tabs>
          <w:tab w:val="left" w:pos="426"/>
        </w:tabs>
        <w:spacing w:line="274" w:lineRule="exact"/>
        <w:ind w:left="0" w:firstLine="567"/>
        <w:jc w:val="both"/>
        <w:rPr>
          <w:rFonts w:eastAsia="Times New Roman"/>
          <w:sz w:val="24"/>
          <w:szCs w:val="24"/>
        </w:rPr>
      </w:pPr>
      <w:r>
        <w:rPr>
          <w:rFonts w:eastAsia="Times New Roman"/>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BD65C4" w:rsidRDefault="00BD65C4" w:rsidP="00922572">
      <w:pPr>
        <w:numPr>
          <w:ilvl w:val="0"/>
          <w:numId w:val="7"/>
        </w:numPr>
        <w:shd w:val="clear" w:color="auto" w:fill="FFFFFF"/>
        <w:tabs>
          <w:tab w:val="left" w:pos="284"/>
        </w:tabs>
        <w:spacing w:line="274" w:lineRule="exact"/>
        <w:ind w:left="0" w:right="5" w:firstLine="566"/>
        <w:jc w:val="both"/>
        <w:rPr>
          <w:rFonts w:eastAsia="Times New Roman"/>
          <w:sz w:val="24"/>
          <w:szCs w:val="24"/>
        </w:rPr>
      </w:pPr>
      <w:r>
        <w:rPr>
          <w:rFonts w:eastAsia="Times New Roman"/>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BD65C4" w:rsidRDefault="00BD65C4" w:rsidP="00922572">
      <w:pPr>
        <w:numPr>
          <w:ilvl w:val="0"/>
          <w:numId w:val="7"/>
        </w:numPr>
        <w:shd w:val="clear" w:color="auto" w:fill="FFFFFF"/>
        <w:tabs>
          <w:tab w:val="left" w:pos="426"/>
        </w:tabs>
        <w:spacing w:line="274" w:lineRule="exact"/>
        <w:ind w:left="0" w:right="10" w:firstLine="566"/>
        <w:jc w:val="both"/>
        <w:rPr>
          <w:rFonts w:eastAsia="Times New Roman"/>
          <w:sz w:val="24"/>
          <w:szCs w:val="24"/>
        </w:rPr>
      </w:pPr>
      <w:r>
        <w:rPr>
          <w:rFonts w:eastAsia="Times New Roman"/>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BD65C4" w:rsidRDefault="00BD65C4" w:rsidP="00922572">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освоение общекультурного наследия России и общемирового культурного наследия;</w:t>
      </w:r>
    </w:p>
    <w:p w:rsidR="00BD65C4" w:rsidRDefault="00BD65C4" w:rsidP="00922572">
      <w:pPr>
        <w:numPr>
          <w:ilvl w:val="0"/>
          <w:numId w:val="7"/>
        </w:numPr>
        <w:shd w:val="clear" w:color="auto" w:fill="FFFFFF"/>
        <w:tabs>
          <w:tab w:val="left" w:pos="567"/>
        </w:tabs>
        <w:spacing w:line="274" w:lineRule="exact"/>
        <w:ind w:left="0" w:firstLine="566"/>
        <w:jc w:val="both"/>
        <w:rPr>
          <w:rFonts w:eastAsia="Times New Roman"/>
          <w:sz w:val="24"/>
          <w:szCs w:val="24"/>
        </w:rPr>
      </w:pPr>
      <w:r>
        <w:rPr>
          <w:rFonts w:eastAsia="Times New Roman"/>
          <w:sz w:val="24"/>
          <w:szCs w:val="24"/>
        </w:rPr>
        <w:t>ориентация в системе моральных норм и ценностей и их иерархизация, понимание конвенционального характера морали;</w:t>
      </w:r>
    </w:p>
    <w:p w:rsidR="00BD65C4" w:rsidRDefault="00BD65C4" w:rsidP="00922572">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BD65C4" w:rsidRDefault="00BD65C4" w:rsidP="00922572">
      <w:pPr>
        <w:numPr>
          <w:ilvl w:val="0"/>
          <w:numId w:val="7"/>
        </w:numPr>
        <w:shd w:val="clear" w:color="auto" w:fill="FFFFFF"/>
        <w:tabs>
          <w:tab w:val="left" w:pos="284"/>
        </w:tabs>
        <w:spacing w:line="274" w:lineRule="exact"/>
        <w:ind w:left="0" w:firstLine="566"/>
        <w:jc w:val="both"/>
        <w:rPr>
          <w:rFonts w:eastAsia="Times New Roman"/>
          <w:sz w:val="24"/>
          <w:szCs w:val="24"/>
        </w:rPr>
      </w:pPr>
      <w:r>
        <w:rPr>
          <w:rFonts w:eastAsia="Times New Roman"/>
          <w:sz w:val="24"/>
          <w:szCs w:val="24"/>
        </w:rPr>
        <w:lastRenderedPageBreak/>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BD65C4" w:rsidRDefault="00BD65C4">
      <w:pPr>
        <w:shd w:val="clear" w:color="auto" w:fill="FFFFFF"/>
        <w:spacing w:line="274" w:lineRule="exact"/>
        <w:ind w:left="566"/>
      </w:pPr>
      <w:r>
        <w:rPr>
          <w:rFonts w:eastAsia="Times New Roman"/>
          <w:sz w:val="24"/>
          <w:szCs w:val="24"/>
        </w:rPr>
        <w:t xml:space="preserve">В рамках </w:t>
      </w:r>
      <w:r>
        <w:rPr>
          <w:rFonts w:eastAsia="Times New Roman"/>
          <w:b/>
          <w:bCs/>
          <w:sz w:val="24"/>
          <w:szCs w:val="24"/>
        </w:rPr>
        <w:t xml:space="preserve">ценностного и эмоционального компонентов </w:t>
      </w:r>
      <w:r>
        <w:rPr>
          <w:rFonts w:eastAsia="Times New Roman"/>
          <w:sz w:val="24"/>
          <w:szCs w:val="24"/>
        </w:rPr>
        <w:t>будут сформированы:</w:t>
      </w:r>
    </w:p>
    <w:p w:rsidR="00BD65C4" w:rsidRDefault="00BD65C4" w:rsidP="00922572">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гражданский патриотизм, любовь к Родине, чувство гордости за свою страну;</w:t>
      </w:r>
    </w:p>
    <w:p w:rsidR="00BD65C4" w:rsidRDefault="00BD65C4" w:rsidP="00922572">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уважение к истории, культурным и историческим памятникам;</w:t>
      </w:r>
    </w:p>
    <w:p w:rsidR="00BD65C4" w:rsidRDefault="00BD65C4" w:rsidP="00922572">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эмоционально положительное принятие своей этнической идентичности;</w:t>
      </w:r>
    </w:p>
    <w:p w:rsidR="00BD65C4" w:rsidRDefault="00BD65C4" w:rsidP="00922572">
      <w:pPr>
        <w:numPr>
          <w:ilvl w:val="0"/>
          <w:numId w:val="7"/>
        </w:numPr>
        <w:shd w:val="clear" w:color="auto" w:fill="FFFFFF"/>
        <w:tabs>
          <w:tab w:val="left" w:pos="426"/>
        </w:tabs>
        <w:spacing w:line="274" w:lineRule="exact"/>
        <w:ind w:left="0" w:right="10" w:firstLine="567"/>
        <w:jc w:val="both"/>
        <w:rPr>
          <w:rFonts w:eastAsia="Times New Roman"/>
          <w:sz w:val="24"/>
          <w:szCs w:val="24"/>
        </w:rPr>
      </w:pPr>
      <w:r>
        <w:rPr>
          <w:rFonts w:eastAsia="Times New Roman"/>
          <w:spacing w:val="-1"/>
          <w:sz w:val="24"/>
          <w:szCs w:val="24"/>
        </w:rPr>
        <w:t xml:space="preserve">уважение к другим народам России и мира и принятие их, межэтническая толерантность, </w:t>
      </w:r>
      <w:r>
        <w:rPr>
          <w:rFonts w:eastAsia="Times New Roman"/>
          <w:sz w:val="24"/>
          <w:szCs w:val="24"/>
        </w:rPr>
        <w:t>готовность к равноправному сотрудничеству;</w:t>
      </w:r>
    </w:p>
    <w:p w:rsidR="00BD65C4" w:rsidRDefault="00BD65C4" w:rsidP="00922572">
      <w:pPr>
        <w:numPr>
          <w:ilvl w:val="0"/>
          <w:numId w:val="7"/>
        </w:numPr>
        <w:shd w:val="clear" w:color="auto" w:fill="FFFFFF"/>
        <w:tabs>
          <w:tab w:val="left" w:pos="567"/>
        </w:tabs>
        <w:spacing w:line="274" w:lineRule="exact"/>
        <w:ind w:left="0" w:right="14" w:firstLine="567"/>
        <w:jc w:val="both"/>
        <w:rPr>
          <w:rFonts w:eastAsia="Times New Roman"/>
          <w:sz w:val="24"/>
          <w:szCs w:val="24"/>
        </w:rPr>
      </w:pPr>
      <w:r>
        <w:rPr>
          <w:rFonts w:eastAsia="Times New Roman"/>
          <w:sz w:val="24"/>
          <w:szCs w:val="24"/>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BD65C4" w:rsidRDefault="00BD65C4" w:rsidP="00922572">
      <w:pPr>
        <w:numPr>
          <w:ilvl w:val="0"/>
          <w:numId w:val="7"/>
        </w:numPr>
        <w:shd w:val="clear" w:color="auto" w:fill="FFFFFF"/>
        <w:tabs>
          <w:tab w:val="left" w:pos="284"/>
        </w:tabs>
        <w:spacing w:line="274" w:lineRule="exact"/>
        <w:ind w:left="0" w:right="5" w:firstLine="566"/>
        <w:jc w:val="both"/>
        <w:rPr>
          <w:rFonts w:eastAsia="Times New Roman"/>
          <w:sz w:val="24"/>
          <w:szCs w:val="24"/>
        </w:rPr>
      </w:pPr>
      <w:r>
        <w:rPr>
          <w:rFonts w:eastAsia="Times New Roman"/>
          <w:sz w:val="24"/>
          <w:szCs w:val="24"/>
        </w:rPr>
        <w:t>уважение к ценностям семьи, любовь к природе, признание ценности здоровья, своего и других людей, оптимизм в восприятии мира;</w:t>
      </w:r>
    </w:p>
    <w:p w:rsidR="00BD65C4" w:rsidRDefault="00BD65C4" w:rsidP="00922572">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потребность в самовыражении и самореализации, социальном признании;</w:t>
      </w:r>
    </w:p>
    <w:p w:rsidR="00BD65C4" w:rsidRDefault="00BD65C4" w:rsidP="00922572">
      <w:pPr>
        <w:numPr>
          <w:ilvl w:val="0"/>
          <w:numId w:val="7"/>
        </w:numPr>
        <w:shd w:val="clear" w:color="auto" w:fill="FFFFFF"/>
        <w:spacing w:line="274" w:lineRule="exact"/>
        <w:ind w:left="0" w:firstLine="566"/>
        <w:jc w:val="both"/>
        <w:rPr>
          <w:rFonts w:eastAsia="Times New Roman"/>
          <w:sz w:val="24"/>
          <w:szCs w:val="24"/>
        </w:rPr>
      </w:pPr>
      <w:r>
        <w:rPr>
          <w:rFonts w:eastAsia="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BD65C4" w:rsidRDefault="00BD65C4">
      <w:pPr>
        <w:shd w:val="clear" w:color="auto" w:fill="FFFFFF"/>
        <w:spacing w:line="274" w:lineRule="exact"/>
        <w:ind w:left="566"/>
      </w:pPr>
      <w:r>
        <w:rPr>
          <w:rFonts w:eastAsia="Times New Roman"/>
          <w:sz w:val="24"/>
          <w:szCs w:val="24"/>
        </w:rPr>
        <w:t xml:space="preserve">В рамках </w:t>
      </w:r>
      <w:r>
        <w:rPr>
          <w:rFonts w:eastAsia="Times New Roman"/>
          <w:b/>
          <w:bCs/>
          <w:sz w:val="24"/>
          <w:szCs w:val="24"/>
        </w:rPr>
        <w:t xml:space="preserve">деятельностного (поведенческого) компонента </w:t>
      </w:r>
      <w:r>
        <w:rPr>
          <w:rFonts w:eastAsia="Times New Roman"/>
          <w:sz w:val="24"/>
          <w:szCs w:val="24"/>
        </w:rPr>
        <w:t>будут сформированы:</w:t>
      </w:r>
    </w:p>
    <w:p w:rsidR="00BD65C4" w:rsidRDefault="00BD65C4" w:rsidP="00922572">
      <w:pPr>
        <w:numPr>
          <w:ilvl w:val="0"/>
          <w:numId w:val="7"/>
        </w:numPr>
        <w:shd w:val="clear" w:color="auto" w:fill="FFFFFF"/>
        <w:tabs>
          <w:tab w:val="left" w:pos="567"/>
        </w:tabs>
        <w:spacing w:line="274" w:lineRule="exact"/>
        <w:ind w:left="0" w:firstLine="566"/>
        <w:jc w:val="both"/>
        <w:rPr>
          <w:rFonts w:eastAsia="Times New Roman"/>
          <w:sz w:val="24"/>
          <w:szCs w:val="24"/>
        </w:rPr>
      </w:pPr>
      <w:r>
        <w:rPr>
          <w:rFonts w:eastAsia="Times New Roman"/>
          <w:spacing w:val="-1"/>
          <w:sz w:val="24"/>
          <w:szCs w:val="24"/>
        </w:rPr>
        <w:t xml:space="preserve">готовность и способность к участию в школьном самоуправлении в пределах возрастных </w:t>
      </w:r>
      <w:r>
        <w:rPr>
          <w:rFonts w:eastAsia="Times New Roman"/>
          <w:sz w:val="24"/>
          <w:szCs w:val="24"/>
        </w:rPr>
        <w:t>компетенций (дежурство в школе и классе, участие в детских и молодёжных общественных организациях, школьных и внешкольных мероприятиях);</w:t>
      </w:r>
    </w:p>
    <w:p w:rsidR="00BD65C4" w:rsidRDefault="00BD65C4" w:rsidP="00922572">
      <w:pPr>
        <w:numPr>
          <w:ilvl w:val="0"/>
          <w:numId w:val="7"/>
        </w:numPr>
        <w:shd w:val="clear" w:color="auto" w:fill="FFFFFF"/>
        <w:tabs>
          <w:tab w:val="left" w:pos="142"/>
        </w:tabs>
        <w:spacing w:line="274" w:lineRule="exact"/>
        <w:ind w:left="0" w:firstLine="566"/>
        <w:jc w:val="both"/>
        <w:rPr>
          <w:rFonts w:eastAsia="Times New Roman"/>
          <w:sz w:val="24"/>
          <w:szCs w:val="24"/>
        </w:rPr>
      </w:pPr>
      <w:r>
        <w:rPr>
          <w:rFonts w:eastAsia="Times New Roman"/>
          <w:sz w:val="24"/>
          <w:szCs w:val="24"/>
        </w:rPr>
        <w:t>готовность и способность к выполнению норм и требований школьной жизни, прав и обязанностей обучающегося;</w:t>
      </w:r>
    </w:p>
    <w:p w:rsidR="00BD65C4" w:rsidRDefault="00BD65C4" w:rsidP="00922572">
      <w:pPr>
        <w:numPr>
          <w:ilvl w:val="0"/>
          <w:numId w:val="7"/>
        </w:numPr>
        <w:shd w:val="clear" w:color="auto" w:fill="FFFFFF"/>
        <w:tabs>
          <w:tab w:val="left" w:pos="567"/>
        </w:tabs>
        <w:spacing w:line="274" w:lineRule="exact"/>
        <w:ind w:left="0" w:right="14" w:firstLine="566"/>
        <w:jc w:val="both"/>
        <w:rPr>
          <w:rFonts w:eastAsia="Times New Roman"/>
          <w:sz w:val="24"/>
          <w:szCs w:val="24"/>
        </w:rPr>
      </w:pPr>
      <w:r>
        <w:rPr>
          <w:rFonts w:eastAsia="Times New Roman"/>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BD65C4" w:rsidRDefault="00BD65C4" w:rsidP="00922572">
      <w:pPr>
        <w:numPr>
          <w:ilvl w:val="0"/>
          <w:numId w:val="7"/>
        </w:numPr>
        <w:shd w:val="clear" w:color="auto" w:fill="FFFFFF"/>
        <w:tabs>
          <w:tab w:val="left" w:pos="567"/>
        </w:tabs>
        <w:spacing w:line="274" w:lineRule="exact"/>
        <w:ind w:left="0" w:right="14" w:firstLine="567"/>
        <w:jc w:val="both"/>
        <w:rPr>
          <w:rFonts w:eastAsia="Times New Roman"/>
          <w:sz w:val="24"/>
          <w:szCs w:val="24"/>
        </w:rPr>
      </w:pPr>
      <w:r>
        <w:rPr>
          <w:rFonts w:eastAsia="Times New Roman"/>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BD65C4" w:rsidRDefault="00BD65C4" w:rsidP="00922572">
      <w:pPr>
        <w:numPr>
          <w:ilvl w:val="0"/>
          <w:numId w:val="7"/>
        </w:numPr>
        <w:shd w:val="clear" w:color="auto" w:fill="FFFFFF"/>
        <w:tabs>
          <w:tab w:val="left" w:pos="567"/>
        </w:tabs>
        <w:spacing w:line="274" w:lineRule="exact"/>
        <w:ind w:left="0" w:right="19" w:firstLine="566"/>
        <w:jc w:val="both"/>
        <w:rPr>
          <w:rFonts w:eastAsia="Times New Roman"/>
          <w:sz w:val="24"/>
          <w:szCs w:val="24"/>
        </w:rPr>
      </w:pPr>
      <w:r>
        <w:rPr>
          <w:rFonts w:eastAsia="Times New Roman"/>
          <w:sz w:val="24"/>
          <w:szCs w:val="24"/>
        </w:rPr>
        <w:t>потребность в участии в общественной жизни ближайшего социального окружения, общественно полезной деятельности;</w:t>
      </w:r>
    </w:p>
    <w:p w:rsidR="00BD65C4" w:rsidRDefault="00BD65C4" w:rsidP="00922572">
      <w:pPr>
        <w:numPr>
          <w:ilvl w:val="0"/>
          <w:numId w:val="7"/>
        </w:numPr>
        <w:shd w:val="clear" w:color="auto" w:fill="FFFFFF"/>
        <w:tabs>
          <w:tab w:val="left" w:pos="567"/>
        </w:tabs>
        <w:spacing w:line="274" w:lineRule="exact"/>
        <w:ind w:left="0" w:right="10" w:firstLine="566"/>
        <w:jc w:val="both"/>
        <w:rPr>
          <w:rFonts w:eastAsia="Times New Roman"/>
          <w:sz w:val="24"/>
          <w:szCs w:val="24"/>
        </w:rPr>
      </w:pPr>
      <w:r>
        <w:rPr>
          <w:rFonts w:eastAsia="Times New Roman"/>
          <w:sz w:val="24"/>
          <w:szCs w:val="24"/>
        </w:rPr>
        <w:t>умение строить жизненные планы с учётом конкретных социально-исторических, политических и экономических условий;</w:t>
      </w:r>
    </w:p>
    <w:p w:rsidR="00BD65C4" w:rsidRDefault="00BD65C4" w:rsidP="00922572">
      <w:pPr>
        <w:numPr>
          <w:ilvl w:val="0"/>
          <w:numId w:val="7"/>
        </w:numPr>
        <w:shd w:val="clear" w:color="auto" w:fill="FFFFFF"/>
        <w:tabs>
          <w:tab w:val="left" w:pos="567"/>
        </w:tabs>
        <w:spacing w:line="274" w:lineRule="exact"/>
        <w:ind w:left="0" w:right="19" w:firstLine="566"/>
        <w:jc w:val="both"/>
        <w:rPr>
          <w:rFonts w:eastAsia="Times New Roman"/>
          <w:sz w:val="24"/>
          <w:szCs w:val="24"/>
        </w:rPr>
      </w:pPr>
      <w:r>
        <w:rPr>
          <w:rFonts w:eastAsia="Times New Roman"/>
          <w:sz w:val="24"/>
          <w:szCs w:val="24"/>
        </w:rPr>
        <w:t>устойчивый познавательный интерес и становление смыслообразующей функции познавательного мотива;</w:t>
      </w:r>
    </w:p>
    <w:p w:rsidR="00BD65C4" w:rsidRDefault="00BD65C4">
      <w:pPr>
        <w:rPr>
          <w:sz w:val="2"/>
          <w:szCs w:val="2"/>
        </w:rPr>
      </w:pPr>
    </w:p>
    <w:p w:rsidR="00BD65C4" w:rsidRDefault="00BD65C4" w:rsidP="00922572">
      <w:pPr>
        <w:numPr>
          <w:ilvl w:val="0"/>
          <w:numId w:val="7"/>
        </w:numPr>
        <w:shd w:val="clear" w:color="auto" w:fill="FFFFFF"/>
        <w:tabs>
          <w:tab w:val="left" w:pos="710"/>
        </w:tabs>
        <w:spacing w:line="274" w:lineRule="exact"/>
        <w:ind w:left="566" w:right="3744" w:firstLine="1"/>
        <w:rPr>
          <w:rFonts w:eastAsia="Times New Roman"/>
          <w:sz w:val="24"/>
          <w:szCs w:val="24"/>
        </w:rPr>
      </w:pPr>
      <w:r>
        <w:rPr>
          <w:rFonts w:eastAsia="Times New Roman"/>
          <w:sz w:val="24"/>
          <w:szCs w:val="24"/>
        </w:rPr>
        <w:t xml:space="preserve">готовность к выбору профильного образования. </w:t>
      </w:r>
      <w:r>
        <w:rPr>
          <w:rFonts w:eastAsia="Times New Roman"/>
          <w:i/>
          <w:iCs/>
          <w:spacing w:val="-1"/>
          <w:sz w:val="24"/>
          <w:szCs w:val="24"/>
        </w:rPr>
        <w:t>Выпускник получит возможность для формирования:</w:t>
      </w:r>
    </w:p>
    <w:p w:rsidR="00BD65C4" w:rsidRDefault="00BD65C4" w:rsidP="00922572">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выраженной устойчивой учебно-познавательной мотивации и интереса к учению;</w:t>
      </w:r>
    </w:p>
    <w:p w:rsidR="00BD65C4" w:rsidRDefault="00BD65C4" w:rsidP="00922572">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готовности к самообразованию и самовоспитанию;</w:t>
      </w:r>
    </w:p>
    <w:p w:rsidR="00BD65C4" w:rsidRDefault="00BD65C4" w:rsidP="00922572">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адекватной позитивной самооценки и Я-концепции;</w:t>
      </w:r>
    </w:p>
    <w:p w:rsidR="00BD65C4" w:rsidRDefault="00BD65C4">
      <w:pPr>
        <w:shd w:val="clear" w:color="auto" w:fill="FFFFFF"/>
        <w:tabs>
          <w:tab w:val="left" w:pos="710"/>
        </w:tabs>
        <w:spacing w:line="274" w:lineRule="exact"/>
        <w:ind w:firstLine="566"/>
        <w:jc w:val="both"/>
      </w:pPr>
      <w:r>
        <w:rPr>
          <w:rFonts w:eastAsia="Times New Roman"/>
          <w:sz w:val="24"/>
          <w:szCs w:val="24"/>
        </w:rPr>
        <w:t>•</w:t>
      </w:r>
      <w:r>
        <w:rPr>
          <w:rFonts w:eastAsia="Times New Roman"/>
          <w:sz w:val="24"/>
          <w:szCs w:val="24"/>
        </w:rPr>
        <w:tab/>
      </w:r>
      <w:r>
        <w:rPr>
          <w:rFonts w:eastAsia="Times New Roman"/>
          <w:i/>
          <w:iCs/>
          <w:sz w:val="24"/>
          <w:szCs w:val="24"/>
        </w:rPr>
        <w:t>компетентности в реализации основ гражданской идентичности в поступках и</w:t>
      </w:r>
      <w:r>
        <w:rPr>
          <w:rFonts w:eastAsia="Times New Roman"/>
          <w:i/>
          <w:iCs/>
          <w:sz w:val="24"/>
          <w:szCs w:val="24"/>
        </w:rPr>
        <w:br/>
        <w:t>деятельности;</w:t>
      </w:r>
    </w:p>
    <w:p w:rsidR="00BD65C4" w:rsidRDefault="00BD65C4" w:rsidP="008C08A7">
      <w:pPr>
        <w:numPr>
          <w:ilvl w:val="0"/>
          <w:numId w:val="7"/>
        </w:numPr>
        <w:shd w:val="clear" w:color="auto" w:fill="FFFFFF"/>
        <w:tabs>
          <w:tab w:val="left" w:pos="426"/>
        </w:tabs>
        <w:spacing w:line="274" w:lineRule="exact"/>
        <w:ind w:left="0" w:right="14" w:firstLine="567"/>
        <w:jc w:val="both"/>
        <w:rPr>
          <w:rFonts w:eastAsia="Times New Roman"/>
          <w:sz w:val="24"/>
          <w:szCs w:val="24"/>
        </w:rPr>
      </w:pPr>
      <w:r>
        <w:rPr>
          <w:rFonts w:eastAsia="Times New Roman"/>
          <w:i/>
          <w:iCs/>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BD65C4" w:rsidRDefault="00BD65C4" w:rsidP="008C08A7">
      <w:pPr>
        <w:numPr>
          <w:ilvl w:val="0"/>
          <w:numId w:val="7"/>
        </w:numPr>
        <w:shd w:val="clear" w:color="auto" w:fill="FFFFFF"/>
        <w:tabs>
          <w:tab w:val="left" w:pos="142"/>
        </w:tabs>
        <w:spacing w:line="274" w:lineRule="exact"/>
        <w:ind w:left="0" w:right="10" w:firstLine="566"/>
        <w:jc w:val="both"/>
        <w:rPr>
          <w:rFonts w:eastAsia="Times New Roman"/>
          <w:sz w:val="24"/>
          <w:szCs w:val="24"/>
        </w:rPr>
      </w:pPr>
      <w:r>
        <w:rPr>
          <w:rFonts w:eastAsia="Times New Roman"/>
          <w:i/>
          <w:iCs/>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BD65C4" w:rsidRDefault="00BD65C4">
      <w:pPr>
        <w:shd w:val="clear" w:color="auto" w:fill="FFFFFF"/>
        <w:spacing w:before="5" w:line="274" w:lineRule="exact"/>
      </w:pPr>
      <w:r>
        <w:rPr>
          <w:rFonts w:eastAsia="Times New Roman"/>
          <w:b/>
          <w:bCs/>
          <w:sz w:val="24"/>
          <w:szCs w:val="24"/>
          <w:u w:val="single"/>
        </w:rPr>
        <w:t>Регулятивные универсальные учебные действия</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8C08A7">
      <w:pPr>
        <w:numPr>
          <w:ilvl w:val="0"/>
          <w:numId w:val="7"/>
        </w:numPr>
        <w:shd w:val="clear" w:color="auto" w:fill="FFFFFF"/>
        <w:tabs>
          <w:tab w:val="left" w:pos="0"/>
        </w:tabs>
        <w:spacing w:line="274" w:lineRule="exact"/>
        <w:ind w:left="0" w:right="5" w:firstLine="566"/>
        <w:jc w:val="both"/>
        <w:rPr>
          <w:rFonts w:eastAsia="Times New Roman"/>
          <w:sz w:val="24"/>
          <w:szCs w:val="24"/>
        </w:rPr>
      </w:pPr>
      <w:r>
        <w:rPr>
          <w:rFonts w:eastAsia="Times New Roman"/>
          <w:sz w:val="24"/>
          <w:szCs w:val="24"/>
        </w:rPr>
        <w:t>целеполаганию, включая постановку новых целей, преобразование практической задачи в познавательную;</w:t>
      </w:r>
    </w:p>
    <w:p w:rsidR="00BD65C4" w:rsidRDefault="00BD65C4" w:rsidP="008C08A7">
      <w:pPr>
        <w:numPr>
          <w:ilvl w:val="0"/>
          <w:numId w:val="7"/>
        </w:numPr>
        <w:shd w:val="clear" w:color="auto" w:fill="FFFFFF"/>
        <w:tabs>
          <w:tab w:val="left" w:pos="142"/>
        </w:tabs>
        <w:spacing w:line="274" w:lineRule="exact"/>
        <w:ind w:left="0" w:right="14" w:firstLine="566"/>
        <w:jc w:val="both"/>
        <w:rPr>
          <w:rFonts w:eastAsia="Times New Roman"/>
          <w:sz w:val="24"/>
          <w:szCs w:val="24"/>
        </w:rPr>
      </w:pPr>
      <w:r>
        <w:rPr>
          <w:rFonts w:eastAsia="Times New Roman"/>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BD65C4" w:rsidRDefault="00BD65C4" w:rsidP="008C08A7">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планировать пути достижения целей;</w:t>
      </w:r>
    </w:p>
    <w:p w:rsidR="00BD65C4" w:rsidRDefault="00BD65C4" w:rsidP="008C08A7">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устанавливать целевые приоритеты;</w:t>
      </w:r>
    </w:p>
    <w:p w:rsidR="00BD65C4" w:rsidRDefault="00BD65C4" w:rsidP="008C08A7">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lastRenderedPageBreak/>
        <w:t>уметь самостоятельно контролировать своё время и управлять им;</w:t>
      </w:r>
    </w:p>
    <w:p w:rsidR="00BD65C4" w:rsidRDefault="00BD65C4" w:rsidP="008C08A7">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принимать решения в проблемной ситуации на основе переговоров;</w:t>
      </w:r>
    </w:p>
    <w:p w:rsidR="00BD65C4" w:rsidRDefault="00BD65C4" w:rsidP="008C08A7">
      <w:pPr>
        <w:numPr>
          <w:ilvl w:val="0"/>
          <w:numId w:val="7"/>
        </w:numPr>
        <w:shd w:val="clear" w:color="auto" w:fill="FFFFFF"/>
        <w:tabs>
          <w:tab w:val="left" w:pos="284"/>
        </w:tabs>
        <w:spacing w:line="274" w:lineRule="exact"/>
        <w:ind w:left="0" w:firstLine="566"/>
        <w:jc w:val="both"/>
        <w:rPr>
          <w:rFonts w:eastAsia="Times New Roman"/>
          <w:sz w:val="24"/>
          <w:szCs w:val="24"/>
        </w:rPr>
      </w:pPr>
      <w:r>
        <w:rPr>
          <w:rFonts w:eastAsia="Times New Roman"/>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D65C4" w:rsidRDefault="00BD65C4" w:rsidP="008C08A7">
      <w:pPr>
        <w:numPr>
          <w:ilvl w:val="0"/>
          <w:numId w:val="7"/>
        </w:numPr>
        <w:shd w:val="clear" w:color="auto" w:fill="FFFFFF"/>
        <w:tabs>
          <w:tab w:val="left" w:pos="0"/>
        </w:tabs>
        <w:spacing w:line="274" w:lineRule="exact"/>
        <w:ind w:left="0" w:right="10" w:firstLine="566"/>
        <w:jc w:val="both"/>
        <w:rPr>
          <w:rFonts w:eastAsia="Times New Roman"/>
          <w:sz w:val="24"/>
          <w:szCs w:val="24"/>
        </w:rPr>
      </w:pPr>
      <w:r>
        <w:rPr>
          <w:rFonts w:eastAsia="Times New Roman"/>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BD65C4" w:rsidRDefault="00BD65C4">
      <w:pPr>
        <w:rPr>
          <w:sz w:val="2"/>
          <w:szCs w:val="2"/>
        </w:rPr>
      </w:pPr>
    </w:p>
    <w:p w:rsidR="00BD65C4" w:rsidRDefault="00BD65C4" w:rsidP="008C08A7">
      <w:pPr>
        <w:numPr>
          <w:ilvl w:val="0"/>
          <w:numId w:val="7"/>
        </w:numPr>
        <w:shd w:val="clear" w:color="auto" w:fill="FFFFFF"/>
        <w:tabs>
          <w:tab w:val="left" w:pos="710"/>
        </w:tabs>
        <w:spacing w:line="274" w:lineRule="exact"/>
        <w:ind w:left="566" w:right="499" w:firstLine="1"/>
        <w:rPr>
          <w:rFonts w:eastAsia="Times New Roman"/>
          <w:sz w:val="24"/>
          <w:szCs w:val="24"/>
        </w:rPr>
      </w:pPr>
      <w:r>
        <w:rPr>
          <w:rFonts w:eastAsia="Times New Roman"/>
          <w:spacing w:val="-1"/>
          <w:sz w:val="24"/>
          <w:szCs w:val="24"/>
        </w:rPr>
        <w:t xml:space="preserve">основам прогнозирования как предвидения будущих событий и развития процесса. </w:t>
      </w:r>
      <w:r>
        <w:rPr>
          <w:rFonts w:eastAsia="Times New Roman"/>
          <w:i/>
          <w:iCs/>
          <w:sz w:val="24"/>
          <w:szCs w:val="24"/>
        </w:rPr>
        <w:t>Выпускник получит возможность научиться:</w:t>
      </w:r>
    </w:p>
    <w:p w:rsidR="00BD65C4" w:rsidRDefault="00BD65C4" w:rsidP="008C08A7">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самостоятельно ставить новые учебные цели и задачи;</w:t>
      </w:r>
    </w:p>
    <w:p w:rsidR="00BD65C4" w:rsidRDefault="00BD65C4" w:rsidP="008C08A7">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построению жизненных планов во временной перспективе;</w:t>
      </w:r>
    </w:p>
    <w:p w:rsidR="00BD65C4" w:rsidRDefault="00BD65C4">
      <w:pPr>
        <w:rPr>
          <w:sz w:val="2"/>
          <w:szCs w:val="2"/>
        </w:rPr>
      </w:pPr>
    </w:p>
    <w:p w:rsidR="00BD65C4" w:rsidRDefault="00BD65C4" w:rsidP="008C08A7">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i/>
          <w:iCs/>
          <w:sz w:val="24"/>
          <w:szCs w:val="24"/>
        </w:rPr>
        <w:t>при планировании достижения целей самостоятельно, полно и адекватно учитывать условия и средства их достижения;</w:t>
      </w:r>
    </w:p>
    <w:p w:rsidR="00BD65C4" w:rsidRDefault="00BD65C4" w:rsidP="008C08A7">
      <w:pPr>
        <w:numPr>
          <w:ilvl w:val="0"/>
          <w:numId w:val="7"/>
        </w:numPr>
        <w:shd w:val="clear" w:color="auto" w:fill="FFFFFF"/>
        <w:tabs>
          <w:tab w:val="left" w:pos="426"/>
        </w:tabs>
        <w:spacing w:line="274" w:lineRule="exact"/>
        <w:ind w:left="0" w:right="14" w:firstLine="566"/>
        <w:jc w:val="both"/>
        <w:rPr>
          <w:rFonts w:eastAsia="Times New Roman"/>
          <w:sz w:val="24"/>
          <w:szCs w:val="24"/>
        </w:rPr>
      </w:pPr>
      <w:r>
        <w:rPr>
          <w:rFonts w:eastAsia="Times New Roman"/>
          <w:i/>
          <w:iCs/>
          <w:sz w:val="24"/>
          <w:szCs w:val="24"/>
        </w:rPr>
        <w:t>выделять альтернативные способы достижения цели и выбирать наиболее эффективный способ;</w:t>
      </w:r>
    </w:p>
    <w:p w:rsidR="00BD65C4" w:rsidRDefault="00BD65C4" w:rsidP="008C08A7">
      <w:pPr>
        <w:numPr>
          <w:ilvl w:val="0"/>
          <w:numId w:val="7"/>
        </w:numPr>
        <w:shd w:val="clear" w:color="auto" w:fill="FFFFFF"/>
        <w:tabs>
          <w:tab w:val="left" w:pos="284"/>
        </w:tabs>
        <w:spacing w:line="274" w:lineRule="exact"/>
        <w:ind w:left="0" w:right="5" w:firstLine="566"/>
        <w:jc w:val="both"/>
        <w:rPr>
          <w:rFonts w:eastAsia="Times New Roman"/>
          <w:sz w:val="24"/>
          <w:szCs w:val="24"/>
        </w:rPr>
      </w:pPr>
      <w:r>
        <w:rPr>
          <w:rFonts w:eastAsia="Times New Roman"/>
          <w:i/>
          <w:iCs/>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BD65C4" w:rsidRDefault="00BD65C4" w:rsidP="008C08A7">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i/>
          <w:iCs/>
          <w:sz w:val="24"/>
          <w:szCs w:val="24"/>
        </w:rPr>
        <w:t>осуществлять познавательную рефлексию в отношении действий по решению учебных и познавательных задач;</w:t>
      </w:r>
    </w:p>
    <w:p w:rsidR="00BD65C4" w:rsidRDefault="00BD65C4" w:rsidP="008C08A7">
      <w:pPr>
        <w:numPr>
          <w:ilvl w:val="0"/>
          <w:numId w:val="7"/>
        </w:numPr>
        <w:shd w:val="clear" w:color="auto" w:fill="FFFFFF"/>
        <w:tabs>
          <w:tab w:val="left" w:pos="142"/>
        </w:tabs>
        <w:spacing w:line="274" w:lineRule="exact"/>
        <w:ind w:left="0" w:right="14" w:firstLine="577"/>
        <w:jc w:val="both"/>
        <w:rPr>
          <w:rFonts w:eastAsia="Times New Roman"/>
          <w:sz w:val="24"/>
          <w:szCs w:val="24"/>
        </w:rPr>
      </w:pPr>
      <w:r>
        <w:rPr>
          <w:rFonts w:eastAsia="Times New Roman"/>
          <w:i/>
          <w:iCs/>
          <w:sz w:val="24"/>
          <w:szCs w:val="24"/>
        </w:rPr>
        <w:t>адекватно оценивать объективную трудность как меру фактического или предполагаемого расхода ресурсов на решение задачи;</w:t>
      </w:r>
    </w:p>
    <w:p w:rsidR="00BD65C4" w:rsidRDefault="00BD65C4" w:rsidP="008C08A7">
      <w:pPr>
        <w:numPr>
          <w:ilvl w:val="0"/>
          <w:numId w:val="7"/>
        </w:numPr>
        <w:shd w:val="clear" w:color="auto" w:fill="FFFFFF"/>
        <w:tabs>
          <w:tab w:val="left" w:pos="567"/>
        </w:tabs>
        <w:spacing w:line="274" w:lineRule="exact"/>
        <w:ind w:left="0" w:right="14" w:firstLine="566"/>
        <w:jc w:val="both"/>
        <w:rPr>
          <w:rFonts w:eastAsia="Times New Roman"/>
          <w:sz w:val="24"/>
          <w:szCs w:val="24"/>
        </w:rPr>
      </w:pPr>
      <w:r>
        <w:rPr>
          <w:rFonts w:eastAsia="Times New Roman"/>
          <w:i/>
          <w:iCs/>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BD65C4" w:rsidRDefault="00BD65C4" w:rsidP="008C08A7">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основам саморегуляции эмоциональных состояний;</w:t>
      </w:r>
    </w:p>
    <w:p w:rsidR="00BD65C4" w:rsidRDefault="00BD65C4" w:rsidP="008C08A7">
      <w:pPr>
        <w:numPr>
          <w:ilvl w:val="0"/>
          <w:numId w:val="7"/>
        </w:numPr>
        <w:shd w:val="clear" w:color="auto" w:fill="FFFFFF"/>
        <w:tabs>
          <w:tab w:val="left" w:pos="567"/>
        </w:tabs>
        <w:spacing w:line="274" w:lineRule="exact"/>
        <w:ind w:left="0" w:right="10" w:firstLine="566"/>
        <w:jc w:val="both"/>
        <w:rPr>
          <w:rFonts w:eastAsia="Times New Roman"/>
          <w:sz w:val="24"/>
          <w:szCs w:val="24"/>
        </w:rPr>
      </w:pPr>
      <w:r>
        <w:rPr>
          <w:rFonts w:eastAsia="Times New Roman"/>
          <w:i/>
          <w:iCs/>
          <w:sz w:val="24"/>
          <w:szCs w:val="24"/>
        </w:rPr>
        <w:t>прилагать волевые усилия и преодолевать трудности и препятствия на пути достижения целей.</w:t>
      </w:r>
    </w:p>
    <w:p w:rsidR="00BD65C4" w:rsidRDefault="00BD65C4">
      <w:pPr>
        <w:shd w:val="clear" w:color="auto" w:fill="FFFFFF"/>
        <w:spacing w:before="5" w:line="274" w:lineRule="exact"/>
      </w:pPr>
      <w:r>
        <w:rPr>
          <w:rFonts w:eastAsia="Times New Roman"/>
          <w:b/>
          <w:bCs/>
          <w:sz w:val="24"/>
          <w:szCs w:val="24"/>
          <w:u w:val="single"/>
        </w:rPr>
        <w:t>Коммуникативные универсальные учебные действия</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8C08A7">
      <w:pPr>
        <w:numPr>
          <w:ilvl w:val="0"/>
          <w:numId w:val="7"/>
        </w:numPr>
        <w:shd w:val="clear" w:color="auto" w:fill="FFFFFF"/>
        <w:tabs>
          <w:tab w:val="left" w:pos="284"/>
        </w:tabs>
        <w:spacing w:line="274" w:lineRule="exact"/>
        <w:ind w:left="0" w:right="5" w:firstLine="566"/>
        <w:jc w:val="both"/>
        <w:rPr>
          <w:rFonts w:eastAsia="Times New Roman"/>
          <w:sz w:val="24"/>
          <w:szCs w:val="24"/>
        </w:rPr>
      </w:pPr>
      <w:r>
        <w:rPr>
          <w:rFonts w:eastAsia="Times New Roman"/>
          <w:sz w:val="24"/>
          <w:szCs w:val="24"/>
        </w:rPr>
        <w:t>учитывать разные мнения и стремиться к координации различных позиций в сотрудничестве;</w:t>
      </w:r>
    </w:p>
    <w:p w:rsidR="00BD65C4" w:rsidRDefault="00BD65C4" w:rsidP="008C08A7">
      <w:pPr>
        <w:numPr>
          <w:ilvl w:val="0"/>
          <w:numId w:val="7"/>
        </w:numPr>
        <w:shd w:val="clear" w:color="auto" w:fill="FFFFFF"/>
        <w:tabs>
          <w:tab w:val="left" w:pos="426"/>
        </w:tabs>
        <w:spacing w:line="274" w:lineRule="exact"/>
        <w:ind w:left="0" w:right="5" w:firstLine="566"/>
        <w:jc w:val="both"/>
        <w:rPr>
          <w:rFonts w:eastAsia="Times New Roman"/>
          <w:sz w:val="24"/>
          <w:szCs w:val="24"/>
        </w:rPr>
      </w:pPr>
      <w:r>
        <w:rPr>
          <w:rFonts w:eastAsia="Times New Roman"/>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D65C4" w:rsidRDefault="00BD65C4" w:rsidP="008C08A7">
      <w:pPr>
        <w:numPr>
          <w:ilvl w:val="0"/>
          <w:numId w:val="7"/>
        </w:numPr>
        <w:shd w:val="clear" w:color="auto" w:fill="FFFFFF"/>
        <w:tabs>
          <w:tab w:val="left" w:pos="567"/>
        </w:tabs>
        <w:spacing w:line="274" w:lineRule="exact"/>
        <w:ind w:left="0" w:right="10" w:firstLine="566"/>
        <w:jc w:val="both"/>
        <w:rPr>
          <w:rFonts w:eastAsia="Times New Roman"/>
          <w:sz w:val="24"/>
          <w:szCs w:val="24"/>
        </w:rPr>
      </w:pPr>
      <w:r>
        <w:rPr>
          <w:rFonts w:eastAsia="Times New Roman"/>
          <w:sz w:val="24"/>
          <w:szCs w:val="24"/>
        </w:rPr>
        <w:t>устанавливать и сравнивать разные точки зрения, прежде чем принимать решения и делать выбор;</w:t>
      </w:r>
    </w:p>
    <w:p w:rsidR="00BD65C4" w:rsidRDefault="00BD65C4" w:rsidP="008C08A7">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spacing w:val="-1"/>
          <w:sz w:val="24"/>
          <w:szCs w:val="24"/>
        </w:rPr>
        <w:t xml:space="preserve">аргументировать свою точку зрения, спорить и отстаивать свою позицию не враждебным </w:t>
      </w:r>
      <w:r>
        <w:rPr>
          <w:rFonts w:eastAsia="Times New Roman"/>
          <w:sz w:val="24"/>
          <w:szCs w:val="24"/>
        </w:rPr>
        <w:t>для оппонентов образом;</w:t>
      </w:r>
    </w:p>
    <w:p w:rsidR="00BD65C4" w:rsidRDefault="00BD65C4" w:rsidP="008C08A7">
      <w:pPr>
        <w:numPr>
          <w:ilvl w:val="0"/>
          <w:numId w:val="7"/>
        </w:numPr>
        <w:shd w:val="clear" w:color="auto" w:fill="FFFFFF"/>
        <w:tabs>
          <w:tab w:val="left" w:pos="426"/>
        </w:tabs>
        <w:spacing w:line="274" w:lineRule="exact"/>
        <w:ind w:left="0" w:firstLine="566"/>
        <w:jc w:val="both"/>
        <w:rPr>
          <w:rFonts w:eastAsia="Times New Roman"/>
          <w:sz w:val="24"/>
          <w:szCs w:val="24"/>
        </w:rPr>
      </w:pPr>
      <w:r>
        <w:rPr>
          <w:rFonts w:eastAsia="Times New Roman"/>
          <w:sz w:val="24"/>
          <w:szCs w:val="24"/>
        </w:rPr>
        <w:t>задавать вопросы, необходимые для организации собственной деятельности и сотрудничества с партнёром;</w:t>
      </w:r>
    </w:p>
    <w:p w:rsidR="00BD65C4" w:rsidRDefault="00BD65C4" w:rsidP="008C08A7">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sz w:val="24"/>
          <w:szCs w:val="24"/>
        </w:rPr>
        <w:t>осуществлять взаимный контроль и оказывать в сотрудничестве необходимую взаимопомощь;</w:t>
      </w:r>
    </w:p>
    <w:p w:rsidR="00BD65C4" w:rsidRDefault="00BD65C4" w:rsidP="008C08A7">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адекватно использовать речь для планирования и регуляции своей деятельности;</w:t>
      </w:r>
    </w:p>
    <w:p w:rsidR="00BD65C4" w:rsidRDefault="00BD65C4" w:rsidP="008C08A7">
      <w:pPr>
        <w:numPr>
          <w:ilvl w:val="0"/>
          <w:numId w:val="7"/>
        </w:numPr>
        <w:shd w:val="clear" w:color="auto" w:fill="FFFFFF"/>
        <w:tabs>
          <w:tab w:val="left" w:pos="567"/>
        </w:tabs>
        <w:spacing w:line="274" w:lineRule="exact"/>
        <w:ind w:left="0" w:firstLine="566"/>
        <w:jc w:val="both"/>
        <w:rPr>
          <w:rFonts w:eastAsia="Times New Roman"/>
          <w:sz w:val="24"/>
          <w:szCs w:val="24"/>
        </w:rPr>
      </w:pPr>
      <w:r>
        <w:rPr>
          <w:rFonts w:eastAsia="Times New Roman"/>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BD65C4" w:rsidRDefault="00BD65C4" w:rsidP="008C08A7">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D65C4" w:rsidRDefault="00BD65C4" w:rsidP="008C08A7">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осуществлять контроль, коррекцию, оценку действий партнёра, уметь убеждать;</w:t>
      </w:r>
    </w:p>
    <w:p w:rsidR="00BD65C4" w:rsidRDefault="00BD65C4" w:rsidP="008C08A7">
      <w:pPr>
        <w:numPr>
          <w:ilvl w:val="0"/>
          <w:numId w:val="7"/>
        </w:numPr>
        <w:shd w:val="clear" w:color="auto" w:fill="FFFFFF"/>
        <w:tabs>
          <w:tab w:val="left" w:pos="567"/>
        </w:tabs>
        <w:spacing w:line="274" w:lineRule="exact"/>
        <w:ind w:left="0" w:right="10" w:firstLine="566"/>
        <w:jc w:val="both"/>
        <w:rPr>
          <w:rFonts w:eastAsia="Times New Roman"/>
          <w:sz w:val="24"/>
          <w:szCs w:val="24"/>
        </w:rPr>
      </w:pPr>
      <w:r>
        <w:rPr>
          <w:rFonts w:eastAsia="Times New Roman"/>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D65C4" w:rsidRDefault="00BD65C4" w:rsidP="008C08A7">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основам коммуникативной рефлексии;</w:t>
      </w:r>
    </w:p>
    <w:p w:rsidR="00BD65C4" w:rsidRDefault="00BD65C4" w:rsidP="008C08A7">
      <w:pPr>
        <w:numPr>
          <w:ilvl w:val="0"/>
          <w:numId w:val="7"/>
        </w:numPr>
        <w:shd w:val="clear" w:color="auto" w:fill="FFFFFF"/>
        <w:tabs>
          <w:tab w:val="left" w:pos="284"/>
        </w:tabs>
        <w:spacing w:line="274" w:lineRule="exact"/>
        <w:ind w:left="0" w:right="14" w:firstLine="566"/>
        <w:jc w:val="both"/>
        <w:rPr>
          <w:rFonts w:eastAsia="Times New Roman"/>
          <w:sz w:val="24"/>
          <w:szCs w:val="24"/>
        </w:rPr>
      </w:pPr>
      <w:r>
        <w:rPr>
          <w:rFonts w:eastAsia="Times New Roman"/>
          <w:sz w:val="24"/>
          <w:szCs w:val="24"/>
        </w:rPr>
        <w:lastRenderedPageBreak/>
        <w:t>использовать адекватные языковые средства для отображения своих чувств, мыслей, мотивов и потребностей;</w:t>
      </w:r>
    </w:p>
    <w:p w:rsidR="00BD65C4" w:rsidRDefault="00BD65C4" w:rsidP="008C08A7">
      <w:pPr>
        <w:numPr>
          <w:ilvl w:val="0"/>
          <w:numId w:val="7"/>
        </w:numPr>
        <w:shd w:val="clear" w:color="auto" w:fill="FFFFFF"/>
        <w:tabs>
          <w:tab w:val="left" w:pos="142"/>
        </w:tabs>
        <w:spacing w:line="274" w:lineRule="exact"/>
        <w:ind w:left="0" w:right="10" w:firstLine="566"/>
        <w:jc w:val="both"/>
        <w:rPr>
          <w:rFonts w:eastAsia="Times New Roman"/>
          <w:sz w:val="24"/>
          <w:szCs w:val="24"/>
        </w:rPr>
      </w:pPr>
      <w:r>
        <w:rPr>
          <w:rFonts w:eastAsia="Times New Roman"/>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8C08A7">
      <w:pPr>
        <w:numPr>
          <w:ilvl w:val="0"/>
          <w:numId w:val="7"/>
        </w:numPr>
        <w:shd w:val="clear" w:color="auto" w:fill="FFFFFF"/>
        <w:tabs>
          <w:tab w:val="left" w:pos="284"/>
        </w:tabs>
        <w:spacing w:line="274" w:lineRule="exact"/>
        <w:ind w:left="0" w:right="10" w:firstLine="566"/>
        <w:jc w:val="both"/>
        <w:rPr>
          <w:rFonts w:eastAsia="Times New Roman"/>
          <w:sz w:val="24"/>
          <w:szCs w:val="24"/>
        </w:rPr>
      </w:pPr>
      <w:r>
        <w:rPr>
          <w:rFonts w:eastAsia="Times New Roman"/>
          <w:i/>
          <w:iCs/>
          <w:sz w:val="24"/>
          <w:szCs w:val="24"/>
        </w:rPr>
        <w:t>учитывать и координировать отличные от собственной позиции других людей в сотрудничестве;</w:t>
      </w:r>
    </w:p>
    <w:p w:rsidR="00BD65C4" w:rsidRDefault="00BD65C4" w:rsidP="008C08A7">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учитывать разные мнения и интересы и обосновывать собственную позицию;</w:t>
      </w:r>
    </w:p>
    <w:p w:rsidR="00BD65C4" w:rsidRDefault="00BD65C4" w:rsidP="008C08A7">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понимать относительность мнений и подходов к решению проблемы;</w:t>
      </w:r>
    </w:p>
    <w:p w:rsidR="00BD65C4" w:rsidRDefault="00BD65C4" w:rsidP="008C08A7">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i/>
          <w:iCs/>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BD65C4" w:rsidRDefault="00BD65C4" w:rsidP="008C08A7">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брать на себя инициативу в организации совместного действия (деловое лидерство);</w:t>
      </w:r>
    </w:p>
    <w:p w:rsidR="00BD65C4" w:rsidRDefault="00BD65C4" w:rsidP="008C08A7">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i/>
          <w:iCs/>
          <w:sz w:val="24"/>
          <w:szCs w:val="24"/>
        </w:rPr>
        <w:t>оказывать поддержку и содействие тем, от кого зависит достижение цели в совместной деятельности</w:t>
      </w:r>
      <w:r>
        <w:rPr>
          <w:rFonts w:eastAsia="Times New Roman"/>
          <w:sz w:val="24"/>
          <w:szCs w:val="24"/>
        </w:rPr>
        <w:t>;</w:t>
      </w:r>
    </w:p>
    <w:p w:rsidR="00BD65C4" w:rsidRDefault="00BD65C4" w:rsidP="008C08A7">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i/>
          <w:iCs/>
          <w:sz w:val="24"/>
          <w:szCs w:val="24"/>
        </w:rPr>
        <w:t>осуществлять коммуникативную рефлексию как осознание оснований собственных действий и действий партнёра;</w:t>
      </w:r>
    </w:p>
    <w:p w:rsidR="00BD65C4" w:rsidRDefault="00BD65C4" w:rsidP="008C08A7">
      <w:pPr>
        <w:numPr>
          <w:ilvl w:val="0"/>
          <w:numId w:val="7"/>
        </w:numPr>
        <w:shd w:val="clear" w:color="auto" w:fill="FFFFFF"/>
        <w:tabs>
          <w:tab w:val="left" w:pos="0"/>
          <w:tab w:val="left" w:pos="284"/>
        </w:tabs>
        <w:spacing w:line="274" w:lineRule="exact"/>
        <w:ind w:left="0" w:right="10" w:firstLine="566"/>
        <w:jc w:val="both"/>
        <w:rPr>
          <w:rFonts w:eastAsia="Times New Roman"/>
          <w:sz w:val="24"/>
          <w:szCs w:val="24"/>
        </w:rPr>
      </w:pPr>
      <w:r>
        <w:rPr>
          <w:rFonts w:eastAsia="Times New Roman"/>
          <w:i/>
          <w:iCs/>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Pr>
          <w:rFonts w:eastAsia="Times New Roman"/>
          <w:sz w:val="24"/>
          <w:szCs w:val="24"/>
        </w:rPr>
        <w:t>;</w:t>
      </w:r>
    </w:p>
    <w:p w:rsidR="00BD65C4" w:rsidRDefault="00BD65C4" w:rsidP="008C08A7">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i/>
          <w:iCs/>
          <w:sz w:val="24"/>
          <w:szCs w:val="24"/>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w:t>
      </w:r>
      <w:r>
        <w:rPr>
          <w:rFonts w:eastAsia="Times New Roman"/>
          <w:i/>
          <w:iCs/>
          <w:spacing w:val="-1"/>
          <w:sz w:val="24"/>
          <w:szCs w:val="24"/>
        </w:rPr>
        <w:t xml:space="preserve">диалогической формами речи в соответствии с грамматическими и синтаксическими нормами </w:t>
      </w:r>
      <w:r>
        <w:rPr>
          <w:rFonts w:eastAsia="Times New Roman"/>
          <w:i/>
          <w:iCs/>
          <w:sz w:val="24"/>
          <w:szCs w:val="24"/>
        </w:rPr>
        <w:t>родного языка;</w:t>
      </w:r>
    </w:p>
    <w:p w:rsidR="00BD65C4" w:rsidRDefault="00BD65C4" w:rsidP="008C08A7">
      <w:pPr>
        <w:numPr>
          <w:ilvl w:val="0"/>
          <w:numId w:val="7"/>
        </w:numPr>
        <w:shd w:val="clear" w:color="auto" w:fill="FFFFFF"/>
        <w:tabs>
          <w:tab w:val="left" w:pos="0"/>
          <w:tab w:val="left" w:pos="142"/>
          <w:tab w:val="left" w:pos="284"/>
        </w:tabs>
        <w:spacing w:line="274" w:lineRule="exact"/>
        <w:ind w:left="0" w:right="5" w:firstLine="566"/>
        <w:jc w:val="both"/>
        <w:rPr>
          <w:rFonts w:eastAsia="Times New Roman"/>
          <w:sz w:val="24"/>
          <w:szCs w:val="24"/>
        </w:rPr>
      </w:pPr>
      <w:r>
        <w:rPr>
          <w:rFonts w:eastAsia="Times New Roman"/>
          <w:i/>
          <w:iCs/>
          <w:spacing w:val="-2"/>
          <w:sz w:val="24"/>
          <w:szCs w:val="24"/>
        </w:rPr>
        <w:t>следовать</w:t>
      </w:r>
      <w:r>
        <w:rPr>
          <w:rFonts w:ascii="Arial" w:eastAsia="Times New Roman" w:hAnsi="Arial" w:cs="Arial"/>
          <w:i/>
          <w:iCs/>
          <w:sz w:val="24"/>
          <w:szCs w:val="24"/>
        </w:rPr>
        <w:tab/>
      </w:r>
      <w:r>
        <w:rPr>
          <w:rFonts w:eastAsia="Times New Roman"/>
          <w:i/>
          <w:iCs/>
          <w:spacing w:val="-2"/>
          <w:sz w:val="24"/>
          <w:szCs w:val="24"/>
        </w:rPr>
        <w:t>морально-этическим</w:t>
      </w:r>
      <w:r>
        <w:rPr>
          <w:rFonts w:ascii="Arial" w:eastAsia="Times New Roman" w:hAnsi="Arial" w:cs="Arial"/>
          <w:i/>
          <w:iCs/>
          <w:sz w:val="24"/>
          <w:szCs w:val="24"/>
        </w:rPr>
        <w:tab/>
      </w:r>
      <w:r>
        <w:rPr>
          <w:rFonts w:eastAsia="Times New Roman"/>
          <w:i/>
          <w:iCs/>
          <w:sz w:val="24"/>
          <w:szCs w:val="24"/>
        </w:rPr>
        <w:t>и</w:t>
      </w:r>
      <w:r>
        <w:rPr>
          <w:rFonts w:ascii="Arial" w:eastAsia="Times New Roman" w:hAnsi="Arial" w:cs="Arial"/>
          <w:i/>
          <w:iCs/>
          <w:sz w:val="24"/>
          <w:szCs w:val="24"/>
        </w:rPr>
        <w:tab/>
      </w:r>
      <w:r>
        <w:rPr>
          <w:rFonts w:eastAsia="Times New Roman"/>
          <w:i/>
          <w:iCs/>
          <w:spacing w:val="-2"/>
          <w:sz w:val="24"/>
          <w:szCs w:val="24"/>
        </w:rPr>
        <w:t>психологическим</w:t>
      </w:r>
      <w:r>
        <w:rPr>
          <w:rFonts w:ascii="Arial" w:eastAsia="Times New Roman" w:hAnsi="Arial" w:cs="Arial"/>
          <w:i/>
          <w:iCs/>
          <w:sz w:val="24"/>
          <w:szCs w:val="24"/>
        </w:rPr>
        <w:tab/>
      </w:r>
      <w:r>
        <w:rPr>
          <w:rFonts w:eastAsia="Times New Roman"/>
          <w:i/>
          <w:iCs/>
          <w:spacing w:val="-2"/>
          <w:sz w:val="24"/>
          <w:szCs w:val="24"/>
        </w:rPr>
        <w:t>принципам</w:t>
      </w:r>
      <w:r>
        <w:rPr>
          <w:rFonts w:ascii="Arial" w:eastAsia="Times New Roman" w:hAnsi="Arial" w:cs="Arial"/>
          <w:i/>
          <w:iCs/>
          <w:sz w:val="24"/>
          <w:szCs w:val="24"/>
        </w:rPr>
        <w:tab/>
      </w:r>
      <w:r>
        <w:rPr>
          <w:rFonts w:eastAsia="Times New Roman"/>
          <w:i/>
          <w:iCs/>
          <w:spacing w:val="-2"/>
          <w:sz w:val="24"/>
          <w:szCs w:val="24"/>
        </w:rPr>
        <w:t>общения</w:t>
      </w:r>
      <w:r w:rsidR="008C08A7">
        <w:rPr>
          <w:rFonts w:ascii="Arial" w:eastAsia="Times New Roman" w:hAnsi="Arial" w:cs="Arial"/>
          <w:i/>
          <w:iCs/>
          <w:sz w:val="24"/>
          <w:szCs w:val="24"/>
        </w:rPr>
        <w:t xml:space="preserve"> </w:t>
      </w:r>
      <w:r>
        <w:rPr>
          <w:rFonts w:eastAsia="Times New Roman"/>
          <w:i/>
          <w:iCs/>
          <w:sz w:val="24"/>
          <w:szCs w:val="24"/>
        </w:rPr>
        <w:t>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BD65C4" w:rsidRDefault="00BD65C4" w:rsidP="008C08A7">
      <w:pPr>
        <w:numPr>
          <w:ilvl w:val="0"/>
          <w:numId w:val="7"/>
        </w:numPr>
        <w:shd w:val="clear" w:color="auto" w:fill="FFFFFF"/>
        <w:tabs>
          <w:tab w:val="left" w:pos="567"/>
        </w:tabs>
        <w:spacing w:line="274" w:lineRule="exact"/>
        <w:ind w:left="0" w:right="10" w:firstLine="566"/>
        <w:jc w:val="both"/>
        <w:rPr>
          <w:rFonts w:eastAsia="Times New Roman"/>
          <w:sz w:val="24"/>
          <w:szCs w:val="24"/>
        </w:rPr>
      </w:pPr>
      <w:r>
        <w:rPr>
          <w:rFonts w:eastAsia="Times New Roman"/>
          <w:i/>
          <w:iCs/>
          <w:sz w:val="24"/>
          <w:szCs w:val="24"/>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BD65C4" w:rsidRDefault="00BD65C4" w:rsidP="007A2395">
      <w:pPr>
        <w:numPr>
          <w:ilvl w:val="0"/>
          <w:numId w:val="7"/>
        </w:numPr>
        <w:shd w:val="clear" w:color="auto" w:fill="FFFFFF"/>
        <w:tabs>
          <w:tab w:val="left" w:pos="426"/>
        </w:tabs>
        <w:spacing w:line="274" w:lineRule="exact"/>
        <w:ind w:left="0" w:right="5" w:firstLine="566"/>
        <w:jc w:val="both"/>
        <w:rPr>
          <w:rFonts w:eastAsia="Times New Roman"/>
          <w:sz w:val="24"/>
          <w:szCs w:val="24"/>
        </w:rPr>
      </w:pPr>
      <w:r>
        <w:rPr>
          <w:rFonts w:eastAsia="Times New Roman"/>
          <w:i/>
          <w:iCs/>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BD65C4" w:rsidRDefault="00BD65C4">
      <w:pPr>
        <w:shd w:val="clear" w:color="auto" w:fill="FFFFFF"/>
        <w:spacing w:before="5" w:line="274" w:lineRule="exact"/>
      </w:pPr>
      <w:r>
        <w:rPr>
          <w:rFonts w:eastAsia="Times New Roman"/>
          <w:b/>
          <w:bCs/>
          <w:sz w:val="24"/>
          <w:szCs w:val="24"/>
          <w:u w:val="single"/>
        </w:rPr>
        <w:t>Познавательные универсальные учебные действия</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7A2395">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основам реализации проектно-исследовательской деятельности;</w:t>
      </w:r>
    </w:p>
    <w:p w:rsidR="00DC2A90" w:rsidRDefault="00BD65C4" w:rsidP="007A2395">
      <w:pPr>
        <w:numPr>
          <w:ilvl w:val="0"/>
          <w:numId w:val="7"/>
        </w:numPr>
        <w:shd w:val="clear" w:color="auto" w:fill="FFFFFF"/>
        <w:tabs>
          <w:tab w:val="left" w:pos="0"/>
        </w:tabs>
        <w:ind w:left="0" w:right="5" w:firstLine="566"/>
        <w:jc w:val="both"/>
        <w:rPr>
          <w:rFonts w:eastAsia="Times New Roman"/>
          <w:sz w:val="24"/>
          <w:szCs w:val="24"/>
        </w:rPr>
      </w:pPr>
      <w:r w:rsidRPr="00DC2A90">
        <w:rPr>
          <w:rFonts w:eastAsia="Times New Roman"/>
          <w:sz w:val="24"/>
          <w:szCs w:val="24"/>
        </w:rPr>
        <w:t>проводить наблюдение и эксперимент под руководством учителя;</w:t>
      </w:r>
    </w:p>
    <w:p w:rsidR="00BD65C4" w:rsidRPr="00DC2A90" w:rsidRDefault="00BD65C4" w:rsidP="007A2395">
      <w:pPr>
        <w:numPr>
          <w:ilvl w:val="0"/>
          <w:numId w:val="7"/>
        </w:numPr>
        <w:shd w:val="clear" w:color="auto" w:fill="FFFFFF"/>
        <w:tabs>
          <w:tab w:val="left" w:pos="0"/>
        </w:tabs>
        <w:ind w:left="0" w:right="5" w:firstLine="566"/>
        <w:jc w:val="both"/>
        <w:rPr>
          <w:rFonts w:eastAsia="Times New Roman"/>
          <w:sz w:val="24"/>
          <w:szCs w:val="24"/>
        </w:rPr>
      </w:pPr>
      <w:r w:rsidRPr="00DC2A90">
        <w:rPr>
          <w:rFonts w:eastAsia="Times New Roman"/>
          <w:sz w:val="24"/>
          <w:szCs w:val="24"/>
        </w:rPr>
        <w:t>осуществлять расширенный поиск информации с использованием ресурсов библиотек и Интернета;</w:t>
      </w:r>
    </w:p>
    <w:p w:rsidR="00BD65C4" w:rsidRDefault="00BD65C4" w:rsidP="0005616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создавать и преобразовывать модели и схемы для решения задач;</w:t>
      </w:r>
    </w:p>
    <w:p w:rsidR="00BD65C4" w:rsidRDefault="00BD65C4" w:rsidP="00056166">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sz w:val="24"/>
          <w:szCs w:val="24"/>
        </w:rPr>
        <w:t>осуществлять выбор наиболее эффективных способов решения задач в зависимости от конкретных условий;</w:t>
      </w:r>
    </w:p>
    <w:p w:rsidR="00BD65C4" w:rsidRDefault="00BD65C4" w:rsidP="0005616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давать определение понятиям;</w:t>
      </w:r>
    </w:p>
    <w:p w:rsidR="00BD65C4" w:rsidRDefault="00BD65C4" w:rsidP="0005616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устанавливать причинно-следственные связи;</w:t>
      </w:r>
    </w:p>
    <w:p w:rsidR="00BD65C4" w:rsidRDefault="00BD65C4" w:rsidP="00056166">
      <w:pPr>
        <w:numPr>
          <w:ilvl w:val="0"/>
          <w:numId w:val="7"/>
        </w:numPr>
        <w:shd w:val="clear" w:color="auto" w:fill="FFFFFF"/>
        <w:tabs>
          <w:tab w:val="left" w:pos="426"/>
        </w:tabs>
        <w:spacing w:line="274" w:lineRule="exact"/>
        <w:ind w:left="0" w:right="10" w:firstLine="566"/>
        <w:rPr>
          <w:rFonts w:eastAsia="Times New Roman"/>
          <w:sz w:val="24"/>
          <w:szCs w:val="24"/>
        </w:rPr>
      </w:pPr>
      <w:r>
        <w:rPr>
          <w:rFonts w:eastAsia="Times New Roman"/>
          <w:spacing w:val="-2"/>
          <w:sz w:val="24"/>
          <w:szCs w:val="24"/>
        </w:rPr>
        <w:t>осуществлять</w:t>
      </w:r>
      <w:r>
        <w:rPr>
          <w:rFonts w:ascii="Arial" w:eastAsia="Times New Roman" w:hAnsi="Arial" w:cs="Arial"/>
          <w:sz w:val="24"/>
          <w:szCs w:val="24"/>
        </w:rPr>
        <w:tab/>
      </w:r>
      <w:r>
        <w:rPr>
          <w:rFonts w:eastAsia="Times New Roman"/>
          <w:spacing w:val="-3"/>
          <w:sz w:val="24"/>
          <w:szCs w:val="24"/>
        </w:rPr>
        <w:t>логическую</w:t>
      </w:r>
      <w:r>
        <w:rPr>
          <w:rFonts w:ascii="Arial" w:eastAsia="Times New Roman" w:hAnsi="Arial" w:cs="Arial"/>
          <w:sz w:val="24"/>
          <w:szCs w:val="24"/>
        </w:rPr>
        <w:tab/>
      </w:r>
      <w:r>
        <w:rPr>
          <w:rFonts w:eastAsia="Times New Roman"/>
          <w:spacing w:val="-1"/>
          <w:sz w:val="24"/>
          <w:szCs w:val="24"/>
        </w:rPr>
        <w:t>операцию</w:t>
      </w:r>
      <w:r>
        <w:rPr>
          <w:rFonts w:ascii="Arial" w:eastAsia="Times New Roman" w:hAnsi="Arial" w:cs="Arial"/>
          <w:sz w:val="24"/>
          <w:szCs w:val="24"/>
        </w:rPr>
        <w:tab/>
      </w:r>
      <w:r>
        <w:rPr>
          <w:rFonts w:eastAsia="Times New Roman"/>
          <w:spacing w:val="-2"/>
          <w:sz w:val="24"/>
          <w:szCs w:val="24"/>
        </w:rPr>
        <w:t>установления</w:t>
      </w:r>
      <w:r>
        <w:rPr>
          <w:rFonts w:ascii="Arial" w:eastAsia="Times New Roman" w:hAnsi="Arial" w:cs="Arial"/>
          <w:sz w:val="24"/>
          <w:szCs w:val="24"/>
        </w:rPr>
        <w:tab/>
      </w:r>
      <w:r>
        <w:rPr>
          <w:rFonts w:eastAsia="Times New Roman"/>
          <w:spacing w:val="-2"/>
          <w:sz w:val="24"/>
          <w:szCs w:val="24"/>
        </w:rPr>
        <w:t>родовидовых</w:t>
      </w:r>
      <w:r>
        <w:rPr>
          <w:rFonts w:ascii="Arial" w:eastAsia="Times New Roman" w:hAnsi="Arial" w:cs="Arial"/>
          <w:sz w:val="24"/>
          <w:szCs w:val="24"/>
        </w:rPr>
        <w:tab/>
      </w:r>
      <w:r>
        <w:rPr>
          <w:rFonts w:eastAsia="Times New Roman"/>
          <w:spacing w:val="-1"/>
          <w:sz w:val="24"/>
          <w:szCs w:val="24"/>
        </w:rPr>
        <w:t xml:space="preserve">отношений, </w:t>
      </w:r>
      <w:r>
        <w:rPr>
          <w:rFonts w:eastAsia="Times New Roman"/>
          <w:sz w:val="24"/>
          <w:szCs w:val="24"/>
        </w:rPr>
        <w:t>ограничение понятия;</w:t>
      </w:r>
    </w:p>
    <w:p w:rsidR="00BD65C4" w:rsidRDefault="00BD65C4" w:rsidP="00056166">
      <w:pPr>
        <w:numPr>
          <w:ilvl w:val="0"/>
          <w:numId w:val="7"/>
        </w:numPr>
        <w:shd w:val="clear" w:color="auto" w:fill="FFFFFF"/>
        <w:tabs>
          <w:tab w:val="left" w:pos="426"/>
        </w:tabs>
        <w:spacing w:line="274" w:lineRule="exact"/>
        <w:ind w:left="0" w:right="10" w:firstLine="566"/>
        <w:jc w:val="both"/>
        <w:rPr>
          <w:rFonts w:eastAsia="Times New Roman"/>
          <w:sz w:val="24"/>
          <w:szCs w:val="24"/>
        </w:rPr>
      </w:pPr>
      <w:r>
        <w:rPr>
          <w:rFonts w:eastAsia="Times New Roman"/>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D65C4" w:rsidRDefault="00BD65C4" w:rsidP="00056166">
      <w:pPr>
        <w:numPr>
          <w:ilvl w:val="0"/>
          <w:numId w:val="7"/>
        </w:numPr>
        <w:shd w:val="clear" w:color="auto" w:fill="FFFFFF"/>
        <w:tabs>
          <w:tab w:val="left" w:pos="426"/>
        </w:tabs>
        <w:spacing w:line="274" w:lineRule="exact"/>
        <w:ind w:left="0" w:right="14" w:firstLine="566"/>
        <w:jc w:val="both"/>
        <w:rPr>
          <w:rFonts w:eastAsia="Times New Roman"/>
          <w:sz w:val="24"/>
          <w:szCs w:val="24"/>
        </w:rPr>
      </w:pPr>
      <w:r>
        <w:rPr>
          <w:rFonts w:eastAsia="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BD65C4" w:rsidRDefault="00BD65C4" w:rsidP="0005616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строить классификацию на основе дихотомического деления (на основе отрицания);</w:t>
      </w:r>
    </w:p>
    <w:p w:rsidR="00BD65C4" w:rsidRDefault="00BD65C4" w:rsidP="00056166">
      <w:pPr>
        <w:numPr>
          <w:ilvl w:val="0"/>
          <w:numId w:val="7"/>
        </w:numPr>
        <w:shd w:val="clear" w:color="auto" w:fill="FFFFFF"/>
        <w:tabs>
          <w:tab w:val="left" w:pos="426"/>
        </w:tabs>
        <w:spacing w:line="274" w:lineRule="exact"/>
        <w:ind w:left="0" w:firstLine="566"/>
        <w:jc w:val="both"/>
        <w:rPr>
          <w:rFonts w:eastAsia="Times New Roman"/>
          <w:sz w:val="24"/>
          <w:szCs w:val="24"/>
        </w:rPr>
      </w:pPr>
      <w:r>
        <w:rPr>
          <w:rFonts w:eastAsia="Times New Roman"/>
          <w:sz w:val="24"/>
          <w:szCs w:val="24"/>
        </w:rPr>
        <w:t xml:space="preserve">строить логическое рассуждение, включающее установление причинно-следственных </w:t>
      </w:r>
      <w:r>
        <w:rPr>
          <w:rFonts w:eastAsia="Times New Roman"/>
          <w:sz w:val="24"/>
          <w:szCs w:val="24"/>
        </w:rPr>
        <w:lastRenderedPageBreak/>
        <w:t>связей;</w:t>
      </w:r>
    </w:p>
    <w:p w:rsidR="00BD65C4" w:rsidRDefault="00BD65C4" w:rsidP="0005616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объяснять явления, процессы, связи и отношения, выявляемые в ходе исследования;</w:t>
      </w:r>
    </w:p>
    <w:p w:rsidR="00BD65C4" w:rsidRDefault="00BD65C4" w:rsidP="0005616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основам ознакомительного, изучающего, усваивающего и поискового чтения;</w:t>
      </w:r>
    </w:p>
    <w:p w:rsidR="00BD65C4" w:rsidRDefault="00BD65C4" w:rsidP="00056166">
      <w:pPr>
        <w:numPr>
          <w:ilvl w:val="0"/>
          <w:numId w:val="7"/>
        </w:numPr>
        <w:shd w:val="clear" w:color="auto" w:fill="FFFFFF"/>
        <w:tabs>
          <w:tab w:val="left" w:pos="567"/>
        </w:tabs>
        <w:spacing w:line="274" w:lineRule="exact"/>
        <w:ind w:left="0" w:right="10" w:firstLine="566"/>
        <w:jc w:val="both"/>
        <w:rPr>
          <w:rFonts w:eastAsia="Times New Roman"/>
          <w:sz w:val="24"/>
          <w:szCs w:val="24"/>
        </w:rPr>
      </w:pPr>
      <w:r>
        <w:rPr>
          <w:rFonts w:eastAsia="Times New Roman"/>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BD65C4" w:rsidRDefault="00BD65C4" w:rsidP="00056166">
      <w:pPr>
        <w:numPr>
          <w:ilvl w:val="0"/>
          <w:numId w:val="7"/>
        </w:numPr>
        <w:shd w:val="clear" w:color="auto" w:fill="FFFFFF"/>
        <w:tabs>
          <w:tab w:val="left" w:pos="567"/>
        </w:tabs>
        <w:spacing w:line="274" w:lineRule="exact"/>
        <w:ind w:left="0" w:right="10" w:firstLine="566"/>
        <w:jc w:val="both"/>
        <w:rPr>
          <w:rFonts w:eastAsia="Times New Roman"/>
          <w:sz w:val="24"/>
          <w:szCs w:val="24"/>
        </w:rPr>
      </w:pPr>
      <w:r>
        <w:rPr>
          <w:rFonts w:eastAsia="Times New Roman"/>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05616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основам рефлексивного чтения;</w:t>
      </w:r>
    </w:p>
    <w:p w:rsidR="00BD65C4" w:rsidRDefault="00BD65C4" w:rsidP="0005616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ставить проблему, аргументировать её актуальность;</w:t>
      </w:r>
    </w:p>
    <w:p w:rsidR="00BD65C4" w:rsidRDefault="00BD65C4" w:rsidP="00056166">
      <w:pPr>
        <w:numPr>
          <w:ilvl w:val="0"/>
          <w:numId w:val="7"/>
        </w:numPr>
        <w:shd w:val="clear" w:color="auto" w:fill="FFFFFF"/>
        <w:tabs>
          <w:tab w:val="left" w:pos="426"/>
        </w:tabs>
        <w:spacing w:line="274" w:lineRule="exact"/>
        <w:ind w:left="0" w:right="19" w:firstLine="566"/>
        <w:jc w:val="both"/>
        <w:rPr>
          <w:rFonts w:eastAsia="Times New Roman"/>
          <w:sz w:val="24"/>
          <w:szCs w:val="24"/>
        </w:rPr>
      </w:pPr>
      <w:r>
        <w:rPr>
          <w:rFonts w:eastAsia="Times New Roman"/>
          <w:i/>
          <w:iCs/>
          <w:sz w:val="24"/>
          <w:szCs w:val="24"/>
        </w:rPr>
        <w:t>самостоятельно проводить исследование на основе применения методов наблюдения и эксперимента;</w:t>
      </w:r>
    </w:p>
    <w:p w:rsidR="00BD65C4" w:rsidRDefault="00BD65C4" w:rsidP="0005616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выдвигать гипотезы о связях и закономерностях событий, процессов, объектов;</w:t>
      </w:r>
    </w:p>
    <w:p w:rsidR="00BD65C4" w:rsidRDefault="00BD65C4" w:rsidP="0005616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организовывать исследование с целью проверки гипотез;</w:t>
      </w:r>
    </w:p>
    <w:p w:rsidR="00BD65C4" w:rsidRDefault="00BD65C4" w:rsidP="0005616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делать умозаключения (индуктивное и по аналогии) и выводы на основе аргументации.</w:t>
      </w:r>
    </w:p>
    <w:p w:rsidR="00BD65C4" w:rsidRDefault="00BD65C4" w:rsidP="00056166">
      <w:pPr>
        <w:shd w:val="clear" w:color="auto" w:fill="FFFFFF"/>
        <w:spacing w:before="557" w:line="274" w:lineRule="exact"/>
        <w:ind w:right="3"/>
      </w:pPr>
      <w:r>
        <w:rPr>
          <w:b/>
          <w:bCs/>
          <w:spacing w:val="-1"/>
          <w:sz w:val="24"/>
          <w:szCs w:val="24"/>
        </w:rPr>
        <w:t xml:space="preserve">1.2.3.2. </w:t>
      </w:r>
      <w:r>
        <w:rPr>
          <w:rFonts w:eastAsia="Times New Roman"/>
          <w:b/>
          <w:bCs/>
          <w:spacing w:val="-1"/>
          <w:sz w:val="24"/>
          <w:szCs w:val="24"/>
        </w:rPr>
        <w:t>Формирование ИКТ-компетентности обучающихся</w:t>
      </w:r>
      <w:r w:rsidR="00056166">
        <w:rPr>
          <w:rFonts w:eastAsia="Times New Roman"/>
          <w:b/>
          <w:bCs/>
          <w:spacing w:val="-1"/>
          <w:sz w:val="24"/>
          <w:szCs w:val="24"/>
        </w:rPr>
        <w:t xml:space="preserve">. </w:t>
      </w:r>
      <w:r w:rsidR="00483D20">
        <w:rPr>
          <w:rFonts w:eastAsia="Times New Roman"/>
          <w:b/>
          <w:bCs/>
          <w:spacing w:val="-1"/>
          <w:sz w:val="24"/>
          <w:szCs w:val="24"/>
        </w:rPr>
        <w:t xml:space="preserve"> </w:t>
      </w:r>
      <w:r>
        <w:rPr>
          <w:rFonts w:eastAsia="Times New Roman"/>
          <w:b/>
          <w:bCs/>
          <w:sz w:val="24"/>
          <w:szCs w:val="24"/>
        </w:rPr>
        <w:t>Обращение с устройствами ИКТ</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056166">
      <w:pPr>
        <w:numPr>
          <w:ilvl w:val="0"/>
          <w:numId w:val="7"/>
        </w:numPr>
        <w:shd w:val="clear" w:color="auto" w:fill="FFFFFF"/>
        <w:tabs>
          <w:tab w:val="left" w:pos="567"/>
        </w:tabs>
        <w:spacing w:line="274" w:lineRule="exact"/>
        <w:ind w:left="0" w:right="19" w:firstLine="566"/>
        <w:jc w:val="both"/>
        <w:rPr>
          <w:rFonts w:eastAsia="Times New Roman"/>
          <w:sz w:val="24"/>
          <w:szCs w:val="24"/>
        </w:rPr>
      </w:pPr>
      <w:r>
        <w:rPr>
          <w:rFonts w:eastAsia="Times New Roman"/>
          <w:sz w:val="24"/>
          <w:szCs w:val="24"/>
        </w:rPr>
        <w:t>подключать устройства ИКТ к электрическим и информационным сетям, использовать аккумуляторы;</w:t>
      </w:r>
    </w:p>
    <w:p w:rsidR="00BD65C4" w:rsidRDefault="00BD65C4" w:rsidP="00056166">
      <w:pPr>
        <w:numPr>
          <w:ilvl w:val="0"/>
          <w:numId w:val="7"/>
        </w:numPr>
        <w:shd w:val="clear" w:color="auto" w:fill="FFFFFF"/>
        <w:tabs>
          <w:tab w:val="left" w:pos="567"/>
        </w:tabs>
        <w:spacing w:line="274" w:lineRule="exact"/>
        <w:ind w:left="0" w:right="10" w:firstLine="566"/>
        <w:jc w:val="both"/>
        <w:rPr>
          <w:rFonts w:eastAsia="Times New Roman"/>
          <w:sz w:val="24"/>
          <w:szCs w:val="24"/>
        </w:rPr>
      </w:pPr>
      <w:r>
        <w:rPr>
          <w:rFonts w:eastAsia="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D65C4" w:rsidRDefault="00BD65C4" w:rsidP="00056166">
      <w:pPr>
        <w:numPr>
          <w:ilvl w:val="0"/>
          <w:numId w:val="7"/>
        </w:numPr>
        <w:shd w:val="clear" w:color="auto" w:fill="FFFFFF"/>
        <w:tabs>
          <w:tab w:val="left" w:pos="567"/>
        </w:tabs>
        <w:spacing w:line="274" w:lineRule="exact"/>
        <w:ind w:left="0" w:right="10" w:firstLine="566"/>
        <w:jc w:val="both"/>
        <w:rPr>
          <w:rFonts w:eastAsia="Times New Roman"/>
          <w:sz w:val="24"/>
          <w:szCs w:val="24"/>
        </w:rPr>
      </w:pPr>
      <w:r>
        <w:rPr>
          <w:rFonts w:eastAsia="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BD65C4" w:rsidRDefault="00BD65C4" w:rsidP="00056166">
      <w:pPr>
        <w:numPr>
          <w:ilvl w:val="0"/>
          <w:numId w:val="7"/>
        </w:numPr>
        <w:shd w:val="clear" w:color="auto" w:fill="FFFFFF"/>
        <w:tabs>
          <w:tab w:val="left" w:pos="284"/>
        </w:tabs>
        <w:spacing w:line="274" w:lineRule="exact"/>
        <w:ind w:left="0" w:right="10" w:firstLine="566"/>
        <w:jc w:val="both"/>
        <w:rPr>
          <w:rFonts w:eastAsia="Times New Roman"/>
          <w:sz w:val="24"/>
          <w:szCs w:val="24"/>
        </w:rPr>
      </w:pPr>
      <w:r>
        <w:rPr>
          <w:rFonts w:eastAsia="Times New Roman"/>
          <w:sz w:val="24"/>
          <w:szCs w:val="24"/>
        </w:rPr>
        <w:t>осуществлять информационное подключение к локальной сети и глобальной сети Интернет;</w:t>
      </w:r>
    </w:p>
    <w:p w:rsidR="00BD65C4" w:rsidRDefault="00BD65C4" w:rsidP="00056166">
      <w:pPr>
        <w:numPr>
          <w:ilvl w:val="0"/>
          <w:numId w:val="7"/>
        </w:numPr>
        <w:shd w:val="clear" w:color="auto" w:fill="FFFFFF"/>
        <w:tabs>
          <w:tab w:val="left" w:pos="567"/>
        </w:tabs>
        <w:spacing w:line="274" w:lineRule="exact"/>
        <w:ind w:left="0" w:right="19" w:firstLine="566"/>
        <w:jc w:val="both"/>
        <w:rPr>
          <w:rFonts w:eastAsia="Times New Roman"/>
          <w:sz w:val="24"/>
          <w:szCs w:val="24"/>
        </w:rPr>
      </w:pPr>
      <w:r>
        <w:rPr>
          <w:rFonts w:eastAsia="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BD65C4" w:rsidRDefault="00BD65C4" w:rsidP="0005616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выводить информацию на бумагу, правильно обращаться с расходными материалами;</w:t>
      </w:r>
    </w:p>
    <w:p w:rsidR="00BD65C4" w:rsidRDefault="00BD65C4" w:rsidP="00056166">
      <w:pPr>
        <w:numPr>
          <w:ilvl w:val="0"/>
          <w:numId w:val="7"/>
        </w:numPr>
        <w:shd w:val="clear" w:color="auto" w:fill="FFFFFF"/>
        <w:tabs>
          <w:tab w:val="left" w:pos="567"/>
        </w:tabs>
        <w:spacing w:line="274" w:lineRule="exact"/>
        <w:ind w:left="142" w:right="10" w:firstLine="425"/>
        <w:jc w:val="both"/>
        <w:rPr>
          <w:rFonts w:eastAsia="Times New Roman"/>
          <w:sz w:val="24"/>
          <w:szCs w:val="24"/>
        </w:rPr>
      </w:pPr>
      <w:r>
        <w:rPr>
          <w:rFonts w:eastAsia="Times New Roman"/>
          <w:spacing w:val="-1"/>
          <w:sz w:val="24"/>
          <w:szCs w:val="24"/>
        </w:rPr>
        <w:t xml:space="preserve">соблюдать требования техники безопасности, гигиены, эргономики и ресурсосбережения </w:t>
      </w:r>
      <w:r>
        <w:rPr>
          <w:rFonts w:eastAsia="Times New Roman"/>
          <w:sz w:val="24"/>
          <w:szCs w:val="24"/>
        </w:rPr>
        <w:t>при работе с устройствами ИКТ, в частности учитывающие специфику работы с различными экранами.</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r>
        <w:rPr>
          <w:rFonts w:eastAsia="Times New Roman"/>
          <w:sz w:val="24"/>
          <w:szCs w:val="24"/>
        </w:rPr>
        <w:t>:</w:t>
      </w:r>
    </w:p>
    <w:p w:rsidR="00BD65C4" w:rsidRDefault="00BD65C4">
      <w:pPr>
        <w:shd w:val="clear" w:color="auto" w:fill="FFFFFF"/>
        <w:tabs>
          <w:tab w:val="left" w:pos="710"/>
        </w:tabs>
        <w:spacing w:line="274" w:lineRule="exact"/>
        <w:ind w:right="10" w:firstLine="566"/>
        <w:jc w:val="both"/>
      </w:pPr>
      <w:r>
        <w:rPr>
          <w:rFonts w:eastAsia="Times New Roman"/>
          <w:sz w:val="24"/>
          <w:szCs w:val="24"/>
        </w:rPr>
        <w:t>•</w:t>
      </w:r>
      <w:r>
        <w:rPr>
          <w:rFonts w:eastAsia="Times New Roman"/>
          <w:sz w:val="24"/>
          <w:szCs w:val="24"/>
        </w:rPr>
        <w:tab/>
      </w:r>
      <w:r>
        <w:rPr>
          <w:rFonts w:eastAsia="Times New Roman"/>
          <w:i/>
          <w:iCs/>
          <w:sz w:val="24"/>
          <w:szCs w:val="24"/>
        </w:rPr>
        <w:t>осознавать и использовать в практической деятельности основные психологические</w:t>
      </w:r>
      <w:r>
        <w:rPr>
          <w:rFonts w:eastAsia="Times New Roman"/>
          <w:i/>
          <w:iCs/>
          <w:sz w:val="24"/>
          <w:szCs w:val="24"/>
        </w:rPr>
        <w:br/>
        <w:t>особенности восприятия информации человеком.</w:t>
      </w:r>
    </w:p>
    <w:p w:rsidR="00BD65C4" w:rsidRDefault="00BD65C4">
      <w:pPr>
        <w:shd w:val="clear" w:color="auto" w:fill="FFFFFF"/>
        <w:spacing w:line="274" w:lineRule="exact"/>
        <w:ind w:right="19" w:firstLine="566"/>
        <w:jc w:val="both"/>
      </w:pPr>
      <w:r>
        <w:rPr>
          <w:rFonts w:eastAsia="Times New Roman"/>
          <w:sz w:val="24"/>
          <w:szCs w:val="24"/>
          <w:u w:val="single"/>
        </w:rPr>
        <w:t>Примечание</w:t>
      </w:r>
      <w:r>
        <w:rPr>
          <w:rFonts w:eastAsia="Times New Roman"/>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BD65C4" w:rsidRDefault="00BD65C4">
      <w:pPr>
        <w:shd w:val="clear" w:color="auto" w:fill="FFFFFF"/>
        <w:spacing w:before="5" w:line="274" w:lineRule="exact"/>
        <w:ind w:left="566"/>
      </w:pPr>
      <w:r>
        <w:rPr>
          <w:rFonts w:eastAsia="Times New Roman"/>
          <w:b/>
          <w:bCs/>
          <w:sz w:val="24"/>
          <w:szCs w:val="24"/>
        </w:rPr>
        <w:t>Фиксация изображений и звуков</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056166">
      <w:pPr>
        <w:numPr>
          <w:ilvl w:val="0"/>
          <w:numId w:val="7"/>
        </w:numPr>
        <w:shd w:val="clear" w:color="auto" w:fill="FFFFFF"/>
        <w:tabs>
          <w:tab w:val="left" w:pos="284"/>
        </w:tabs>
        <w:spacing w:line="274" w:lineRule="exact"/>
        <w:ind w:left="0" w:right="10" w:firstLine="566"/>
        <w:jc w:val="both"/>
        <w:rPr>
          <w:rFonts w:eastAsia="Times New Roman"/>
          <w:sz w:val="24"/>
          <w:szCs w:val="24"/>
        </w:rPr>
      </w:pPr>
      <w:r>
        <w:rPr>
          <w:rFonts w:eastAsia="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BD65C4" w:rsidRDefault="00BD65C4" w:rsidP="00056166">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BD65C4" w:rsidRDefault="00BD65C4" w:rsidP="00056166">
      <w:pPr>
        <w:numPr>
          <w:ilvl w:val="0"/>
          <w:numId w:val="7"/>
        </w:numPr>
        <w:shd w:val="clear" w:color="auto" w:fill="FFFFFF"/>
        <w:tabs>
          <w:tab w:val="left" w:pos="567"/>
        </w:tabs>
        <w:spacing w:line="274" w:lineRule="exact"/>
        <w:ind w:left="0" w:right="10" w:firstLine="566"/>
        <w:jc w:val="both"/>
        <w:rPr>
          <w:rFonts w:eastAsia="Times New Roman"/>
          <w:sz w:val="24"/>
          <w:szCs w:val="24"/>
        </w:rPr>
      </w:pPr>
      <w:r>
        <w:rPr>
          <w:rFonts w:eastAsia="Times New Roman"/>
          <w:sz w:val="24"/>
          <w:szCs w:val="24"/>
        </w:rPr>
        <w:t>выбирать технические средства ИКТ для фиксации изображений и звуков в соответствии с поставленной целью;</w:t>
      </w:r>
    </w:p>
    <w:p w:rsidR="00BD65C4" w:rsidRDefault="00BD65C4" w:rsidP="00056166">
      <w:pPr>
        <w:numPr>
          <w:ilvl w:val="0"/>
          <w:numId w:val="7"/>
        </w:numPr>
        <w:shd w:val="clear" w:color="auto" w:fill="FFFFFF"/>
        <w:tabs>
          <w:tab w:val="left" w:pos="567"/>
        </w:tabs>
        <w:spacing w:line="274" w:lineRule="exact"/>
        <w:ind w:left="0" w:right="10" w:firstLine="566"/>
        <w:jc w:val="both"/>
        <w:rPr>
          <w:rFonts w:eastAsia="Times New Roman"/>
          <w:sz w:val="24"/>
          <w:szCs w:val="24"/>
        </w:rPr>
      </w:pPr>
      <w:r>
        <w:rPr>
          <w:rFonts w:eastAsia="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BD65C4" w:rsidRDefault="00BD65C4" w:rsidP="00056166">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sz w:val="24"/>
          <w:szCs w:val="24"/>
        </w:rPr>
        <w:lastRenderedPageBreak/>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BD65C4" w:rsidRDefault="00BD65C4" w:rsidP="00056166">
      <w:pPr>
        <w:numPr>
          <w:ilvl w:val="0"/>
          <w:numId w:val="7"/>
        </w:numPr>
        <w:shd w:val="clear" w:color="auto" w:fill="FFFFFF"/>
        <w:tabs>
          <w:tab w:val="left" w:pos="567"/>
        </w:tabs>
        <w:spacing w:line="274" w:lineRule="exact"/>
        <w:ind w:left="0" w:right="19" w:firstLine="566"/>
        <w:jc w:val="both"/>
        <w:rPr>
          <w:rFonts w:eastAsia="Times New Roman"/>
          <w:sz w:val="24"/>
          <w:szCs w:val="24"/>
        </w:rPr>
      </w:pPr>
      <w:r>
        <w:rPr>
          <w:rFonts w:eastAsia="Times New Roman"/>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05616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различать творческую и техническую фиксацию звуков и изображений;</w:t>
      </w:r>
    </w:p>
    <w:p w:rsidR="00BD65C4" w:rsidRDefault="00BD65C4" w:rsidP="0005616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использовать возможности ИКТ в творческой деятельности, связанной с искусством;</w:t>
      </w:r>
    </w:p>
    <w:p w:rsidR="00BD65C4" w:rsidRDefault="00BD65C4" w:rsidP="0005616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осуществлять трёхмерное сканирование.</w:t>
      </w:r>
    </w:p>
    <w:p w:rsidR="00BD65C4" w:rsidRDefault="00BD65C4">
      <w:pPr>
        <w:shd w:val="clear" w:color="auto" w:fill="FFFFFF"/>
        <w:spacing w:line="274" w:lineRule="exact"/>
        <w:ind w:right="14" w:firstLine="566"/>
        <w:jc w:val="both"/>
      </w:pPr>
      <w:r>
        <w:rPr>
          <w:rFonts w:eastAsia="Times New Roman"/>
          <w:spacing w:val="-1"/>
          <w:sz w:val="24"/>
          <w:szCs w:val="24"/>
          <w:u w:val="single"/>
        </w:rPr>
        <w:t>Примечание</w:t>
      </w:r>
      <w:r>
        <w:rPr>
          <w:rFonts w:eastAsia="Times New Roman"/>
          <w:spacing w:val="-1"/>
          <w:sz w:val="24"/>
          <w:szCs w:val="24"/>
        </w:rPr>
        <w:t xml:space="preserve">: результаты достигаются преимущественно в рамках предметов «Искусство», </w:t>
      </w:r>
      <w:r>
        <w:rPr>
          <w:rFonts w:eastAsia="Times New Roman"/>
          <w:sz w:val="24"/>
          <w:szCs w:val="24"/>
        </w:rPr>
        <w:t>«Русский язык», «Иностранный язык», «Физическая культура», «Естествознание», а также во внеурочной деятельности.</w:t>
      </w:r>
    </w:p>
    <w:p w:rsidR="00BD65C4" w:rsidRDefault="00BD65C4">
      <w:pPr>
        <w:shd w:val="clear" w:color="auto" w:fill="FFFFFF"/>
        <w:spacing w:before="5" w:line="274" w:lineRule="exact"/>
        <w:ind w:left="566"/>
      </w:pPr>
      <w:r>
        <w:rPr>
          <w:rFonts w:eastAsia="Times New Roman"/>
          <w:b/>
          <w:bCs/>
          <w:sz w:val="24"/>
          <w:szCs w:val="24"/>
        </w:rPr>
        <w:t>Создание письменных сообщений</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056166">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sz w:val="24"/>
          <w:szCs w:val="24"/>
        </w:rPr>
        <w:t>создавать текст на русском языке с использованием слепого десятипальцевого клавиатурного письма;</w:t>
      </w:r>
    </w:p>
    <w:p w:rsidR="00BD65C4" w:rsidRDefault="00BD65C4" w:rsidP="0005616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сканировать текст и осуществлять распознавание сканированного текста;</w:t>
      </w:r>
    </w:p>
    <w:p w:rsidR="00BD65C4" w:rsidRDefault="00BD65C4" w:rsidP="00056166">
      <w:pPr>
        <w:numPr>
          <w:ilvl w:val="0"/>
          <w:numId w:val="7"/>
        </w:numPr>
        <w:shd w:val="clear" w:color="auto" w:fill="FFFFFF"/>
        <w:tabs>
          <w:tab w:val="left" w:pos="567"/>
        </w:tabs>
        <w:spacing w:line="274" w:lineRule="exact"/>
        <w:ind w:left="0" w:right="14" w:firstLine="566"/>
        <w:jc w:val="both"/>
        <w:rPr>
          <w:rFonts w:eastAsia="Times New Roman"/>
          <w:sz w:val="24"/>
          <w:szCs w:val="24"/>
        </w:rPr>
      </w:pPr>
      <w:r>
        <w:rPr>
          <w:rFonts w:eastAsia="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BD65C4" w:rsidRDefault="00BD65C4" w:rsidP="00056166">
      <w:pPr>
        <w:numPr>
          <w:ilvl w:val="0"/>
          <w:numId w:val="7"/>
        </w:numPr>
        <w:shd w:val="clear" w:color="auto" w:fill="FFFFFF"/>
        <w:tabs>
          <w:tab w:val="left" w:pos="567"/>
        </w:tabs>
        <w:spacing w:line="274" w:lineRule="exact"/>
        <w:ind w:left="0" w:firstLine="566"/>
        <w:jc w:val="both"/>
        <w:rPr>
          <w:rFonts w:eastAsia="Times New Roman"/>
          <w:sz w:val="24"/>
          <w:szCs w:val="24"/>
        </w:rPr>
      </w:pPr>
      <w:r>
        <w:rPr>
          <w:rFonts w:eastAsia="Times New Roman"/>
          <w:sz w:val="24"/>
          <w:szCs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BD65C4" w:rsidRDefault="00BD65C4" w:rsidP="00056166">
      <w:pPr>
        <w:numPr>
          <w:ilvl w:val="0"/>
          <w:numId w:val="7"/>
        </w:numPr>
        <w:shd w:val="clear" w:color="auto" w:fill="FFFFFF"/>
        <w:tabs>
          <w:tab w:val="left" w:pos="567"/>
        </w:tabs>
        <w:spacing w:line="274" w:lineRule="exact"/>
        <w:ind w:left="0" w:right="14" w:firstLine="566"/>
        <w:jc w:val="both"/>
        <w:rPr>
          <w:rFonts w:eastAsia="Times New Roman"/>
          <w:sz w:val="24"/>
          <w:szCs w:val="24"/>
        </w:rPr>
      </w:pPr>
      <w:r>
        <w:rPr>
          <w:rFonts w:eastAsia="Times New Roman"/>
          <w:sz w:val="24"/>
          <w:szCs w:val="24"/>
        </w:rPr>
        <w:t>использовать средства орфографического и синтаксического контроля русского текста и текста на иностранном языке.</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pPr>
        <w:shd w:val="clear" w:color="auto" w:fill="FFFFFF"/>
        <w:tabs>
          <w:tab w:val="left" w:pos="710"/>
        </w:tabs>
        <w:spacing w:line="274" w:lineRule="exact"/>
        <w:ind w:right="5" w:firstLine="566"/>
        <w:jc w:val="both"/>
      </w:pPr>
      <w:r>
        <w:rPr>
          <w:rFonts w:eastAsia="Times New Roman"/>
          <w:sz w:val="24"/>
          <w:szCs w:val="24"/>
        </w:rPr>
        <w:t>•</w:t>
      </w:r>
      <w:r>
        <w:rPr>
          <w:rFonts w:eastAsia="Times New Roman"/>
          <w:sz w:val="24"/>
          <w:szCs w:val="24"/>
        </w:rPr>
        <w:tab/>
      </w:r>
      <w:r>
        <w:rPr>
          <w:rFonts w:eastAsia="Times New Roman"/>
          <w:i/>
          <w:iCs/>
          <w:sz w:val="24"/>
          <w:szCs w:val="24"/>
        </w:rPr>
        <w:t>создавать текст на иностранном языке с использованием слепого десятипальцевого</w:t>
      </w:r>
      <w:r>
        <w:rPr>
          <w:rFonts w:eastAsia="Times New Roman"/>
          <w:i/>
          <w:iCs/>
          <w:sz w:val="24"/>
          <w:szCs w:val="24"/>
        </w:rPr>
        <w:br/>
        <w:t>клавиатурного письма;</w:t>
      </w:r>
    </w:p>
    <w:p w:rsidR="00BD65C4" w:rsidRDefault="00BD65C4" w:rsidP="00826D1A">
      <w:pPr>
        <w:shd w:val="clear" w:color="auto" w:fill="FFFFFF"/>
        <w:tabs>
          <w:tab w:val="left" w:pos="710"/>
        </w:tabs>
        <w:spacing w:line="274" w:lineRule="exact"/>
        <w:ind w:left="566"/>
      </w:pPr>
      <w:r>
        <w:rPr>
          <w:rFonts w:eastAsia="Times New Roman"/>
          <w:sz w:val="24"/>
          <w:szCs w:val="24"/>
        </w:rPr>
        <w:t>•</w:t>
      </w:r>
      <w:r>
        <w:rPr>
          <w:rFonts w:eastAsia="Times New Roman"/>
          <w:sz w:val="24"/>
          <w:szCs w:val="24"/>
        </w:rPr>
        <w:tab/>
      </w:r>
      <w:r>
        <w:rPr>
          <w:rFonts w:eastAsia="Times New Roman"/>
          <w:i/>
          <w:iCs/>
          <w:sz w:val="24"/>
          <w:szCs w:val="24"/>
        </w:rPr>
        <w:t>использовать компьютерные инструменты, упрощающие расшифровку аудиозаписей.</w:t>
      </w:r>
      <w:r>
        <w:rPr>
          <w:rFonts w:eastAsia="Times New Roman"/>
          <w:i/>
          <w:iCs/>
          <w:sz w:val="24"/>
          <w:szCs w:val="24"/>
        </w:rPr>
        <w:br/>
      </w:r>
      <w:r>
        <w:rPr>
          <w:rFonts w:eastAsia="Times New Roman"/>
          <w:spacing w:val="-5"/>
          <w:sz w:val="24"/>
          <w:szCs w:val="24"/>
          <w:u w:val="single"/>
        </w:rPr>
        <w:t>Примечание</w:t>
      </w:r>
      <w:r>
        <w:rPr>
          <w:rFonts w:eastAsia="Times New Roman"/>
          <w:spacing w:val="-5"/>
          <w:sz w:val="24"/>
          <w:szCs w:val="24"/>
        </w:rPr>
        <w:t>:   результаты   достигаются   преимущественно   в   рамках   предметов   «Русский</w:t>
      </w:r>
      <w:r w:rsidR="00826D1A">
        <w:rPr>
          <w:rFonts w:eastAsia="Times New Roman"/>
          <w:spacing w:val="-5"/>
          <w:sz w:val="24"/>
          <w:szCs w:val="24"/>
        </w:rPr>
        <w:t xml:space="preserve">  </w:t>
      </w:r>
      <w:r>
        <w:rPr>
          <w:rFonts w:eastAsia="Times New Roman"/>
          <w:sz w:val="24"/>
          <w:szCs w:val="24"/>
        </w:rPr>
        <w:t>язык», «Иностранный язык», «Литература», «История».</w:t>
      </w:r>
    </w:p>
    <w:p w:rsidR="00BD65C4" w:rsidRDefault="00BD65C4">
      <w:pPr>
        <w:shd w:val="clear" w:color="auto" w:fill="FFFFFF"/>
        <w:spacing w:before="5" w:line="274" w:lineRule="exact"/>
        <w:ind w:left="566"/>
      </w:pPr>
      <w:r>
        <w:rPr>
          <w:rFonts w:eastAsia="Times New Roman"/>
          <w:b/>
          <w:bCs/>
          <w:sz w:val="24"/>
          <w:szCs w:val="24"/>
        </w:rPr>
        <w:t>Создание графических объектов</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pPr>
        <w:shd w:val="clear" w:color="auto" w:fill="FFFFFF"/>
        <w:tabs>
          <w:tab w:val="left" w:pos="710"/>
        </w:tabs>
        <w:spacing w:line="274" w:lineRule="exact"/>
        <w:ind w:right="14" w:firstLine="566"/>
        <w:jc w:val="both"/>
      </w:pPr>
      <w:r>
        <w:rPr>
          <w:rFonts w:eastAsia="Times New Roman"/>
          <w:sz w:val="24"/>
          <w:szCs w:val="24"/>
        </w:rPr>
        <w:t>•</w:t>
      </w:r>
      <w:r>
        <w:rPr>
          <w:rFonts w:eastAsia="Times New Roman"/>
          <w:sz w:val="24"/>
          <w:szCs w:val="24"/>
        </w:rPr>
        <w:tab/>
        <w:t>создавать различные геометрические объекты с использованием возможностей</w:t>
      </w:r>
      <w:r>
        <w:rPr>
          <w:rFonts w:eastAsia="Times New Roman"/>
          <w:sz w:val="24"/>
          <w:szCs w:val="24"/>
        </w:rPr>
        <w:br/>
        <w:t>специальных компьютерных инструментов;</w:t>
      </w:r>
    </w:p>
    <w:p w:rsidR="00BD65C4" w:rsidRDefault="00BD65C4" w:rsidP="00056166">
      <w:pPr>
        <w:numPr>
          <w:ilvl w:val="0"/>
          <w:numId w:val="7"/>
        </w:numPr>
        <w:shd w:val="clear" w:color="auto" w:fill="FFFFFF"/>
        <w:tabs>
          <w:tab w:val="left" w:pos="0"/>
          <w:tab w:val="left" w:pos="567"/>
        </w:tabs>
        <w:spacing w:line="274" w:lineRule="exact"/>
        <w:ind w:left="0" w:right="14" w:firstLine="566"/>
        <w:jc w:val="both"/>
        <w:rPr>
          <w:rFonts w:eastAsia="Times New Roman"/>
          <w:sz w:val="24"/>
          <w:szCs w:val="24"/>
        </w:rPr>
      </w:pPr>
      <w:r>
        <w:rPr>
          <w:rFonts w:eastAsia="Times New Roman"/>
          <w:spacing w:val="-1"/>
          <w:sz w:val="24"/>
          <w:szCs w:val="24"/>
        </w:rPr>
        <w:t>создавать</w:t>
      </w:r>
      <w:r>
        <w:rPr>
          <w:rFonts w:ascii="Arial" w:eastAsia="Times New Roman" w:hAnsi="Arial" w:cs="Arial"/>
          <w:sz w:val="24"/>
          <w:szCs w:val="24"/>
        </w:rPr>
        <w:tab/>
      </w:r>
      <w:r>
        <w:rPr>
          <w:rFonts w:eastAsia="Times New Roman"/>
          <w:spacing w:val="-3"/>
          <w:sz w:val="24"/>
          <w:szCs w:val="24"/>
        </w:rPr>
        <w:t>диаграммы</w:t>
      </w:r>
      <w:r>
        <w:rPr>
          <w:rFonts w:ascii="Arial" w:eastAsia="Times New Roman" w:hAnsi="Arial" w:cs="Arial"/>
          <w:sz w:val="24"/>
          <w:szCs w:val="24"/>
        </w:rPr>
        <w:tab/>
      </w:r>
      <w:r>
        <w:rPr>
          <w:rFonts w:eastAsia="Times New Roman"/>
          <w:spacing w:val="-2"/>
          <w:sz w:val="24"/>
          <w:szCs w:val="24"/>
        </w:rPr>
        <w:t>различных</w:t>
      </w:r>
      <w:r>
        <w:rPr>
          <w:rFonts w:ascii="Arial" w:eastAsia="Times New Roman" w:hAnsi="Arial" w:cs="Arial"/>
          <w:sz w:val="24"/>
          <w:szCs w:val="24"/>
        </w:rPr>
        <w:tab/>
      </w:r>
      <w:r>
        <w:rPr>
          <w:rFonts w:eastAsia="Times New Roman"/>
          <w:spacing w:val="-1"/>
          <w:sz w:val="24"/>
          <w:szCs w:val="24"/>
        </w:rPr>
        <w:t>видов</w:t>
      </w:r>
      <w:r>
        <w:rPr>
          <w:rFonts w:ascii="Arial" w:eastAsia="Times New Roman" w:hAnsi="Arial" w:cs="Arial"/>
          <w:sz w:val="24"/>
          <w:szCs w:val="24"/>
        </w:rPr>
        <w:tab/>
      </w:r>
      <w:r>
        <w:rPr>
          <w:rFonts w:eastAsia="Times New Roman" w:hAnsi="Arial"/>
          <w:spacing w:val="-2"/>
          <w:sz w:val="24"/>
          <w:szCs w:val="24"/>
        </w:rPr>
        <w:t>(</w:t>
      </w:r>
      <w:r>
        <w:rPr>
          <w:rFonts w:eastAsia="Times New Roman"/>
          <w:spacing w:val="-2"/>
          <w:sz w:val="24"/>
          <w:szCs w:val="24"/>
        </w:rPr>
        <w:t>алгоритмические,</w:t>
      </w:r>
      <w:r>
        <w:rPr>
          <w:rFonts w:ascii="Arial" w:eastAsia="Times New Roman" w:cs="Arial"/>
          <w:sz w:val="24"/>
          <w:szCs w:val="24"/>
        </w:rPr>
        <w:tab/>
      </w:r>
      <w:r>
        <w:rPr>
          <w:rFonts w:eastAsia="Times New Roman"/>
          <w:spacing w:val="-3"/>
          <w:sz w:val="24"/>
          <w:szCs w:val="24"/>
        </w:rPr>
        <w:t xml:space="preserve">концептуальные, </w:t>
      </w:r>
      <w:r>
        <w:rPr>
          <w:rFonts w:eastAsia="Times New Roman"/>
          <w:sz w:val="24"/>
          <w:szCs w:val="24"/>
        </w:rPr>
        <w:t>классификационные, организационные, родства и др.) в соответствии с решаемыми задачами;</w:t>
      </w:r>
    </w:p>
    <w:p w:rsidR="00BD65C4" w:rsidRDefault="00BD65C4" w:rsidP="0005616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создавать специализированные карты и диаграммы: географические, хронологические;</w:t>
      </w:r>
    </w:p>
    <w:p w:rsidR="00BD65C4" w:rsidRDefault="00BD65C4" w:rsidP="00056166">
      <w:pPr>
        <w:numPr>
          <w:ilvl w:val="0"/>
          <w:numId w:val="7"/>
        </w:numPr>
        <w:shd w:val="clear" w:color="auto" w:fill="FFFFFF"/>
        <w:tabs>
          <w:tab w:val="left" w:pos="0"/>
          <w:tab w:val="left" w:pos="567"/>
        </w:tabs>
        <w:spacing w:line="274" w:lineRule="exact"/>
        <w:ind w:left="0" w:right="5" w:firstLine="566"/>
        <w:jc w:val="both"/>
        <w:rPr>
          <w:rFonts w:eastAsia="Times New Roman"/>
          <w:sz w:val="24"/>
          <w:szCs w:val="24"/>
        </w:rPr>
      </w:pPr>
      <w:r>
        <w:rPr>
          <w:rFonts w:eastAsia="Times New Roman"/>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05616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создавать мультипликационные фильмы;</w:t>
      </w:r>
    </w:p>
    <w:p w:rsidR="00BD65C4" w:rsidRDefault="00BD65C4" w:rsidP="0005616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создавать виртуальные модели трёхмерных объектов.</w:t>
      </w:r>
    </w:p>
    <w:p w:rsidR="00BD65C4" w:rsidRDefault="00BD65C4">
      <w:pPr>
        <w:shd w:val="clear" w:color="auto" w:fill="FFFFFF"/>
        <w:spacing w:line="274" w:lineRule="exact"/>
        <w:ind w:right="10" w:firstLine="566"/>
        <w:jc w:val="both"/>
      </w:pPr>
      <w:r>
        <w:rPr>
          <w:rFonts w:eastAsia="Times New Roman"/>
          <w:sz w:val="24"/>
          <w:szCs w:val="24"/>
          <w:u w:val="single"/>
        </w:rPr>
        <w:t>Примечание:</w:t>
      </w:r>
      <w:r>
        <w:rPr>
          <w:rFonts w:eastAsia="Times New Roman"/>
          <w:sz w:val="24"/>
          <w:szCs w:val="24"/>
        </w:rPr>
        <w:t xml:space="preserve"> результаты достигаются преимущественно в рамках предметов «Технология», «Обществознание», «География», «История», «Математика».</w:t>
      </w:r>
    </w:p>
    <w:p w:rsidR="00BD65C4" w:rsidRDefault="00BD65C4">
      <w:pPr>
        <w:shd w:val="clear" w:color="auto" w:fill="FFFFFF"/>
        <w:spacing w:line="274" w:lineRule="exact"/>
        <w:ind w:left="566"/>
      </w:pPr>
      <w:r>
        <w:rPr>
          <w:rFonts w:eastAsia="Times New Roman"/>
          <w:b/>
          <w:bCs/>
          <w:sz w:val="24"/>
          <w:szCs w:val="24"/>
        </w:rPr>
        <w:t>Создание музыкальных и звуковых сообщений</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05616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использовать звуковые и музыкальные редакторы;</w:t>
      </w:r>
    </w:p>
    <w:p w:rsidR="00BD65C4" w:rsidRDefault="00BD65C4" w:rsidP="0005616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использовать клавишные и кинестетические синтезаторы;</w:t>
      </w:r>
    </w:p>
    <w:p w:rsidR="00BD65C4" w:rsidRDefault="00BD65C4" w:rsidP="00056166">
      <w:pPr>
        <w:numPr>
          <w:ilvl w:val="0"/>
          <w:numId w:val="7"/>
        </w:numPr>
        <w:shd w:val="clear" w:color="auto" w:fill="FFFFFF"/>
        <w:tabs>
          <w:tab w:val="left" w:pos="710"/>
        </w:tabs>
        <w:spacing w:line="274" w:lineRule="exact"/>
        <w:ind w:left="566" w:right="3744" w:firstLine="1"/>
        <w:rPr>
          <w:rFonts w:eastAsia="Times New Roman"/>
          <w:sz w:val="24"/>
          <w:szCs w:val="24"/>
        </w:rPr>
      </w:pPr>
      <w:r>
        <w:rPr>
          <w:rFonts w:eastAsia="Times New Roman"/>
          <w:spacing w:val="-1"/>
          <w:sz w:val="24"/>
          <w:szCs w:val="24"/>
        </w:rPr>
        <w:t xml:space="preserve">использовать программы звукозаписи и микрофоны. </w:t>
      </w:r>
      <w:r>
        <w:rPr>
          <w:rFonts w:eastAsia="Times New Roman"/>
          <w:i/>
          <w:iCs/>
          <w:sz w:val="24"/>
          <w:szCs w:val="24"/>
        </w:rPr>
        <w:t>Выпускник получит возможность научиться:</w:t>
      </w:r>
    </w:p>
    <w:p w:rsidR="00BD65C4" w:rsidRDefault="00BD65C4">
      <w:pPr>
        <w:shd w:val="clear" w:color="auto" w:fill="FFFFFF"/>
        <w:tabs>
          <w:tab w:val="left" w:pos="710"/>
        </w:tabs>
        <w:spacing w:line="274" w:lineRule="exact"/>
        <w:ind w:right="10" w:firstLine="566"/>
        <w:jc w:val="both"/>
      </w:pPr>
      <w:r>
        <w:rPr>
          <w:rFonts w:eastAsia="Times New Roman"/>
          <w:sz w:val="24"/>
          <w:szCs w:val="24"/>
        </w:rPr>
        <w:t>•</w:t>
      </w:r>
      <w:r>
        <w:rPr>
          <w:rFonts w:eastAsia="Times New Roman"/>
          <w:sz w:val="24"/>
          <w:szCs w:val="24"/>
        </w:rPr>
        <w:tab/>
      </w:r>
      <w:r>
        <w:rPr>
          <w:rFonts w:eastAsia="Times New Roman"/>
          <w:i/>
          <w:iCs/>
          <w:sz w:val="24"/>
          <w:szCs w:val="24"/>
        </w:rPr>
        <w:t>использовать музыкальные редакторы, клавишные и кинетические синтезаторы для</w:t>
      </w:r>
      <w:r>
        <w:rPr>
          <w:rFonts w:eastAsia="Times New Roman"/>
          <w:i/>
          <w:iCs/>
          <w:sz w:val="24"/>
          <w:szCs w:val="24"/>
        </w:rPr>
        <w:br/>
        <w:t>решения творческих задач.</w:t>
      </w:r>
    </w:p>
    <w:p w:rsidR="00BD65C4" w:rsidRDefault="00BD65C4">
      <w:pPr>
        <w:shd w:val="clear" w:color="auto" w:fill="FFFFFF"/>
        <w:spacing w:line="274" w:lineRule="exact"/>
        <w:ind w:right="10" w:firstLine="566"/>
        <w:jc w:val="both"/>
      </w:pPr>
      <w:r>
        <w:rPr>
          <w:rFonts w:eastAsia="Times New Roman"/>
          <w:sz w:val="24"/>
          <w:szCs w:val="24"/>
          <w:u w:val="single"/>
        </w:rPr>
        <w:lastRenderedPageBreak/>
        <w:t>Примечание:</w:t>
      </w:r>
      <w:r>
        <w:rPr>
          <w:rFonts w:eastAsia="Times New Roman"/>
          <w:sz w:val="24"/>
          <w:szCs w:val="24"/>
        </w:rPr>
        <w:t xml:space="preserve"> результаты достигаются преимущественно в рамках предмета «Искусство», а также во внеурочной деятельности.</w:t>
      </w:r>
    </w:p>
    <w:p w:rsidR="00BD65C4" w:rsidRDefault="00BD65C4">
      <w:pPr>
        <w:shd w:val="clear" w:color="auto" w:fill="FFFFFF"/>
        <w:spacing w:line="274" w:lineRule="exact"/>
        <w:ind w:left="566"/>
      </w:pPr>
      <w:r>
        <w:rPr>
          <w:rFonts w:eastAsia="Times New Roman"/>
          <w:b/>
          <w:bCs/>
          <w:sz w:val="24"/>
          <w:szCs w:val="24"/>
        </w:rPr>
        <w:t>Создание, восприятие и использование гипермедиасообщений</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056166">
      <w:pPr>
        <w:numPr>
          <w:ilvl w:val="0"/>
          <w:numId w:val="7"/>
        </w:numPr>
        <w:shd w:val="clear" w:color="auto" w:fill="FFFFFF"/>
        <w:tabs>
          <w:tab w:val="left" w:pos="567"/>
        </w:tabs>
        <w:spacing w:line="274" w:lineRule="exact"/>
        <w:ind w:left="0" w:right="19" w:firstLine="566"/>
        <w:jc w:val="both"/>
        <w:rPr>
          <w:rFonts w:eastAsia="Times New Roman"/>
          <w:sz w:val="24"/>
          <w:szCs w:val="24"/>
        </w:rPr>
      </w:pPr>
      <w:r>
        <w:rPr>
          <w:rFonts w:eastAsia="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BD65C4" w:rsidRDefault="00BD65C4" w:rsidP="00056166">
      <w:pPr>
        <w:numPr>
          <w:ilvl w:val="0"/>
          <w:numId w:val="7"/>
        </w:numPr>
        <w:shd w:val="clear" w:color="auto" w:fill="FFFFFF"/>
        <w:tabs>
          <w:tab w:val="left" w:pos="0"/>
          <w:tab w:val="left" w:pos="142"/>
          <w:tab w:val="left" w:pos="567"/>
        </w:tabs>
        <w:spacing w:line="274" w:lineRule="exact"/>
        <w:ind w:left="0" w:right="14" w:firstLine="566"/>
        <w:jc w:val="both"/>
        <w:rPr>
          <w:rFonts w:eastAsia="Times New Roman"/>
          <w:sz w:val="24"/>
          <w:szCs w:val="24"/>
        </w:rPr>
      </w:pPr>
      <w:r>
        <w:rPr>
          <w:rFonts w:eastAsia="Times New Roman"/>
          <w:spacing w:val="-2"/>
          <w:sz w:val="24"/>
          <w:szCs w:val="24"/>
        </w:rPr>
        <w:t>работать</w:t>
      </w:r>
      <w:r w:rsidR="00056166">
        <w:rPr>
          <w:rFonts w:eastAsia="Times New Roman"/>
          <w:spacing w:val="-2"/>
          <w:sz w:val="24"/>
          <w:szCs w:val="24"/>
        </w:rPr>
        <w:t xml:space="preserve">  </w:t>
      </w:r>
      <w:r>
        <w:rPr>
          <w:rFonts w:eastAsia="Times New Roman"/>
          <w:sz w:val="24"/>
          <w:szCs w:val="24"/>
        </w:rPr>
        <w:t>с</w:t>
      </w:r>
      <w:r>
        <w:rPr>
          <w:rFonts w:ascii="Arial" w:eastAsia="Times New Roman" w:hAnsi="Arial" w:cs="Arial"/>
          <w:sz w:val="24"/>
          <w:szCs w:val="24"/>
        </w:rPr>
        <w:tab/>
      </w:r>
      <w:r>
        <w:rPr>
          <w:rFonts w:eastAsia="Times New Roman"/>
          <w:spacing w:val="-2"/>
          <w:sz w:val="24"/>
          <w:szCs w:val="24"/>
        </w:rPr>
        <w:t>особыми</w:t>
      </w:r>
      <w:r>
        <w:rPr>
          <w:rFonts w:ascii="Arial" w:eastAsia="Times New Roman" w:hAnsi="Arial" w:cs="Arial"/>
          <w:sz w:val="24"/>
          <w:szCs w:val="24"/>
        </w:rPr>
        <w:tab/>
      </w:r>
      <w:r>
        <w:rPr>
          <w:rFonts w:eastAsia="Times New Roman"/>
          <w:spacing w:val="-2"/>
          <w:sz w:val="24"/>
          <w:szCs w:val="24"/>
        </w:rPr>
        <w:t>видами</w:t>
      </w:r>
      <w:r>
        <w:rPr>
          <w:rFonts w:ascii="Arial" w:eastAsia="Times New Roman" w:hAnsi="Arial" w:cs="Arial"/>
          <w:sz w:val="24"/>
          <w:szCs w:val="24"/>
        </w:rPr>
        <w:tab/>
      </w:r>
      <w:r>
        <w:rPr>
          <w:rFonts w:eastAsia="Times New Roman"/>
          <w:spacing w:val="-2"/>
          <w:sz w:val="24"/>
          <w:szCs w:val="24"/>
        </w:rPr>
        <w:t>сообщений:</w:t>
      </w:r>
      <w:r>
        <w:rPr>
          <w:rFonts w:ascii="Arial" w:eastAsia="Times New Roman" w:cs="Arial"/>
          <w:sz w:val="24"/>
          <w:szCs w:val="24"/>
        </w:rPr>
        <w:tab/>
      </w:r>
      <w:r>
        <w:rPr>
          <w:rFonts w:eastAsia="Times New Roman"/>
          <w:spacing w:val="-2"/>
          <w:sz w:val="24"/>
          <w:szCs w:val="24"/>
        </w:rPr>
        <w:t>диаграммами</w:t>
      </w:r>
      <w:r>
        <w:rPr>
          <w:rFonts w:ascii="Arial" w:eastAsia="Times New Roman" w:hAnsi="Arial" w:cs="Arial"/>
          <w:sz w:val="24"/>
          <w:szCs w:val="24"/>
        </w:rPr>
        <w:tab/>
      </w:r>
      <w:r>
        <w:rPr>
          <w:rFonts w:eastAsia="Times New Roman" w:hAnsi="Arial"/>
          <w:spacing w:val="-2"/>
          <w:sz w:val="24"/>
          <w:szCs w:val="24"/>
        </w:rPr>
        <w:t>(</w:t>
      </w:r>
      <w:r>
        <w:rPr>
          <w:rFonts w:eastAsia="Times New Roman"/>
          <w:spacing w:val="-2"/>
          <w:sz w:val="24"/>
          <w:szCs w:val="24"/>
        </w:rPr>
        <w:t xml:space="preserve">алгоритмические, </w:t>
      </w:r>
      <w:r>
        <w:rPr>
          <w:rFonts w:eastAsia="Times New Roman"/>
          <w:spacing w:val="-10"/>
          <w:sz w:val="24"/>
          <w:szCs w:val="24"/>
        </w:rPr>
        <w:t>концептуальные, классификационные, организационные, родства и</w:t>
      </w:r>
      <w:r w:rsidR="00826D1A">
        <w:rPr>
          <w:rFonts w:eastAsia="Times New Roman"/>
          <w:spacing w:val="-10"/>
          <w:sz w:val="24"/>
          <w:szCs w:val="24"/>
        </w:rPr>
        <w:t xml:space="preserve">  </w:t>
      </w:r>
      <w:r>
        <w:rPr>
          <w:rFonts w:eastAsia="Times New Roman"/>
          <w:spacing w:val="-1"/>
          <w:sz w:val="24"/>
          <w:szCs w:val="24"/>
        </w:rPr>
        <w:t>др.),</w:t>
      </w:r>
      <w:r w:rsidR="00826D1A">
        <w:rPr>
          <w:rFonts w:eastAsia="Times New Roman"/>
          <w:spacing w:val="-1"/>
          <w:sz w:val="24"/>
          <w:szCs w:val="24"/>
        </w:rPr>
        <w:t xml:space="preserve">  </w:t>
      </w:r>
      <w:r>
        <w:rPr>
          <w:rFonts w:eastAsia="Times New Roman"/>
          <w:spacing w:val="-3"/>
          <w:sz w:val="24"/>
          <w:szCs w:val="24"/>
        </w:rPr>
        <w:t xml:space="preserve">картами </w:t>
      </w:r>
      <w:r>
        <w:rPr>
          <w:rFonts w:eastAsia="Times New Roman"/>
          <w:sz w:val="24"/>
          <w:szCs w:val="24"/>
        </w:rPr>
        <w:t>(географические, хронологические) и спутниковыми фотографиями, в том числе в системах глобального позиционирования;</w:t>
      </w:r>
    </w:p>
    <w:p w:rsidR="00BD65C4" w:rsidRDefault="00BD65C4" w:rsidP="00056166">
      <w:pPr>
        <w:numPr>
          <w:ilvl w:val="0"/>
          <w:numId w:val="7"/>
        </w:numPr>
        <w:shd w:val="clear" w:color="auto" w:fill="FFFFFF"/>
        <w:tabs>
          <w:tab w:val="left" w:pos="567"/>
        </w:tabs>
        <w:spacing w:line="274" w:lineRule="exact"/>
        <w:ind w:left="0" w:right="10" w:firstLine="566"/>
        <w:jc w:val="both"/>
        <w:rPr>
          <w:rFonts w:eastAsia="Times New Roman"/>
          <w:sz w:val="24"/>
          <w:szCs w:val="24"/>
        </w:rPr>
      </w:pPr>
      <w:r>
        <w:rPr>
          <w:rFonts w:eastAsia="Times New Roman"/>
          <w:sz w:val="24"/>
          <w:szCs w:val="24"/>
        </w:rPr>
        <w:t>проводить деконструкцию сообщений, выделение в них структуры, элементов и фрагментов;</w:t>
      </w:r>
    </w:p>
    <w:p w:rsidR="00BD65C4" w:rsidRDefault="00BD65C4" w:rsidP="0005616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использовать при восприятии сообщений внутренние и внешние ссылки;</w:t>
      </w:r>
    </w:p>
    <w:p w:rsidR="00BD65C4" w:rsidRDefault="00BD65C4" w:rsidP="00056166">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sz w:val="24"/>
          <w:szCs w:val="24"/>
        </w:rPr>
        <w:t>формулировать вопросы к сообщению, создавать краткое описание сообщения; цитировать фрагменты сообщения;</w:t>
      </w:r>
    </w:p>
    <w:p w:rsidR="00BD65C4" w:rsidRDefault="00BD65C4" w:rsidP="00056166">
      <w:pPr>
        <w:numPr>
          <w:ilvl w:val="0"/>
          <w:numId w:val="7"/>
        </w:numPr>
        <w:shd w:val="clear" w:color="auto" w:fill="FFFFFF"/>
        <w:tabs>
          <w:tab w:val="left" w:pos="567"/>
        </w:tabs>
        <w:spacing w:line="274" w:lineRule="exact"/>
        <w:ind w:left="0" w:right="19" w:firstLine="566"/>
        <w:jc w:val="both"/>
        <w:rPr>
          <w:rFonts w:eastAsia="Times New Roman"/>
          <w:sz w:val="24"/>
          <w:szCs w:val="24"/>
        </w:rPr>
      </w:pPr>
      <w:r>
        <w:rPr>
          <w:rFonts w:eastAsia="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r>
        <w:rPr>
          <w:rFonts w:eastAsia="Times New Roman"/>
          <w:sz w:val="24"/>
          <w:szCs w:val="24"/>
        </w:rPr>
        <w:t>:</w:t>
      </w:r>
    </w:p>
    <w:p w:rsidR="00BD65C4" w:rsidRDefault="00BD65C4" w:rsidP="0005616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проектировать дизайн сообщений в соответствии с задачами и средствами доставки;</w:t>
      </w:r>
    </w:p>
    <w:p w:rsidR="00BD65C4" w:rsidRDefault="00BD65C4" w:rsidP="00056166">
      <w:pPr>
        <w:numPr>
          <w:ilvl w:val="0"/>
          <w:numId w:val="7"/>
        </w:numPr>
        <w:shd w:val="clear" w:color="auto" w:fill="FFFFFF"/>
        <w:tabs>
          <w:tab w:val="left" w:pos="284"/>
        </w:tabs>
        <w:spacing w:line="274" w:lineRule="exact"/>
        <w:ind w:left="0" w:right="24" w:firstLine="566"/>
        <w:jc w:val="both"/>
        <w:rPr>
          <w:rFonts w:eastAsia="Times New Roman"/>
          <w:sz w:val="24"/>
          <w:szCs w:val="24"/>
        </w:rPr>
      </w:pPr>
      <w:r>
        <w:rPr>
          <w:rFonts w:eastAsia="Times New Roman"/>
          <w:i/>
          <w:iCs/>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BD65C4" w:rsidRDefault="00BD65C4">
      <w:pPr>
        <w:shd w:val="clear" w:color="auto" w:fill="FFFFFF"/>
        <w:spacing w:line="274" w:lineRule="exact"/>
        <w:ind w:right="10" w:firstLine="566"/>
        <w:jc w:val="both"/>
      </w:pPr>
      <w:r>
        <w:rPr>
          <w:rFonts w:eastAsia="Times New Roman"/>
          <w:sz w:val="24"/>
          <w:szCs w:val="24"/>
          <w:u w:val="single"/>
        </w:rPr>
        <w:t>Примечание</w:t>
      </w:r>
      <w:r>
        <w:rPr>
          <w:rFonts w:eastAsia="Times New Roman"/>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BD65C4" w:rsidRDefault="00BD65C4">
      <w:pPr>
        <w:shd w:val="clear" w:color="auto" w:fill="FFFFFF"/>
        <w:spacing w:line="274" w:lineRule="exact"/>
        <w:ind w:left="566"/>
      </w:pPr>
      <w:r>
        <w:rPr>
          <w:rFonts w:eastAsia="Times New Roman"/>
          <w:b/>
          <w:bCs/>
          <w:sz w:val="24"/>
          <w:szCs w:val="24"/>
        </w:rPr>
        <w:t>Коммуникация и социальное взаимодействие</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056166">
      <w:pPr>
        <w:numPr>
          <w:ilvl w:val="0"/>
          <w:numId w:val="7"/>
        </w:numPr>
        <w:shd w:val="clear" w:color="auto" w:fill="FFFFFF"/>
        <w:tabs>
          <w:tab w:val="left" w:pos="567"/>
        </w:tabs>
        <w:spacing w:line="274" w:lineRule="exact"/>
        <w:ind w:left="0" w:firstLine="566"/>
        <w:jc w:val="both"/>
        <w:rPr>
          <w:rFonts w:eastAsia="Times New Roman"/>
          <w:sz w:val="24"/>
          <w:szCs w:val="24"/>
        </w:rPr>
      </w:pPr>
      <w:r>
        <w:rPr>
          <w:rFonts w:eastAsia="Times New Roman"/>
          <w:sz w:val="24"/>
          <w:szCs w:val="24"/>
        </w:rPr>
        <w:t>выступать с аудиовидеоподдержкой, включая выступление перед дистанционной аудиторией;</w:t>
      </w:r>
    </w:p>
    <w:p w:rsidR="00BD65C4" w:rsidRDefault="00BD65C4" w:rsidP="00056166">
      <w:pPr>
        <w:numPr>
          <w:ilvl w:val="0"/>
          <w:numId w:val="7"/>
        </w:numPr>
        <w:shd w:val="clear" w:color="auto" w:fill="FFFFFF"/>
        <w:tabs>
          <w:tab w:val="left" w:pos="567"/>
        </w:tabs>
        <w:spacing w:line="274" w:lineRule="exact"/>
        <w:ind w:left="0" w:right="10" w:firstLine="566"/>
        <w:jc w:val="both"/>
        <w:rPr>
          <w:rFonts w:eastAsia="Times New Roman"/>
          <w:sz w:val="24"/>
          <w:szCs w:val="24"/>
        </w:rPr>
      </w:pPr>
      <w:r>
        <w:rPr>
          <w:rFonts w:eastAsia="Times New Roman"/>
          <w:sz w:val="24"/>
          <w:szCs w:val="24"/>
        </w:rPr>
        <w:t>участвовать в обсуждении (аудиовидеофорум, текстовый форум) с использованием возможностей Интернета;</w:t>
      </w:r>
    </w:p>
    <w:p w:rsidR="00BD65C4" w:rsidRDefault="00BD65C4" w:rsidP="00CC64DE">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использовать возможности электронной почты для информационного обмена;</w:t>
      </w:r>
    </w:p>
    <w:p w:rsidR="00BD65C4" w:rsidRDefault="00BD65C4" w:rsidP="00CC64DE">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вести личный дневник (блог) с использованием возможностей Интернета;</w:t>
      </w:r>
    </w:p>
    <w:p w:rsidR="00BD65C4" w:rsidRDefault="00BD65C4" w:rsidP="00CC64DE">
      <w:pPr>
        <w:numPr>
          <w:ilvl w:val="0"/>
          <w:numId w:val="7"/>
        </w:numPr>
        <w:shd w:val="clear" w:color="auto" w:fill="FFFFFF"/>
        <w:tabs>
          <w:tab w:val="left" w:pos="567"/>
        </w:tabs>
        <w:spacing w:line="274" w:lineRule="exact"/>
        <w:ind w:left="0" w:firstLine="566"/>
        <w:jc w:val="both"/>
        <w:rPr>
          <w:rFonts w:eastAsia="Times New Roman"/>
          <w:sz w:val="24"/>
          <w:szCs w:val="24"/>
        </w:rPr>
      </w:pPr>
      <w:r>
        <w:rPr>
          <w:rFonts w:eastAsia="Times New Roman"/>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BD65C4" w:rsidRDefault="00BD65C4" w:rsidP="00CC64DE">
      <w:pPr>
        <w:numPr>
          <w:ilvl w:val="0"/>
          <w:numId w:val="7"/>
        </w:numPr>
        <w:shd w:val="clear" w:color="auto" w:fill="FFFFFF"/>
        <w:tabs>
          <w:tab w:val="left" w:pos="567"/>
        </w:tabs>
        <w:spacing w:line="274" w:lineRule="exact"/>
        <w:ind w:left="0" w:right="10" w:firstLine="566"/>
        <w:jc w:val="both"/>
        <w:rPr>
          <w:rFonts w:eastAsia="Times New Roman"/>
          <w:sz w:val="24"/>
          <w:szCs w:val="24"/>
        </w:rPr>
      </w:pPr>
      <w:r>
        <w:rPr>
          <w:rFonts w:eastAsia="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r>
        <w:rPr>
          <w:rFonts w:eastAsia="Times New Roman"/>
          <w:sz w:val="24"/>
          <w:szCs w:val="24"/>
        </w:rPr>
        <w:t>:</w:t>
      </w:r>
    </w:p>
    <w:p w:rsidR="00BD65C4" w:rsidRDefault="00BD65C4" w:rsidP="00CC64DE">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взаимодействовать в социальных сетях, работать в группе над сообщением (вики);</w:t>
      </w:r>
    </w:p>
    <w:p w:rsidR="00BD65C4" w:rsidRDefault="00BD65C4" w:rsidP="00CC64DE">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участвовать в форумах в социальных образовательных сетях;</w:t>
      </w:r>
    </w:p>
    <w:p w:rsidR="00BD65C4" w:rsidRDefault="00BD65C4" w:rsidP="00CC64DE">
      <w:pPr>
        <w:numPr>
          <w:ilvl w:val="0"/>
          <w:numId w:val="7"/>
        </w:numPr>
        <w:shd w:val="clear" w:color="auto" w:fill="FFFFFF"/>
        <w:tabs>
          <w:tab w:val="left" w:pos="567"/>
          <w:tab w:val="left" w:pos="709"/>
        </w:tabs>
        <w:spacing w:line="274" w:lineRule="exact"/>
        <w:ind w:left="142" w:right="10" w:firstLine="425"/>
        <w:jc w:val="both"/>
        <w:rPr>
          <w:rFonts w:eastAsia="Times New Roman"/>
          <w:sz w:val="24"/>
          <w:szCs w:val="24"/>
        </w:rPr>
      </w:pPr>
      <w:r>
        <w:rPr>
          <w:rFonts w:eastAsia="Times New Roman"/>
          <w:i/>
          <w:iCs/>
          <w:sz w:val="24"/>
          <w:szCs w:val="24"/>
        </w:rPr>
        <w:t>взаимодействовать с партнёрами с использованием возможностей Интернета (игровое и театральное взаимодействие).</w:t>
      </w:r>
    </w:p>
    <w:p w:rsidR="00BD65C4" w:rsidRDefault="00BD65C4">
      <w:pPr>
        <w:shd w:val="clear" w:color="auto" w:fill="FFFFFF"/>
        <w:spacing w:line="274" w:lineRule="exact"/>
        <w:ind w:right="10" w:firstLine="566"/>
        <w:jc w:val="both"/>
      </w:pPr>
      <w:r>
        <w:rPr>
          <w:rFonts w:eastAsia="Times New Roman"/>
          <w:sz w:val="24"/>
          <w:szCs w:val="24"/>
          <w:u w:val="single"/>
        </w:rPr>
        <w:t>Примечание</w:t>
      </w:r>
      <w:r>
        <w:rPr>
          <w:rFonts w:eastAsia="Times New Roman"/>
          <w:sz w:val="24"/>
          <w:szCs w:val="24"/>
        </w:rPr>
        <w:t>: результаты достигаются в рамках всех предметов, а также во внеурочной деятельности.</w:t>
      </w:r>
    </w:p>
    <w:p w:rsidR="00BD65C4" w:rsidRDefault="00BD65C4">
      <w:pPr>
        <w:shd w:val="clear" w:color="auto" w:fill="FFFFFF"/>
        <w:spacing w:line="274" w:lineRule="exact"/>
        <w:ind w:left="566"/>
      </w:pPr>
      <w:r>
        <w:rPr>
          <w:rFonts w:eastAsia="Times New Roman"/>
          <w:b/>
          <w:bCs/>
          <w:sz w:val="24"/>
          <w:szCs w:val="24"/>
        </w:rPr>
        <w:t>Поиск и организация хранения информации</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CC64DE">
      <w:pPr>
        <w:numPr>
          <w:ilvl w:val="0"/>
          <w:numId w:val="7"/>
        </w:numPr>
        <w:shd w:val="clear" w:color="auto" w:fill="FFFFFF"/>
        <w:spacing w:line="274" w:lineRule="exact"/>
        <w:ind w:left="0" w:right="5" w:firstLine="566"/>
        <w:jc w:val="both"/>
        <w:rPr>
          <w:rFonts w:eastAsia="Times New Roman"/>
          <w:sz w:val="24"/>
          <w:szCs w:val="24"/>
        </w:rPr>
      </w:pPr>
      <w:r>
        <w:rPr>
          <w:rFonts w:eastAsia="Times New Roman"/>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BD65C4" w:rsidRDefault="00BD65C4" w:rsidP="00CC64DE">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BD65C4" w:rsidRDefault="00BD65C4" w:rsidP="00CC64DE">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sz w:val="24"/>
          <w:szCs w:val="24"/>
        </w:rPr>
        <w:t>использовать различные библиотечные, в том числе электронные, каталоги для поиска необходимых книг;</w:t>
      </w:r>
    </w:p>
    <w:p w:rsidR="00BD65C4" w:rsidRDefault="00BD65C4" w:rsidP="00CC64DE">
      <w:pPr>
        <w:numPr>
          <w:ilvl w:val="0"/>
          <w:numId w:val="7"/>
        </w:numPr>
        <w:shd w:val="clear" w:color="auto" w:fill="FFFFFF"/>
        <w:tabs>
          <w:tab w:val="left" w:pos="567"/>
        </w:tabs>
        <w:spacing w:line="274" w:lineRule="exact"/>
        <w:ind w:left="0" w:firstLine="566"/>
        <w:jc w:val="both"/>
        <w:rPr>
          <w:rFonts w:eastAsia="Times New Roman"/>
          <w:sz w:val="24"/>
          <w:szCs w:val="24"/>
        </w:rPr>
      </w:pPr>
      <w:r>
        <w:rPr>
          <w:rFonts w:eastAsia="Times New Roman"/>
          <w:sz w:val="24"/>
          <w:szCs w:val="24"/>
        </w:rPr>
        <w:lastRenderedPageBreak/>
        <w:t>искать информацию в различных базах данных, создавать и заполнять базы данных, в частности использовать различные определители;</w:t>
      </w:r>
    </w:p>
    <w:p w:rsidR="00BD65C4" w:rsidRDefault="00BD65C4" w:rsidP="00CC64DE">
      <w:pPr>
        <w:numPr>
          <w:ilvl w:val="0"/>
          <w:numId w:val="7"/>
        </w:numPr>
        <w:shd w:val="clear" w:color="auto" w:fill="FFFFFF"/>
        <w:tabs>
          <w:tab w:val="left" w:pos="567"/>
        </w:tabs>
        <w:spacing w:line="274" w:lineRule="exact"/>
        <w:ind w:left="0" w:firstLine="566"/>
        <w:jc w:val="both"/>
        <w:rPr>
          <w:rFonts w:eastAsia="Times New Roman"/>
          <w:sz w:val="24"/>
          <w:szCs w:val="24"/>
        </w:rPr>
      </w:pPr>
      <w:r>
        <w:rPr>
          <w:rFonts w:eastAsia="Times New Roman"/>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r>
        <w:rPr>
          <w:rFonts w:eastAsia="Times New Roman"/>
          <w:sz w:val="24"/>
          <w:szCs w:val="24"/>
        </w:rPr>
        <w:t>:</w:t>
      </w:r>
    </w:p>
    <w:p w:rsidR="00BD65C4" w:rsidRDefault="00BD65C4" w:rsidP="00CC64DE">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создавать и заполнять различные определители;</w:t>
      </w:r>
    </w:p>
    <w:p w:rsidR="00BD65C4" w:rsidRDefault="00BD65C4" w:rsidP="00CC64DE">
      <w:pPr>
        <w:numPr>
          <w:ilvl w:val="0"/>
          <w:numId w:val="7"/>
        </w:numPr>
        <w:shd w:val="clear" w:color="auto" w:fill="FFFFFF"/>
        <w:tabs>
          <w:tab w:val="left" w:pos="567"/>
        </w:tabs>
        <w:spacing w:line="274" w:lineRule="exact"/>
        <w:ind w:left="0" w:right="14" w:firstLine="566"/>
        <w:jc w:val="both"/>
        <w:rPr>
          <w:rFonts w:eastAsia="Times New Roman"/>
          <w:sz w:val="24"/>
          <w:szCs w:val="24"/>
        </w:rPr>
      </w:pPr>
      <w:r>
        <w:rPr>
          <w:rFonts w:eastAsia="Times New Roman"/>
          <w:i/>
          <w:iCs/>
          <w:sz w:val="24"/>
          <w:szCs w:val="24"/>
        </w:rPr>
        <w:t>использовать различные приёмы поиска информации в Интернете в ходе учебной деятельности.</w:t>
      </w:r>
    </w:p>
    <w:p w:rsidR="00BD65C4" w:rsidRDefault="00BD65C4">
      <w:pPr>
        <w:shd w:val="clear" w:color="auto" w:fill="FFFFFF"/>
        <w:spacing w:line="274" w:lineRule="exact"/>
        <w:ind w:right="14" w:firstLine="566"/>
        <w:jc w:val="both"/>
      </w:pPr>
      <w:r>
        <w:rPr>
          <w:rFonts w:eastAsia="Times New Roman"/>
          <w:sz w:val="24"/>
          <w:szCs w:val="24"/>
          <w:u w:val="single"/>
        </w:rPr>
        <w:t>Примечание</w:t>
      </w:r>
      <w:r>
        <w:rPr>
          <w:rFonts w:eastAsia="Times New Roman"/>
          <w:sz w:val="24"/>
          <w:szCs w:val="24"/>
        </w:rPr>
        <w:t>: результаты достигаются преимущественно в рамках предметов «История», «Литература», «Технология», «Информатика» и других предметов.</w:t>
      </w:r>
    </w:p>
    <w:p w:rsidR="00BD65C4" w:rsidRDefault="00BD65C4">
      <w:pPr>
        <w:shd w:val="clear" w:color="auto" w:fill="FFFFFF"/>
        <w:spacing w:before="5" w:line="274" w:lineRule="exact"/>
        <w:ind w:left="566"/>
      </w:pPr>
      <w:r>
        <w:rPr>
          <w:rFonts w:eastAsia="Times New Roman"/>
          <w:b/>
          <w:bCs/>
          <w:sz w:val="24"/>
          <w:szCs w:val="24"/>
        </w:rPr>
        <w:t>Анализ информации, математическая обработка данных в исследовании</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CC64DE">
      <w:pPr>
        <w:numPr>
          <w:ilvl w:val="0"/>
          <w:numId w:val="7"/>
        </w:numPr>
        <w:shd w:val="clear" w:color="auto" w:fill="FFFFFF"/>
        <w:tabs>
          <w:tab w:val="left" w:pos="567"/>
        </w:tabs>
        <w:spacing w:line="274" w:lineRule="exact"/>
        <w:ind w:left="0" w:right="14" w:firstLine="566"/>
        <w:jc w:val="both"/>
        <w:rPr>
          <w:rFonts w:eastAsia="Times New Roman"/>
          <w:sz w:val="24"/>
          <w:szCs w:val="24"/>
        </w:rPr>
      </w:pPr>
      <w:r>
        <w:rPr>
          <w:rFonts w:eastAsia="Times New Roman"/>
          <w:spacing w:val="-1"/>
          <w:sz w:val="24"/>
          <w:szCs w:val="24"/>
        </w:rPr>
        <w:t xml:space="preserve">вводить результаты измерений и другие цифровые данные для их обработки, в том числе </w:t>
      </w:r>
      <w:r>
        <w:rPr>
          <w:rFonts w:eastAsia="Times New Roman"/>
          <w:sz w:val="24"/>
          <w:szCs w:val="24"/>
        </w:rPr>
        <w:t>статистической и визуализации;</w:t>
      </w:r>
    </w:p>
    <w:p w:rsidR="00BD65C4" w:rsidRDefault="00BD65C4" w:rsidP="00CC64DE">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строить математические модели;</w:t>
      </w:r>
    </w:p>
    <w:p w:rsidR="00BD65C4" w:rsidRDefault="00BD65C4" w:rsidP="00CC64DE">
      <w:pPr>
        <w:numPr>
          <w:ilvl w:val="0"/>
          <w:numId w:val="7"/>
        </w:numPr>
        <w:shd w:val="clear" w:color="auto" w:fill="FFFFFF"/>
        <w:tabs>
          <w:tab w:val="left" w:pos="567"/>
        </w:tabs>
        <w:spacing w:line="274" w:lineRule="exact"/>
        <w:ind w:left="0" w:right="10" w:firstLine="566"/>
        <w:jc w:val="both"/>
        <w:rPr>
          <w:rFonts w:eastAsia="Times New Roman"/>
          <w:sz w:val="24"/>
          <w:szCs w:val="24"/>
        </w:rPr>
      </w:pPr>
      <w:r>
        <w:rPr>
          <w:rFonts w:eastAsia="Times New Roman"/>
          <w:sz w:val="24"/>
          <w:szCs w:val="24"/>
        </w:rPr>
        <w:t>проводить эксперименты и исследования в виртуальных лабораториях по естественным наукам, математике и информатике.</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r>
        <w:rPr>
          <w:rFonts w:eastAsia="Times New Roman"/>
          <w:sz w:val="24"/>
          <w:szCs w:val="24"/>
        </w:rPr>
        <w:t>:</w:t>
      </w:r>
    </w:p>
    <w:p w:rsidR="00BD65C4" w:rsidRDefault="00BD65C4">
      <w:pPr>
        <w:shd w:val="clear" w:color="auto" w:fill="FFFFFF"/>
        <w:tabs>
          <w:tab w:val="left" w:pos="710"/>
        </w:tabs>
        <w:spacing w:line="274" w:lineRule="exact"/>
        <w:ind w:firstLine="566"/>
        <w:jc w:val="both"/>
      </w:pPr>
      <w:r>
        <w:rPr>
          <w:rFonts w:eastAsia="Times New Roman"/>
          <w:sz w:val="24"/>
          <w:szCs w:val="24"/>
        </w:rPr>
        <w:t>•</w:t>
      </w:r>
      <w:r>
        <w:rPr>
          <w:rFonts w:eastAsia="Times New Roman"/>
          <w:sz w:val="24"/>
          <w:szCs w:val="24"/>
        </w:rPr>
        <w:tab/>
      </w:r>
      <w:r>
        <w:rPr>
          <w:rFonts w:eastAsia="Times New Roman"/>
          <w:i/>
          <w:iCs/>
          <w:sz w:val="24"/>
          <w:szCs w:val="24"/>
        </w:rPr>
        <w:t>проводить естественно-научные и социальные измерения, вводить результаты</w:t>
      </w:r>
      <w:r>
        <w:rPr>
          <w:rFonts w:eastAsia="Times New Roman"/>
          <w:i/>
          <w:iCs/>
          <w:sz w:val="24"/>
          <w:szCs w:val="24"/>
        </w:rPr>
        <w:br/>
        <w:t>измерений и других цифровых данных и обрабатывать их, в том числе статистически и с</w:t>
      </w:r>
      <w:r>
        <w:rPr>
          <w:rFonts w:eastAsia="Times New Roman"/>
          <w:i/>
          <w:iCs/>
          <w:sz w:val="24"/>
          <w:szCs w:val="24"/>
        </w:rPr>
        <w:br/>
        <w:t>помощью визуализации;</w:t>
      </w:r>
    </w:p>
    <w:p w:rsidR="00BD65C4" w:rsidRDefault="00BD65C4" w:rsidP="00826D1A">
      <w:pPr>
        <w:shd w:val="clear" w:color="auto" w:fill="FFFFFF"/>
        <w:tabs>
          <w:tab w:val="left" w:pos="710"/>
        </w:tabs>
        <w:spacing w:line="274" w:lineRule="exact"/>
        <w:ind w:firstLine="566"/>
      </w:pPr>
      <w:r>
        <w:rPr>
          <w:rFonts w:eastAsia="Times New Roman"/>
          <w:sz w:val="24"/>
          <w:szCs w:val="24"/>
        </w:rPr>
        <w:t>•</w:t>
      </w:r>
      <w:r>
        <w:rPr>
          <w:rFonts w:eastAsia="Times New Roman"/>
          <w:sz w:val="24"/>
          <w:szCs w:val="24"/>
        </w:rPr>
        <w:tab/>
      </w:r>
      <w:r>
        <w:rPr>
          <w:rFonts w:eastAsia="Times New Roman"/>
          <w:i/>
          <w:iCs/>
          <w:sz w:val="24"/>
          <w:szCs w:val="24"/>
        </w:rPr>
        <w:t>анализировать результаты своей деятельности и затрачиваемых ресурсов.</w:t>
      </w:r>
      <w:r>
        <w:rPr>
          <w:rFonts w:eastAsia="Times New Roman"/>
          <w:i/>
          <w:iCs/>
          <w:sz w:val="24"/>
          <w:szCs w:val="24"/>
        </w:rPr>
        <w:br/>
      </w:r>
      <w:r w:rsidR="00826D1A" w:rsidRPr="00826D1A">
        <w:rPr>
          <w:rFonts w:eastAsia="Times New Roman"/>
          <w:spacing w:val="-7"/>
          <w:sz w:val="24"/>
          <w:szCs w:val="24"/>
        </w:rPr>
        <w:t xml:space="preserve">    </w:t>
      </w:r>
      <w:r>
        <w:rPr>
          <w:rFonts w:eastAsia="Times New Roman"/>
          <w:spacing w:val="-7"/>
          <w:sz w:val="24"/>
          <w:szCs w:val="24"/>
          <w:u w:val="single"/>
        </w:rPr>
        <w:t>Примечание</w:t>
      </w:r>
      <w:r w:rsidR="00826D1A">
        <w:rPr>
          <w:rFonts w:eastAsia="Times New Roman"/>
          <w:spacing w:val="-7"/>
          <w:sz w:val="24"/>
          <w:szCs w:val="24"/>
        </w:rPr>
        <w:t xml:space="preserve">: </w:t>
      </w:r>
      <w:r>
        <w:rPr>
          <w:rFonts w:eastAsia="Times New Roman"/>
          <w:spacing w:val="-7"/>
          <w:sz w:val="24"/>
          <w:szCs w:val="24"/>
        </w:rPr>
        <w:t xml:space="preserve"> результаты  </w:t>
      </w:r>
      <w:r w:rsidR="00826D1A">
        <w:rPr>
          <w:rFonts w:eastAsia="Times New Roman"/>
          <w:spacing w:val="-7"/>
          <w:sz w:val="24"/>
          <w:szCs w:val="24"/>
        </w:rPr>
        <w:t xml:space="preserve">достигаются </w:t>
      </w:r>
      <w:r>
        <w:rPr>
          <w:rFonts w:eastAsia="Times New Roman"/>
          <w:spacing w:val="-7"/>
          <w:sz w:val="24"/>
          <w:szCs w:val="24"/>
        </w:rPr>
        <w:t>преимущественно в    рамках   естественных   наук,</w:t>
      </w:r>
      <w:r w:rsidR="00826D1A">
        <w:rPr>
          <w:rFonts w:eastAsia="Times New Roman"/>
          <w:spacing w:val="-7"/>
          <w:sz w:val="24"/>
          <w:szCs w:val="24"/>
        </w:rPr>
        <w:t xml:space="preserve"> </w:t>
      </w:r>
      <w:r>
        <w:rPr>
          <w:rFonts w:eastAsia="Times New Roman"/>
          <w:sz w:val="24"/>
          <w:szCs w:val="24"/>
        </w:rPr>
        <w:t>предметов «Обществознание», «Математика».</w:t>
      </w:r>
    </w:p>
    <w:p w:rsidR="00BD65C4" w:rsidRDefault="00BD65C4">
      <w:pPr>
        <w:shd w:val="clear" w:color="auto" w:fill="FFFFFF"/>
        <w:spacing w:line="274" w:lineRule="exact"/>
        <w:ind w:left="566"/>
      </w:pPr>
      <w:r>
        <w:rPr>
          <w:rFonts w:eastAsia="Times New Roman"/>
          <w:b/>
          <w:bCs/>
          <w:sz w:val="24"/>
          <w:szCs w:val="24"/>
        </w:rPr>
        <w:t>Моделирование, проектирование и управление</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CC64DE">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моделировать с использованием виртуальных конструкторов;</w:t>
      </w:r>
    </w:p>
    <w:p w:rsidR="00BD65C4" w:rsidRDefault="00BD65C4" w:rsidP="00CC64DE">
      <w:pPr>
        <w:numPr>
          <w:ilvl w:val="0"/>
          <w:numId w:val="7"/>
        </w:numPr>
        <w:shd w:val="clear" w:color="auto" w:fill="FFFFFF"/>
        <w:tabs>
          <w:tab w:val="left" w:pos="567"/>
        </w:tabs>
        <w:spacing w:line="274" w:lineRule="exact"/>
        <w:ind w:left="0" w:firstLine="566"/>
        <w:jc w:val="both"/>
        <w:rPr>
          <w:rFonts w:eastAsia="Times New Roman"/>
          <w:sz w:val="24"/>
          <w:szCs w:val="24"/>
        </w:rPr>
      </w:pPr>
      <w:r>
        <w:rPr>
          <w:rFonts w:eastAsia="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BD65C4" w:rsidRDefault="00BD65C4" w:rsidP="00CC64DE">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моделировать с использованием средств программирования;</w:t>
      </w:r>
    </w:p>
    <w:p w:rsidR="00BD65C4" w:rsidRDefault="00BD65C4" w:rsidP="00CC64DE">
      <w:pPr>
        <w:numPr>
          <w:ilvl w:val="0"/>
          <w:numId w:val="7"/>
        </w:numPr>
        <w:shd w:val="clear" w:color="auto" w:fill="FFFFFF"/>
        <w:tabs>
          <w:tab w:val="left" w:pos="567"/>
        </w:tabs>
        <w:spacing w:line="274" w:lineRule="exact"/>
        <w:ind w:left="0" w:firstLine="566"/>
        <w:jc w:val="both"/>
        <w:rPr>
          <w:rFonts w:eastAsia="Times New Roman"/>
          <w:sz w:val="24"/>
          <w:szCs w:val="24"/>
        </w:rPr>
      </w:pPr>
      <w:r>
        <w:rPr>
          <w:rFonts w:eastAsia="Times New Roman"/>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BD65C4" w:rsidRDefault="00BD65C4" w:rsidP="00CC64DE">
      <w:pPr>
        <w:shd w:val="clear" w:color="auto" w:fill="FFFFFF"/>
        <w:tabs>
          <w:tab w:val="left" w:pos="993"/>
        </w:tabs>
        <w:spacing w:line="274" w:lineRule="exact"/>
        <w:ind w:left="566"/>
      </w:pPr>
      <w:r>
        <w:rPr>
          <w:rFonts w:eastAsia="Times New Roman"/>
          <w:i/>
          <w:iCs/>
          <w:sz w:val="24"/>
          <w:szCs w:val="24"/>
        </w:rPr>
        <w:t>Выпускник получит возможность научиться</w:t>
      </w:r>
      <w:r>
        <w:rPr>
          <w:rFonts w:eastAsia="Times New Roman"/>
          <w:sz w:val="24"/>
          <w:szCs w:val="24"/>
        </w:rPr>
        <w:t>:</w:t>
      </w:r>
    </w:p>
    <w:p w:rsidR="00BD65C4" w:rsidRDefault="00BD65C4">
      <w:pPr>
        <w:shd w:val="clear" w:color="auto" w:fill="FFFFFF"/>
        <w:tabs>
          <w:tab w:val="left" w:pos="710"/>
        </w:tabs>
        <w:spacing w:line="274" w:lineRule="exact"/>
        <w:ind w:right="14" w:firstLine="566"/>
        <w:jc w:val="both"/>
      </w:pPr>
      <w:r>
        <w:rPr>
          <w:rFonts w:eastAsia="Times New Roman"/>
          <w:sz w:val="24"/>
          <w:szCs w:val="24"/>
        </w:rPr>
        <w:t>•</w:t>
      </w:r>
      <w:r>
        <w:rPr>
          <w:rFonts w:eastAsia="Times New Roman"/>
          <w:sz w:val="24"/>
          <w:szCs w:val="24"/>
        </w:rPr>
        <w:tab/>
      </w:r>
      <w:r>
        <w:rPr>
          <w:rFonts w:eastAsia="Times New Roman"/>
          <w:i/>
          <w:iCs/>
          <w:sz w:val="24"/>
          <w:szCs w:val="24"/>
        </w:rPr>
        <w:t>проектировать виртуальные и реальные объекты и процессы, использовать системы</w:t>
      </w:r>
      <w:r>
        <w:rPr>
          <w:rFonts w:eastAsia="Times New Roman"/>
          <w:i/>
          <w:iCs/>
          <w:sz w:val="24"/>
          <w:szCs w:val="24"/>
        </w:rPr>
        <w:br/>
        <w:t>автоматизированног о проектирования.</w:t>
      </w:r>
    </w:p>
    <w:p w:rsidR="00BD65C4" w:rsidRDefault="00BD65C4">
      <w:pPr>
        <w:shd w:val="clear" w:color="auto" w:fill="FFFFFF"/>
        <w:spacing w:line="274" w:lineRule="exact"/>
        <w:ind w:right="10" w:firstLine="566"/>
        <w:jc w:val="both"/>
      </w:pPr>
      <w:r>
        <w:rPr>
          <w:rFonts w:eastAsia="Times New Roman"/>
          <w:sz w:val="24"/>
          <w:szCs w:val="24"/>
          <w:u w:val="single"/>
        </w:rPr>
        <w:t>Примечание</w:t>
      </w:r>
      <w:r>
        <w:rPr>
          <w:rFonts w:eastAsia="Times New Roman"/>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rsidR="00BD65C4" w:rsidRDefault="00BD65C4" w:rsidP="00CC64DE">
      <w:pPr>
        <w:shd w:val="clear" w:color="auto" w:fill="FFFFFF"/>
        <w:spacing w:before="278" w:line="274" w:lineRule="exact"/>
      </w:pPr>
      <w:r>
        <w:rPr>
          <w:b/>
          <w:bCs/>
          <w:sz w:val="24"/>
          <w:szCs w:val="24"/>
        </w:rPr>
        <w:t xml:space="preserve">1.2.3.3. </w:t>
      </w:r>
      <w:r>
        <w:rPr>
          <w:rFonts w:eastAsia="Times New Roman"/>
          <w:b/>
          <w:bCs/>
          <w:sz w:val="24"/>
          <w:szCs w:val="24"/>
        </w:rPr>
        <w:t>Основы учебно-исследовательской и проектной деятельности</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CC64DE">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BD65C4" w:rsidRDefault="00BD65C4" w:rsidP="00CC64DE">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выбирать и использовать методы, релевантные рассматриваемой проблеме;</w:t>
      </w:r>
    </w:p>
    <w:p w:rsidR="00BD65C4" w:rsidRDefault="00BD65C4" w:rsidP="00CC64DE">
      <w:pPr>
        <w:numPr>
          <w:ilvl w:val="0"/>
          <w:numId w:val="7"/>
        </w:numPr>
        <w:shd w:val="clear" w:color="auto" w:fill="FFFFFF"/>
        <w:tabs>
          <w:tab w:val="left" w:pos="709"/>
        </w:tabs>
        <w:spacing w:line="274" w:lineRule="exact"/>
        <w:ind w:left="0" w:right="5" w:firstLine="567"/>
        <w:jc w:val="both"/>
        <w:rPr>
          <w:rFonts w:eastAsia="Times New Roman"/>
          <w:sz w:val="24"/>
          <w:szCs w:val="24"/>
        </w:rPr>
      </w:pPr>
      <w:r>
        <w:rPr>
          <w:rFonts w:eastAsia="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BD65C4" w:rsidRDefault="00BD65C4" w:rsidP="00CC64DE">
      <w:pPr>
        <w:numPr>
          <w:ilvl w:val="0"/>
          <w:numId w:val="7"/>
        </w:numPr>
        <w:shd w:val="clear" w:color="auto" w:fill="FFFFFF"/>
        <w:tabs>
          <w:tab w:val="left" w:pos="567"/>
        </w:tabs>
        <w:spacing w:line="274" w:lineRule="exact"/>
        <w:ind w:left="0" w:right="14" w:firstLine="566"/>
        <w:jc w:val="both"/>
        <w:rPr>
          <w:rFonts w:eastAsia="Times New Roman"/>
          <w:sz w:val="24"/>
          <w:szCs w:val="24"/>
        </w:rPr>
      </w:pPr>
      <w:r>
        <w:rPr>
          <w:rFonts w:eastAsia="Times New Roman"/>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BD65C4" w:rsidRDefault="00BD65C4" w:rsidP="00CC64DE">
      <w:pPr>
        <w:numPr>
          <w:ilvl w:val="0"/>
          <w:numId w:val="7"/>
        </w:numPr>
        <w:shd w:val="clear" w:color="auto" w:fill="FFFFFF"/>
        <w:tabs>
          <w:tab w:val="left" w:pos="567"/>
        </w:tabs>
        <w:spacing w:line="274" w:lineRule="exact"/>
        <w:ind w:left="0" w:firstLine="566"/>
        <w:jc w:val="both"/>
        <w:rPr>
          <w:rFonts w:eastAsia="Times New Roman"/>
          <w:sz w:val="24"/>
          <w:szCs w:val="24"/>
        </w:rPr>
      </w:pPr>
      <w:r>
        <w:rPr>
          <w:rFonts w:eastAsia="Times New Roman"/>
          <w:sz w:val="24"/>
          <w:szCs w:val="24"/>
        </w:rPr>
        <w:t xml:space="preserve">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w:t>
      </w:r>
      <w:r>
        <w:rPr>
          <w:rFonts w:eastAsia="Times New Roman"/>
          <w:sz w:val="24"/>
          <w:szCs w:val="24"/>
        </w:rPr>
        <w:lastRenderedPageBreak/>
        <w:t>модели/теории;</w:t>
      </w:r>
    </w:p>
    <w:p w:rsidR="00BD65C4" w:rsidRDefault="00BD65C4" w:rsidP="00CC64DE">
      <w:pPr>
        <w:numPr>
          <w:ilvl w:val="0"/>
          <w:numId w:val="7"/>
        </w:numPr>
        <w:shd w:val="clear" w:color="auto" w:fill="FFFFFF"/>
        <w:tabs>
          <w:tab w:val="left" w:pos="710"/>
        </w:tabs>
        <w:spacing w:line="274" w:lineRule="exact"/>
        <w:ind w:left="0" w:right="10" w:firstLine="567"/>
        <w:jc w:val="both"/>
        <w:rPr>
          <w:rFonts w:eastAsia="Times New Roman"/>
          <w:sz w:val="24"/>
          <w:szCs w:val="24"/>
        </w:rPr>
      </w:pPr>
      <w:r>
        <w:rPr>
          <w:rFonts w:eastAsia="Times New Roman"/>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BD65C4" w:rsidRDefault="00BD65C4" w:rsidP="00CC64DE">
      <w:pPr>
        <w:numPr>
          <w:ilvl w:val="0"/>
          <w:numId w:val="7"/>
        </w:numPr>
        <w:shd w:val="clear" w:color="auto" w:fill="FFFFFF"/>
        <w:tabs>
          <w:tab w:val="left" w:pos="567"/>
        </w:tabs>
        <w:spacing w:line="274" w:lineRule="exact"/>
        <w:ind w:left="0" w:right="14" w:firstLine="566"/>
        <w:jc w:val="both"/>
        <w:rPr>
          <w:rFonts w:eastAsia="Times New Roman"/>
          <w:sz w:val="24"/>
          <w:szCs w:val="24"/>
        </w:rPr>
      </w:pPr>
      <w:r>
        <w:rPr>
          <w:rFonts w:eastAsia="Times New Roman"/>
          <w:sz w:val="24"/>
          <w:szCs w:val="24"/>
        </w:rPr>
        <w:t>ясно, логично и точно излагать свою точку зрения, использовать языковые средства, адекватные обсуждаемой проблеме;</w:t>
      </w:r>
    </w:p>
    <w:p w:rsidR="00BD65C4" w:rsidRDefault="00BD65C4" w:rsidP="00CC64DE">
      <w:pPr>
        <w:numPr>
          <w:ilvl w:val="0"/>
          <w:numId w:val="7"/>
        </w:numPr>
        <w:shd w:val="clear" w:color="auto" w:fill="FFFFFF"/>
        <w:tabs>
          <w:tab w:val="left" w:pos="567"/>
        </w:tabs>
        <w:spacing w:line="274" w:lineRule="exact"/>
        <w:ind w:left="0" w:right="19" w:firstLine="566"/>
        <w:jc w:val="both"/>
        <w:rPr>
          <w:rFonts w:eastAsia="Times New Roman"/>
          <w:sz w:val="24"/>
          <w:szCs w:val="24"/>
        </w:rPr>
      </w:pPr>
      <w:r>
        <w:rPr>
          <w:rFonts w:eastAsia="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BD65C4" w:rsidRDefault="00BD65C4" w:rsidP="00CC64DE">
      <w:pPr>
        <w:numPr>
          <w:ilvl w:val="0"/>
          <w:numId w:val="7"/>
        </w:numPr>
        <w:shd w:val="clear" w:color="auto" w:fill="FFFFFF"/>
        <w:tabs>
          <w:tab w:val="left" w:pos="567"/>
        </w:tabs>
        <w:spacing w:line="274" w:lineRule="exact"/>
        <w:ind w:left="0" w:right="10" w:firstLine="566"/>
        <w:jc w:val="both"/>
        <w:rPr>
          <w:rFonts w:eastAsia="Times New Roman"/>
          <w:sz w:val="24"/>
          <w:szCs w:val="24"/>
        </w:rPr>
      </w:pPr>
      <w:r>
        <w:rPr>
          <w:rFonts w:eastAsia="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CC64DE">
      <w:pPr>
        <w:numPr>
          <w:ilvl w:val="0"/>
          <w:numId w:val="7"/>
        </w:numPr>
        <w:shd w:val="clear" w:color="auto" w:fill="FFFFFF"/>
        <w:tabs>
          <w:tab w:val="left" w:pos="567"/>
        </w:tabs>
        <w:spacing w:line="274" w:lineRule="exact"/>
        <w:ind w:left="0" w:firstLine="566"/>
        <w:jc w:val="both"/>
        <w:rPr>
          <w:rFonts w:eastAsia="Times New Roman"/>
          <w:sz w:val="24"/>
          <w:szCs w:val="24"/>
        </w:rPr>
      </w:pPr>
      <w:r>
        <w:rPr>
          <w:rFonts w:eastAsia="Times New Roman"/>
          <w:i/>
          <w:iCs/>
          <w:sz w:val="24"/>
          <w:szCs w:val="24"/>
        </w:rPr>
        <w:t>самостоятельно задумывать, планировать и выполнять учебное исследование, учебный и социальный проект;</w:t>
      </w:r>
    </w:p>
    <w:p w:rsidR="00BD65C4" w:rsidRDefault="00BD65C4" w:rsidP="00CC64DE">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использовать догадку, озарение, интуицию;</w:t>
      </w:r>
    </w:p>
    <w:p w:rsidR="00BD65C4" w:rsidRDefault="00BD65C4" w:rsidP="00CC64DE">
      <w:pPr>
        <w:numPr>
          <w:ilvl w:val="0"/>
          <w:numId w:val="7"/>
        </w:numPr>
        <w:shd w:val="clear" w:color="auto" w:fill="FFFFFF"/>
        <w:spacing w:line="278" w:lineRule="exact"/>
        <w:ind w:left="0" w:right="10" w:firstLine="566"/>
        <w:jc w:val="both"/>
        <w:rPr>
          <w:rFonts w:eastAsia="Times New Roman"/>
          <w:sz w:val="24"/>
          <w:szCs w:val="24"/>
        </w:rPr>
      </w:pPr>
      <w:r>
        <w:rPr>
          <w:rFonts w:eastAsia="Times New Roman"/>
          <w:i/>
          <w:iCs/>
          <w:sz w:val="24"/>
          <w:szCs w:val="24"/>
        </w:rPr>
        <w:t>использовать такие математические методы и приёмы, как перебор логических возможностей, математическое моделирование;</w:t>
      </w:r>
    </w:p>
    <w:p w:rsidR="00BD65C4" w:rsidRDefault="00BD65C4" w:rsidP="00CC64DE">
      <w:pPr>
        <w:numPr>
          <w:ilvl w:val="0"/>
          <w:numId w:val="7"/>
        </w:numPr>
        <w:shd w:val="clear" w:color="auto" w:fill="FFFFFF"/>
        <w:spacing w:line="278" w:lineRule="exact"/>
        <w:ind w:left="0" w:firstLine="566"/>
        <w:jc w:val="both"/>
        <w:rPr>
          <w:rFonts w:eastAsia="Times New Roman"/>
          <w:sz w:val="24"/>
          <w:szCs w:val="24"/>
        </w:rPr>
      </w:pPr>
      <w:r>
        <w:rPr>
          <w:rFonts w:eastAsia="Times New Roman"/>
          <w:i/>
          <w:iCs/>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BD65C4" w:rsidRDefault="00BD65C4" w:rsidP="00CC64DE">
      <w:pPr>
        <w:numPr>
          <w:ilvl w:val="0"/>
          <w:numId w:val="7"/>
        </w:numPr>
        <w:shd w:val="clear" w:color="auto" w:fill="FFFFFF"/>
        <w:tabs>
          <w:tab w:val="left" w:pos="567"/>
        </w:tabs>
        <w:spacing w:line="278" w:lineRule="exact"/>
        <w:ind w:left="0" w:right="14" w:firstLine="566"/>
        <w:jc w:val="both"/>
        <w:rPr>
          <w:rFonts w:eastAsia="Times New Roman"/>
          <w:sz w:val="24"/>
          <w:szCs w:val="24"/>
        </w:rPr>
      </w:pPr>
      <w:r>
        <w:rPr>
          <w:rFonts w:eastAsia="Times New Roman"/>
          <w:i/>
          <w:iCs/>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BD65C4" w:rsidRDefault="00BD65C4" w:rsidP="00CC64DE">
      <w:pPr>
        <w:numPr>
          <w:ilvl w:val="0"/>
          <w:numId w:val="7"/>
        </w:numPr>
        <w:shd w:val="clear" w:color="auto" w:fill="FFFFFF"/>
        <w:tabs>
          <w:tab w:val="left" w:pos="567"/>
        </w:tabs>
        <w:spacing w:line="274" w:lineRule="exact"/>
        <w:ind w:left="0" w:firstLine="566"/>
        <w:jc w:val="both"/>
        <w:rPr>
          <w:rFonts w:eastAsia="Times New Roman"/>
          <w:sz w:val="24"/>
          <w:szCs w:val="24"/>
        </w:rPr>
      </w:pPr>
      <w:r>
        <w:rPr>
          <w:rFonts w:eastAsia="Times New Roman"/>
          <w:i/>
          <w:iCs/>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BD65C4" w:rsidRDefault="00BD65C4" w:rsidP="00CC64DE">
      <w:pPr>
        <w:numPr>
          <w:ilvl w:val="0"/>
          <w:numId w:val="7"/>
        </w:numPr>
        <w:shd w:val="clear" w:color="auto" w:fill="FFFFFF"/>
        <w:tabs>
          <w:tab w:val="left" w:pos="567"/>
        </w:tabs>
        <w:spacing w:line="274" w:lineRule="exact"/>
        <w:ind w:left="0" w:firstLine="566"/>
        <w:jc w:val="both"/>
        <w:rPr>
          <w:rFonts w:eastAsia="Times New Roman"/>
          <w:sz w:val="24"/>
          <w:szCs w:val="24"/>
        </w:rPr>
      </w:pPr>
      <w:r>
        <w:rPr>
          <w:rFonts w:eastAsia="Times New Roman"/>
          <w:i/>
          <w:iCs/>
          <w:sz w:val="24"/>
          <w:szCs w:val="24"/>
        </w:rPr>
        <w:t>целенаправленно и осознанно развивать свои коммуникативные способности, осваивать новые языковые средства;</w:t>
      </w:r>
    </w:p>
    <w:p w:rsidR="00BD65C4" w:rsidRDefault="00BD65C4" w:rsidP="00CC64DE">
      <w:pPr>
        <w:numPr>
          <w:ilvl w:val="0"/>
          <w:numId w:val="7"/>
        </w:numPr>
        <w:shd w:val="clear" w:color="auto" w:fill="FFFFFF"/>
        <w:tabs>
          <w:tab w:val="left" w:pos="567"/>
        </w:tabs>
        <w:spacing w:line="274" w:lineRule="exact"/>
        <w:ind w:left="0" w:right="10" w:firstLine="566"/>
        <w:jc w:val="both"/>
        <w:rPr>
          <w:rFonts w:eastAsia="Times New Roman"/>
          <w:sz w:val="24"/>
          <w:szCs w:val="24"/>
        </w:rPr>
      </w:pPr>
      <w:r>
        <w:rPr>
          <w:rFonts w:eastAsia="Times New Roman"/>
          <w:i/>
          <w:iCs/>
          <w:sz w:val="24"/>
          <w:szCs w:val="24"/>
        </w:rPr>
        <w:t>осознавать свою ответственность за достоверность полученных знаний, за качество выполненного проекта.</w:t>
      </w:r>
    </w:p>
    <w:p w:rsidR="00BD65C4" w:rsidRDefault="00BD65C4" w:rsidP="005A7FE5">
      <w:pPr>
        <w:shd w:val="clear" w:color="auto" w:fill="FFFFFF"/>
        <w:spacing w:before="274" w:line="278" w:lineRule="exact"/>
        <w:ind w:right="8"/>
      </w:pPr>
      <w:r>
        <w:rPr>
          <w:b/>
          <w:bCs/>
          <w:spacing w:val="-1"/>
          <w:sz w:val="24"/>
          <w:szCs w:val="24"/>
        </w:rPr>
        <w:t xml:space="preserve">1.2.3.4. </w:t>
      </w:r>
      <w:r>
        <w:rPr>
          <w:rFonts w:eastAsia="Times New Roman"/>
          <w:b/>
          <w:bCs/>
          <w:spacing w:val="-1"/>
          <w:sz w:val="24"/>
          <w:szCs w:val="24"/>
        </w:rPr>
        <w:t xml:space="preserve">Стратегии смыслового чтения и работа с текстом </w:t>
      </w:r>
      <w:r>
        <w:rPr>
          <w:rFonts w:eastAsia="Times New Roman"/>
          <w:b/>
          <w:bCs/>
          <w:sz w:val="24"/>
          <w:szCs w:val="24"/>
        </w:rPr>
        <w:t>Работа с текстом: поиск информации и понимание прочитанного</w:t>
      </w:r>
      <w:r w:rsidR="005A7FE5">
        <w:rPr>
          <w:rFonts w:eastAsia="Times New Roman"/>
          <w:b/>
          <w:bCs/>
          <w:sz w:val="24"/>
          <w:szCs w:val="24"/>
        </w:rPr>
        <w:t>.</w:t>
      </w:r>
    </w:p>
    <w:p w:rsidR="00BD65C4" w:rsidRDefault="00BD65C4">
      <w:pPr>
        <w:shd w:val="clear" w:color="auto" w:fill="FFFFFF"/>
        <w:ind w:left="566"/>
      </w:pPr>
      <w:r>
        <w:rPr>
          <w:rFonts w:eastAsia="Times New Roman"/>
          <w:sz w:val="24"/>
          <w:szCs w:val="24"/>
        </w:rPr>
        <w:t>Выпускник научится:</w:t>
      </w:r>
    </w:p>
    <w:p w:rsidR="00BD65C4" w:rsidRDefault="00BD65C4" w:rsidP="00CC64DE">
      <w:pPr>
        <w:shd w:val="clear" w:color="auto" w:fill="FFFFFF"/>
        <w:tabs>
          <w:tab w:val="left" w:pos="710"/>
        </w:tabs>
        <w:ind w:firstLine="567"/>
      </w:pPr>
      <w:r>
        <w:rPr>
          <w:rFonts w:eastAsia="Times New Roman"/>
          <w:sz w:val="24"/>
          <w:szCs w:val="24"/>
        </w:rPr>
        <w:t>•</w:t>
      </w:r>
      <w:r>
        <w:rPr>
          <w:rFonts w:eastAsia="Times New Roman"/>
          <w:sz w:val="24"/>
          <w:szCs w:val="24"/>
        </w:rPr>
        <w:tab/>
        <w:t>ориентироваться в содержании текста и понимать его целостный смысл:</w:t>
      </w:r>
    </w:p>
    <w:p w:rsidR="00BD65C4" w:rsidRDefault="00BD65C4">
      <w:pPr>
        <w:shd w:val="clear" w:color="auto" w:fill="FFFFFF"/>
        <w:spacing w:line="274" w:lineRule="exact"/>
        <w:ind w:left="566"/>
      </w:pPr>
      <w:r>
        <w:rPr>
          <w:rFonts w:eastAsia="Times New Roman"/>
          <w:sz w:val="24"/>
          <w:szCs w:val="24"/>
        </w:rPr>
        <w:t>– определять главную тему, общую цель или назначение текста;</w:t>
      </w:r>
    </w:p>
    <w:p w:rsidR="00BD65C4" w:rsidRDefault="00BD65C4">
      <w:pPr>
        <w:shd w:val="clear" w:color="auto" w:fill="FFFFFF"/>
        <w:spacing w:line="274" w:lineRule="exact"/>
        <w:ind w:firstLine="566"/>
        <w:jc w:val="both"/>
      </w:pPr>
      <w:r>
        <w:rPr>
          <w:rFonts w:eastAsia="Times New Roman"/>
          <w:sz w:val="24"/>
          <w:szCs w:val="24"/>
        </w:rPr>
        <w:t>–выбирать из текста или придумать заголовок, соответствующий содержанию и общему смыслу текста;</w:t>
      </w:r>
    </w:p>
    <w:p w:rsidR="00BD65C4" w:rsidRDefault="00BD65C4">
      <w:pPr>
        <w:shd w:val="clear" w:color="auto" w:fill="FFFFFF"/>
        <w:spacing w:line="274" w:lineRule="exact"/>
        <w:ind w:left="566"/>
      </w:pPr>
      <w:r>
        <w:rPr>
          <w:rFonts w:eastAsia="Times New Roman"/>
          <w:sz w:val="24"/>
          <w:szCs w:val="24"/>
        </w:rPr>
        <w:t>– формулировать тезис, выражающий общий смысл текста;</w:t>
      </w:r>
    </w:p>
    <w:p w:rsidR="00BD65C4" w:rsidRDefault="00BD65C4">
      <w:pPr>
        <w:shd w:val="clear" w:color="auto" w:fill="FFFFFF"/>
        <w:spacing w:line="274" w:lineRule="exact"/>
        <w:ind w:right="14" w:firstLine="566"/>
        <w:jc w:val="both"/>
      </w:pPr>
      <w:r>
        <w:rPr>
          <w:rFonts w:eastAsia="Times New Roman"/>
          <w:sz w:val="24"/>
          <w:szCs w:val="24"/>
        </w:rPr>
        <w:t>– предвосхищать содержание предметного плана текста по заголовку и с опорой на предыдущий опыт;</w:t>
      </w:r>
    </w:p>
    <w:p w:rsidR="00BD65C4" w:rsidRDefault="00BD65C4">
      <w:pPr>
        <w:shd w:val="clear" w:color="auto" w:fill="FFFFFF"/>
        <w:spacing w:line="274" w:lineRule="exact"/>
        <w:ind w:left="566"/>
      </w:pPr>
      <w:r>
        <w:rPr>
          <w:rFonts w:eastAsia="Times New Roman"/>
          <w:sz w:val="24"/>
          <w:szCs w:val="24"/>
        </w:rPr>
        <w:t>– объяснять порядок частей/инструкций, содержащихся в тексте;</w:t>
      </w:r>
    </w:p>
    <w:p w:rsidR="00BD65C4" w:rsidRDefault="00BD65C4">
      <w:pPr>
        <w:shd w:val="clear" w:color="auto" w:fill="FFFFFF"/>
        <w:spacing w:line="274" w:lineRule="exact"/>
        <w:ind w:right="5" w:firstLine="566"/>
        <w:jc w:val="both"/>
      </w:pPr>
      <w:r>
        <w:rPr>
          <w:rFonts w:eastAsia="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BD65C4" w:rsidRDefault="00BD65C4" w:rsidP="00CC64DE">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sz w:val="24"/>
          <w:szCs w:val="24"/>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BD65C4" w:rsidRDefault="00BD65C4" w:rsidP="00CC64DE">
      <w:pPr>
        <w:numPr>
          <w:ilvl w:val="0"/>
          <w:numId w:val="7"/>
        </w:numPr>
        <w:shd w:val="clear" w:color="auto" w:fill="FFFFFF"/>
        <w:tabs>
          <w:tab w:val="left" w:pos="567"/>
        </w:tabs>
        <w:spacing w:line="274" w:lineRule="exact"/>
        <w:ind w:left="0" w:right="14" w:firstLine="566"/>
        <w:jc w:val="both"/>
        <w:rPr>
          <w:rFonts w:eastAsia="Times New Roman"/>
          <w:sz w:val="24"/>
          <w:szCs w:val="24"/>
        </w:rPr>
      </w:pPr>
      <w:r>
        <w:rPr>
          <w:rFonts w:eastAsia="Times New Roman"/>
          <w:sz w:val="24"/>
          <w:szCs w:val="24"/>
        </w:rPr>
        <w:t>решать учебно-познавательные и учебно-практические задачи, требующие полного и критического понимания текста:</w:t>
      </w:r>
    </w:p>
    <w:p w:rsidR="00BD65C4" w:rsidRDefault="00BD65C4">
      <w:pPr>
        <w:shd w:val="clear" w:color="auto" w:fill="FFFFFF"/>
        <w:spacing w:line="274" w:lineRule="exact"/>
        <w:ind w:left="566"/>
      </w:pPr>
      <w:r>
        <w:rPr>
          <w:rFonts w:eastAsia="Times New Roman"/>
          <w:sz w:val="24"/>
          <w:szCs w:val="24"/>
        </w:rPr>
        <w:t>– определять назначение разных видов текстов;</w:t>
      </w:r>
    </w:p>
    <w:p w:rsidR="00BD65C4" w:rsidRDefault="00BD65C4">
      <w:pPr>
        <w:shd w:val="clear" w:color="auto" w:fill="FFFFFF"/>
        <w:spacing w:line="274" w:lineRule="exact"/>
        <w:ind w:right="5" w:firstLine="566"/>
        <w:jc w:val="both"/>
      </w:pPr>
      <w:r>
        <w:rPr>
          <w:rFonts w:eastAsia="Times New Roman"/>
          <w:sz w:val="24"/>
          <w:szCs w:val="24"/>
        </w:rPr>
        <w:t>– ставить перед собой цель чтения, направляя внимание на полезную в данный момент информацию;</w:t>
      </w:r>
    </w:p>
    <w:p w:rsidR="00BD65C4" w:rsidRDefault="00BD65C4">
      <w:pPr>
        <w:shd w:val="clear" w:color="auto" w:fill="FFFFFF"/>
        <w:spacing w:line="274" w:lineRule="exact"/>
        <w:ind w:left="566"/>
      </w:pPr>
      <w:r>
        <w:rPr>
          <w:rFonts w:eastAsia="Times New Roman"/>
          <w:sz w:val="24"/>
          <w:szCs w:val="24"/>
        </w:rPr>
        <w:t>– различать темы и подтемы специального текста;</w:t>
      </w:r>
    </w:p>
    <w:p w:rsidR="00BD65C4" w:rsidRDefault="00BD65C4">
      <w:pPr>
        <w:shd w:val="clear" w:color="auto" w:fill="FFFFFF"/>
        <w:spacing w:line="274" w:lineRule="exact"/>
        <w:ind w:left="566"/>
      </w:pPr>
      <w:r>
        <w:rPr>
          <w:rFonts w:eastAsia="Times New Roman"/>
          <w:sz w:val="24"/>
          <w:szCs w:val="24"/>
        </w:rPr>
        <w:lastRenderedPageBreak/>
        <w:t>– выделять не только главную, но и избыточную информацию;</w:t>
      </w:r>
    </w:p>
    <w:p w:rsidR="00BD65C4" w:rsidRDefault="00BD65C4">
      <w:pPr>
        <w:shd w:val="clear" w:color="auto" w:fill="FFFFFF"/>
        <w:spacing w:line="274" w:lineRule="exact"/>
        <w:ind w:left="566"/>
      </w:pPr>
      <w:r>
        <w:rPr>
          <w:rFonts w:eastAsia="Times New Roman"/>
          <w:sz w:val="24"/>
          <w:szCs w:val="24"/>
        </w:rPr>
        <w:t>– прогнозировать последовательность изложения идей текста;</w:t>
      </w:r>
    </w:p>
    <w:p w:rsidR="00BD65C4" w:rsidRDefault="00BD65C4">
      <w:pPr>
        <w:shd w:val="clear" w:color="auto" w:fill="FFFFFF"/>
        <w:spacing w:line="274" w:lineRule="exact"/>
        <w:ind w:left="566"/>
      </w:pPr>
      <w:r>
        <w:rPr>
          <w:rFonts w:eastAsia="Times New Roman"/>
          <w:sz w:val="24"/>
          <w:szCs w:val="24"/>
        </w:rPr>
        <w:t>– сопоставлять разные точки зрения и разные источники информации по заданной теме;</w:t>
      </w:r>
    </w:p>
    <w:p w:rsidR="00BD65C4" w:rsidRDefault="00BD65C4">
      <w:pPr>
        <w:shd w:val="clear" w:color="auto" w:fill="FFFFFF"/>
        <w:spacing w:line="274" w:lineRule="exact"/>
        <w:ind w:left="566"/>
      </w:pPr>
      <w:r>
        <w:rPr>
          <w:rFonts w:eastAsia="Times New Roman"/>
          <w:sz w:val="24"/>
          <w:szCs w:val="24"/>
        </w:rPr>
        <w:t>– выполнять смысловое свёртывание выделенных фактов и мыслей;</w:t>
      </w:r>
    </w:p>
    <w:p w:rsidR="00BD65C4" w:rsidRDefault="00BD65C4">
      <w:pPr>
        <w:shd w:val="clear" w:color="auto" w:fill="FFFFFF"/>
        <w:spacing w:line="274" w:lineRule="exact"/>
        <w:ind w:right="5" w:firstLine="566"/>
        <w:jc w:val="both"/>
      </w:pPr>
      <w:r>
        <w:rPr>
          <w:rFonts w:eastAsia="Times New Roman"/>
          <w:sz w:val="24"/>
          <w:szCs w:val="24"/>
        </w:rPr>
        <w:t>– формировать на основе текста систему аргументов (доводов) для обоснования определённой позиции;</w:t>
      </w:r>
    </w:p>
    <w:p w:rsidR="00BD65C4" w:rsidRDefault="00BD65C4">
      <w:pPr>
        <w:shd w:val="clear" w:color="auto" w:fill="FFFFFF"/>
        <w:spacing w:line="274" w:lineRule="exact"/>
        <w:ind w:left="566"/>
      </w:pPr>
      <w:r>
        <w:rPr>
          <w:rFonts w:eastAsia="Times New Roman"/>
          <w:sz w:val="24"/>
          <w:szCs w:val="24"/>
        </w:rPr>
        <w:t>– понимать душевное состояние персонажей текста, сопереживать им.</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r>
        <w:rPr>
          <w:rFonts w:eastAsia="Times New Roman"/>
          <w:sz w:val="24"/>
          <w:szCs w:val="24"/>
        </w:rPr>
        <w:t>:</w:t>
      </w:r>
    </w:p>
    <w:p w:rsidR="00BD65C4" w:rsidRDefault="00BD65C4">
      <w:pPr>
        <w:shd w:val="clear" w:color="auto" w:fill="FFFFFF"/>
        <w:tabs>
          <w:tab w:val="left" w:pos="710"/>
        </w:tabs>
        <w:spacing w:line="274" w:lineRule="exact"/>
        <w:ind w:right="19" w:firstLine="566"/>
        <w:jc w:val="both"/>
      </w:pPr>
      <w:r>
        <w:rPr>
          <w:rFonts w:eastAsia="Times New Roman"/>
          <w:sz w:val="24"/>
          <w:szCs w:val="24"/>
        </w:rPr>
        <w:t>•</w:t>
      </w:r>
      <w:r>
        <w:rPr>
          <w:rFonts w:eastAsia="Times New Roman"/>
          <w:sz w:val="24"/>
          <w:szCs w:val="24"/>
        </w:rPr>
        <w:tab/>
      </w:r>
      <w:r>
        <w:rPr>
          <w:rFonts w:eastAsia="Times New Roman"/>
          <w:i/>
          <w:iCs/>
          <w:sz w:val="24"/>
          <w:szCs w:val="24"/>
        </w:rPr>
        <w:t>анализировать изменения своего эмоционального состояния в процессе чтения,</w:t>
      </w:r>
      <w:r>
        <w:rPr>
          <w:rFonts w:eastAsia="Times New Roman"/>
          <w:i/>
          <w:iCs/>
          <w:sz w:val="24"/>
          <w:szCs w:val="24"/>
        </w:rPr>
        <w:br/>
        <w:t>получения и переработки полученной информации и её осмысления.</w:t>
      </w:r>
    </w:p>
    <w:p w:rsidR="00BD65C4" w:rsidRDefault="00BD65C4">
      <w:pPr>
        <w:shd w:val="clear" w:color="auto" w:fill="FFFFFF"/>
        <w:spacing w:before="5" w:line="274" w:lineRule="exact"/>
        <w:ind w:left="566"/>
      </w:pPr>
      <w:r>
        <w:rPr>
          <w:rFonts w:eastAsia="Times New Roman"/>
          <w:b/>
          <w:bCs/>
          <w:sz w:val="24"/>
          <w:szCs w:val="24"/>
        </w:rPr>
        <w:t>Работа с текстом: преобразование и интерпретация информации</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CC64DE">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sz w:val="24"/>
          <w:szCs w:val="24"/>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BD65C4" w:rsidRDefault="00BD65C4" w:rsidP="00CC64DE">
      <w:pPr>
        <w:numPr>
          <w:ilvl w:val="0"/>
          <w:numId w:val="7"/>
        </w:numPr>
        <w:shd w:val="clear" w:color="auto" w:fill="FFFFFF"/>
        <w:tabs>
          <w:tab w:val="left" w:pos="567"/>
        </w:tabs>
        <w:spacing w:line="274" w:lineRule="exact"/>
        <w:ind w:left="0" w:right="10" w:firstLine="566"/>
        <w:jc w:val="both"/>
        <w:rPr>
          <w:rFonts w:eastAsia="Times New Roman"/>
          <w:sz w:val="24"/>
          <w:szCs w:val="24"/>
        </w:rPr>
      </w:pPr>
      <w:r>
        <w:rPr>
          <w:rFonts w:eastAsia="Times New Roman"/>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BD65C4" w:rsidRDefault="00BD65C4" w:rsidP="00CC64DE">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интерпретировать текст:</w:t>
      </w:r>
    </w:p>
    <w:p w:rsidR="00BD65C4" w:rsidRDefault="00BD65C4">
      <w:pPr>
        <w:shd w:val="clear" w:color="auto" w:fill="FFFFFF"/>
        <w:spacing w:line="274" w:lineRule="exact"/>
        <w:ind w:left="566"/>
      </w:pPr>
      <w:r>
        <w:rPr>
          <w:rFonts w:eastAsia="Times New Roman"/>
          <w:sz w:val="24"/>
          <w:szCs w:val="24"/>
        </w:rPr>
        <w:t>– сравнивать и противопоставлять заключённую в тексте информацию разного характера;</w:t>
      </w:r>
    </w:p>
    <w:p w:rsidR="00BD65C4" w:rsidRDefault="00BD65C4">
      <w:pPr>
        <w:shd w:val="clear" w:color="auto" w:fill="FFFFFF"/>
        <w:spacing w:line="274" w:lineRule="exact"/>
        <w:ind w:left="566"/>
      </w:pPr>
      <w:r>
        <w:rPr>
          <w:rFonts w:eastAsia="Times New Roman"/>
          <w:sz w:val="24"/>
          <w:szCs w:val="24"/>
        </w:rPr>
        <w:t>– обнаруживать в тексте доводы в подтверждение выдвинутых тезисов;</w:t>
      </w:r>
    </w:p>
    <w:p w:rsidR="00BD65C4" w:rsidRDefault="00BD65C4">
      <w:pPr>
        <w:shd w:val="clear" w:color="auto" w:fill="FFFFFF"/>
        <w:spacing w:line="274" w:lineRule="exact"/>
        <w:ind w:left="566"/>
      </w:pPr>
      <w:r>
        <w:rPr>
          <w:rFonts w:eastAsia="Times New Roman"/>
          <w:sz w:val="24"/>
          <w:szCs w:val="24"/>
        </w:rPr>
        <w:t>– делать выводы из сформулированных посылок;</w:t>
      </w:r>
    </w:p>
    <w:p w:rsidR="00BD65C4" w:rsidRDefault="00BD65C4">
      <w:pPr>
        <w:shd w:val="clear" w:color="auto" w:fill="FFFFFF"/>
        <w:spacing w:line="274" w:lineRule="exact"/>
        <w:ind w:left="566"/>
      </w:pPr>
      <w:r>
        <w:rPr>
          <w:rFonts w:eastAsia="Times New Roman"/>
          <w:sz w:val="24"/>
          <w:szCs w:val="24"/>
        </w:rPr>
        <w:t>– выводить заключение о намерении автора или главной мысли текста.</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r>
        <w:rPr>
          <w:rFonts w:eastAsia="Times New Roman"/>
          <w:sz w:val="24"/>
          <w:szCs w:val="24"/>
        </w:rPr>
        <w:t>:</w:t>
      </w:r>
    </w:p>
    <w:p w:rsidR="00BD65C4" w:rsidRDefault="00BD65C4">
      <w:pPr>
        <w:shd w:val="clear" w:color="auto" w:fill="FFFFFF"/>
        <w:tabs>
          <w:tab w:val="left" w:pos="710"/>
          <w:tab w:val="left" w:pos="2064"/>
          <w:tab w:val="left" w:pos="3859"/>
          <w:tab w:val="left" w:pos="5563"/>
          <w:tab w:val="left" w:pos="6725"/>
          <w:tab w:val="left" w:pos="7330"/>
          <w:tab w:val="left" w:pos="8381"/>
        </w:tabs>
        <w:spacing w:line="274" w:lineRule="exact"/>
        <w:ind w:right="10" w:firstLine="566"/>
        <w:jc w:val="both"/>
      </w:pPr>
      <w:r>
        <w:rPr>
          <w:rFonts w:eastAsia="Times New Roman"/>
          <w:sz w:val="24"/>
          <w:szCs w:val="24"/>
        </w:rPr>
        <w:t>•</w:t>
      </w:r>
      <w:r>
        <w:rPr>
          <w:rFonts w:eastAsia="Times New Roman"/>
          <w:sz w:val="24"/>
          <w:szCs w:val="24"/>
        </w:rPr>
        <w:tab/>
      </w:r>
      <w:r>
        <w:rPr>
          <w:rFonts w:eastAsia="Times New Roman"/>
          <w:i/>
          <w:iCs/>
          <w:spacing w:val="-2"/>
          <w:sz w:val="24"/>
          <w:szCs w:val="24"/>
        </w:rPr>
        <w:t>выявлять</w:t>
      </w:r>
      <w:r>
        <w:rPr>
          <w:rFonts w:ascii="Arial" w:eastAsia="Times New Roman" w:hAnsi="Arial" w:cs="Arial"/>
          <w:i/>
          <w:iCs/>
          <w:sz w:val="24"/>
          <w:szCs w:val="24"/>
        </w:rPr>
        <w:tab/>
      </w:r>
      <w:r>
        <w:rPr>
          <w:rFonts w:eastAsia="Times New Roman"/>
          <w:i/>
          <w:iCs/>
          <w:spacing w:val="-2"/>
          <w:sz w:val="24"/>
          <w:szCs w:val="24"/>
        </w:rPr>
        <w:t>имплицитную</w:t>
      </w:r>
      <w:r>
        <w:rPr>
          <w:rFonts w:ascii="Arial" w:eastAsia="Times New Roman" w:hAnsi="Arial" w:cs="Arial"/>
          <w:i/>
          <w:iCs/>
          <w:sz w:val="24"/>
          <w:szCs w:val="24"/>
        </w:rPr>
        <w:tab/>
      </w:r>
      <w:r>
        <w:rPr>
          <w:rFonts w:eastAsia="Times New Roman"/>
          <w:i/>
          <w:iCs/>
          <w:spacing w:val="-2"/>
          <w:sz w:val="24"/>
          <w:szCs w:val="24"/>
        </w:rPr>
        <w:t>информацию</w:t>
      </w:r>
      <w:r>
        <w:rPr>
          <w:rFonts w:ascii="Arial" w:eastAsia="Times New Roman" w:hAnsi="Arial" w:cs="Arial"/>
          <w:i/>
          <w:iCs/>
          <w:sz w:val="24"/>
          <w:szCs w:val="24"/>
        </w:rPr>
        <w:tab/>
      </w:r>
      <w:r>
        <w:rPr>
          <w:rFonts w:eastAsia="Times New Roman"/>
          <w:i/>
          <w:iCs/>
          <w:spacing w:val="-3"/>
          <w:sz w:val="24"/>
          <w:szCs w:val="24"/>
        </w:rPr>
        <w:t>текста</w:t>
      </w:r>
      <w:r>
        <w:rPr>
          <w:rFonts w:ascii="Arial" w:eastAsia="Times New Roman" w:hAnsi="Arial" w:cs="Arial"/>
          <w:i/>
          <w:iCs/>
          <w:sz w:val="24"/>
          <w:szCs w:val="24"/>
        </w:rPr>
        <w:tab/>
      </w:r>
      <w:r>
        <w:rPr>
          <w:rFonts w:eastAsia="Times New Roman"/>
          <w:i/>
          <w:iCs/>
          <w:spacing w:val="-2"/>
          <w:sz w:val="24"/>
          <w:szCs w:val="24"/>
        </w:rPr>
        <w:t>на</w:t>
      </w:r>
      <w:r>
        <w:rPr>
          <w:rFonts w:ascii="Arial" w:eastAsia="Times New Roman" w:hAnsi="Arial" w:cs="Arial"/>
          <w:i/>
          <w:iCs/>
          <w:sz w:val="24"/>
          <w:szCs w:val="24"/>
        </w:rPr>
        <w:tab/>
      </w:r>
      <w:r>
        <w:rPr>
          <w:rFonts w:eastAsia="Times New Roman"/>
          <w:i/>
          <w:iCs/>
          <w:spacing w:val="-1"/>
          <w:sz w:val="24"/>
          <w:szCs w:val="24"/>
        </w:rPr>
        <w:t>основе</w:t>
      </w:r>
      <w:r>
        <w:rPr>
          <w:rFonts w:ascii="Arial" w:eastAsia="Times New Roman" w:hAnsi="Arial" w:cs="Arial"/>
          <w:i/>
          <w:iCs/>
          <w:sz w:val="24"/>
          <w:szCs w:val="24"/>
        </w:rPr>
        <w:tab/>
      </w:r>
      <w:r>
        <w:rPr>
          <w:rFonts w:eastAsia="Times New Roman"/>
          <w:i/>
          <w:iCs/>
          <w:spacing w:val="-2"/>
          <w:sz w:val="24"/>
          <w:szCs w:val="24"/>
        </w:rPr>
        <w:t>сопоставления</w:t>
      </w:r>
      <w:r>
        <w:rPr>
          <w:rFonts w:eastAsia="Times New Roman"/>
          <w:i/>
          <w:iCs/>
          <w:spacing w:val="-2"/>
          <w:sz w:val="24"/>
          <w:szCs w:val="24"/>
        </w:rPr>
        <w:br/>
      </w:r>
      <w:r>
        <w:rPr>
          <w:rFonts w:eastAsia="Times New Roman"/>
          <w:i/>
          <w:iCs/>
          <w:sz w:val="24"/>
          <w:szCs w:val="24"/>
        </w:rPr>
        <w:t>иллюстративного материала с информацией текста, анализа подтекста (использованных</w:t>
      </w:r>
      <w:r>
        <w:rPr>
          <w:rFonts w:eastAsia="Times New Roman"/>
          <w:i/>
          <w:iCs/>
          <w:sz w:val="24"/>
          <w:szCs w:val="24"/>
        </w:rPr>
        <w:br/>
        <w:t>языковых средств и структуры текста).</w:t>
      </w:r>
    </w:p>
    <w:p w:rsidR="00BD65C4" w:rsidRDefault="00BD65C4">
      <w:pPr>
        <w:shd w:val="clear" w:color="auto" w:fill="FFFFFF"/>
        <w:spacing w:line="274" w:lineRule="exact"/>
        <w:ind w:left="566"/>
      </w:pPr>
      <w:r>
        <w:rPr>
          <w:rFonts w:eastAsia="Times New Roman"/>
          <w:b/>
          <w:bCs/>
          <w:sz w:val="24"/>
          <w:szCs w:val="24"/>
        </w:rPr>
        <w:t>Работа с текстом: оценка информации</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CC64DE">
      <w:pPr>
        <w:shd w:val="clear" w:color="auto" w:fill="FFFFFF"/>
        <w:tabs>
          <w:tab w:val="left" w:pos="710"/>
        </w:tabs>
        <w:spacing w:line="274" w:lineRule="exact"/>
        <w:ind w:firstLine="567"/>
      </w:pPr>
      <w:r>
        <w:rPr>
          <w:rFonts w:eastAsia="Times New Roman"/>
          <w:sz w:val="24"/>
          <w:szCs w:val="24"/>
        </w:rPr>
        <w:t>•</w:t>
      </w:r>
      <w:r>
        <w:rPr>
          <w:rFonts w:eastAsia="Times New Roman"/>
          <w:sz w:val="24"/>
          <w:szCs w:val="24"/>
        </w:rPr>
        <w:tab/>
        <w:t>откликаться на содержание текста:</w:t>
      </w:r>
    </w:p>
    <w:p w:rsidR="00BD65C4" w:rsidRDefault="00BD65C4">
      <w:pPr>
        <w:shd w:val="clear" w:color="auto" w:fill="FFFFFF"/>
        <w:spacing w:line="274" w:lineRule="exact"/>
        <w:ind w:left="566" w:right="250"/>
      </w:pPr>
      <w:r>
        <w:rPr>
          <w:rFonts w:eastAsia="Times New Roman"/>
          <w:spacing w:val="-1"/>
          <w:sz w:val="24"/>
          <w:szCs w:val="24"/>
        </w:rPr>
        <w:t xml:space="preserve">– связывать информацию, обнаруженную в тексте, со знаниями из других источников; </w:t>
      </w:r>
      <w:r>
        <w:rPr>
          <w:rFonts w:eastAsia="Times New Roman"/>
          <w:sz w:val="24"/>
          <w:szCs w:val="24"/>
        </w:rPr>
        <w:t>–оценивать утверждения, сделанные в тексте, исходя из своих представлений о мире; –находить доводы в защиту своей точки зрения;</w:t>
      </w:r>
    </w:p>
    <w:p w:rsidR="00BD65C4" w:rsidRDefault="00BD65C4" w:rsidP="00CC64DE">
      <w:pPr>
        <w:numPr>
          <w:ilvl w:val="0"/>
          <w:numId w:val="7"/>
        </w:numPr>
        <w:shd w:val="clear" w:color="auto" w:fill="FFFFFF"/>
        <w:tabs>
          <w:tab w:val="left" w:pos="567"/>
        </w:tabs>
        <w:spacing w:line="274" w:lineRule="exact"/>
        <w:ind w:left="0" w:right="19" w:firstLine="566"/>
        <w:jc w:val="both"/>
        <w:rPr>
          <w:rFonts w:eastAsia="Times New Roman"/>
          <w:sz w:val="24"/>
          <w:szCs w:val="24"/>
        </w:rPr>
      </w:pPr>
      <w:r>
        <w:rPr>
          <w:rFonts w:eastAsia="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BD65C4" w:rsidRDefault="00BD65C4" w:rsidP="00CC64DE">
      <w:pPr>
        <w:numPr>
          <w:ilvl w:val="0"/>
          <w:numId w:val="7"/>
        </w:numPr>
        <w:shd w:val="clear" w:color="auto" w:fill="FFFFFF"/>
        <w:tabs>
          <w:tab w:val="left" w:pos="567"/>
        </w:tabs>
        <w:spacing w:line="274" w:lineRule="exact"/>
        <w:ind w:left="0" w:right="10" w:firstLine="566"/>
        <w:jc w:val="both"/>
        <w:rPr>
          <w:rFonts w:eastAsia="Times New Roman"/>
          <w:sz w:val="24"/>
          <w:szCs w:val="24"/>
        </w:rPr>
      </w:pPr>
      <w:r>
        <w:rPr>
          <w:rFonts w:eastAsia="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BD65C4" w:rsidRDefault="00BD65C4" w:rsidP="00CC64DE">
      <w:pPr>
        <w:numPr>
          <w:ilvl w:val="0"/>
          <w:numId w:val="7"/>
        </w:numPr>
        <w:shd w:val="clear" w:color="auto" w:fill="FFFFFF"/>
        <w:tabs>
          <w:tab w:val="left" w:pos="142"/>
        </w:tabs>
        <w:spacing w:line="274" w:lineRule="exact"/>
        <w:ind w:left="0" w:right="14" w:firstLine="566"/>
        <w:jc w:val="both"/>
        <w:rPr>
          <w:rFonts w:eastAsia="Times New Roman"/>
          <w:sz w:val="24"/>
          <w:szCs w:val="24"/>
        </w:rPr>
      </w:pPr>
      <w:r>
        <w:rPr>
          <w:rFonts w:eastAsia="Times New Roman"/>
          <w:sz w:val="24"/>
          <w:szCs w:val="24"/>
        </w:rPr>
        <w:t>в процессе работы с одним или несколькими источниками выявлять содержащуюся в них противоречивую, конфликтную информацию;</w:t>
      </w:r>
    </w:p>
    <w:p w:rsidR="00BD65C4" w:rsidRDefault="00BD65C4" w:rsidP="00CC64DE">
      <w:pPr>
        <w:numPr>
          <w:ilvl w:val="0"/>
          <w:numId w:val="7"/>
        </w:numPr>
        <w:shd w:val="clear" w:color="auto" w:fill="FFFFFF"/>
        <w:tabs>
          <w:tab w:val="left" w:pos="142"/>
        </w:tabs>
        <w:spacing w:line="274" w:lineRule="exact"/>
        <w:ind w:left="0" w:right="10" w:firstLine="566"/>
        <w:jc w:val="both"/>
        <w:rPr>
          <w:rFonts w:eastAsia="Times New Roman"/>
          <w:sz w:val="24"/>
          <w:szCs w:val="24"/>
        </w:rPr>
      </w:pPr>
      <w:r>
        <w:rPr>
          <w:rFonts w:eastAsia="Times New Roman"/>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BD65C4" w:rsidRDefault="00BD65C4" w:rsidP="00CC64DE">
      <w:pPr>
        <w:shd w:val="clear" w:color="auto" w:fill="FFFFFF"/>
        <w:tabs>
          <w:tab w:val="left" w:pos="142"/>
        </w:tabs>
        <w:spacing w:line="274" w:lineRule="exact"/>
        <w:ind w:firstLine="566"/>
      </w:pPr>
      <w:r>
        <w:rPr>
          <w:rFonts w:eastAsia="Times New Roman"/>
          <w:i/>
          <w:iCs/>
          <w:sz w:val="24"/>
          <w:szCs w:val="24"/>
        </w:rPr>
        <w:t>Выпускник получит возможность научиться</w:t>
      </w:r>
      <w:r>
        <w:rPr>
          <w:rFonts w:eastAsia="Times New Roman"/>
          <w:sz w:val="24"/>
          <w:szCs w:val="24"/>
        </w:rPr>
        <w:t>:</w:t>
      </w:r>
    </w:p>
    <w:p w:rsidR="00BD65C4" w:rsidRDefault="00BD65C4" w:rsidP="00CC64DE">
      <w:pPr>
        <w:numPr>
          <w:ilvl w:val="0"/>
          <w:numId w:val="7"/>
        </w:numPr>
        <w:shd w:val="clear" w:color="auto" w:fill="FFFFFF"/>
        <w:tabs>
          <w:tab w:val="left" w:pos="142"/>
        </w:tabs>
        <w:spacing w:line="274" w:lineRule="exact"/>
        <w:ind w:left="0" w:firstLine="566"/>
        <w:rPr>
          <w:rFonts w:eastAsia="Times New Roman"/>
          <w:sz w:val="24"/>
          <w:szCs w:val="24"/>
        </w:rPr>
      </w:pPr>
      <w:r>
        <w:rPr>
          <w:rFonts w:eastAsia="Times New Roman"/>
          <w:i/>
          <w:iCs/>
          <w:sz w:val="24"/>
          <w:szCs w:val="24"/>
        </w:rPr>
        <w:t>критически относиться к рекламной информации;</w:t>
      </w:r>
    </w:p>
    <w:p w:rsidR="00BD65C4" w:rsidRDefault="00BD65C4" w:rsidP="00CC64DE">
      <w:pPr>
        <w:numPr>
          <w:ilvl w:val="0"/>
          <w:numId w:val="7"/>
        </w:numPr>
        <w:shd w:val="clear" w:color="auto" w:fill="FFFFFF"/>
        <w:tabs>
          <w:tab w:val="left" w:pos="142"/>
        </w:tabs>
        <w:spacing w:line="274" w:lineRule="exact"/>
        <w:ind w:left="0" w:firstLine="566"/>
        <w:rPr>
          <w:rFonts w:eastAsia="Times New Roman"/>
          <w:sz w:val="24"/>
          <w:szCs w:val="24"/>
        </w:rPr>
      </w:pPr>
      <w:r>
        <w:rPr>
          <w:rFonts w:eastAsia="Times New Roman"/>
          <w:i/>
          <w:iCs/>
          <w:sz w:val="24"/>
          <w:szCs w:val="24"/>
        </w:rPr>
        <w:t>находить способы проверки противоречивой информации;</w:t>
      </w:r>
    </w:p>
    <w:p w:rsidR="00BD65C4" w:rsidRDefault="00BD65C4" w:rsidP="00CC64DE">
      <w:pPr>
        <w:numPr>
          <w:ilvl w:val="0"/>
          <w:numId w:val="7"/>
        </w:numPr>
        <w:shd w:val="clear" w:color="auto" w:fill="FFFFFF"/>
        <w:tabs>
          <w:tab w:val="left" w:pos="142"/>
        </w:tabs>
        <w:spacing w:line="274" w:lineRule="exact"/>
        <w:ind w:left="0" w:right="10" w:firstLine="566"/>
        <w:jc w:val="both"/>
        <w:rPr>
          <w:rFonts w:eastAsia="Times New Roman"/>
          <w:sz w:val="24"/>
          <w:szCs w:val="24"/>
        </w:rPr>
      </w:pPr>
      <w:r>
        <w:rPr>
          <w:rFonts w:eastAsia="Times New Roman"/>
          <w:i/>
          <w:iCs/>
          <w:sz w:val="24"/>
          <w:szCs w:val="24"/>
        </w:rPr>
        <w:t>определять достоверную информацию в случае наличия противоречивой или конфликтной ситуации.</w:t>
      </w:r>
    </w:p>
    <w:p w:rsidR="00BD65C4" w:rsidRDefault="00BD65C4" w:rsidP="00CC64DE">
      <w:pPr>
        <w:shd w:val="clear" w:color="auto" w:fill="FFFFFF"/>
        <w:spacing w:before="274" w:line="278" w:lineRule="exact"/>
        <w:ind w:right="3"/>
      </w:pPr>
      <w:r>
        <w:rPr>
          <w:b/>
          <w:bCs/>
          <w:spacing w:val="-2"/>
          <w:sz w:val="24"/>
          <w:szCs w:val="24"/>
        </w:rPr>
        <w:t xml:space="preserve">1.2.3.5. </w:t>
      </w:r>
      <w:r>
        <w:rPr>
          <w:rFonts w:eastAsia="Times New Roman"/>
          <w:b/>
          <w:bCs/>
          <w:spacing w:val="-2"/>
          <w:sz w:val="24"/>
          <w:szCs w:val="24"/>
        </w:rPr>
        <w:t>Русский язык</w:t>
      </w:r>
      <w:r w:rsidR="005A7FE5">
        <w:rPr>
          <w:rFonts w:eastAsia="Times New Roman"/>
          <w:b/>
          <w:bCs/>
          <w:spacing w:val="-2"/>
          <w:sz w:val="24"/>
          <w:szCs w:val="24"/>
        </w:rPr>
        <w:t xml:space="preserve">. </w:t>
      </w:r>
      <w:r>
        <w:rPr>
          <w:rFonts w:eastAsia="Times New Roman"/>
          <w:b/>
          <w:bCs/>
          <w:spacing w:val="-2"/>
          <w:sz w:val="24"/>
          <w:szCs w:val="24"/>
        </w:rPr>
        <w:t xml:space="preserve"> </w:t>
      </w:r>
      <w:r>
        <w:rPr>
          <w:rFonts w:eastAsia="Times New Roman"/>
          <w:b/>
          <w:bCs/>
          <w:sz w:val="24"/>
          <w:szCs w:val="24"/>
        </w:rPr>
        <w:t>Речь и речевое общение</w:t>
      </w:r>
      <w:r w:rsidR="005A7FE5">
        <w:rPr>
          <w:rFonts w:eastAsia="Times New Roman"/>
          <w:b/>
          <w:bCs/>
          <w:sz w:val="24"/>
          <w:szCs w:val="24"/>
        </w:rPr>
        <w:t>.</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CC64DE">
      <w:pPr>
        <w:numPr>
          <w:ilvl w:val="0"/>
          <w:numId w:val="7"/>
        </w:numPr>
        <w:shd w:val="clear" w:color="auto" w:fill="FFFFFF"/>
        <w:tabs>
          <w:tab w:val="left" w:pos="284"/>
        </w:tabs>
        <w:spacing w:line="274" w:lineRule="exact"/>
        <w:ind w:left="0" w:right="14" w:firstLine="566"/>
        <w:jc w:val="both"/>
        <w:rPr>
          <w:rFonts w:eastAsia="Times New Roman"/>
          <w:sz w:val="24"/>
          <w:szCs w:val="24"/>
        </w:rPr>
      </w:pPr>
      <w:r>
        <w:rPr>
          <w:rFonts w:eastAsia="Times New Roman"/>
          <w:sz w:val="24"/>
          <w:szCs w:val="24"/>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BD65C4" w:rsidRDefault="00BD65C4" w:rsidP="00CC64DE">
      <w:pPr>
        <w:numPr>
          <w:ilvl w:val="0"/>
          <w:numId w:val="7"/>
        </w:numPr>
        <w:shd w:val="clear" w:color="auto" w:fill="FFFFFF"/>
        <w:tabs>
          <w:tab w:val="left" w:pos="284"/>
        </w:tabs>
        <w:spacing w:line="274" w:lineRule="exact"/>
        <w:ind w:left="0" w:right="10" w:firstLine="566"/>
        <w:jc w:val="both"/>
        <w:rPr>
          <w:rFonts w:eastAsia="Times New Roman"/>
          <w:sz w:val="24"/>
          <w:szCs w:val="24"/>
        </w:rPr>
      </w:pPr>
      <w:r>
        <w:rPr>
          <w:rFonts w:eastAsia="Times New Roman"/>
          <w:sz w:val="24"/>
          <w:szCs w:val="24"/>
        </w:rPr>
        <w:lastRenderedPageBreak/>
        <w:t>использовать различные виды диалога в ситуациях формального и неформального, межличностного и межкультурного общения;</w:t>
      </w:r>
    </w:p>
    <w:p w:rsidR="00BD65C4" w:rsidRDefault="00BD65C4" w:rsidP="00CC64DE">
      <w:pPr>
        <w:numPr>
          <w:ilvl w:val="0"/>
          <w:numId w:val="7"/>
        </w:numPr>
        <w:shd w:val="clear" w:color="auto" w:fill="FFFFFF"/>
        <w:tabs>
          <w:tab w:val="left" w:pos="284"/>
        </w:tabs>
        <w:spacing w:line="274" w:lineRule="exact"/>
        <w:ind w:left="0" w:firstLine="567"/>
        <w:rPr>
          <w:rFonts w:eastAsia="Times New Roman"/>
          <w:sz w:val="24"/>
          <w:szCs w:val="24"/>
        </w:rPr>
      </w:pPr>
      <w:r>
        <w:rPr>
          <w:rFonts w:eastAsia="Times New Roman"/>
          <w:sz w:val="24"/>
          <w:szCs w:val="24"/>
        </w:rPr>
        <w:t>соблюдать нормы речевого поведения в типичных ситуациях общения;</w:t>
      </w:r>
    </w:p>
    <w:p w:rsidR="00BD65C4" w:rsidRDefault="00BD65C4" w:rsidP="00CC64DE">
      <w:pPr>
        <w:numPr>
          <w:ilvl w:val="0"/>
          <w:numId w:val="7"/>
        </w:numPr>
        <w:shd w:val="clear" w:color="auto" w:fill="FFFFFF"/>
        <w:tabs>
          <w:tab w:val="left" w:pos="284"/>
        </w:tabs>
        <w:spacing w:line="274" w:lineRule="exact"/>
        <w:ind w:left="0" w:right="10" w:firstLine="566"/>
        <w:jc w:val="both"/>
        <w:rPr>
          <w:rFonts w:eastAsia="Times New Roman"/>
          <w:sz w:val="24"/>
          <w:szCs w:val="24"/>
        </w:rPr>
      </w:pPr>
      <w:r>
        <w:rPr>
          <w:rFonts w:eastAsia="Times New Roman"/>
          <w:sz w:val="24"/>
          <w:szCs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BD65C4" w:rsidRDefault="00BD65C4" w:rsidP="00CC64DE">
      <w:pPr>
        <w:shd w:val="clear" w:color="auto" w:fill="FFFFFF"/>
        <w:tabs>
          <w:tab w:val="left" w:pos="284"/>
        </w:tabs>
        <w:spacing w:line="274" w:lineRule="exact"/>
        <w:ind w:right="1498" w:firstLine="567"/>
      </w:pPr>
      <w:r>
        <w:rPr>
          <w:rFonts w:eastAsia="Times New Roman"/>
          <w:sz w:val="24"/>
          <w:szCs w:val="24"/>
        </w:rPr>
        <w:t>•</w:t>
      </w:r>
      <w:r>
        <w:rPr>
          <w:rFonts w:eastAsia="Times New Roman"/>
          <w:sz w:val="24"/>
          <w:szCs w:val="24"/>
        </w:rPr>
        <w:tab/>
      </w:r>
      <w:r>
        <w:rPr>
          <w:rFonts w:eastAsia="Times New Roman"/>
          <w:spacing w:val="-1"/>
          <w:sz w:val="24"/>
          <w:szCs w:val="24"/>
        </w:rPr>
        <w:t>предупреждать коммуникативные неудачи в процессе речевого общения.</w:t>
      </w:r>
      <w:r>
        <w:rPr>
          <w:rFonts w:eastAsia="Times New Roman"/>
          <w:spacing w:val="-1"/>
          <w:sz w:val="24"/>
          <w:szCs w:val="24"/>
        </w:rPr>
        <w:br/>
      </w:r>
      <w:r w:rsidR="00CC64DE">
        <w:rPr>
          <w:rFonts w:eastAsia="Times New Roman"/>
          <w:i/>
          <w:iCs/>
          <w:sz w:val="24"/>
          <w:szCs w:val="24"/>
        </w:rPr>
        <w:t xml:space="preserve">      </w:t>
      </w:r>
      <w:r>
        <w:rPr>
          <w:rFonts w:eastAsia="Times New Roman"/>
          <w:i/>
          <w:iCs/>
          <w:sz w:val="24"/>
          <w:szCs w:val="24"/>
        </w:rPr>
        <w:t>Выпускник получит возможность научиться:</w:t>
      </w:r>
    </w:p>
    <w:p w:rsidR="00BD65C4" w:rsidRDefault="00BD65C4" w:rsidP="00CC64DE">
      <w:pPr>
        <w:numPr>
          <w:ilvl w:val="0"/>
          <w:numId w:val="7"/>
        </w:numPr>
        <w:shd w:val="clear" w:color="auto" w:fill="FFFFFF"/>
        <w:tabs>
          <w:tab w:val="left" w:pos="567"/>
        </w:tabs>
        <w:spacing w:line="274" w:lineRule="exact"/>
        <w:ind w:left="0" w:right="14" w:firstLine="566"/>
        <w:jc w:val="both"/>
        <w:rPr>
          <w:rFonts w:eastAsia="Times New Roman"/>
          <w:sz w:val="24"/>
          <w:szCs w:val="24"/>
        </w:rPr>
      </w:pPr>
      <w:r>
        <w:rPr>
          <w:rFonts w:eastAsia="Times New Roman"/>
          <w:i/>
          <w:iCs/>
          <w:sz w:val="24"/>
          <w:szCs w:val="24"/>
        </w:rPr>
        <w:t>выступать перед аудиторией с небольшим докладом; публично представлять проект, реферат; публично защищать свою позицию;</w:t>
      </w:r>
    </w:p>
    <w:p w:rsidR="00BD65C4" w:rsidRDefault="00BD65C4" w:rsidP="00CC64DE">
      <w:pPr>
        <w:numPr>
          <w:ilvl w:val="0"/>
          <w:numId w:val="7"/>
        </w:numPr>
        <w:shd w:val="clear" w:color="auto" w:fill="FFFFFF"/>
        <w:tabs>
          <w:tab w:val="left" w:pos="426"/>
        </w:tabs>
        <w:spacing w:line="274" w:lineRule="exact"/>
        <w:ind w:left="0" w:firstLine="566"/>
        <w:jc w:val="both"/>
        <w:rPr>
          <w:rFonts w:eastAsia="Times New Roman"/>
          <w:sz w:val="24"/>
          <w:szCs w:val="24"/>
        </w:rPr>
      </w:pPr>
      <w:r>
        <w:rPr>
          <w:rFonts w:eastAsia="Times New Roman"/>
          <w:i/>
          <w:iCs/>
          <w:sz w:val="24"/>
          <w:szCs w:val="24"/>
        </w:rPr>
        <w:t>участвовать в коллективном обсуждении проблем, аргументировать собственную позицию, доказывать её, убеждать;</w:t>
      </w:r>
    </w:p>
    <w:p w:rsidR="00BD65C4" w:rsidRDefault="00BD65C4" w:rsidP="00CC64DE">
      <w:pPr>
        <w:numPr>
          <w:ilvl w:val="0"/>
          <w:numId w:val="7"/>
        </w:numPr>
        <w:shd w:val="clear" w:color="auto" w:fill="FFFFFF"/>
        <w:tabs>
          <w:tab w:val="left" w:pos="426"/>
        </w:tabs>
        <w:spacing w:line="274" w:lineRule="exact"/>
        <w:ind w:left="0" w:firstLine="567"/>
        <w:rPr>
          <w:rFonts w:eastAsia="Times New Roman"/>
          <w:sz w:val="24"/>
          <w:szCs w:val="24"/>
        </w:rPr>
      </w:pPr>
      <w:r>
        <w:rPr>
          <w:rFonts w:eastAsia="Times New Roman"/>
          <w:i/>
          <w:iCs/>
          <w:sz w:val="24"/>
          <w:szCs w:val="24"/>
        </w:rPr>
        <w:t>понимать основные причины коммуникативных неудач и объяснять их.</w:t>
      </w:r>
    </w:p>
    <w:p w:rsidR="00BD65C4" w:rsidRDefault="00BD65C4">
      <w:pPr>
        <w:shd w:val="clear" w:color="auto" w:fill="FFFFFF"/>
        <w:spacing w:line="274" w:lineRule="exact"/>
        <w:ind w:left="566" w:right="6739"/>
      </w:pPr>
      <w:r>
        <w:rPr>
          <w:rFonts w:eastAsia="Times New Roman"/>
          <w:b/>
          <w:bCs/>
          <w:spacing w:val="-2"/>
          <w:sz w:val="24"/>
          <w:szCs w:val="24"/>
        </w:rPr>
        <w:t xml:space="preserve">Речевая деятельность </w:t>
      </w:r>
      <w:r>
        <w:rPr>
          <w:rFonts w:eastAsia="Times New Roman"/>
          <w:b/>
          <w:bCs/>
          <w:i/>
          <w:iCs/>
          <w:sz w:val="24"/>
          <w:szCs w:val="24"/>
        </w:rPr>
        <w:t>Аудирование</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CC64DE">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sz w:val="24"/>
          <w:szCs w:val="24"/>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BD65C4" w:rsidRDefault="00BD65C4" w:rsidP="00CC64DE">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sz w:val="24"/>
          <w:szCs w:val="24"/>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BD65C4" w:rsidRDefault="00BD65C4" w:rsidP="00CC64DE">
      <w:pPr>
        <w:numPr>
          <w:ilvl w:val="0"/>
          <w:numId w:val="7"/>
        </w:numPr>
        <w:shd w:val="clear" w:color="auto" w:fill="FFFFFF"/>
        <w:tabs>
          <w:tab w:val="left" w:pos="567"/>
        </w:tabs>
        <w:spacing w:line="274" w:lineRule="exact"/>
        <w:ind w:left="0" w:firstLine="566"/>
        <w:jc w:val="both"/>
        <w:rPr>
          <w:rFonts w:eastAsia="Times New Roman"/>
          <w:sz w:val="24"/>
          <w:szCs w:val="24"/>
        </w:rPr>
      </w:pPr>
      <w:r>
        <w:rPr>
          <w:rFonts w:eastAsia="Times New Roman"/>
          <w:sz w:val="24"/>
          <w:szCs w:val="24"/>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pPr>
        <w:shd w:val="clear" w:color="auto" w:fill="FFFFFF"/>
        <w:tabs>
          <w:tab w:val="left" w:pos="710"/>
        </w:tabs>
        <w:spacing w:line="274" w:lineRule="exact"/>
        <w:ind w:right="10" w:firstLine="566"/>
        <w:jc w:val="both"/>
      </w:pPr>
      <w:r>
        <w:rPr>
          <w:rFonts w:eastAsia="Times New Roman"/>
          <w:sz w:val="24"/>
          <w:szCs w:val="24"/>
        </w:rPr>
        <w:t>•</w:t>
      </w:r>
      <w:r>
        <w:rPr>
          <w:rFonts w:eastAsia="Times New Roman"/>
          <w:sz w:val="24"/>
          <w:szCs w:val="24"/>
        </w:rPr>
        <w:tab/>
      </w:r>
      <w:r>
        <w:rPr>
          <w:rFonts w:eastAsia="Times New Roman"/>
          <w:i/>
          <w:iCs/>
          <w:spacing w:val="-1"/>
          <w:sz w:val="24"/>
          <w:szCs w:val="24"/>
        </w:rPr>
        <w:t>понимать явную и скрытую (подтекстовую) информацию публицистического текста (в</w:t>
      </w:r>
      <w:r>
        <w:rPr>
          <w:rFonts w:eastAsia="Times New Roman"/>
          <w:i/>
          <w:iCs/>
          <w:spacing w:val="-1"/>
          <w:sz w:val="24"/>
          <w:szCs w:val="24"/>
        </w:rPr>
        <w:br/>
      </w:r>
      <w:r>
        <w:rPr>
          <w:rFonts w:eastAsia="Times New Roman"/>
          <w:i/>
          <w:iCs/>
          <w:sz w:val="24"/>
          <w:szCs w:val="24"/>
        </w:rPr>
        <w:t>том числе в СМИ), анализировать и комментировать её в устной форме.</w:t>
      </w:r>
    </w:p>
    <w:p w:rsidR="00BD65C4" w:rsidRDefault="00BD65C4">
      <w:pPr>
        <w:shd w:val="clear" w:color="auto" w:fill="FFFFFF"/>
        <w:spacing w:line="274" w:lineRule="exact"/>
        <w:ind w:left="566"/>
      </w:pPr>
      <w:r>
        <w:rPr>
          <w:rFonts w:eastAsia="Times New Roman"/>
          <w:b/>
          <w:bCs/>
          <w:i/>
          <w:iCs/>
          <w:sz w:val="24"/>
          <w:szCs w:val="24"/>
        </w:rPr>
        <w:t>Чтение</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CC64DE">
      <w:pPr>
        <w:numPr>
          <w:ilvl w:val="0"/>
          <w:numId w:val="7"/>
        </w:numPr>
        <w:shd w:val="clear" w:color="auto" w:fill="FFFFFF"/>
        <w:tabs>
          <w:tab w:val="left" w:pos="0"/>
          <w:tab w:val="left" w:pos="142"/>
          <w:tab w:val="left" w:pos="567"/>
        </w:tabs>
        <w:spacing w:line="274" w:lineRule="exact"/>
        <w:ind w:left="0" w:right="10" w:firstLine="566"/>
        <w:jc w:val="both"/>
        <w:rPr>
          <w:rFonts w:eastAsia="Times New Roman"/>
          <w:sz w:val="24"/>
          <w:szCs w:val="24"/>
        </w:rPr>
      </w:pPr>
      <w:r>
        <w:rPr>
          <w:rFonts w:eastAsia="Times New Roman"/>
          <w:spacing w:val="-1"/>
          <w:sz w:val="24"/>
          <w:szCs w:val="24"/>
        </w:rPr>
        <w:t>понимать</w:t>
      </w:r>
      <w:r>
        <w:rPr>
          <w:rFonts w:ascii="Arial" w:eastAsia="Times New Roman" w:hAnsi="Arial" w:cs="Arial"/>
          <w:sz w:val="24"/>
          <w:szCs w:val="24"/>
        </w:rPr>
        <w:tab/>
      </w:r>
      <w:r>
        <w:rPr>
          <w:rFonts w:eastAsia="Times New Roman"/>
          <w:spacing w:val="-2"/>
          <w:sz w:val="24"/>
          <w:szCs w:val="24"/>
        </w:rPr>
        <w:t>содержание</w:t>
      </w:r>
      <w:r>
        <w:rPr>
          <w:rFonts w:ascii="Arial" w:eastAsia="Times New Roman" w:hAnsi="Arial" w:cs="Arial"/>
          <w:sz w:val="24"/>
          <w:szCs w:val="24"/>
        </w:rPr>
        <w:tab/>
      </w:r>
      <w:r>
        <w:rPr>
          <w:rFonts w:eastAsia="Times New Roman"/>
          <w:spacing w:val="-2"/>
          <w:sz w:val="24"/>
          <w:szCs w:val="24"/>
        </w:rPr>
        <w:t>прочитанных</w:t>
      </w:r>
      <w:r>
        <w:rPr>
          <w:rFonts w:ascii="Arial" w:eastAsia="Times New Roman" w:hAnsi="Arial" w:cs="Arial"/>
          <w:sz w:val="24"/>
          <w:szCs w:val="24"/>
        </w:rPr>
        <w:tab/>
      </w:r>
      <w:r>
        <w:rPr>
          <w:rFonts w:eastAsia="Times New Roman"/>
          <w:spacing w:val="-3"/>
          <w:sz w:val="24"/>
          <w:szCs w:val="24"/>
        </w:rPr>
        <w:t>учебно-научных,</w:t>
      </w:r>
      <w:r>
        <w:rPr>
          <w:rFonts w:ascii="Arial" w:eastAsia="Times New Roman" w:cs="Arial"/>
          <w:sz w:val="24"/>
          <w:szCs w:val="24"/>
        </w:rPr>
        <w:tab/>
      </w:r>
      <w:r>
        <w:rPr>
          <w:rFonts w:eastAsia="Times New Roman"/>
          <w:spacing w:val="-2"/>
          <w:sz w:val="24"/>
          <w:szCs w:val="24"/>
        </w:rPr>
        <w:t xml:space="preserve">публицистических </w:t>
      </w:r>
      <w:r>
        <w:rPr>
          <w:rFonts w:eastAsia="Times New Roman"/>
          <w:spacing w:val="-11"/>
          <w:sz w:val="24"/>
          <w:szCs w:val="24"/>
        </w:rPr>
        <w:t>(информационных и аналитических, художественно-публицистического</w:t>
      </w:r>
      <w:r>
        <w:rPr>
          <w:rFonts w:ascii="Arial" w:eastAsia="Times New Roman" w:hAnsi="Arial" w:cs="Arial"/>
          <w:sz w:val="24"/>
          <w:szCs w:val="24"/>
        </w:rPr>
        <w:tab/>
      </w:r>
      <w:r>
        <w:rPr>
          <w:rFonts w:eastAsia="Times New Roman"/>
          <w:spacing w:val="-2"/>
          <w:sz w:val="24"/>
          <w:szCs w:val="24"/>
        </w:rPr>
        <w:t xml:space="preserve">жанров), </w:t>
      </w:r>
      <w:r>
        <w:rPr>
          <w:rFonts w:eastAsia="Times New Roman"/>
          <w:sz w:val="24"/>
          <w:szCs w:val="24"/>
        </w:rPr>
        <w:t>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BD65C4" w:rsidRDefault="00BD65C4" w:rsidP="00CC64DE">
      <w:pPr>
        <w:numPr>
          <w:ilvl w:val="0"/>
          <w:numId w:val="7"/>
        </w:numPr>
        <w:shd w:val="clear" w:color="auto" w:fill="FFFFFF"/>
        <w:tabs>
          <w:tab w:val="left" w:pos="567"/>
        </w:tabs>
        <w:spacing w:line="274" w:lineRule="exact"/>
        <w:ind w:left="0" w:right="19" w:firstLine="566"/>
        <w:jc w:val="both"/>
        <w:rPr>
          <w:rFonts w:eastAsia="Times New Roman"/>
          <w:sz w:val="24"/>
          <w:szCs w:val="24"/>
        </w:rPr>
      </w:pPr>
      <w:r>
        <w:rPr>
          <w:rFonts w:eastAsia="Times New Roman"/>
          <w:sz w:val="24"/>
          <w:szCs w:val="24"/>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BD65C4" w:rsidRDefault="00BD65C4" w:rsidP="00CC64DE">
      <w:pPr>
        <w:numPr>
          <w:ilvl w:val="0"/>
          <w:numId w:val="7"/>
        </w:numPr>
        <w:shd w:val="clear" w:color="auto" w:fill="FFFFFF"/>
        <w:tabs>
          <w:tab w:val="left" w:pos="567"/>
        </w:tabs>
        <w:spacing w:line="274" w:lineRule="exact"/>
        <w:ind w:left="0" w:firstLine="567"/>
        <w:rPr>
          <w:rFonts w:eastAsia="Times New Roman"/>
          <w:sz w:val="24"/>
          <w:szCs w:val="24"/>
        </w:rPr>
      </w:pPr>
      <w:r>
        <w:rPr>
          <w:rFonts w:eastAsia="Times New Roman"/>
          <w:sz w:val="24"/>
          <w:szCs w:val="24"/>
        </w:rPr>
        <w:t>передавать схематически представленную информацию в виде связного текста;</w:t>
      </w:r>
    </w:p>
    <w:p w:rsidR="00BD65C4" w:rsidRDefault="00BD65C4" w:rsidP="00CC64DE">
      <w:pPr>
        <w:numPr>
          <w:ilvl w:val="0"/>
          <w:numId w:val="7"/>
        </w:numPr>
        <w:shd w:val="clear" w:color="auto" w:fill="FFFFFF"/>
        <w:tabs>
          <w:tab w:val="left" w:pos="284"/>
        </w:tabs>
        <w:spacing w:line="274" w:lineRule="exact"/>
        <w:ind w:left="0" w:right="19" w:firstLine="566"/>
        <w:jc w:val="both"/>
        <w:rPr>
          <w:rFonts w:eastAsia="Times New Roman"/>
          <w:sz w:val="24"/>
          <w:szCs w:val="24"/>
        </w:rPr>
      </w:pPr>
      <w:r>
        <w:rPr>
          <w:rFonts w:eastAsia="Times New Roman"/>
          <w:sz w:val="24"/>
          <w:szCs w:val="24"/>
        </w:rPr>
        <w:t>использовать приёмы работы с учебной книгой, справочниками и другими информационными источниками, включая СМИ и ресурсы Интернета;</w:t>
      </w:r>
    </w:p>
    <w:p w:rsidR="00BD65C4" w:rsidRDefault="00BD65C4" w:rsidP="00CC64DE">
      <w:pPr>
        <w:numPr>
          <w:ilvl w:val="0"/>
          <w:numId w:val="7"/>
        </w:numPr>
        <w:shd w:val="clear" w:color="auto" w:fill="FFFFFF"/>
        <w:tabs>
          <w:tab w:val="left" w:pos="284"/>
        </w:tabs>
        <w:spacing w:line="274" w:lineRule="exact"/>
        <w:ind w:left="0" w:firstLine="566"/>
        <w:jc w:val="both"/>
        <w:rPr>
          <w:rFonts w:eastAsia="Times New Roman"/>
          <w:sz w:val="24"/>
          <w:szCs w:val="24"/>
        </w:rPr>
      </w:pPr>
      <w:r>
        <w:rPr>
          <w:rFonts w:eastAsia="Times New Roman"/>
          <w:sz w:val="24"/>
          <w:szCs w:val="24"/>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CC64DE">
      <w:pPr>
        <w:numPr>
          <w:ilvl w:val="0"/>
          <w:numId w:val="7"/>
        </w:numPr>
        <w:shd w:val="clear" w:color="auto" w:fill="FFFFFF"/>
        <w:tabs>
          <w:tab w:val="left" w:pos="567"/>
        </w:tabs>
        <w:spacing w:line="274" w:lineRule="exact"/>
        <w:ind w:left="0" w:right="14" w:firstLine="566"/>
        <w:jc w:val="both"/>
        <w:rPr>
          <w:rFonts w:eastAsia="Times New Roman"/>
          <w:sz w:val="24"/>
          <w:szCs w:val="24"/>
        </w:rPr>
      </w:pPr>
      <w:r>
        <w:rPr>
          <w:rFonts w:eastAsia="Times New Roman"/>
          <w:i/>
          <w:iCs/>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BD65C4" w:rsidRDefault="00BD65C4" w:rsidP="00CC64DE">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i/>
          <w:iCs/>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BD65C4" w:rsidRDefault="00BD65C4">
      <w:pPr>
        <w:shd w:val="clear" w:color="auto" w:fill="FFFFFF"/>
        <w:spacing w:line="274" w:lineRule="exact"/>
        <w:ind w:left="566"/>
      </w:pPr>
      <w:r>
        <w:rPr>
          <w:rFonts w:eastAsia="Times New Roman"/>
          <w:b/>
          <w:bCs/>
          <w:i/>
          <w:iCs/>
          <w:sz w:val="24"/>
          <w:szCs w:val="24"/>
        </w:rPr>
        <w:t>Говорение</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CC64DE">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sz w:val="24"/>
          <w:szCs w:val="24"/>
        </w:rPr>
        <w:lastRenderedPageBreak/>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BD65C4" w:rsidRDefault="00BD65C4" w:rsidP="00CC64DE">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sz w:val="24"/>
          <w:szCs w:val="24"/>
        </w:rPr>
        <w:t>обсуждать и чётко формулировать цели, план совместной групповой учебной деятельности, распределение частей работы;</w:t>
      </w:r>
    </w:p>
    <w:p w:rsidR="00BD65C4" w:rsidRDefault="00BD65C4" w:rsidP="00CC64DE">
      <w:pPr>
        <w:numPr>
          <w:ilvl w:val="0"/>
          <w:numId w:val="7"/>
        </w:numPr>
        <w:shd w:val="clear" w:color="auto" w:fill="FFFFFF"/>
        <w:tabs>
          <w:tab w:val="left" w:pos="567"/>
        </w:tabs>
        <w:spacing w:line="274" w:lineRule="exact"/>
        <w:ind w:left="0" w:right="19" w:firstLine="566"/>
        <w:jc w:val="both"/>
        <w:rPr>
          <w:rFonts w:eastAsia="Times New Roman"/>
          <w:sz w:val="24"/>
          <w:szCs w:val="24"/>
        </w:rPr>
      </w:pPr>
      <w:r>
        <w:rPr>
          <w:rFonts w:eastAsia="Times New Roman"/>
          <w:sz w:val="24"/>
          <w:szCs w:val="24"/>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BD65C4" w:rsidRDefault="00BD65C4" w:rsidP="00CC64DE">
      <w:pPr>
        <w:numPr>
          <w:ilvl w:val="0"/>
          <w:numId w:val="7"/>
        </w:numPr>
        <w:shd w:val="clear" w:color="auto" w:fill="FFFFFF"/>
        <w:tabs>
          <w:tab w:val="left" w:pos="567"/>
        </w:tabs>
        <w:spacing w:line="274" w:lineRule="exact"/>
        <w:ind w:left="0" w:right="19" w:firstLine="566"/>
        <w:jc w:val="both"/>
        <w:rPr>
          <w:rFonts w:eastAsia="Times New Roman"/>
          <w:sz w:val="24"/>
          <w:szCs w:val="24"/>
        </w:rPr>
      </w:pPr>
      <w:r>
        <w:rPr>
          <w:rFonts w:eastAsia="Times New Roman"/>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CC64DE">
      <w:pPr>
        <w:numPr>
          <w:ilvl w:val="0"/>
          <w:numId w:val="7"/>
        </w:numPr>
        <w:shd w:val="clear" w:color="auto" w:fill="FFFFFF"/>
        <w:tabs>
          <w:tab w:val="left" w:pos="567"/>
        </w:tabs>
        <w:spacing w:line="274" w:lineRule="exact"/>
        <w:ind w:left="0" w:firstLine="566"/>
        <w:jc w:val="both"/>
        <w:rPr>
          <w:rFonts w:eastAsia="Times New Roman"/>
          <w:sz w:val="24"/>
          <w:szCs w:val="24"/>
        </w:rPr>
      </w:pPr>
      <w:r>
        <w:rPr>
          <w:rFonts w:eastAsia="Times New Roman"/>
          <w:i/>
          <w:iCs/>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D65C4" w:rsidRDefault="00BD65C4" w:rsidP="00CC64DE">
      <w:pPr>
        <w:numPr>
          <w:ilvl w:val="0"/>
          <w:numId w:val="7"/>
        </w:numPr>
        <w:shd w:val="clear" w:color="auto" w:fill="FFFFFF"/>
        <w:tabs>
          <w:tab w:val="left" w:pos="567"/>
        </w:tabs>
        <w:spacing w:line="274" w:lineRule="exact"/>
        <w:ind w:left="0" w:firstLine="567"/>
        <w:rPr>
          <w:rFonts w:eastAsia="Times New Roman"/>
          <w:sz w:val="24"/>
          <w:szCs w:val="24"/>
        </w:rPr>
      </w:pPr>
      <w:r>
        <w:rPr>
          <w:rFonts w:eastAsia="Times New Roman"/>
          <w:i/>
          <w:iCs/>
          <w:sz w:val="24"/>
          <w:szCs w:val="24"/>
        </w:rPr>
        <w:t>выступать перед аудиторией с докладом; публично защищать проект, реферат;</w:t>
      </w:r>
    </w:p>
    <w:p w:rsidR="00BD65C4" w:rsidRDefault="00BD65C4" w:rsidP="00CC64DE">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i/>
          <w:iCs/>
          <w:sz w:val="24"/>
          <w:szCs w:val="24"/>
        </w:rPr>
        <w:t>участвовать в дискуссии на учебно-научные темы, соблюдая нормы учебно-научного общения;</w:t>
      </w:r>
    </w:p>
    <w:p w:rsidR="00BD65C4" w:rsidRDefault="00BD65C4" w:rsidP="00CC64DE">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i/>
          <w:iCs/>
          <w:sz w:val="24"/>
          <w:szCs w:val="24"/>
        </w:rPr>
        <w:t>анализировать и оценивать речевые высказывания с точки зрения их успешности в достижении прогнозируемого результата.</w:t>
      </w:r>
    </w:p>
    <w:p w:rsidR="00BD65C4" w:rsidRDefault="00BD65C4">
      <w:pPr>
        <w:shd w:val="clear" w:color="auto" w:fill="FFFFFF"/>
        <w:spacing w:before="278" w:line="274" w:lineRule="exact"/>
        <w:ind w:left="566"/>
      </w:pPr>
      <w:r>
        <w:rPr>
          <w:rFonts w:eastAsia="Times New Roman"/>
          <w:b/>
          <w:bCs/>
          <w:i/>
          <w:iCs/>
          <w:sz w:val="24"/>
          <w:szCs w:val="24"/>
        </w:rPr>
        <w:t>Письмо</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pPr>
        <w:shd w:val="clear" w:color="auto" w:fill="FFFFFF"/>
        <w:tabs>
          <w:tab w:val="left" w:pos="710"/>
        </w:tabs>
        <w:spacing w:line="274" w:lineRule="exact"/>
        <w:ind w:firstLine="566"/>
        <w:jc w:val="both"/>
      </w:pPr>
      <w:r>
        <w:rPr>
          <w:rFonts w:eastAsia="Times New Roman"/>
          <w:sz w:val="24"/>
          <w:szCs w:val="24"/>
        </w:rPr>
        <w:t>•</w:t>
      </w:r>
      <w:r>
        <w:rPr>
          <w:rFonts w:eastAsia="Times New Roman"/>
          <w:sz w:val="24"/>
          <w:szCs w:val="24"/>
        </w:rPr>
        <w:tab/>
        <w:t>создавать письменные монологические высказывания разной коммуникативной</w:t>
      </w:r>
      <w:r>
        <w:rPr>
          <w:rFonts w:eastAsia="Times New Roman"/>
          <w:sz w:val="24"/>
          <w:szCs w:val="24"/>
        </w:rPr>
        <w:br/>
        <w:t>направленности с учётом целей и ситуации общения (ученическое сочинение на социально-</w:t>
      </w:r>
      <w:r>
        <w:rPr>
          <w:rFonts w:eastAsia="Times New Roman"/>
          <w:sz w:val="24"/>
          <w:szCs w:val="24"/>
        </w:rPr>
        <w:br/>
        <w:t>культурные, нравственно-этические, бытовые и учебные темы, рассказ о событии, тезисы,</w:t>
      </w:r>
      <w:r>
        <w:rPr>
          <w:rFonts w:eastAsia="Times New Roman"/>
          <w:sz w:val="24"/>
          <w:szCs w:val="24"/>
        </w:rPr>
        <w:br/>
        <w:t>неофициальное письмо, отзыв, расписка, доверенность, заявление);</w:t>
      </w:r>
    </w:p>
    <w:p w:rsidR="00BD65C4" w:rsidRDefault="00BD65C4" w:rsidP="00CC64DE">
      <w:pPr>
        <w:numPr>
          <w:ilvl w:val="0"/>
          <w:numId w:val="7"/>
        </w:numPr>
        <w:shd w:val="clear" w:color="auto" w:fill="FFFFFF"/>
        <w:tabs>
          <w:tab w:val="left" w:pos="567"/>
        </w:tabs>
        <w:spacing w:line="274" w:lineRule="exact"/>
        <w:ind w:left="0" w:right="14" w:firstLine="566"/>
        <w:jc w:val="both"/>
        <w:rPr>
          <w:rFonts w:eastAsia="Times New Roman"/>
          <w:sz w:val="24"/>
          <w:szCs w:val="24"/>
        </w:rPr>
      </w:pPr>
      <w:r>
        <w:rPr>
          <w:rFonts w:eastAsia="Times New Roman"/>
          <w:sz w:val="24"/>
          <w:szCs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BD65C4" w:rsidRDefault="00BD65C4" w:rsidP="00CC64DE">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sz w:val="24"/>
          <w:szCs w:val="24"/>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CC64DE">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писать рецензии, рефераты;</w:t>
      </w:r>
    </w:p>
    <w:p w:rsidR="00BD65C4" w:rsidRDefault="00BD65C4" w:rsidP="00CC64DE">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составлять аннотации, тезисы выступления, конспекты;</w:t>
      </w:r>
    </w:p>
    <w:p w:rsidR="00BD65C4" w:rsidRDefault="00BD65C4" w:rsidP="00CC64DE">
      <w:pPr>
        <w:numPr>
          <w:ilvl w:val="0"/>
          <w:numId w:val="7"/>
        </w:numPr>
        <w:shd w:val="clear" w:color="auto" w:fill="FFFFFF"/>
        <w:tabs>
          <w:tab w:val="left" w:pos="567"/>
        </w:tabs>
        <w:spacing w:line="274" w:lineRule="exact"/>
        <w:ind w:left="0" w:right="10" w:firstLine="426"/>
        <w:jc w:val="both"/>
        <w:rPr>
          <w:rFonts w:eastAsia="Times New Roman"/>
          <w:sz w:val="24"/>
          <w:szCs w:val="24"/>
        </w:rPr>
      </w:pPr>
      <w:r>
        <w:rPr>
          <w:rFonts w:eastAsia="Times New Roman"/>
          <w:i/>
          <w:iCs/>
          <w:sz w:val="24"/>
          <w:szCs w:val="24"/>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BD65C4" w:rsidRDefault="00BD65C4">
      <w:pPr>
        <w:shd w:val="clear" w:color="auto" w:fill="FFFFFF"/>
        <w:spacing w:line="274" w:lineRule="exact"/>
        <w:ind w:left="566"/>
      </w:pPr>
      <w:r>
        <w:rPr>
          <w:rFonts w:eastAsia="Times New Roman"/>
          <w:b/>
          <w:bCs/>
          <w:sz w:val="24"/>
          <w:szCs w:val="24"/>
        </w:rPr>
        <w:t>Текст</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CC64DE">
      <w:pPr>
        <w:numPr>
          <w:ilvl w:val="0"/>
          <w:numId w:val="7"/>
        </w:numPr>
        <w:shd w:val="clear" w:color="auto" w:fill="FFFFFF"/>
        <w:tabs>
          <w:tab w:val="left" w:pos="567"/>
        </w:tabs>
        <w:spacing w:line="274" w:lineRule="exact"/>
        <w:ind w:left="0" w:right="14" w:firstLine="566"/>
        <w:jc w:val="both"/>
        <w:rPr>
          <w:rFonts w:eastAsia="Times New Roman"/>
          <w:sz w:val="24"/>
          <w:szCs w:val="24"/>
        </w:rPr>
      </w:pPr>
      <w:r>
        <w:rPr>
          <w:rFonts w:eastAsia="Times New Roman"/>
          <w:sz w:val="24"/>
          <w:szCs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BD65C4" w:rsidRDefault="00BD65C4" w:rsidP="00CC64DE">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sz w:val="24"/>
          <w:szCs w:val="24"/>
        </w:rPr>
        <w:t>осуществлять информационную переработку текста, передавая его содержание в виде плана (простого, сложного), тезисов, схемы, таблицы и т. п.;</w:t>
      </w:r>
    </w:p>
    <w:p w:rsidR="00BD65C4" w:rsidRDefault="00BD65C4" w:rsidP="005C2A81">
      <w:pPr>
        <w:numPr>
          <w:ilvl w:val="0"/>
          <w:numId w:val="7"/>
        </w:numPr>
        <w:shd w:val="clear" w:color="auto" w:fill="FFFFFF"/>
        <w:tabs>
          <w:tab w:val="left" w:pos="426"/>
        </w:tabs>
        <w:spacing w:line="274" w:lineRule="exact"/>
        <w:ind w:left="0" w:right="10" w:firstLine="566"/>
        <w:jc w:val="both"/>
        <w:rPr>
          <w:rFonts w:eastAsia="Times New Roman"/>
          <w:sz w:val="24"/>
          <w:szCs w:val="24"/>
        </w:rPr>
      </w:pPr>
      <w:r>
        <w:rPr>
          <w:rFonts w:eastAsia="Times New Roman"/>
          <w:sz w:val="24"/>
          <w:szCs w:val="24"/>
        </w:rPr>
        <w:t>создавать и редактировать собственные тексты различных типов речи, стилей, жанров с учётом требований к построению связного текста.</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pPr>
        <w:shd w:val="clear" w:color="auto" w:fill="FFFFFF"/>
        <w:tabs>
          <w:tab w:val="left" w:pos="710"/>
        </w:tabs>
        <w:spacing w:line="274" w:lineRule="exact"/>
        <w:ind w:right="5" w:firstLine="566"/>
        <w:jc w:val="both"/>
      </w:pPr>
      <w:r>
        <w:rPr>
          <w:rFonts w:eastAsia="Times New Roman"/>
          <w:sz w:val="24"/>
          <w:szCs w:val="24"/>
        </w:rPr>
        <w:t>•</w:t>
      </w:r>
      <w:r>
        <w:rPr>
          <w:rFonts w:eastAsia="Times New Roman"/>
          <w:sz w:val="24"/>
          <w:szCs w:val="24"/>
        </w:rPr>
        <w:tab/>
      </w:r>
      <w:r>
        <w:rPr>
          <w:rFonts w:eastAsia="Times New Roman"/>
          <w:i/>
          <w:iCs/>
          <w:sz w:val="24"/>
          <w:szCs w:val="24"/>
        </w:rPr>
        <w:t>создавать в устной и письменной форме учебно-научные тексты (аннотация, рецензия,</w:t>
      </w:r>
      <w:r>
        <w:rPr>
          <w:rFonts w:eastAsia="Times New Roman"/>
          <w:i/>
          <w:iCs/>
          <w:sz w:val="24"/>
          <w:szCs w:val="24"/>
        </w:rPr>
        <w:br/>
        <w:t>реферат, тезисы, конспект, участие в беседе, дискуссии), официально-деловые тексты</w:t>
      </w:r>
      <w:r>
        <w:rPr>
          <w:rFonts w:eastAsia="Times New Roman"/>
          <w:i/>
          <w:iCs/>
          <w:sz w:val="24"/>
          <w:szCs w:val="24"/>
        </w:rPr>
        <w:br/>
        <w:t>(резюме, деловое письмо, объявление) с учётом внеязыковых требований, предъявляемых к ним,</w:t>
      </w:r>
      <w:r>
        <w:rPr>
          <w:rFonts w:eastAsia="Times New Roman"/>
          <w:i/>
          <w:iCs/>
          <w:sz w:val="24"/>
          <w:szCs w:val="24"/>
        </w:rPr>
        <w:br/>
      </w:r>
      <w:r>
        <w:rPr>
          <w:rFonts w:eastAsia="Times New Roman"/>
          <w:i/>
          <w:iCs/>
          <w:sz w:val="24"/>
          <w:szCs w:val="24"/>
        </w:rPr>
        <w:lastRenderedPageBreak/>
        <w:t>и в соответствии со спецификой употребления в них языковых средств.</w:t>
      </w:r>
    </w:p>
    <w:p w:rsidR="00BD65C4" w:rsidRDefault="00BD65C4">
      <w:pPr>
        <w:shd w:val="clear" w:color="auto" w:fill="FFFFFF"/>
        <w:spacing w:line="274" w:lineRule="exact"/>
        <w:ind w:left="566"/>
      </w:pPr>
      <w:r>
        <w:rPr>
          <w:rFonts w:eastAsia="Times New Roman"/>
          <w:b/>
          <w:bCs/>
          <w:sz w:val="24"/>
          <w:szCs w:val="24"/>
        </w:rPr>
        <w:t>Функциональные разновидности языка</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5C2A81">
      <w:pPr>
        <w:numPr>
          <w:ilvl w:val="0"/>
          <w:numId w:val="7"/>
        </w:numPr>
        <w:shd w:val="clear" w:color="auto" w:fill="FFFFFF"/>
        <w:tabs>
          <w:tab w:val="left" w:pos="142"/>
          <w:tab w:val="left" w:pos="567"/>
        </w:tabs>
        <w:spacing w:line="274" w:lineRule="exact"/>
        <w:ind w:left="0" w:right="10" w:firstLine="566"/>
        <w:jc w:val="both"/>
        <w:rPr>
          <w:rFonts w:eastAsia="Times New Roman"/>
          <w:sz w:val="24"/>
          <w:szCs w:val="24"/>
        </w:rPr>
      </w:pPr>
      <w:r>
        <w:rPr>
          <w:rFonts w:eastAsia="Times New Roman"/>
          <w:sz w:val="24"/>
          <w:szCs w:val="24"/>
        </w:rPr>
        <w:t xml:space="preserve">владеть практическими умениями различать тексты разговорного характера, научные, </w:t>
      </w:r>
      <w:r>
        <w:rPr>
          <w:rFonts w:eastAsia="Times New Roman"/>
          <w:spacing w:val="-2"/>
          <w:sz w:val="24"/>
          <w:szCs w:val="24"/>
        </w:rPr>
        <w:t>публицистические,</w:t>
      </w:r>
      <w:r>
        <w:rPr>
          <w:rFonts w:ascii="Arial" w:eastAsia="Times New Roman" w:cs="Arial"/>
          <w:sz w:val="24"/>
          <w:szCs w:val="24"/>
        </w:rPr>
        <w:tab/>
      </w:r>
      <w:r>
        <w:rPr>
          <w:rFonts w:eastAsia="Times New Roman"/>
          <w:spacing w:val="-2"/>
          <w:sz w:val="24"/>
          <w:szCs w:val="24"/>
        </w:rPr>
        <w:t>официально-деловые,</w:t>
      </w:r>
      <w:r>
        <w:rPr>
          <w:rFonts w:ascii="Arial" w:eastAsia="Times New Roman" w:cs="Arial"/>
          <w:sz w:val="24"/>
          <w:szCs w:val="24"/>
        </w:rPr>
        <w:tab/>
      </w:r>
      <w:r>
        <w:rPr>
          <w:rFonts w:eastAsia="Times New Roman"/>
          <w:spacing w:val="-2"/>
          <w:sz w:val="24"/>
          <w:szCs w:val="24"/>
        </w:rPr>
        <w:t>тексты</w:t>
      </w:r>
      <w:r>
        <w:rPr>
          <w:rFonts w:ascii="Arial" w:eastAsia="Times New Roman" w:hAnsi="Arial" w:cs="Arial"/>
          <w:sz w:val="24"/>
          <w:szCs w:val="24"/>
        </w:rPr>
        <w:tab/>
      </w:r>
      <w:r>
        <w:rPr>
          <w:rFonts w:eastAsia="Times New Roman"/>
          <w:spacing w:val="-2"/>
          <w:sz w:val="24"/>
          <w:szCs w:val="24"/>
        </w:rPr>
        <w:t>художественной</w:t>
      </w:r>
      <w:r>
        <w:rPr>
          <w:rFonts w:ascii="Arial" w:eastAsia="Times New Roman" w:hAnsi="Arial" w:cs="Arial"/>
          <w:sz w:val="24"/>
          <w:szCs w:val="24"/>
        </w:rPr>
        <w:tab/>
      </w:r>
      <w:r>
        <w:rPr>
          <w:rFonts w:eastAsia="Times New Roman"/>
          <w:spacing w:val="-2"/>
          <w:sz w:val="24"/>
          <w:szCs w:val="24"/>
        </w:rPr>
        <w:t xml:space="preserve">литературы </w:t>
      </w:r>
      <w:r>
        <w:rPr>
          <w:rFonts w:eastAsia="Times New Roman"/>
          <w:sz w:val="24"/>
          <w:szCs w:val="24"/>
        </w:rPr>
        <w:t>(экстралингвистические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BD65C4" w:rsidRDefault="00BD65C4" w:rsidP="005C2A81">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sz w:val="24"/>
          <w:szCs w:val="24"/>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BD65C4" w:rsidRDefault="00BD65C4" w:rsidP="005C2A81">
      <w:pPr>
        <w:numPr>
          <w:ilvl w:val="0"/>
          <w:numId w:val="7"/>
        </w:numPr>
        <w:shd w:val="clear" w:color="auto" w:fill="FFFFFF"/>
        <w:tabs>
          <w:tab w:val="left" w:pos="567"/>
        </w:tabs>
        <w:spacing w:line="274" w:lineRule="exact"/>
        <w:ind w:left="0" w:firstLine="566"/>
        <w:jc w:val="both"/>
        <w:rPr>
          <w:rFonts w:eastAsia="Times New Roman"/>
          <w:sz w:val="24"/>
          <w:szCs w:val="24"/>
        </w:rPr>
      </w:pPr>
      <w:r>
        <w:rPr>
          <w:rFonts w:eastAsia="Times New Roman"/>
          <w:sz w:val="24"/>
          <w:szCs w:val="24"/>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BD65C4" w:rsidRDefault="00BD65C4" w:rsidP="005C2A81">
      <w:pPr>
        <w:numPr>
          <w:ilvl w:val="0"/>
          <w:numId w:val="7"/>
        </w:numPr>
        <w:shd w:val="clear" w:color="auto" w:fill="FFFFFF"/>
        <w:tabs>
          <w:tab w:val="left" w:pos="426"/>
        </w:tabs>
        <w:spacing w:line="274" w:lineRule="exact"/>
        <w:ind w:left="0" w:right="5" w:firstLine="566"/>
        <w:jc w:val="both"/>
        <w:rPr>
          <w:rFonts w:eastAsia="Times New Roman"/>
          <w:sz w:val="24"/>
          <w:szCs w:val="24"/>
        </w:rPr>
      </w:pPr>
      <w:r>
        <w:rPr>
          <w:rFonts w:eastAsia="Times New Roman"/>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BD65C4" w:rsidRDefault="00BD65C4" w:rsidP="005C2A81">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исправлять речевые недостатки, редактировать текст;</w:t>
      </w:r>
    </w:p>
    <w:p w:rsidR="00BD65C4" w:rsidRDefault="00BD65C4" w:rsidP="005C2A81">
      <w:pPr>
        <w:numPr>
          <w:ilvl w:val="0"/>
          <w:numId w:val="7"/>
        </w:numPr>
        <w:shd w:val="clear" w:color="auto" w:fill="FFFFFF"/>
        <w:tabs>
          <w:tab w:val="left" w:pos="567"/>
        </w:tabs>
        <w:spacing w:line="274" w:lineRule="exact"/>
        <w:ind w:left="0" w:right="19" w:firstLine="566"/>
        <w:jc w:val="both"/>
        <w:rPr>
          <w:rFonts w:eastAsia="Times New Roman"/>
          <w:sz w:val="24"/>
          <w:szCs w:val="24"/>
        </w:rPr>
      </w:pPr>
      <w:r>
        <w:rPr>
          <w:rFonts w:eastAsia="Times New Roman"/>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pPr>
        <w:shd w:val="clear" w:color="auto" w:fill="FFFFFF"/>
        <w:tabs>
          <w:tab w:val="left" w:pos="710"/>
          <w:tab w:val="left" w:pos="2160"/>
          <w:tab w:val="left" w:pos="2650"/>
          <w:tab w:val="left" w:pos="4565"/>
          <w:tab w:val="left" w:pos="5765"/>
          <w:tab w:val="left" w:pos="7478"/>
          <w:tab w:val="left" w:pos="9005"/>
        </w:tabs>
        <w:spacing w:line="274" w:lineRule="exact"/>
        <w:ind w:right="10" w:firstLine="566"/>
        <w:jc w:val="both"/>
      </w:pPr>
      <w:r>
        <w:rPr>
          <w:rFonts w:eastAsia="Times New Roman"/>
          <w:sz w:val="24"/>
          <w:szCs w:val="24"/>
        </w:rPr>
        <w:t>•</w:t>
      </w:r>
      <w:r>
        <w:rPr>
          <w:rFonts w:eastAsia="Times New Roman"/>
          <w:sz w:val="24"/>
          <w:szCs w:val="24"/>
        </w:rPr>
        <w:tab/>
      </w:r>
      <w:r>
        <w:rPr>
          <w:rFonts w:eastAsia="Times New Roman"/>
          <w:i/>
          <w:iCs/>
          <w:spacing w:val="-1"/>
          <w:sz w:val="24"/>
          <w:szCs w:val="24"/>
        </w:rPr>
        <w:t>различать</w:t>
      </w:r>
      <w:r>
        <w:rPr>
          <w:rFonts w:ascii="Arial" w:eastAsia="Times New Roman" w:hAnsi="Arial" w:cs="Arial"/>
          <w:i/>
          <w:iCs/>
          <w:sz w:val="24"/>
          <w:szCs w:val="24"/>
        </w:rPr>
        <w:tab/>
      </w:r>
      <w:r>
        <w:rPr>
          <w:rFonts w:eastAsia="Times New Roman"/>
          <w:i/>
          <w:iCs/>
          <w:sz w:val="24"/>
          <w:szCs w:val="24"/>
        </w:rPr>
        <w:t>и</w:t>
      </w:r>
      <w:r>
        <w:rPr>
          <w:rFonts w:ascii="Arial" w:eastAsia="Times New Roman" w:hAnsi="Arial" w:cs="Arial"/>
          <w:i/>
          <w:iCs/>
          <w:sz w:val="24"/>
          <w:szCs w:val="24"/>
        </w:rPr>
        <w:tab/>
      </w:r>
      <w:r>
        <w:rPr>
          <w:rFonts w:eastAsia="Times New Roman"/>
          <w:i/>
          <w:iCs/>
          <w:spacing w:val="-2"/>
          <w:sz w:val="24"/>
          <w:szCs w:val="24"/>
        </w:rPr>
        <w:t>анализировать</w:t>
      </w:r>
      <w:r>
        <w:rPr>
          <w:rFonts w:ascii="Arial" w:eastAsia="Times New Roman" w:hAnsi="Arial" w:cs="Arial"/>
          <w:i/>
          <w:iCs/>
          <w:sz w:val="24"/>
          <w:szCs w:val="24"/>
        </w:rPr>
        <w:tab/>
      </w:r>
      <w:r>
        <w:rPr>
          <w:rFonts w:eastAsia="Times New Roman"/>
          <w:i/>
          <w:iCs/>
          <w:spacing w:val="-3"/>
          <w:sz w:val="24"/>
          <w:szCs w:val="24"/>
        </w:rPr>
        <w:t>тексты</w:t>
      </w:r>
      <w:r>
        <w:rPr>
          <w:rFonts w:ascii="Arial" w:eastAsia="Times New Roman" w:hAnsi="Arial" w:cs="Arial"/>
          <w:i/>
          <w:iCs/>
          <w:sz w:val="24"/>
          <w:szCs w:val="24"/>
        </w:rPr>
        <w:tab/>
      </w:r>
      <w:r>
        <w:rPr>
          <w:rFonts w:eastAsia="Times New Roman"/>
          <w:i/>
          <w:iCs/>
          <w:spacing w:val="-2"/>
          <w:sz w:val="24"/>
          <w:szCs w:val="24"/>
        </w:rPr>
        <w:t>разговорного</w:t>
      </w:r>
      <w:r>
        <w:rPr>
          <w:rFonts w:ascii="Arial" w:eastAsia="Times New Roman" w:hAnsi="Arial" w:cs="Arial"/>
          <w:i/>
          <w:iCs/>
          <w:sz w:val="24"/>
          <w:szCs w:val="24"/>
        </w:rPr>
        <w:tab/>
      </w:r>
      <w:r>
        <w:rPr>
          <w:rFonts w:eastAsia="Times New Roman"/>
          <w:i/>
          <w:iCs/>
          <w:spacing w:val="-2"/>
          <w:sz w:val="24"/>
          <w:szCs w:val="24"/>
        </w:rPr>
        <w:t>характера,</w:t>
      </w:r>
      <w:r>
        <w:rPr>
          <w:rFonts w:ascii="Arial" w:eastAsia="Times New Roman" w:cs="Arial"/>
          <w:i/>
          <w:iCs/>
          <w:sz w:val="24"/>
          <w:szCs w:val="24"/>
        </w:rPr>
        <w:tab/>
      </w:r>
      <w:r>
        <w:rPr>
          <w:rFonts w:eastAsia="Times New Roman"/>
          <w:i/>
          <w:iCs/>
          <w:spacing w:val="-2"/>
          <w:sz w:val="24"/>
          <w:szCs w:val="24"/>
        </w:rPr>
        <w:t>научные,</w:t>
      </w:r>
      <w:r>
        <w:rPr>
          <w:rFonts w:eastAsia="Times New Roman"/>
          <w:i/>
          <w:iCs/>
          <w:spacing w:val="-2"/>
          <w:sz w:val="24"/>
          <w:szCs w:val="24"/>
        </w:rPr>
        <w:br/>
      </w:r>
      <w:r>
        <w:rPr>
          <w:rFonts w:eastAsia="Times New Roman"/>
          <w:i/>
          <w:iCs/>
          <w:sz w:val="24"/>
          <w:szCs w:val="24"/>
        </w:rPr>
        <w:t>публицистические, официально-деловые, тексты художественной литературы с точки зрения</w:t>
      </w:r>
      <w:r>
        <w:rPr>
          <w:rFonts w:eastAsia="Times New Roman"/>
          <w:i/>
          <w:iCs/>
          <w:sz w:val="24"/>
          <w:szCs w:val="24"/>
        </w:rPr>
        <w:br/>
        <w:t>специфики использования в них лексических, морфологических, синтаксических средств;</w:t>
      </w:r>
    </w:p>
    <w:p w:rsidR="00BD65C4" w:rsidRDefault="00BD65C4" w:rsidP="005C2A81">
      <w:pPr>
        <w:numPr>
          <w:ilvl w:val="0"/>
          <w:numId w:val="7"/>
        </w:numPr>
        <w:shd w:val="clear" w:color="auto" w:fill="FFFFFF"/>
        <w:tabs>
          <w:tab w:val="left" w:pos="426"/>
        </w:tabs>
        <w:spacing w:line="274" w:lineRule="exact"/>
        <w:ind w:left="0" w:right="10" w:firstLine="566"/>
        <w:jc w:val="both"/>
        <w:rPr>
          <w:rFonts w:eastAsia="Times New Roman"/>
          <w:sz w:val="24"/>
          <w:szCs w:val="24"/>
        </w:rPr>
      </w:pPr>
      <w:r>
        <w:rPr>
          <w:rFonts w:eastAsia="Times New Roman"/>
          <w:i/>
          <w:iCs/>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BD65C4" w:rsidRDefault="00BD65C4" w:rsidP="005C2A81">
      <w:pPr>
        <w:numPr>
          <w:ilvl w:val="0"/>
          <w:numId w:val="7"/>
        </w:numPr>
        <w:shd w:val="clear" w:color="auto" w:fill="FFFFFF"/>
        <w:tabs>
          <w:tab w:val="left" w:pos="567"/>
        </w:tabs>
        <w:spacing w:line="274" w:lineRule="exact"/>
        <w:ind w:left="0" w:right="14" w:firstLine="566"/>
        <w:jc w:val="both"/>
        <w:rPr>
          <w:rFonts w:eastAsia="Times New Roman"/>
          <w:sz w:val="24"/>
          <w:szCs w:val="24"/>
        </w:rPr>
      </w:pPr>
      <w:r>
        <w:rPr>
          <w:rFonts w:eastAsia="Times New Roman"/>
          <w:i/>
          <w:iCs/>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BD65C4" w:rsidRDefault="00BD65C4" w:rsidP="005C2A81">
      <w:pPr>
        <w:numPr>
          <w:ilvl w:val="0"/>
          <w:numId w:val="7"/>
        </w:numPr>
        <w:shd w:val="clear" w:color="auto" w:fill="FFFFFF"/>
        <w:tabs>
          <w:tab w:val="left" w:pos="567"/>
        </w:tabs>
        <w:spacing w:line="274" w:lineRule="exact"/>
        <w:ind w:left="0" w:right="10" w:firstLine="566"/>
        <w:jc w:val="both"/>
        <w:rPr>
          <w:rFonts w:eastAsia="Times New Roman"/>
          <w:sz w:val="24"/>
          <w:szCs w:val="24"/>
        </w:rPr>
      </w:pPr>
      <w:r>
        <w:rPr>
          <w:rFonts w:eastAsia="Times New Roman"/>
          <w:i/>
          <w:iCs/>
          <w:sz w:val="24"/>
          <w:szCs w:val="24"/>
        </w:rPr>
        <w:t>выступать перед аудиторией сверстников с небольшой протокольно-этикетной, развлекательной, убеждающей речью.</w:t>
      </w:r>
    </w:p>
    <w:p w:rsidR="00BD65C4" w:rsidRDefault="00BD65C4">
      <w:pPr>
        <w:shd w:val="clear" w:color="auto" w:fill="FFFFFF"/>
        <w:spacing w:line="274" w:lineRule="exact"/>
        <w:ind w:left="566"/>
      </w:pPr>
      <w:r>
        <w:rPr>
          <w:rFonts w:eastAsia="Times New Roman"/>
          <w:b/>
          <w:bCs/>
          <w:sz w:val="24"/>
          <w:szCs w:val="24"/>
        </w:rPr>
        <w:t>Общие сведения о языке</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5C2A81">
      <w:pPr>
        <w:numPr>
          <w:ilvl w:val="0"/>
          <w:numId w:val="7"/>
        </w:numPr>
        <w:shd w:val="clear" w:color="auto" w:fill="FFFFFF"/>
        <w:spacing w:line="274" w:lineRule="exact"/>
        <w:ind w:left="0" w:right="19" w:firstLine="566"/>
        <w:jc w:val="both"/>
        <w:rPr>
          <w:rFonts w:eastAsia="Times New Roman"/>
          <w:sz w:val="24"/>
          <w:szCs w:val="24"/>
        </w:rPr>
      </w:pPr>
      <w:r>
        <w:rPr>
          <w:rFonts w:eastAsia="Times New Roman"/>
          <w:sz w:val="24"/>
          <w:szCs w:val="24"/>
        </w:rPr>
        <w:t xml:space="preserve">характеризовать основные социальные функции русского языка в России и мире, место </w:t>
      </w:r>
      <w:r>
        <w:rPr>
          <w:rFonts w:eastAsia="Times New Roman"/>
          <w:spacing w:val="-1"/>
          <w:sz w:val="24"/>
          <w:szCs w:val="24"/>
        </w:rPr>
        <w:t xml:space="preserve">русского языка среди славянских языков, роль старославянского (церковнославянского) языка в </w:t>
      </w:r>
      <w:r>
        <w:rPr>
          <w:rFonts w:eastAsia="Times New Roman"/>
          <w:sz w:val="24"/>
          <w:szCs w:val="24"/>
        </w:rPr>
        <w:t>развитии русского языка;</w:t>
      </w:r>
    </w:p>
    <w:p w:rsidR="00BD65C4" w:rsidRDefault="00BD65C4" w:rsidP="005C2A81">
      <w:pPr>
        <w:numPr>
          <w:ilvl w:val="0"/>
          <w:numId w:val="7"/>
        </w:numPr>
        <w:shd w:val="clear" w:color="auto" w:fill="FFFFFF"/>
        <w:spacing w:line="274" w:lineRule="exact"/>
        <w:ind w:left="0" w:right="10" w:firstLine="566"/>
        <w:jc w:val="both"/>
        <w:rPr>
          <w:rFonts w:eastAsia="Times New Roman"/>
          <w:sz w:val="24"/>
          <w:szCs w:val="24"/>
        </w:rPr>
      </w:pPr>
      <w:r>
        <w:rPr>
          <w:rFonts w:eastAsia="Times New Roman"/>
          <w:sz w:val="24"/>
          <w:szCs w:val="24"/>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BD65C4" w:rsidRDefault="00BD65C4">
      <w:pPr>
        <w:rPr>
          <w:sz w:val="2"/>
          <w:szCs w:val="2"/>
        </w:rPr>
      </w:pPr>
    </w:p>
    <w:p w:rsidR="00BD65C4" w:rsidRDefault="00BD65C4" w:rsidP="005C2A81">
      <w:pPr>
        <w:numPr>
          <w:ilvl w:val="0"/>
          <w:numId w:val="7"/>
        </w:numPr>
        <w:shd w:val="clear" w:color="auto" w:fill="FFFFFF"/>
        <w:tabs>
          <w:tab w:val="left" w:pos="710"/>
        </w:tabs>
        <w:spacing w:line="274" w:lineRule="exact"/>
        <w:ind w:left="566" w:right="1997" w:firstLine="1"/>
        <w:rPr>
          <w:rFonts w:eastAsia="Times New Roman"/>
          <w:i/>
          <w:iCs/>
          <w:sz w:val="24"/>
          <w:szCs w:val="24"/>
        </w:rPr>
      </w:pPr>
      <w:r>
        <w:rPr>
          <w:rFonts w:eastAsia="Times New Roman"/>
          <w:spacing w:val="-1"/>
          <w:sz w:val="24"/>
          <w:szCs w:val="24"/>
        </w:rPr>
        <w:t xml:space="preserve">оценивать использование основных изобразительных средств языка. </w:t>
      </w:r>
      <w:r>
        <w:rPr>
          <w:rFonts w:eastAsia="Times New Roman"/>
          <w:i/>
          <w:iCs/>
          <w:sz w:val="24"/>
          <w:szCs w:val="24"/>
        </w:rPr>
        <w:t>Выпускник получит возможность научиться:</w:t>
      </w:r>
    </w:p>
    <w:p w:rsidR="00BD65C4" w:rsidRDefault="00BD65C4" w:rsidP="005C2A81">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характеризовать вклад выдающихся лингвистов в развитие русистики.</w:t>
      </w:r>
    </w:p>
    <w:p w:rsidR="00BD65C4" w:rsidRDefault="00BD65C4">
      <w:pPr>
        <w:shd w:val="clear" w:color="auto" w:fill="FFFFFF"/>
        <w:spacing w:line="274" w:lineRule="exact"/>
        <w:ind w:left="566"/>
      </w:pPr>
      <w:r>
        <w:rPr>
          <w:rFonts w:eastAsia="Times New Roman"/>
          <w:b/>
          <w:bCs/>
          <w:sz w:val="24"/>
          <w:szCs w:val="24"/>
        </w:rPr>
        <w:t>Фонетика и орфоэпия. Графика</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5C2A81">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проводить фонетический анализ слова;</w:t>
      </w:r>
    </w:p>
    <w:p w:rsidR="00BD65C4" w:rsidRDefault="00BD65C4" w:rsidP="005C2A81">
      <w:pPr>
        <w:numPr>
          <w:ilvl w:val="0"/>
          <w:numId w:val="7"/>
        </w:numPr>
        <w:shd w:val="clear" w:color="auto" w:fill="FFFFFF"/>
        <w:tabs>
          <w:tab w:val="left" w:pos="567"/>
        </w:tabs>
        <w:spacing w:line="274" w:lineRule="exact"/>
        <w:ind w:left="0" w:right="10" w:firstLine="566"/>
        <w:jc w:val="both"/>
        <w:rPr>
          <w:rFonts w:eastAsia="Times New Roman"/>
          <w:sz w:val="24"/>
          <w:szCs w:val="24"/>
        </w:rPr>
      </w:pPr>
      <w:r>
        <w:rPr>
          <w:rFonts w:eastAsia="Times New Roman"/>
          <w:sz w:val="24"/>
          <w:szCs w:val="24"/>
        </w:rPr>
        <w:lastRenderedPageBreak/>
        <w:t>соблюдать основные орфоэпические правила современного русского литературного языка;</w:t>
      </w:r>
    </w:p>
    <w:p w:rsidR="00BD65C4" w:rsidRDefault="00BD65C4" w:rsidP="005C2A81">
      <w:pPr>
        <w:numPr>
          <w:ilvl w:val="0"/>
          <w:numId w:val="7"/>
        </w:numPr>
        <w:shd w:val="clear" w:color="auto" w:fill="FFFFFF"/>
        <w:tabs>
          <w:tab w:val="left" w:pos="567"/>
        </w:tabs>
        <w:spacing w:line="274" w:lineRule="exact"/>
        <w:ind w:left="0" w:firstLine="566"/>
        <w:jc w:val="both"/>
        <w:rPr>
          <w:rFonts w:eastAsia="Times New Roman"/>
          <w:sz w:val="24"/>
          <w:szCs w:val="24"/>
        </w:rPr>
      </w:pPr>
      <w:r>
        <w:rPr>
          <w:rFonts w:eastAsia="Times New Roman"/>
          <w:sz w:val="24"/>
          <w:szCs w:val="24"/>
        </w:rPr>
        <w:t>извлекать необходимую информацию из орфоэпических словарей и справочников; использовать её в различных видах деятельности.</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5C2A81">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опознавать основные выразительные средства фонетики (звукопись);</w:t>
      </w:r>
    </w:p>
    <w:p w:rsidR="00BD65C4" w:rsidRDefault="00BD65C4" w:rsidP="005C2A81">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выразительно читать прозаические и поэтические тексты;</w:t>
      </w:r>
    </w:p>
    <w:p w:rsidR="00BD65C4" w:rsidRDefault="00BD65C4" w:rsidP="005C2A81">
      <w:pPr>
        <w:numPr>
          <w:ilvl w:val="0"/>
          <w:numId w:val="7"/>
        </w:numPr>
        <w:shd w:val="clear" w:color="auto" w:fill="FFFFFF"/>
        <w:spacing w:line="274" w:lineRule="exact"/>
        <w:ind w:left="0" w:right="19" w:firstLine="566"/>
        <w:jc w:val="both"/>
        <w:rPr>
          <w:rFonts w:eastAsia="Times New Roman"/>
          <w:sz w:val="24"/>
          <w:szCs w:val="24"/>
        </w:rPr>
      </w:pPr>
      <w:r>
        <w:rPr>
          <w:rFonts w:eastAsia="Times New Roman"/>
          <w:i/>
          <w:iCs/>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BD65C4" w:rsidRDefault="00BD65C4">
      <w:pPr>
        <w:shd w:val="clear" w:color="auto" w:fill="FFFFFF"/>
        <w:spacing w:line="274" w:lineRule="exact"/>
        <w:ind w:left="566"/>
      </w:pPr>
      <w:r>
        <w:rPr>
          <w:rFonts w:eastAsia="Times New Roman"/>
          <w:b/>
          <w:bCs/>
          <w:sz w:val="24"/>
          <w:szCs w:val="24"/>
        </w:rPr>
        <w:t>Морфемика и словообразование</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5C2A81">
      <w:pPr>
        <w:numPr>
          <w:ilvl w:val="0"/>
          <w:numId w:val="7"/>
        </w:numPr>
        <w:shd w:val="clear" w:color="auto" w:fill="FFFFFF"/>
        <w:tabs>
          <w:tab w:val="left" w:pos="0"/>
          <w:tab w:val="left" w:pos="142"/>
          <w:tab w:val="left" w:pos="284"/>
          <w:tab w:val="left" w:pos="567"/>
        </w:tabs>
        <w:spacing w:line="274" w:lineRule="exact"/>
        <w:ind w:left="0" w:right="14" w:firstLine="566"/>
        <w:jc w:val="both"/>
        <w:rPr>
          <w:rFonts w:eastAsia="Times New Roman"/>
          <w:sz w:val="24"/>
          <w:szCs w:val="24"/>
        </w:rPr>
      </w:pPr>
      <w:r>
        <w:rPr>
          <w:rFonts w:eastAsia="Times New Roman"/>
          <w:spacing w:val="-2"/>
          <w:sz w:val="24"/>
          <w:szCs w:val="24"/>
        </w:rPr>
        <w:t>делить</w:t>
      </w:r>
      <w:r>
        <w:rPr>
          <w:rFonts w:ascii="Arial" w:eastAsia="Times New Roman" w:hAnsi="Arial" w:cs="Arial"/>
          <w:sz w:val="24"/>
          <w:szCs w:val="24"/>
        </w:rPr>
        <w:tab/>
      </w:r>
      <w:r>
        <w:rPr>
          <w:rFonts w:eastAsia="Times New Roman"/>
          <w:spacing w:val="-1"/>
          <w:sz w:val="24"/>
          <w:szCs w:val="24"/>
        </w:rPr>
        <w:t>слова</w:t>
      </w:r>
      <w:r>
        <w:rPr>
          <w:rFonts w:ascii="Arial" w:eastAsia="Times New Roman" w:hAnsi="Arial" w:cs="Arial"/>
          <w:sz w:val="24"/>
          <w:szCs w:val="24"/>
        </w:rPr>
        <w:tab/>
      </w:r>
      <w:r>
        <w:rPr>
          <w:rFonts w:eastAsia="Times New Roman"/>
          <w:spacing w:val="-2"/>
          <w:sz w:val="24"/>
          <w:szCs w:val="24"/>
        </w:rPr>
        <w:t>на</w:t>
      </w:r>
      <w:r>
        <w:rPr>
          <w:rFonts w:ascii="Arial" w:eastAsia="Times New Roman" w:hAnsi="Arial" w:cs="Arial"/>
          <w:sz w:val="24"/>
          <w:szCs w:val="24"/>
        </w:rPr>
        <w:tab/>
      </w:r>
      <w:r>
        <w:rPr>
          <w:rFonts w:eastAsia="Times New Roman"/>
          <w:spacing w:val="-2"/>
          <w:sz w:val="24"/>
          <w:szCs w:val="24"/>
        </w:rPr>
        <w:t>морфемы</w:t>
      </w:r>
      <w:r>
        <w:rPr>
          <w:rFonts w:ascii="Arial" w:eastAsia="Times New Roman" w:hAnsi="Arial" w:cs="Arial"/>
          <w:sz w:val="24"/>
          <w:szCs w:val="24"/>
        </w:rPr>
        <w:tab/>
      </w:r>
      <w:r>
        <w:rPr>
          <w:rFonts w:eastAsia="Times New Roman"/>
          <w:spacing w:val="-2"/>
          <w:sz w:val="24"/>
          <w:szCs w:val="24"/>
        </w:rPr>
        <w:t>на</w:t>
      </w:r>
      <w:r>
        <w:rPr>
          <w:rFonts w:ascii="Arial" w:eastAsia="Times New Roman" w:hAnsi="Arial" w:cs="Arial"/>
          <w:sz w:val="24"/>
          <w:szCs w:val="24"/>
        </w:rPr>
        <w:tab/>
      </w:r>
      <w:r>
        <w:rPr>
          <w:rFonts w:eastAsia="Times New Roman"/>
          <w:sz w:val="24"/>
          <w:szCs w:val="24"/>
        </w:rPr>
        <w:t>основе</w:t>
      </w:r>
      <w:r>
        <w:rPr>
          <w:rFonts w:ascii="Arial" w:eastAsia="Times New Roman" w:hAnsi="Arial" w:cs="Arial"/>
          <w:sz w:val="24"/>
          <w:szCs w:val="24"/>
        </w:rPr>
        <w:tab/>
      </w:r>
      <w:r>
        <w:rPr>
          <w:rFonts w:eastAsia="Times New Roman"/>
          <w:spacing w:val="-2"/>
          <w:sz w:val="24"/>
          <w:szCs w:val="24"/>
        </w:rPr>
        <w:t>смыслового,</w:t>
      </w:r>
      <w:r>
        <w:rPr>
          <w:rFonts w:ascii="Arial" w:eastAsia="Times New Roman" w:cs="Arial"/>
          <w:sz w:val="24"/>
          <w:szCs w:val="24"/>
        </w:rPr>
        <w:tab/>
      </w:r>
      <w:r>
        <w:rPr>
          <w:rFonts w:eastAsia="Times New Roman"/>
          <w:spacing w:val="-2"/>
          <w:sz w:val="24"/>
          <w:szCs w:val="24"/>
        </w:rPr>
        <w:t>грамматического</w:t>
      </w:r>
      <w:r>
        <w:rPr>
          <w:rFonts w:ascii="Arial" w:eastAsia="Times New Roman" w:hAnsi="Arial" w:cs="Arial"/>
          <w:sz w:val="24"/>
          <w:szCs w:val="24"/>
        </w:rPr>
        <w:tab/>
      </w:r>
      <w:r>
        <w:rPr>
          <w:rFonts w:eastAsia="Times New Roman"/>
          <w:sz w:val="24"/>
          <w:szCs w:val="24"/>
        </w:rPr>
        <w:t>и словообразовательного анализа слова;</w:t>
      </w:r>
    </w:p>
    <w:p w:rsidR="00BD65C4" w:rsidRDefault="00BD65C4" w:rsidP="005C2A81">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различать изученные способы словообразования;</w:t>
      </w:r>
    </w:p>
    <w:p w:rsidR="00BD65C4" w:rsidRDefault="00BD65C4" w:rsidP="005C2A81">
      <w:pPr>
        <w:numPr>
          <w:ilvl w:val="0"/>
          <w:numId w:val="7"/>
        </w:numPr>
        <w:shd w:val="clear" w:color="auto" w:fill="FFFFFF"/>
        <w:tabs>
          <w:tab w:val="left" w:pos="0"/>
          <w:tab w:val="left" w:pos="142"/>
          <w:tab w:val="left" w:pos="284"/>
          <w:tab w:val="left" w:pos="567"/>
          <w:tab w:val="left" w:pos="709"/>
          <w:tab w:val="left" w:pos="851"/>
          <w:tab w:val="left" w:pos="993"/>
          <w:tab w:val="left" w:pos="1560"/>
          <w:tab w:val="left" w:pos="1701"/>
          <w:tab w:val="left" w:pos="1843"/>
        </w:tabs>
        <w:spacing w:line="274" w:lineRule="exact"/>
        <w:ind w:left="0" w:right="10" w:firstLine="566"/>
        <w:jc w:val="both"/>
        <w:rPr>
          <w:rFonts w:eastAsia="Times New Roman"/>
          <w:sz w:val="24"/>
          <w:szCs w:val="24"/>
        </w:rPr>
      </w:pPr>
      <w:r>
        <w:rPr>
          <w:rFonts w:eastAsia="Times New Roman"/>
          <w:spacing w:val="-2"/>
          <w:sz w:val="24"/>
          <w:szCs w:val="24"/>
        </w:rPr>
        <w:t>анализировать</w:t>
      </w:r>
      <w:r w:rsidR="005C2A81">
        <w:rPr>
          <w:rFonts w:eastAsia="Times New Roman"/>
          <w:spacing w:val="-2"/>
          <w:sz w:val="24"/>
          <w:szCs w:val="24"/>
        </w:rPr>
        <w:t xml:space="preserve">  </w:t>
      </w:r>
      <w:r>
        <w:rPr>
          <w:rFonts w:eastAsia="Times New Roman"/>
          <w:sz w:val="24"/>
          <w:szCs w:val="24"/>
        </w:rPr>
        <w:t>и</w:t>
      </w:r>
      <w:r>
        <w:rPr>
          <w:rFonts w:ascii="Arial" w:eastAsia="Times New Roman" w:hAnsi="Arial" w:cs="Arial"/>
          <w:sz w:val="24"/>
          <w:szCs w:val="24"/>
        </w:rPr>
        <w:tab/>
      </w:r>
      <w:r>
        <w:rPr>
          <w:rFonts w:eastAsia="Times New Roman"/>
          <w:spacing w:val="-2"/>
          <w:sz w:val="24"/>
          <w:szCs w:val="24"/>
        </w:rPr>
        <w:t>самостоятельно</w:t>
      </w:r>
      <w:r>
        <w:rPr>
          <w:rFonts w:ascii="Arial" w:eastAsia="Times New Roman" w:hAnsi="Arial" w:cs="Arial"/>
          <w:sz w:val="24"/>
          <w:szCs w:val="24"/>
        </w:rPr>
        <w:tab/>
      </w:r>
      <w:r>
        <w:rPr>
          <w:rFonts w:eastAsia="Times New Roman"/>
          <w:spacing w:val="-2"/>
          <w:sz w:val="24"/>
          <w:szCs w:val="24"/>
        </w:rPr>
        <w:t>составлять</w:t>
      </w:r>
      <w:r>
        <w:rPr>
          <w:rFonts w:ascii="Arial" w:eastAsia="Times New Roman" w:hAnsi="Arial" w:cs="Arial"/>
          <w:sz w:val="24"/>
          <w:szCs w:val="24"/>
        </w:rPr>
        <w:tab/>
      </w:r>
      <w:r>
        <w:rPr>
          <w:rFonts w:eastAsia="Times New Roman"/>
          <w:spacing w:val="-2"/>
          <w:sz w:val="24"/>
          <w:szCs w:val="24"/>
        </w:rPr>
        <w:t>словообразовательные</w:t>
      </w:r>
      <w:r>
        <w:rPr>
          <w:rFonts w:ascii="Arial" w:eastAsia="Times New Roman" w:hAnsi="Arial" w:cs="Arial"/>
          <w:sz w:val="24"/>
          <w:szCs w:val="24"/>
        </w:rPr>
        <w:tab/>
      </w:r>
      <w:r>
        <w:rPr>
          <w:rFonts w:eastAsia="Times New Roman"/>
          <w:spacing w:val="-3"/>
          <w:sz w:val="24"/>
          <w:szCs w:val="24"/>
        </w:rPr>
        <w:t>пары</w:t>
      </w:r>
      <w:r>
        <w:rPr>
          <w:rFonts w:ascii="Arial" w:eastAsia="Times New Roman" w:hAnsi="Arial" w:cs="Arial"/>
          <w:sz w:val="24"/>
          <w:szCs w:val="24"/>
        </w:rPr>
        <w:tab/>
      </w:r>
      <w:r>
        <w:rPr>
          <w:rFonts w:eastAsia="Times New Roman"/>
          <w:sz w:val="24"/>
          <w:szCs w:val="24"/>
        </w:rPr>
        <w:t>и словообразовательные цепочки слов;</w:t>
      </w:r>
    </w:p>
    <w:p w:rsidR="00BD65C4" w:rsidRDefault="00BD65C4" w:rsidP="005C2A81">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sz w:val="24"/>
          <w:szCs w:val="24"/>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5C2A81">
      <w:pPr>
        <w:numPr>
          <w:ilvl w:val="0"/>
          <w:numId w:val="7"/>
        </w:numPr>
        <w:shd w:val="clear" w:color="auto" w:fill="FFFFFF"/>
        <w:tabs>
          <w:tab w:val="left" w:pos="567"/>
        </w:tabs>
        <w:spacing w:line="274" w:lineRule="exact"/>
        <w:ind w:left="0" w:right="14" w:firstLine="566"/>
        <w:jc w:val="both"/>
        <w:rPr>
          <w:rFonts w:eastAsia="Times New Roman"/>
          <w:sz w:val="24"/>
          <w:szCs w:val="24"/>
        </w:rPr>
      </w:pPr>
      <w:r>
        <w:rPr>
          <w:rFonts w:eastAsia="Times New Roman"/>
          <w:i/>
          <w:iCs/>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BD65C4" w:rsidRDefault="00BD65C4" w:rsidP="005C2A81">
      <w:pPr>
        <w:numPr>
          <w:ilvl w:val="0"/>
          <w:numId w:val="7"/>
        </w:numPr>
        <w:shd w:val="clear" w:color="auto" w:fill="FFFFFF"/>
        <w:tabs>
          <w:tab w:val="left" w:pos="426"/>
        </w:tabs>
        <w:spacing w:line="274" w:lineRule="exact"/>
        <w:ind w:left="0" w:right="5" w:firstLine="566"/>
        <w:jc w:val="both"/>
        <w:rPr>
          <w:rFonts w:eastAsia="Times New Roman"/>
          <w:sz w:val="24"/>
          <w:szCs w:val="24"/>
        </w:rPr>
      </w:pPr>
      <w:r>
        <w:rPr>
          <w:rFonts w:eastAsia="Times New Roman"/>
          <w:i/>
          <w:iCs/>
          <w:sz w:val="24"/>
          <w:szCs w:val="24"/>
        </w:rPr>
        <w:t>опознавать основные выразительные средства словообразования в художественной речи и оценивать их;</w:t>
      </w:r>
    </w:p>
    <w:p w:rsidR="00BD65C4" w:rsidRDefault="00BD65C4" w:rsidP="005C2A81">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i/>
          <w:iCs/>
          <w:sz w:val="24"/>
          <w:szCs w:val="24"/>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BD65C4" w:rsidRDefault="00BD65C4" w:rsidP="005C2A81">
      <w:pPr>
        <w:numPr>
          <w:ilvl w:val="0"/>
          <w:numId w:val="7"/>
        </w:numPr>
        <w:shd w:val="clear" w:color="auto" w:fill="FFFFFF"/>
        <w:tabs>
          <w:tab w:val="left" w:pos="567"/>
        </w:tabs>
        <w:spacing w:line="274" w:lineRule="exact"/>
        <w:ind w:left="0" w:right="19" w:firstLine="566"/>
        <w:jc w:val="both"/>
        <w:rPr>
          <w:rFonts w:eastAsia="Times New Roman"/>
          <w:sz w:val="24"/>
          <w:szCs w:val="24"/>
        </w:rPr>
      </w:pPr>
      <w:r>
        <w:rPr>
          <w:rFonts w:eastAsia="Times New Roman"/>
          <w:i/>
          <w:iCs/>
          <w:sz w:val="24"/>
          <w:szCs w:val="24"/>
        </w:rPr>
        <w:t>использовать этимологическую справку для объяснения правописания и лексического значения слова.</w:t>
      </w:r>
    </w:p>
    <w:p w:rsidR="00BD65C4" w:rsidRDefault="00BD65C4">
      <w:pPr>
        <w:shd w:val="clear" w:color="auto" w:fill="FFFFFF"/>
        <w:spacing w:line="274" w:lineRule="exact"/>
        <w:ind w:left="566"/>
      </w:pPr>
      <w:r>
        <w:rPr>
          <w:rFonts w:eastAsia="Times New Roman"/>
          <w:b/>
          <w:bCs/>
          <w:sz w:val="24"/>
          <w:szCs w:val="24"/>
        </w:rPr>
        <w:t>Лексикология и фразеология</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5C2A81">
      <w:pPr>
        <w:numPr>
          <w:ilvl w:val="0"/>
          <w:numId w:val="7"/>
        </w:numPr>
        <w:shd w:val="clear" w:color="auto" w:fill="FFFFFF"/>
        <w:tabs>
          <w:tab w:val="left" w:pos="0"/>
          <w:tab w:val="left" w:pos="142"/>
        </w:tabs>
        <w:spacing w:line="274" w:lineRule="exact"/>
        <w:ind w:left="0" w:right="10" w:firstLine="566"/>
        <w:jc w:val="both"/>
        <w:rPr>
          <w:rFonts w:eastAsia="Times New Roman"/>
          <w:sz w:val="24"/>
          <w:szCs w:val="24"/>
        </w:rPr>
      </w:pPr>
      <w:r>
        <w:rPr>
          <w:rFonts w:eastAsia="Times New Roman"/>
          <w:spacing w:val="-2"/>
          <w:sz w:val="24"/>
          <w:szCs w:val="24"/>
        </w:rPr>
        <w:t>проводить</w:t>
      </w:r>
      <w:r>
        <w:rPr>
          <w:rFonts w:ascii="Arial" w:eastAsia="Times New Roman" w:hAnsi="Arial" w:cs="Arial"/>
          <w:sz w:val="24"/>
          <w:szCs w:val="24"/>
        </w:rPr>
        <w:tab/>
      </w:r>
      <w:r>
        <w:rPr>
          <w:rFonts w:eastAsia="Times New Roman"/>
          <w:spacing w:val="-2"/>
          <w:sz w:val="24"/>
          <w:szCs w:val="24"/>
        </w:rPr>
        <w:t>лексический</w:t>
      </w:r>
      <w:r>
        <w:rPr>
          <w:rFonts w:ascii="Arial" w:eastAsia="Times New Roman" w:hAnsi="Arial" w:cs="Arial"/>
          <w:sz w:val="24"/>
          <w:szCs w:val="24"/>
        </w:rPr>
        <w:tab/>
      </w:r>
      <w:r>
        <w:rPr>
          <w:rFonts w:eastAsia="Times New Roman"/>
          <w:spacing w:val="-2"/>
          <w:sz w:val="24"/>
          <w:szCs w:val="24"/>
        </w:rPr>
        <w:t>анализ</w:t>
      </w:r>
      <w:r>
        <w:rPr>
          <w:rFonts w:ascii="Arial" w:eastAsia="Times New Roman" w:hAnsi="Arial" w:cs="Arial"/>
          <w:sz w:val="24"/>
          <w:szCs w:val="24"/>
        </w:rPr>
        <w:tab/>
      </w:r>
      <w:r>
        <w:rPr>
          <w:rFonts w:eastAsia="Times New Roman"/>
          <w:spacing w:val="-2"/>
          <w:sz w:val="24"/>
          <w:szCs w:val="24"/>
        </w:rPr>
        <w:t>слова,</w:t>
      </w:r>
      <w:r>
        <w:rPr>
          <w:rFonts w:ascii="Arial" w:eastAsia="Times New Roman" w:cs="Arial"/>
          <w:sz w:val="24"/>
          <w:szCs w:val="24"/>
        </w:rPr>
        <w:tab/>
      </w:r>
      <w:r>
        <w:rPr>
          <w:rFonts w:eastAsia="Times New Roman"/>
          <w:spacing w:val="-2"/>
          <w:sz w:val="24"/>
          <w:szCs w:val="24"/>
        </w:rPr>
        <w:t>характеризуя</w:t>
      </w:r>
      <w:r>
        <w:rPr>
          <w:rFonts w:ascii="Arial" w:eastAsia="Times New Roman" w:hAnsi="Arial" w:cs="Arial"/>
          <w:sz w:val="24"/>
          <w:szCs w:val="24"/>
        </w:rPr>
        <w:tab/>
      </w:r>
      <w:r>
        <w:rPr>
          <w:rFonts w:eastAsia="Times New Roman"/>
          <w:spacing w:val="-2"/>
          <w:sz w:val="24"/>
          <w:szCs w:val="24"/>
        </w:rPr>
        <w:t>лексическое</w:t>
      </w:r>
      <w:r>
        <w:rPr>
          <w:rFonts w:ascii="Arial" w:eastAsia="Times New Roman" w:hAnsi="Arial" w:cs="Arial"/>
          <w:sz w:val="24"/>
          <w:szCs w:val="24"/>
        </w:rPr>
        <w:tab/>
      </w:r>
      <w:r>
        <w:rPr>
          <w:rFonts w:eastAsia="Times New Roman"/>
          <w:spacing w:val="-2"/>
          <w:sz w:val="24"/>
          <w:szCs w:val="24"/>
        </w:rPr>
        <w:t xml:space="preserve">значение, </w:t>
      </w:r>
      <w:r>
        <w:rPr>
          <w:rFonts w:eastAsia="Times New Roman"/>
          <w:sz w:val="24"/>
          <w:szCs w:val="24"/>
        </w:rPr>
        <w:t>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BD65C4" w:rsidRDefault="00BD65C4" w:rsidP="005C2A81">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группировать слова по тематическим группам;</w:t>
      </w:r>
    </w:p>
    <w:p w:rsidR="00BD65C4" w:rsidRDefault="00BD65C4" w:rsidP="005C2A81">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подбирать к словам синонимы, антонимы;</w:t>
      </w:r>
    </w:p>
    <w:p w:rsidR="00BD65C4" w:rsidRDefault="00BD65C4" w:rsidP="005C2A81">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опознавать фразеологические обороты;</w:t>
      </w:r>
    </w:p>
    <w:p w:rsidR="00BD65C4" w:rsidRDefault="00BD65C4" w:rsidP="005C2A81">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соблюдать лексические нормы в устных и письменных высказываниях;</w:t>
      </w:r>
    </w:p>
    <w:p w:rsidR="00BD65C4" w:rsidRDefault="00BD65C4" w:rsidP="005C2A81">
      <w:pPr>
        <w:numPr>
          <w:ilvl w:val="0"/>
          <w:numId w:val="7"/>
        </w:numPr>
        <w:shd w:val="clear" w:color="auto" w:fill="FFFFFF"/>
        <w:tabs>
          <w:tab w:val="left" w:pos="567"/>
        </w:tabs>
        <w:spacing w:line="274" w:lineRule="exact"/>
        <w:ind w:left="0" w:right="10" w:firstLine="566"/>
        <w:jc w:val="both"/>
        <w:rPr>
          <w:rFonts w:eastAsia="Times New Roman"/>
          <w:sz w:val="24"/>
          <w:szCs w:val="24"/>
        </w:rPr>
      </w:pPr>
      <w:r>
        <w:rPr>
          <w:rFonts w:eastAsia="Times New Roman"/>
          <w:sz w:val="24"/>
          <w:szCs w:val="24"/>
        </w:rPr>
        <w:t>использовать лексическую синонимию как средство исправления неоправданного повтора в речи и как средство связи предложений в тексте;</w:t>
      </w:r>
    </w:p>
    <w:p w:rsidR="00BD65C4" w:rsidRDefault="00BD65C4" w:rsidP="005C2A81">
      <w:pPr>
        <w:numPr>
          <w:ilvl w:val="0"/>
          <w:numId w:val="7"/>
        </w:numPr>
        <w:shd w:val="clear" w:color="auto" w:fill="FFFFFF"/>
        <w:tabs>
          <w:tab w:val="left" w:pos="567"/>
        </w:tabs>
        <w:spacing w:line="274" w:lineRule="exact"/>
        <w:ind w:left="0" w:right="14" w:firstLine="566"/>
        <w:jc w:val="both"/>
        <w:rPr>
          <w:rFonts w:eastAsia="Times New Roman"/>
          <w:sz w:val="24"/>
          <w:szCs w:val="24"/>
        </w:rPr>
      </w:pPr>
      <w:r>
        <w:rPr>
          <w:rFonts w:eastAsia="Times New Roman"/>
          <w:sz w:val="24"/>
          <w:szCs w:val="24"/>
        </w:rPr>
        <w:t>опознавать основные виды тропов, построенных на переносном значении слова (метафора, эпитет, олицетворение);</w:t>
      </w:r>
    </w:p>
    <w:p w:rsidR="00BD65C4" w:rsidRDefault="00BD65C4" w:rsidP="005C2A81">
      <w:pPr>
        <w:numPr>
          <w:ilvl w:val="0"/>
          <w:numId w:val="7"/>
        </w:numPr>
        <w:shd w:val="clear" w:color="auto" w:fill="FFFFFF"/>
        <w:tabs>
          <w:tab w:val="left" w:pos="567"/>
        </w:tabs>
        <w:spacing w:line="274" w:lineRule="exact"/>
        <w:ind w:left="0" w:right="10" w:firstLine="566"/>
        <w:jc w:val="both"/>
        <w:rPr>
          <w:rFonts w:eastAsia="Times New Roman"/>
          <w:sz w:val="24"/>
          <w:szCs w:val="24"/>
        </w:rPr>
      </w:pPr>
      <w:r>
        <w:rPr>
          <w:rFonts w:eastAsia="Times New Roman"/>
          <w:sz w:val="24"/>
          <w:szCs w:val="24"/>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5C2A81">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объяснять общие принципы классификации словарного состава русского языка;</w:t>
      </w:r>
    </w:p>
    <w:p w:rsidR="00BD65C4" w:rsidRDefault="00BD65C4" w:rsidP="005C2A81">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аргументировать различие лексического и грамматического значений слова;</w:t>
      </w:r>
    </w:p>
    <w:p w:rsidR="00BD65C4" w:rsidRDefault="00BD65C4" w:rsidP="005C2A81">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опознавать омонимы разных видов;</w:t>
      </w:r>
    </w:p>
    <w:p w:rsidR="00BD65C4" w:rsidRDefault="00BD65C4" w:rsidP="001563BC">
      <w:pPr>
        <w:numPr>
          <w:ilvl w:val="0"/>
          <w:numId w:val="7"/>
        </w:numPr>
        <w:shd w:val="clear" w:color="auto" w:fill="FFFFFF"/>
        <w:tabs>
          <w:tab w:val="left" w:pos="426"/>
        </w:tabs>
        <w:spacing w:line="274" w:lineRule="exact"/>
        <w:ind w:left="0" w:firstLine="566"/>
        <w:jc w:val="both"/>
        <w:rPr>
          <w:rFonts w:eastAsia="Times New Roman"/>
          <w:sz w:val="24"/>
          <w:szCs w:val="24"/>
        </w:rPr>
      </w:pPr>
      <w:r>
        <w:rPr>
          <w:rFonts w:eastAsia="Times New Roman"/>
          <w:i/>
          <w:iCs/>
          <w:sz w:val="24"/>
          <w:szCs w:val="24"/>
        </w:rPr>
        <w:t>оценивать собственную и чужую речь с точки зрения точного, уместного и выразительног о словоупотребления;</w:t>
      </w:r>
    </w:p>
    <w:p w:rsidR="00BD65C4" w:rsidRDefault="00BD65C4" w:rsidP="001563BC">
      <w:pPr>
        <w:numPr>
          <w:ilvl w:val="0"/>
          <w:numId w:val="7"/>
        </w:numPr>
        <w:shd w:val="clear" w:color="auto" w:fill="FFFFFF"/>
        <w:tabs>
          <w:tab w:val="left" w:pos="142"/>
          <w:tab w:val="left" w:pos="284"/>
          <w:tab w:val="left" w:pos="426"/>
        </w:tabs>
        <w:spacing w:line="274" w:lineRule="exact"/>
        <w:ind w:left="0" w:right="14" w:firstLine="566"/>
        <w:rPr>
          <w:rFonts w:eastAsia="Times New Roman"/>
          <w:sz w:val="24"/>
          <w:szCs w:val="24"/>
        </w:rPr>
      </w:pPr>
      <w:r>
        <w:rPr>
          <w:rFonts w:eastAsia="Times New Roman"/>
          <w:i/>
          <w:iCs/>
          <w:spacing w:val="-1"/>
          <w:sz w:val="24"/>
          <w:szCs w:val="24"/>
        </w:rPr>
        <w:t>опознавать</w:t>
      </w:r>
      <w:r>
        <w:rPr>
          <w:rFonts w:ascii="Arial" w:eastAsia="Times New Roman" w:hAnsi="Arial" w:cs="Arial"/>
          <w:i/>
          <w:iCs/>
          <w:sz w:val="24"/>
          <w:szCs w:val="24"/>
        </w:rPr>
        <w:tab/>
      </w:r>
      <w:r>
        <w:rPr>
          <w:rFonts w:eastAsia="Times New Roman"/>
          <w:i/>
          <w:iCs/>
          <w:spacing w:val="-2"/>
          <w:sz w:val="24"/>
          <w:szCs w:val="24"/>
        </w:rPr>
        <w:t>основные</w:t>
      </w:r>
      <w:r>
        <w:rPr>
          <w:rFonts w:ascii="Arial" w:eastAsia="Times New Roman" w:hAnsi="Arial" w:cs="Arial"/>
          <w:i/>
          <w:iCs/>
          <w:sz w:val="24"/>
          <w:szCs w:val="24"/>
        </w:rPr>
        <w:tab/>
      </w:r>
      <w:r>
        <w:rPr>
          <w:rFonts w:eastAsia="Times New Roman"/>
          <w:i/>
          <w:iCs/>
          <w:spacing w:val="-7"/>
          <w:sz w:val="24"/>
          <w:szCs w:val="24"/>
        </w:rPr>
        <w:t>выразительные средства</w:t>
      </w:r>
      <w:r>
        <w:rPr>
          <w:rFonts w:ascii="Arial" w:eastAsia="Times New Roman" w:hAnsi="Arial" w:cs="Arial"/>
          <w:i/>
          <w:iCs/>
          <w:sz w:val="24"/>
          <w:szCs w:val="24"/>
        </w:rPr>
        <w:tab/>
      </w:r>
      <w:r>
        <w:rPr>
          <w:rFonts w:eastAsia="Times New Roman"/>
          <w:i/>
          <w:iCs/>
          <w:spacing w:val="-2"/>
          <w:sz w:val="24"/>
          <w:szCs w:val="24"/>
        </w:rPr>
        <w:t>лексики</w:t>
      </w:r>
      <w:r>
        <w:rPr>
          <w:rFonts w:ascii="Arial" w:eastAsia="Times New Roman" w:hAnsi="Arial" w:cs="Arial"/>
          <w:i/>
          <w:iCs/>
          <w:sz w:val="24"/>
          <w:szCs w:val="24"/>
        </w:rPr>
        <w:tab/>
      </w:r>
      <w:r>
        <w:rPr>
          <w:rFonts w:eastAsia="Times New Roman"/>
          <w:i/>
          <w:iCs/>
          <w:sz w:val="24"/>
          <w:szCs w:val="24"/>
        </w:rPr>
        <w:t>и</w:t>
      </w:r>
      <w:r>
        <w:rPr>
          <w:rFonts w:ascii="Arial" w:eastAsia="Times New Roman" w:hAnsi="Arial" w:cs="Arial"/>
          <w:i/>
          <w:iCs/>
          <w:sz w:val="24"/>
          <w:szCs w:val="24"/>
        </w:rPr>
        <w:tab/>
      </w:r>
      <w:r>
        <w:rPr>
          <w:rFonts w:eastAsia="Times New Roman"/>
          <w:i/>
          <w:iCs/>
          <w:spacing w:val="-1"/>
          <w:sz w:val="24"/>
          <w:szCs w:val="24"/>
        </w:rPr>
        <w:t>фразеологии</w:t>
      </w:r>
      <w:r>
        <w:rPr>
          <w:rFonts w:ascii="Arial" w:eastAsia="Times New Roman" w:hAnsi="Arial" w:cs="Arial"/>
          <w:i/>
          <w:iCs/>
          <w:sz w:val="24"/>
          <w:szCs w:val="24"/>
        </w:rPr>
        <w:tab/>
      </w:r>
      <w:r>
        <w:rPr>
          <w:rFonts w:eastAsia="Times New Roman"/>
          <w:i/>
          <w:iCs/>
          <w:sz w:val="24"/>
          <w:szCs w:val="24"/>
        </w:rPr>
        <w:t>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BD65C4" w:rsidRDefault="00BD65C4" w:rsidP="001563BC">
      <w:pPr>
        <w:numPr>
          <w:ilvl w:val="0"/>
          <w:numId w:val="7"/>
        </w:numPr>
        <w:shd w:val="clear" w:color="auto" w:fill="FFFFFF"/>
        <w:tabs>
          <w:tab w:val="left" w:pos="0"/>
          <w:tab w:val="left" w:pos="142"/>
          <w:tab w:val="left" w:pos="284"/>
          <w:tab w:val="left" w:pos="426"/>
          <w:tab w:val="left" w:pos="567"/>
        </w:tabs>
        <w:spacing w:line="274" w:lineRule="exact"/>
        <w:ind w:left="0" w:right="5" w:firstLine="566"/>
        <w:jc w:val="both"/>
        <w:rPr>
          <w:rFonts w:eastAsia="Times New Roman"/>
          <w:sz w:val="24"/>
          <w:szCs w:val="24"/>
        </w:rPr>
      </w:pPr>
      <w:r>
        <w:rPr>
          <w:rFonts w:eastAsia="Times New Roman"/>
          <w:i/>
          <w:iCs/>
          <w:sz w:val="24"/>
          <w:szCs w:val="24"/>
        </w:rPr>
        <w:lastRenderedPageBreak/>
        <w:t xml:space="preserve">извлекать необходимую информацию из лексических словарей разного типа (толкового </w:t>
      </w:r>
      <w:r>
        <w:rPr>
          <w:rFonts w:eastAsia="Times New Roman"/>
          <w:i/>
          <w:iCs/>
          <w:spacing w:val="-2"/>
          <w:sz w:val="24"/>
          <w:szCs w:val="24"/>
        </w:rPr>
        <w:t>словаря,</w:t>
      </w:r>
      <w:r w:rsidR="001563BC">
        <w:rPr>
          <w:rFonts w:eastAsia="Times New Roman"/>
          <w:i/>
          <w:iCs/>
          <w:spacing w:val="-2"/>
          <w:sz w:val="24"/>
          <w:szCs w:val="24"/>
        </w:rPr>
        <w:t xml:space="preserve">  </w:t>
      </w:r>
      <w:r>
        <w:rPr>
          <w:rFonts w:eastAsia="Times New Roman"/>
          <w:i/>
          <w:iCs/>
          <w:spacing w:val="-2"/>
          <w:sz w:val="24"/>
          <w:szCs w:val="24"/>
        </w:rPr>
        <w:t>словарей</w:t>
      </w:r>
      <w:r>
        <w:rPr>
          <w:rFonts w:ascii="Arial" w:eastAsia="Times New Roman" w:hAnsi="Arial" w:cs="Arial"/>
          <w:i/>
          <w:iCs/>
          <w:sz w:val="24"/>
          <w:szCs w:val="24"/>
        </w:rPr>
        <w:tab/>
      </w:r>
      <w:r>
        <w:rPr>
          <w:rFonts w:eastAsia="Times New Roman"/>
          <w:i/>
          <w:iCs/>
          <w:spacing w:val="-2"/>
          <w:sz w:val="24"/>
          <w:szCs w:val="24"/>
        </w:rPr>
        <w:t>синонимов,</w:t>
      </w:r>
      <w:r>
        <w:rPr>
          <w:rFonts w:ascii="Arial" w:eastAsia="Times New Roman" w:cs="Arial"/>
          <w:i/>
          <w:iCs/>
          <w:sz w:val="24"/>
          <w:szCs w:val="24"/>
        </w:rPr>
        <w:tab/>
      </w:r>
      <w:r>
        <w:rPr>
          <w:rFonts w:eastAsia="Times New Roman"/>
          <w:i/>
          <w:iCs/>
          <w:spacing w:val="-2"/>
          <w:sz w:val="24"/>
          <w:szCs w:val="24"/>
        </w:rPr>
        <w:t>антонимов,</w:t>
      </w:r>
      <w:r>
        <w:rPr>
          <w:rFonts w:ascii="Arial" w:eastAsia="Times New Roman" w:cs="Arial"/>
          <w:i/>
          <w:iCs/>
          <w:sz w:val="24"/>
          <w:szCs w:val="24"/>
        </w:rPr>
        <w:tab/>
      </w:r>
      <w:r>
        <w:rPr>
          <w:rFonts w:eastAsia="Times New Roman"/>
          <w:i/>
          <w:iCs/>
          <w:spacing w:val="-2"/>
          <w:sz w:val="24"/>
          <w:szCs w:val="24"/>
        </w:rPr>
        <w:t>устаревших</w:t>
      </w:r>
      <w:r>
        <w:rPr>
          <w:rFonts w:ascii="Arial" w:eastAsia="Times New Roman" w:hAnsi="Arial" w:cs="Arial"/>
          <w:i/>
          <w:iCs/>
          <w:sz w:val="24"/>
          <w:szCs w:val="24"/>
        </w:rPr>
        <w:tab/>
      </w:r>
      <w:r>
        <w:rPr>
          <w:rFonts w:eastAsia="Times New Roman"/>
          <w:i/>
          <w:iCs/>
          <w:sz w:val="24"/>
          <w:szCs w:val="24"/>
        </w:rPr>
        <w:t>слов,</w:t>
      </w:r>
      <w:r>
        <w:rPr>
          <w:rFonts w:ascii="Arial" w:eastAsia="Times New Roman" w:cs="Arial"/>
          <w:i/>
          <w:iCs/>
          <w:sz w:val="24"/>
          <w:szCs w:val="24"/>
        </w:rPr>
        <w:tab/>
      </w:r>
      <w:r>
        <w:rPr>
          <w:rFonts w:eastAsia="Times New Roman"/>
          <w:i/>
          <w:iCs/>
          <w:spacing w:val="-1"/>
          <w:sz w:val="24"/>
          <w:szCs w:val="24"/>
        </w:rPr>
        <w:t>иностранных</w:t>
      </w:r>
      <w:r>
        <w:rPr>
          <w:rFonts w:ascii="Arial" w:eastAsia="Times New Roman" w:hAnsi="Arial" w:cs="Arial"/>
          <w:i/>
          <w:iCs/>
          <w:sz w:val="24"/>
          <w:szCs w:val="24"/>
        </w:rPr>
        <w:tab/>
      </w:r>
      <w:r>
        <w:rPr>
          <w:rFonts w:eastAsia="Times New Roman"/>
          <w:i/>
          <w:iCs/>
          <w:spacing w:val="-1"/>
          <w:sz w:val="24"/>
          <w:szCs w:val="24"/>
        </w:rPr>
        <w:t xml:space="preserve">слов, </w:t>
      </w:r>
      <w:r>
        <w:rPr>
          <w:rFonts w:eastAsia="Times New Roman"/>
          <w:i/>
          <w:iCs/>
          <w:sz w:val="24"/>
          <w:szCs w:val="24"/>
        </w:rPr>
        <w:t>фразеологического словаря и др.) и справочников, в том числе мультимедийных; использовать эту информацию в различных видах деятельности.</w:t>
      </w:r>
    </w:p>
    <w:p w:rsidR="00BD65C4" w:rsidRDefault="00BD65C4">
      <w:pPr>
        <w:shd w:val="clear" w:color="auto" w:fill="FFFFFF"/>
        <w:spacing w:before="5" w:line="274" w:lineRule="exact"/>
        <w:ind w:left="566"/>
      </w:pPr>
      <w:r>
        <w:rPr>
          <w:rFonts w:eastAsia="Times New Roman"/>
          <w:b/>
          <w:bCs/>
          <w:sz w:val="24"/>
          <w:szCs w:val="24"/>
        </w:rPr>
        <w:t>Морфология</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1563BC">
      <w:pPr>
        <w:numPr>
          <w:ilvl w:val="0"/>
          <w:numId w:val="7"/>
        </w:numPr>
        <w:shd w:val="clear" w:color="auto" w:fill="FFFFFF"/>
        <w:tabs>
          <w:tab w:val="left" w:pos="567"/>
        </w:tabs>
        <w:spacing w:line="274" w:lineRule="exact"/>
        <w:ind w:left="0" w:right="24" w:firstLine="566"/>
        <w:jc w:val="both"/>
        <w:rPr>
          <w:rFonts w:eastAsia="Times New Roman"/>
          <w:i/>
          <w:iCs/>
          <w:sz w:val="24"/>
          <w:szCs w:val="24"/>
        </w:rPr>
      </w:pPr>
      <w:r>
        <w:rPr>
          <w:rFonts w:eastAsia="Times New Roman"/>
          <w:sz w:val="24"/>
          <w:szCs w:val="24"/>
        </w:rPr>
        <w:t>опознавать самостоятельные (знаменательные) части речи и их формы, служебные части речи;</w:t>
      </w:r>
    </w:p>
    <w:p w:rsidR="00BD65C4" w:rsidRDefault="00BD65C4" w:rsidP="001563BC">
      <w:pPr>
        <w:numPr>
          <w:ilvl w:val="0"/>
          <w:numId w:val="7"/>
        </w:numPr>
        <w:shd w:val="clear" w:color="auto" w:fill="FFFFFF"/>
        <w:tabs>
          <w:tab w:val="left" w:pos="567"/>
        </w:tabs>
        <w:spacing w:line="274" w:lineRule="exact"/>
        <w:ind w:left="0" w:firstLine="567"/>
        <w:rPr>
          <w:rFonts w:eastAsia="Times New Roman"/>
          <w:i/>
          <w:iCs/>
          <w:sz w:val="24"/>
          <w:szCs w:val="24"/>
        </w:rPr>
      </w:pPr>
      <w:r>
        <w:rPr>
          <w:rFonts w:eastAsia="Times New Roman"/>
          <w:sz w:val="24"/>
          <w:szCs w:val="24"/>
        </w:rPr>
        <w:t>анализировать слово с точки зрения его принадлежности к той или иной части речи;</w:t>
      </w:r>
    </w:p>
    <w:p w:rsidR="00BD65C4" w:rsidRDefault="00BD65C4" w:rsidP="001563BC">
      <w:pPr>
        <w:numPr>
          <w:ilvl w:val="0"/>
          <w:numId w:val="7"/>
        </w:numPr>
        <w:shd w:val="clear" w:color="auto" w:fill="FFFFFF"/>
        <w:tabs>
          <w:tab w:val="left" w:pos="567"/>
        </w:tabs>
        <w:spacing w:line="274" w:lineRule="exact"/>
        <w:ind w:left="0" w:right="14" w:firstLine="566"/>
        <w:jc w:val="both"/>
        <w:rPr>
          <w:rFonts w:eastAsia="Times New Roman"/>
          <w:i/>
          <w:iCs/>
          <w:sz w:val="24"/>
          <w:szCs w:val="24"/>
        </w:rPr>
      </w:pPr>
      <w:r>
        <w:rPr>
          <w:rFonts w:eastAsia="Times New Roman"/>
          <w:spacing w:val="-1"/>
          <w:sz w:val="24"/>
          <w:szCs w:val="24"/>
        </w:rPr>
        <w:t xml:space="preserve">употреблять формы слов различных частей речи в соответствии с нормами современного </w:t>
      </w:r>
      <w:r>
        <w:rPr>
          <w:rFonts w:eastAsia="Times New Roman"/>
          <w:sz w:val="24"/>
          <w:szCs w:val="24"/>
        </w:rPr>
        <w:t>русского литературного языка;</w:t>
      </w:r>
    </w:p>
    <w:p w:rsidR="00BD65C4" w:rsidRDefault="00BD65C4" w:rsidP="001563BC">
      <w:pPr>
        <w:numPr>
          <w:ilvl w:val="0"/>
          <w:numId w:val="7"/>
        </w:numPr>
        <w:shd w:val="clear" w:color="auto" w:fill="FFFFFF"/>
        <w:tabs>
          <w:tab w:val="left" w:pos="567"/>
        </w:tabs>
        <w:spacing w:line="274" w:lineRule="exact"/>
        <w:ind w:left="0" w:right="19" w:firstLine="566"/>
        <w:jc w:val="both"/>
        <w:rPr>
          <w:rFonts w:eastAsia="Times New Roman"/>
          <w:i/>
          <w:iCs/>
          <w:sz w:val="24"/>
          <w:szCs w:val="24"/>
        </w:rPr>
      </w:pPr>
      <w:r>
        <w:rPr>
          <w:rFonts w:eastAsia="Times New Roman"/>
          <w:sz w:val="24"/>
          <w:szCs w:val="24"/>
        </w:rPr>
        <w:t>применять морфологические знания и умения в практике правописания, в различных видах анализа;</w:t>
      </w:r>
    </w:p>
    <w:p w:rsidR="00BD65C4" w:rsidRDefault="00BD65C4" w:rsidP="001563BC">
      <w:pPr>
        <w:numPr>
          <w:ilvl w:val="0"/>
          <w:numId w:val="7"/>
        </w:numPr>
        <w:shd w:val="clear" w:color="auto" w:fill="FFFFFF"/>
        <w:tabs>
          <w:tab w:val="left" w:pos="567"/>
        </w:tabs>
        <w:spacing w:line="274" w:lineRule="exact"/>
        <w:ind w:left="0" w:right="10" w:firstLine="566"/>
        <w:jc w:val="both"/>
        <w:rPr>
          <w:rFonts w:eastAsia="Times New Roman"/>
          <w:i/>
          <w:iCs/>
          <w:sz w:val="24"/>
          <w:szCs w:val="24"/>
        </w:rPr>
      </w:pPr>
      <w:r>
        <w:rPr>
          <w:rFonts w:eastAsia="Times New Roman"/>
          <w:sz w:val="24"/>
          <w:szCs w:val="24"/>
        </w:rPr>
        <w:t>распознавать явления грамматической омонимии, существенные для решения орфографических и пунктуационных задач.</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1563BC">
      <w:pPr>
        <w:numPr>
          <w:ilvl w:val="0"/>
          <w:numId w:val="7"/>
        </w:numPr>
        <w:shd w:val="clear" w:color="auto" w:fill="FFFFFF"/>
        <w:tabs>
          <w:tab w:val="left" w:pos="710"/>
        </w:tabs>
        <w:spacing w:line="274" w:lineRule="exact"/>
        <w:ind w:left="0" w:firstLine="567"/>
        <w:rPr>
          <w:rFonts w:eastAsia="Times New Roman"/>
          <w:i/>
          <w:iCs/>
          <w:sz w:val="24"/>
          <w:szCs w:val="24"/>
        </w:rPr>
      </w:pPr>
      <w:r>
        <w:rPr>
          <w:rFonts w:eastAsia="Times New Roman"/>
          <w:i/>
          <w:iCs/>
          <w:sz w:val="24"/>
          <w:szCs w:val="24"/>
        </w:rPr>
        <w:t>анализировать синонимические средства морфологии;</w:t>
      </w:r>
    </w:p>
    <w:p w:rsidR="00BD65C4" w:rsidRDefault="00BD65C4" w:rsidP="001563BC">
      <w:pPr>
        <w:numPr>
          <w:ilvl w:val="0"/>
          <w:numId w:val="7"/>
        </w:numPr>
        <w:shd w:val="clear" w:color="auto" w:fill="FFFFFF"/>
        <w:tabs>
          <w:tab w:val="left" w:pos="710"/>
        </w:tabs>
        <w:spacing w:line="274" w:lineRule="exact"/>
        <w:ind w:left="0" w:firstLine="567"/>
        <w:rPr>
          <w:rFonts w:eastAsia="Times New Roman"/>
          <w:i/>
          <w:iCs/>
          <w:sz w:val="24"/>
          <w:szCs w:val="24"/>
        </w:rPr>
      </w:pPr>
      <w:r>
        <w:rPr>
          <w:rFonts w:eastAsia="Times New Roman"/>
          <w:i/>
          <w:iCs/>
          <w:sz w:val="24"/>
          <w:szCs w:val="24"/>
        </w:rPr>
        <w:t>различать грамматические омонимы;</w:t>
      </w:r>
    </w:p>
    <w:p w:rsidR="00BD65C4" w:rsidRDefault="00BD65C4" w:rsidP="001563BC">
      <w:pPr>
        <w:numPr>
          <w:ilvl w:val="0"/>
          <w:numId w:val="7"/>
        </w:numPr>
        <w:shd w:val="clear" w:color="auto" w:fill="FFFFFF"/>
        <w:tabs>
          <w:tab w:val="left" w:pos="710"/>
        </w:tabs>
        <w:spacing w:line="274" w:lineRule="exact"/>
        <w:ind w:left="0" w:right="5" w:firstLine="567"/>
        <w:jc w:val="both"/>
        <w:rPr>
          <w:rFonts w:eastAsia="Times New Roman"/>
          <w:i/>
          <w:iCs/>
          <w:sz w:val="24"/>
          <w:szCs w:val="24"/>
        </w:rPr>
      </w:pPr>
      <w:r>
        <w:rPr>
          <w:rFonts w:eastAsia="Times New Roman"/>
          <w:i/>
          <w:iCs/>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BD65C4" w:rsidRDefault="00BD65C4" w:rsidP="001563BC">
      <w:pPr>
        <w:numPr>
          <w:ilvl w:val="0"/>
          <w:numId w:val="7"/>
        </w:numPr>
        <w:shd w:val="clear" w:color="auto" w:fill="FFFFFF"/>
        <w:tabs>
          <w:tab w:val="left" w:pos="710"/>
        </w:tabs>
        <w:spacing w:line="274" w:lineRule="exact"/>
        <w:ind w:left="0" w:right="10" w:firstLine="567"/>
        <w:jc w:val="both"/>
        <w:rPr>
          <w:rFonts w:eastAsia="Times New Roman"/>
          <w:i/>
          <w:iCs/>
          <w:sz w:val="24"/>
          <w:szCs w:val="24"/>
        </w:rPr>
      </w:pPr>
      <w:r>
        <w:rPr>
          <w:rFonts w:eastAsia="Times New Roman"/>
          <w:i/>
          <w:iCs/>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BD65C4" w:rsidRDefault="00BD65C4">
      <w:pPr>
        <w:shd w:val="clear" w:color="auto" w:fill="FFFFFF"/>
        <w:spacing w:before="5" w:line="274" w:lineRule="exact"/>
        <w:ind w:left="566"/>
      </w:pPr>
      <w:r>
        <w:rPr>
          <w:rFonts w:eastAsia="Times New Roman"/>
          <w:b/>
          <w:bCs/>
          <w:sz w:val="24"/>
          <w:szCs w:val="24"/>
        </w:rPr>
        <w:t>Синтаксис</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pPr>
        <w:shd w:val="clear" w:color="auto" w:fill="FFFFFF"/>
        <w:tabs>
          <w:tab w:val="left" w:pos="710"/>
        </w:tabs>
        <w:spacing w:line="274" w:lineRule="exact"/>
        <w:ind w:left="566"/>
      </w:pPr>
      <w:r>
        <w:rPr>
          <w:rFonts w:eastAsia="Times New Roman"/>
          <w:sz w:val="24"/>
          <w:szCs w:val="24"/>
        </w:rPr>
        <w:t>•</w:t>
      </w:r>
      <w:r>
        <w:rPr>
          <w:rFonts w:eastAsia="Times New Roman"/>
          <w:sz w:val="24"/>
          <w:szCs w:val="24"/>
        </w:rPr>
        <w:tab/>
        <w:t>опознавать основные единицы синтаксиса (словосочетание, предложение) и их виды;</w:t>
      </w:r>
    </w:p>
    <w:p w:rsidR="00BD65C4" w:rsidRDefault="00BD65C4" w:rsidP="001563BC">
      <w:pPr>
        <w:numPr>
          <w:ilvl w:val="0"/>
          <w:numId w:val="7"/>
        </w:numPr>
        <w:shd w:val="clear" w:color="auto" w:fill="FFFFFF"/>
        <w:tabs>
          <w:tab w:val="left" w:pos="426"/>
        </w:tabs>
        <w:spacing w:line="274" w:lineRule="exact"/>
        <w:ind w:left="0" w:firstLine="567"/>
        <w:jc w:val="both"/>
        <w:rPr>
          <w:rFonts w:eastAsia="Times New Roman"/>
          <w:sz w:val="24"/>
          <w:szCs w:val="24"/>
        </w:rPr>
      </w:pPr>
      <w:r>
        <w:rPr>
          <w:rFonts w:eastAsia="Times New Roman"/>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BD65C4" w:rsidRDefault="00BD65C4" w:rsidP="001563BC">
      <w:pPr>
        <w:numPr>
          <w:ilvl w:val="0"/>
          <w:numId w:val="7"/>
        </w:numPr>
        <w:shd w:val="clear" w:color="auto" w:fill="FFFFFF"/>
        <w:spacing w:line="274" w:lineRule="exact"/>
        <w:ind w:left="0" w:right="5" w:firstLine="566"/>
        <w:jc w:val="both"/>
        <w:rPr>
          <w:rFonts w:eastAsia="Times New Roman"/>
          <w:sz w:val="24"/>
          <w:szCs w:val="24"/>
        </w:rPr>
      </w:pPr>
      <w:r>
        <w:rPr>
          <w:rFonts w:eastAsia="Times New Roman"/>
          <w:sz w:val="24"/>
          <w:szCs w:val="24"/>
        </w:rPr>
        <w:t>употреблять синтаксические единицы в соответствии с нормами современного русского литературного языка;</w:t>
      </w:r>
    </w:p>
    <w:p w:rsidR="00BD65C4" w:rsidRDefault="00BD65C4" w:rsidP="001563BC">
      <w:pPr>
        <w:numPr>
          <w:ilvl w:val="0"/>
          <w:numId w:val="7"/>
        </w:numPr>
        <w:shd w:val="clear" w:color="auto" w:fill="FFFFFF"/>
        <w:tabs>
          <w:tab w:val="left" w:pos="142"/>
          <w:tab w:val="left" w:pos="426"/>
        </w:tabs>
        <w:spacing w:line="274" w:lineRule="exact"/>
        <w:ind w:left="0" w:right="10" w:firstLine="566"/>
        <w:jc w:val="both"/>
        <w:rPr>
          <w:rFonts w:eastAsia="Times New Roman"/>
          <w:sz w:val="24"/>
          <w:szCs w:val="24"/>
        </w:rPr>
      </w:pPr>
      <w:r>
        <w:rPr>
          <w:rFonts w:eastAsia="Times New Roman"/>
          <w:spacing w:val="-1"/>
          <w:sz w:val="24"/>
          <w:szCs w:val="24"/>
        </w:rPr>
        <w:t>использовать</w:t>
      </w:r>
      <w:r>
        <w:rPr>
          <w:rFonts w:ascii="Arial" w:eastAsia="Times New Roman" w:hAnsi="Arial" w:cs="Arial"/>
          <w:sz w:val="24"/>
          <w:szCs w:val="24"/>
        </w:rPr>
        <w:tab/>
      </w:r>
      <w:r w:rsidR="001563BC">
        <w:rPr>
          <w:rFonts w:ascii="Arial" w:eastAsia="Times New Roman" w:hAnsi="Arial" w:cs="Arial"/>
          <w:sz w:val="24"/>
          <w:szCs w:val="24"/>
        </w:rPr>
        <w:t xml:space="preserve"> </w:t>
      </w:r>
      <w:r>
        <w:rPr>
          <w:rFonts w:eastAsia="Times New Roman"/>
          <w:spacing w:val="-2"/>
          <w:sz w:val="24"/>
          <w:szCs w:val="24"/>
        </w:rPr>
        <w:t>разнообразные</w:t>
      </w:r>
      <w:r w:rsidR="001563BC">
        <w:rPr>
          <w:rFonts w:eastAsia="Times New Roman"/>
          <w:spacing w:val="-2"/>
          <w:sz w:val="24"/>
          <w:szCs w:val="24"/>
        </w:rPr>
        <w:t xml:space="preserve">  </w:t>
      </w:r>
      <w:r>
        <w:rPr>
          <w:rFonts w:eastAsia="Times New Roman"/>
          <w:spacing w:val="-2"/>
          <w:sz w:val="24"/>
          <w:szCs w:val="24"/>
        </w:rPr>
        <w:t>синонимические</w:t>
      </w:r>
      <w:r>
        <w:rPr>
          <w:rFonts w:ascii="Arial" w:eastAsia="Times New Roman" w:hAnsi="Arial" w:cs="Arial"/>
          <w:sz w:val="24"/>
          <w:szCs w:val="24"/>
        </w:rPr>
        <w:tab/>
      </w:r>
      <w:r>
        <w:rPr>
          <w:rFonts w:eastAsia="Times New Roman"/>
          <w:spacing w:val="-2"/>
          <w:sz w:val="24"/>
          <w:szCs w:val="24"/>
        </w:rPr>
        <w:t>синтаксические</w:t>
      </w:r>
      <w:r>
        <w:rPr>
          <w:rFonts w:ascii="Arial" w:eastAsia="Times New Roman" w:hAnsi="Arial" w:cs="Arial"/>
          <w:sz w:val="24"/>
          <w:szCs w:val="24"/>
        </w:rPr>
        <w:tab/>
      </w:r>
      <w:r>
        <w:rPr>
          <w:rFonts w:eastAsia="Times New Roman"/>
          <w:spacing w:val="-1"/>
          <w:sz w:val="24"/>
          <w:szCs w:val="24"/>
        </w:rPr>
        <w:t>конструкции</w:t>
      </w:r>
      <w:r>
        <w:rPr>
          <w:rFonts w:ascii="Arial" w:eastAsia="Times New Roman" w:hAnsi="Arial" w:cs="Arial"/>
          <w:sz w:val="24"/>
          <w:szCs w:val="24"/>
        </w:rPr>
        <w:tab/>
      </w:r>
      <w:r>
        <w:rPr>
          <w:rFonts w:eastAsia="Times New Roman"/>
          <w:sz w:val="24"/>
          <w:szCs w:val="24"/>
        </w:rPr>
        <w:t>в собственной речевой практике;</w:t>
      </w:r>
    </w:p>
    <w:p w:rsidR="00BD65C4" w:rsidRDefault="00BD65C4" w:rsidP="001563BC">
      <w:pPr>
        <w:numPr>
          <w:ilvl w:val="0"/>
          <w:numId w:val="7"/>
        </w:numPr>
        <w:shd w:val="clear" w:color="auto" w:fill="FFFFFF"/>
        <w:tabs>
          <w:tab w:val="left" w:pos="710"/>
        </w:tabs>
        <w:spacing w:line="274" w:lineRule="exact"/>
        <w:ind w:left="0" w:right="14" w:firstLine="566"/>
        <w:jc w:val="both"/>
        <w:rPr>
          <w:rFonts w:eastAsia="Times New Roman"/>
          <w:i/>
          <w:iCs/>
          <w:sz w:val="24"/>
          <w:szCs w:val="24"/>
        </w:rPr>
      </w:pPr>
      <w:r>
        <w:rPr>
          <w:rFonts w:eastAsia="Times New Roman"/>
          <w:spacing w:val="-1"/>
          <w:sz w:val="24"/>
          <w:szCs w:val="24"/>
        </w:rPr>
        <w:t xml:space="preserve">применять синтаксические знания и умения в практике правописания, в различных видах </w:t>
      </w:r>
      <w:r>
        <w:rPr>
          <w:rFonts w:eastAsia="Times New Roman"/>
          <w:sz w:val="24"/>
          <w:szCs w:val="24"/>
        </w:rPr>
        <w:t>анализа.</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1563BC">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анализировать синонимические средства синтаксиса;</w:t>
      </w:r>
    </w:p>
    <w:p w:rsidR="00BD65C4" w:rsidRDefault="00BD65C4" w:rsidP="001563BC">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BD65C4" w:rsidRDefault="00BD65C4" w:rsidP="001563BC">
      <w:pPr>
        <w:numPr>
          <w:ilvl w:val="0"/>
          <w:numId w:val="7"/>
        </w:numPr>
        <w:shd w:val="clear" w:color="auto" w:fill="FFFFFF"/>
        <w:spacing w:line="274" w:lineRule="exact"/>
        <w:ind w:left="0" w:right="5" w:firstLine="566"/>
        <w:jc w:val="both"/>
        <w:rPr>
          <w:rFonts w:eastAsia="Times New Roman"/>
          <w:sz w:val="24"/>
          <w:szCs w:val="24"/>
        </w:rPr>
      </w:pPr>
      <w:r>
        <w:rPr>
          <w:rFonts w:eastAsia="Times New Roman"/>
          <w:i/>
          <w:iCs/>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BD65C4" w:rsidRDefault="00BD65C4">
      <w:pPr>
        <w:shd w:val="clear" w:color="auto" w:fill="FFFFFF"/>
        <w:spacing w:before="5" w:line="274" w:lineRule="exact"/>
        <w:ind w:left="566"/>
      </w:pPr>
      <w:r>
        <w:rPr>
          <w:rFonts w:eastAsia="Times New Roman"/>
          <w:b/>
          <w:bCs/>
          <w:sz w:val="24"/>
          <w:szCs w:val="24"/>
        </w:rPr>
        <w:t>Правописание: орфография и пунктуация</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1563BC">
      <w:pPr>
        <w:numPr>
          <w:ilvl w:val="0"/>
          <w:numId w:val="7"/>
        </w:numPr>
        <w:shd w:val="clear" w:color="auto" w:fill="FFFFFF"/>
        <w:tabs>
          <w:tab w:val="left" w:pos="567"/>
        </w:tabs>
        <w:spacing w:line="274" w:lineRule="exact"/>
        <w:ind w:left="0" w:right="14" w:firstLine="566"/>
        <w:jc w:val="both"/>
        <w:rPr>
          <w:rFonts w:eastAsia="Times New Roman"/>
          <w:sz w:val="24"/>
          <w:szCs w:val="24"/>
        </w:rPr>
      </w:pPr>
      <w:r>
        <w:rPr>
          <w:rFonts w:eastAsia="Times New Roman"/>
          <w:sz w:val="24"/>
          <w:szCs w:val="24"/>
        </w:rPr>
        <w:t>соблюдать орфографические и пунктуационные нормы в процессе письма (в объёме содержания курса);</w:t>
      </w:r>
    </w:p>
    <w:p w:rsidR="00BD65C4" w:rsidRDefault="00BD65C4" w:rsidP="001563BC">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sz w:val="24"/>
          <w:szCs w:val="24"/>
        </w:rPr>
        <w:t>объяснять выбор написания в устной форме (рассуждение) и письменной форме (с помощью графических символов);</w:t>
      </w:r>
    </w:p>
    <w:p w:rsidR="00BD65C4" w:rsidRDefault="00BD65C4" w:rsidP="001563BC">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обнаруживать и исправлять орфографические и пунктуационные ошибки;</w:t>
      </w:r>
    </w:p>
    <w:p w:rsidR="00BD65C4" w:rsidRDefault="00BD65C4" w:rsidP="001563BC">
      <w:pPr>
        <w:numPr>
          <w:ilvl w:val="0"/>
          <w:numId w:val="7"/>
        </w:numPr>
        <w:shd w:val="clear" w:color="auto" w:fill="FFFFFF"/>
        <w:tabs>
          <w:tab w:val="left" w:pos="284"/>
        </w:tabs>
        <w:spacing w:line="274" w:lineRule="exact"/>
        <w:ind w:left="0" w:firstLine="566"/>
        <w:jc w:val="both"/>
        <w:rPr>
          <w:rFonts w:eastAsia="Times New Roman"/>
          <w:sz w:val="24"/>
          <w:szCs w:val="24"/>
        </w:rPr>
      </w:pPr>
      <w:r>
        <w:rPr>
          <w:rFonts w:eastAsia="Times New Roman"/>
          <w:sz w:val="24"/>
          <w:szCs w:val="24"/>
        </w:rPr>
        <w:t>извлекать необходимую информацию из орфографических словарей и справочников; использовать её в процессе письма.</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1563BC">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демонстрировать роль орфографии и пунктуации в передаче смысловой стороны речи;</w:t>
      </w:r>
    </w:p>
    <w:p w:rsidR="00BD65C4" w:rsidRDefault="00BD65C4" w:rsidP="001563BC">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i/>
          <w:iCs/>
          <w:sz w:val="24"/>
          <w:szCs w:val="24"/>
        </w:rPr>
        <w:lastRenderedPageBreak/>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BD65C4" w:rsidRDefault="00BD65C4">
      <w:pPr>
        <w:shd w:val="clear" w:color="auto" w:fill="FFFFFF"/>
        <w:spacing w:line="274" w:lineRule="exact"/>
        <w:ind w:left="566"/>
      </w:pPr>
      <w:r>
        <w:rPr>
          <w:rFonts w:eastAsia="Times New Roman"/>
          <w:b/>
          <w:bCs/>
          <w:sz w:val="24"/>
          <w:szCs w:val="24"/>
        </w:rPr>
        <w:t>Язык и культура</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1563BC">
      <w:pPr>
        <w:numPr>
          <w:ilvl w:val="0"/>
          <w:numId w:val="7"/>
        </w:numPr>
        <w:shd w:val="clear" w:color="auto" w:fill="FFFFFF"/>
        <w:tabs>
          <w:tab w:val="left" w:pos="710"/>
        </w:tabs>
        <w:spacing w:line="274" w:lineRule="exact"/>
        <w:ind w:left="0" w:right="5" w:firstLine="566"/>
        <w:jc w:val="both"/>
        <w:rPr>
          <w:rFonts w:eastAsia="Times New Roman"/>
          <w:i/>
          <w:iCs/>
          <w:sz w:val="24"/>
          <w:szCs w:val="24"/>
        </w:rPr>
      </w:pPr>
      <w:r>
        <w:rPr>
          <w:rFonts w:eastAsia="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BD65C4" w:rsidRDefault="00BD65C4" w:rsidP="001563BC">
      <w:pPr>
        <w:numPr>
          <w:ilvl w:val="0"/>
          <w:numId w:val="7"/>
        </w:numPr>
        <w:shd w:val="clear" w:color="auto" w:fill="FFFFFF"/>
        <w:tabs>
          <w:tab w:val="left" w:pos="710"/>
        </w:tabs>
        <w:spacing w:line="274" w:lineRule="exact"/>
        <w:ind w:left="0" w:right="19" w:firstLine="566"/>
        <w:jc w:val="both"/>
        <w:rPr>
          <w:rFonts w:eastAsia="Times New Roman"/>
          <w:sz w:val="24"/>
          <w:szCs w:val="24"/>
        </w:rPr>
      </w:pPr>
      <w:r>
        <w:rPr>
          <w:rFonts w:eastAsia="Times New Roman"/>
          <w:sz w:val="24"/>
          <w:szCs w:val="24"/>
        </w:rPr>
        <w:t>приводить примеры, которые доказывают, что изучение языка позволяет лучше узнать историю и культуру страны;</w:t>
      </w:r>
    </w:p>
    <w:p w:rsidR="00BD65C4" w:rsidRDefault="00BD65C4" w:rsidP="001563BC">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уместно использовать правила русского речевого этикета в учебной деятельности и повседневной жизни.</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1563BC">
      <w:pPr>
        <w:numPr>
          <w:ilvl w:val="0"/>
          <w:numId w:val="7"/>
        </w:numPr>
        <w:shd w:val="clear" w:color="auto" w:fill="FFFFFF"/>
        <w:tabs>
          <w:tab w:val="left" w:pos="710"/>
        </w:tabs>
        <w:spacing w:line="278" w:lineRule="exact"/>
        <w:ind w:left="0" w:right="10" w:firstLine="566"/>
        <w:jc w:val="both"/>
        <w:rPr>
          <w:rFonts w:eastAsia="Times New Roman"/>
          <w:sz w:val="24"/>
          <w:szCs w:val="24"/>
        </w:rPr>
      </w:pPr>
      <w:r>
        <w:rPr>
          <w:rFonts w:eastAsia="Times New Roman"/>
          <w:i/>
          <w:iCs/>
          <w:sz w:val="24"/>
          <w:szCs w:val="24"/>
        </w:rPr>
        <w:t>характеризовать на отдельных примерах взаимосвязь языка, культуры и истории народа — носителя языка;</w:t>
      </w:r>
    </w:p>
    <w:p w:rsidR="00BD65C4" w:rsidRDefault="00BD65C4" w:rsidP="001563BC">
      <w:pPr>
        <w:numPr>
          <w:ilvl w:val="0"/>
          <w:numId w:val="7"/>
        </w:numPr>
        <w:shd w:val="clear" w:color="auto" w:fill="FFFFFF"/>
        <w:tabs>
          <w:tab w:val="left" w:pos="710"/>
        </w:tabs>
        <w:spacing w:line="278" w:lineRule="exact"/>
        <w:ind w:left="0" w:right="5" w:firstLine="566"/>
        <w:jc w:val="both"/>
        <w:rPr>
          <w:rFonts w:eastAsia="Times New Roman"/>
          <w:sz w:val="24"/>
          <w:szCs w:val="24"/>
        </w:rPr>
      </w:pPr>
      <w:r>
        <w:rPr>
          <w:rFonts w:eastAsia="Times New Roman"/>
          <w:i/>
          <w:iCs/>
          <w:sz w:val="24"/>
          <w:szCs w:val="24"/>
        </w:rPr>
        <w:t>анализировать и сравнивать русский речевой этикет с речевым этикетом отдельных народов России и мира.</w:t>
      </w:r>
    </w:p>
    <w:p w:rsidR="00BD65C4" w:rsidRDefault="00BD65C4" w:rsidP="001563BC">
      <w:pPr>
        <w:shd w:val="clear" w:color="auto" w:fill="FFFFFF"/>
        <w:spacing w:before="278" w:line="274" w:lineRule="exact"/>
        <w:ind w:right="3" w:firstLine="1"/>
      </w:pPr>
      <w:r>
        <w:rPr>
          <w:b/>
          <w:bCs/>
          <w:spacing w:val="-2"/>
          <w:sz w:val="24"/>
          <w:szCs w:val="24"/>
        </w:rPr>
        <w:t xml:space="preserve">1.2.3.6. </w:t>
      </w:r>
      <w:r>
        <w:rPr>
          <w:rFonts w:eastAsia="Times New Roman"/>
          <w:b/>
          <w:bCs/>
          <w:spacing w:val="-2"/>
          <w:sz w:val="24"/>
          <w:szCs w:val="24"/>
        </w:rPr>
        <w:t>Литература</w:t>
      </w:r>
      <w:r w:rsidR="005A7FE5">
        <w:rPr>
          <w:rFonts w:eastAsia="Times New Roman"/>
          <w:b/>
          <w:bCs/>
          <w:spacing w:val="-2"/>
          <w:sz w:val="24"/>
          <w:szCs w:val="24"/>
        </w:rPr>
        <w:t>.</w:t>
      </w:r>
      <w:r>
        <w:rPr>
          <w:rFonts w:eastAsia="Times New Roman"/>
          <w:b/>
          <w:bCs/>
          <w:spacing w:val="-2"/>
          <w:sz w:val="24"/>
          <w:szCs w:val="24"/>
        </w:rPr>
        <w:t xml:space="preserve"> </w:t>
      </w:r>
      <w:r>
        <w:rPr>
          <w:rFonts w:eastAsia="Times New Roman"/>
          <w:b/>
          <w:bCs/>
          <w:sz w:val="24"/>
          <w:szCs w:val="24"/>
        </w:rPr>
        <w:t>Устное народное творчество</w:t>
      </w:r>
      <w:r w:rsidR="005A7FE5">
        <w:rPr>
          <w:rFonts w:eastAsia="Times New Roman"/>
          <w:b/>
          <w:bCs/>
          <w:sz w:val="24"/>
          <w:szCs w:val="24"/>
        </w:rPr>
        <w:t>.</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pPr>
        <w:shd w:val="clear" w:color="auto" w:fill="FFFFFF"/>
        <w:tabs>
          <w:tab w:val="left" w:pos="710"/>
        </w:tabs>
        <w:spacing w:line="274" w:lineRule="exact"/>
        <w:ind w:firstLine="566"/>
        <w:jc w:val="both"/>
      </w:pPr>
      <w:r>
        <w:rPr>
          <w:rFonts w:eastAsia="Times New Roman"/>
          <w:sz w:val="24"/>
          <w:szCs w:val="24"/>
        </w:rPr>
        <w:t>•</w:t>
      </w:r>
      <w:r>
        <w:rPr>
          <w:rFonts w:eastAsia="Times New Roman"/>
          <w:sz w:val="24"/>
          <w:szCs w:val="24"/>
        </w:rPr>
        <w:tab/>
        <w:t>осознанно воспринимать и понимать фольклорный текст; различать фольклорные и</w:t>
      </w:r>
      <w:r>
        <w:rPr>
          <w:rFonts w:eastAsia="Times New Roman"/>
          <w:sz w:val="24"/>
          <w:szCs w:val="24"/>
        </w:rPr>
        <w:br/>
        <w:t>литературные произведения, обращаться к пословицам, поговоркам, фольклорным образам,</w:t>
      </w:r>
      <w:r>
        <w:rPr>
          <w:rFonts w:eastAsia="Times New Roman"/>
          <w:sz w:val="24"/>
          <w:szCs w:val="24"/>
        </w:rPr>
        <w:br/>
        <w:t>традиционным фольклорным приёмам в различных ситуациях речевого общения, сопоставлять</w:t>
      </w:r>
      <w:r>
        <w:rPr>
          <w:rFonts w:eastAsia="Times New Roman"/>
          <w:sz w:val="24"/>
          <w:szCs w:val="24"/>
        </w:rPr>
        <w:br/>
        <w:t>фольклорную сказку и её интерпретацию средствами других искусств (иллюстрация,</w:t>
      </w:r>
      <w:r>
        <w:rPr>
          <w:rFonts w:eastAsia="Times New Roman"/>
          <w:sz w:val="24"/>
          <w:szCs w:val="24"/>
        </w:rPr>
        <w:br/>
        <w:t>мультипликация, художественный фильм);</w:t>
      </w:r>
    </w:p>
    <w:p w:rsidR="00BD65C4" w:rsidRDefault="00BD65C4" w:rsidP="001563BC">
      <w:pPr>
        <w:numPr>
          <w:ilvl w:val="0"/>
          <w:numId w:val="7"/>
        </w:numPr>
        <w:shd w:val="clear" w:color="auto" w:fill="FFFFFF"/>
        <w:tabs>
          <w:tab w:val="left" w:pos="567"/>
        </w:tabs>
        <w:spacing w:line="274" w:lineRule="exact"/>
        <w:ind w:left="0" w:firstLine="566"/>
        <w:jc w:val="both"/>
        <w:rPr>
          <w:rFonts w:eastAsia="Times New Roman"/>
          <w:sz w:val="24"/>
          <w:szCs w:val="24"/>
        </w:rPr>
      </w:pPr>
      <w:r>
        <w:rPr>
          <w:rFonts w:eastAsia="Times New Roman"/>
          <w:sz w:val="24"/>
          <w:szCs w:val="24"/>
        </w:rPr>
        <w:t xml:space="preserve">выделять нравственную проблематику фольклорных текстов как основу для развития </w:t>
      </w:r>
      <w:r>
        <w:rPr>
          <w:rFonts w:eastAsia="Times New Roman"/>
          <w:spacing w:val="-1"/>
          <w:sz w:val="24"/>
          <w:szCs w:val="24"/>
        </w:rPr>
        <w:t xml:space="preserve">представлений о нравственном идеале своего и русского народов, формирования представлений </w:t>
      </w:r>
      <w:r>
        <w:rPr>
          <w:rFonts w:eastAsia="Times New Roman"/>
          <w:sz w:val="24"/>
          <w:szCs w:val="24"/>
        </w:rPr>
        <w:t>о русском национальном характере;</w:t>
      </w:r>
    </w:p>
    <w:p w:rsidR="00BD65C4" w:rsidRDefault="00BD65C4" w:rsidP="001563BC">
      <w:pPr>
        <w:numPr>
          <w:ilvl w:val="0"/>
          <w:numId w:val="7"/>
        </w:numPr>
        <w:shd w:val="clear" w:color="auto" w:fill="FFFFFF"/>
        <w:tabs>
          <w:tab w:val="left" w:pos="567"/>
        </w:tabs>
        <w:spacing w:line="274" w:lineRule="exact"/>
        <w:ind w:left="0" w:right="10" w:firstLine="566"/>
        <w:jc w:val="both"/>
        <w:rPr>
          <w:rFonts w:eastAsia="Times New Roman"/>
          <w:sz w:val="24"/>
          <w:szCs w:val="24"/>
        </w:rPr>
      </w:pPr>
      <w:r>
        <w:rPr>
          <w:rFonts w:eastAsia="Times New Roman"/>
          <w:sz w:val="24"/>
          <w:szCs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BD65C4" w:rsidRDefault="00BD65C4" w:rsidP="001563BC">
      <w:pPr>
        <w:numPr>
          <w:ilvl w:val="0"/>
          <w:numId w:val="7"/>
        </w:numPr>
        <w:shd w:val="clear" w:color="auto" w:fill="FFFFFF"/>
        <w:tabs>
          <w:tab w:val="left" w:pos="567"/>
        </w:tabs>
        <w:spacing w:line="274" w:lineRule="exact"/>
        <w:ind w:left="0" w:right="10" w:firstLine="566"/>
        <w:jc w:val="both"/>
        <w:rPr>
          <w:rFonts w:eastAsia="Times New Roman"/>
          <w:sz w:val="24"/>
          <w:szCs w:val="24"/>
        </w:rPr>
      </w:pPr>
      <w:r>
        <w:rPr>
          <w:rFonts w:eastAsia="Times New Roman"/>
          <w:sz w:val="24"/>
          <w:szCs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BD65C4" w:rsidRDefault="00BD65C4" w:rsidP="001563BC">
      <w:pPr>
        <w:numPr>
          <w:ilvl w:val="0"/>
          <w:numId w:val="7"/>
        </w:numPr>
        <w:shd w:val="clear" w:color="auto" w:fill="FFFFFF"/>
        <w:tabs>
          <w:tab w:val="left" w:pos="567"/>
        </w:tabs>
        <w:spacing w:line="274" w:lineRule="exact"/>
        <w:ind w:left="0" w:right="19" w:firstLine="566"/>
        <w:jc w:val="both"/>
        <w:rPr>
          <w:rFonts w:eastAsia="Times New Roman"/>
          <w:sz w:val="24"/>
          <w:szCs w:val="24"/>
        </w:rPr>
      </w:pPr>
      <w:r>
        <w:rPr>
          <w:rFonts w:eastAsia="Times New Roman"/>
          <w:sz w:val="24"/>
          <w:szCs w:val="24"/>
        </w:rPr>
        <w:t>целенаправленно использовать малые фольклорные жанры в своих устных и письменных высказываниях;</w:t>
      </w:r>
    </w:p>
    <w:p w:rsidR="00BD65C4" w:rsidRDefault="00BD65C4" w:rsidP="001563BC">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определять с помощью пословицы жизненную/вымышленную ситуацию;</w:t>
      </w:r>
    </w:p>
    <w:p w:rsidR="00BD65C4" w:rsidRDefault="00BD65C4" w:rsidP="001563BC">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sz w:val="24"/>
          <w:szCs w:val="24"/>
        </w:rPr>
        <w:t>выразительно читать сказки и былины, соблюдая соответствующий интонационный рисунок устного рассказывания;</w:t>
      </w:r>
    </w:p>
    <w:p w:rsidR="00BD65C4" w:rsidRDefault="00BD65C4" w:rsidP="001563BC">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sz w:val="24"/>
          <w:szCs w:val="24"/>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BD65C4" w:rsidRDefault="00BD65C4" w:rsidP="001563BC">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sz w:val="24"/>
          <w:szCs w:val="24"/>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BD65C4" w:rsidRDefault="00BD65C4" w:rsidP="001563BC">
      <w:pPr>
        <w:numPr>
          <w:ilvl w:val="0"/>
          <w:numId w:val="7"/>
        </w:numPr>
        <w:shd w:val="clear" w:color="auto" w:fill="FFFFFF"/>
        <w:tabs>
          <w:tab w:val="left" w:pos="710"/>
        </w:tabs>
        <w:spacing w:line="274" w:lineRule="exact"/>
        <w:ind w:left="0" w:right="10" w:firstLine="566"/>
        <w:jc w:val="both"/>
        <w:rPr>
          <w:rFonts w:eastAsia="Times New Roman"/>
          <w:i/>
          <w:iCs/>
          <w:sz w:val="24"/>
          <w:szCs w:val="24"/>
        </w:rPr>
      </w:pPr>
      <w:r>
        <w:rPr>
          <w:rFonts w:eastAsia="Times New Roman"/>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BD65C4" w:rsidRDefault="00BD65C4" w:rsidP="001563BC">
      <w:pPr>
        <w:shd w:val="clear" w:color="auto" w:fill="FFFFFF"/>
        <w:spacing w:line="274" w:lineRule="exact"/>
      </w:pPr>
      <w:r>
        <w:rPr>
          <w:rFonts w:eastAsia="Times New Roman"/>
          <w:i/>
          <w:iCs/>
          <w:sz w:val="24"/>
          <w:szCs w:val="24"/>
        </w:rPr>
        <w:t>Выпускник получит возможность научиться:</w:t>
      </w:r>
    </w:p>
    <w:p w:rsidR="00BD65C4" w:rsidRDefault="00BD65C4" w:rsidP="001563BC">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i/>
          <w:iCs/>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BD65C4" w:rsidRDefault="00BD65C4" w:rsidP="001563BC">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рассказывать о самостоятельно прочитанной сказке, былине, обосновывая свой выбор;</w:t>
      </w:r>
    </w:p>
    <w:p w:rsidR="00BD65C4" w:rsidRDefault="00BD65C4" w:rsidP="001563BC">
      <w:pPr>
        <w:numPr>
          <w:ilvl w:val="0"/>
          <w:numId w:val="7"/>
        </w:numPr>
        <w:shd w:val="clear" w:color="auto" w:fill="FFFFFF"/>
        <w:tabs>
          <w:tab w:val="left" w:pos="710"/>
        </w:tabs>
        <w:spacing w:line="274" w:lineRule="exact"/>
        <w:ind w:left="0" w:right="10" w:firstLine="566"/>
        <w:jc w:val="both"/>
        <w:rPr>
          <w:rFonts w:eastAsia="Times New Roman"/>
          <w:i/>
          <w:iCs/>
          <w:sz w:val="24"/>
          <w:szCs w:val="24"/>
        </w:rPr>
      </w:pPr>
      <w:r>
        <w:rPr>
          <w:rFonts w:eastAsia="Times New Roman"/>
          <w:i/>
          <w:iCs/>
          <w:sz w:val="24"/>
          <w:szCs w:val="24"/>
        </w:rPr>
        <w:t>сочинять сказку (в том числе и по пословице), былину и/или придумывать сюжетные линии</w:t>
      </w:r>
      <w:r>
        <w:rPr>
          <w:rFonts w:eastAsia="Times New Roman"/>
          <w:sz w:val="24"/>
          <w:szCs w:val="24"/>
        </w:rPr>
        <w:t>;</w:t>
      </w:r>
    </w:p>
    <w:p w:rsidR="00BD65C4" w:rsidRDefault="00BD65C4" w:rsidP="001563BC">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BD65C4" w:rsidRDefault="00BD65C4" w:rsidP="001563BC">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lastRenderedPageBreak/>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BD65C4" w:rsidRDefault="00BD65C4" w:rsidP="001563BC">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i/>
          <w:iCs/>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BD65C4" w:rsidRDefault="00BD65C4" w:rsidP="001563BC">
      <w:pPr>
        <w:shd w:val="clear" w:color="auto" w:fill="FFFFFF"/>
        <w:spacing w:line="274" w:lineRule="exact"/>
        <w:jc w:val="both"/>
      </w:pPr>
      <w:r>
        <w:rPr>
          <w:rFonts w:eastAsia="Times New Roman"/>
          <w:b/>
          <w:bCs/>
          <w:sz w:val="24"/>
          <w:szCs w:val="24"/>
        </w:rPr>
        <w:t>Древнерусская литература. Русская литература XVIII в. Русская литература XIX</w:t>
      </w:r>
      <w:r>
        <w:rPr>
          <w:rFonts w:eastAsia="Times New Roman"/>
          <w:sz w:val="24"/>
          <w:szCs w:val="24"/>
        </w:rPr>
        <w:t xml:space="preserve">– </w:t>
      </w:r>
      <w:r>
        <w:rPr>
          <w:rFonts w:eastAsia="Times New Roman"/>
          <w:b/>
          <w:bCs/>
          <w:sz w:val="24"/>
          <w:szCs w:val="24"/>
        </w:rPr>
        <w:t>XX вв. Литература народов России. Зарубежная литература</w:t>
      </w:r>
      <w:r w:rsidR="005A7FE5">
        <w:rPr>
          <w:rFonts w:eastAsia="Times New Roman"/>
          <w:b/>
          <w:bCs/>
          <w:sz w:val="24"/>
          <w:szCs w:val="24"/>
        </w:rPr>
        <w:t>.</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470BC3">
      <w:pPr>
        <w:numPr>
          <w:ilvl w:val="0"/>
          <w:numId w:val="7"/>
        </w:numPr>
        <w:shd w:val="clear" w:color="auto" w:fill="FFFFFF"/>
        <w:spacing w:line="274" w:lineRule="exact"/>
        <w:ind w:left="0" w:right="14" w:firstLine="566"/>
        <w:jc w:val="both"/>
        <w:rPr>
          <w:rFonts w:eastAsia="Times New Roman"/>
          <w:sz w:val="24"/>
          <w:szCs w:val="24"/>
        </w:rPr>
      </w:pPr>
      <w:r>
        <w:rPr>
          <w:rFonts w:eastAsia="Times New Roman"/>
          <w:spacing w:val="-1"/>
          <w:sz w:val="24"/>
          <w:szCs w:val="24"/>
        </w:rPr>
        <w:t xml:space="preserve">осознанно воспринимать художественное произведение в единстве формы и содержания; </w:t>
      </w:r>
      <w:r>
        <w:rPr>
          <w:rFonts w:eastAsia="Times New Roman"/>
          <w:sz w:val="24"/>
          <w:szCs w:val="24"/>
        </w:rPr>
        <w:t xml:space="preserve">адекватно понимать художественный текст и давать его смысловой анализ; интерпретировать </w:t>
      </w:r>
      <w:r>
        <w:rPr>
          <w:rFonts w:eastAsia="Times New Roman"/>
          <w:spacing w:val="-1"/>
          <w:sz w:val="24"/>
          <w:szCs w:val="24"/>
        </w:rPr>
        <w:t>прочитанное, устанавливать поле читательских ассоциаций, отбирать произведения для чтения;</w:t>
      </w:r>
    </w:p>
    <w:p w:rsidR="00BD65C4" w:rsidRDefault="00BD65C4" w:rsidP="00470BC3">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sz w:val="24"/>
          <w:szCs w:val="24"/>
        </w:rPr>
        <w:t>воспринимать художественный текст как произведение искусства, послание автора читателю, современнику и потомку;</w:t>
      </w:r>
    </w:p>
    <w:p w:rsidR="00BD65C4" w:rsidRDefault="00BD65C4" w:rsidP="00470BC3">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BD65C4" w:rsidRDefault="00BD65C4" w:rsidP="00470BC3">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sz w:val="24"/>
          <w:szCs w:val="24"/>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BD65C4" w:rsidRDefault="00BD65C4" w:rsidP="00470BC3">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sz w:val="24"/>
          <w:szCs w:val="24"/>
        </w:rPr>
        <w:t>определять актуальность произведений для читателей разных поколений и вступать в диалог с другими читателями;</w:t>
      </w:r>
    </w:p>
    <w:p w:rsidR="00BD65C4" w:rsidRDefault="00BD65C4" w:rsidP="00470BC3">
      <w:pPr>
        <w:numPr>
          <w:ilvl w:val="0"/>
          <w:numId w:val="7"/>
        </w:numPr>
        <w:shd w:val="clear" w:color="auto" w:fill="FFFFFF"/>
        <w:tabs>
          <w:tab w:val="left" w:pos="710"/>
          <w:tab w:val="left" w:pos="2534"/>
          <w:tab w:val="left" w:pos="2995"/>
          <w:tab w:val="left" w:pos="4848"/>
          <w:tab w:val="left" w:pos="6586"/>
          <w:tab w:val="left" w:pos="7622"/>
          <w:tab w:val="left" w:pos="8952"/>
        </w:tabs>
        <w:spacing w:line="274" w:lineRule="exact"/>
        <w:ind w:left="0" w:right="10" w:firstLine="566"/>
        <w:jc w:val="both"/>
        <w:rPr>
          <w:rFonts w:eastAsia="Times New Roman"/>
          <w:sz w:val="24"/>
          <w:szCs w:val="24"/>
        </w:rPr>
      </w:pPr>
      <w:r>
        <w:rPr>
          <w:rFonts w:eastAsia="Times New Roman"/>
          <w:spacing w:val="-2"/>
          <w:sz w:val="24"/>
          <w:szCs w:val="24"/>
        </w:rPr>
        <w:t>анализировать</w:t>
      </w:r>
      <w:r>
        <w:rPr>
          <w:rFonts w:ascii="Arial" w:eastAsia="Times New Roman" w:hAnsi="Arial" w:cs="Arial"/>
          <w:sz w:val="24"/>
          <w:szCs w:val="24"/>
        </w:rPr>
        <w:tab/>
      </w:r>
      <w:r>
        <w:rPr>
          <w:rFonts w:eastAsia="Times New Roman"/>
          <w:sz w:val="24"/>
          <w:szCs w:val="24"/>
        </w:rPr>
        <w:t>и</w:t>
      </w:r>
      <w:r>
        <w:rPr>
          <w:rFonts w:ascii="Arial" w:eastAsia="Times New Roman" w:hAnsi="Arial" w:cs="Arial"/>
          <w:sz w:val="24"/>
          <w:szCs w:val="24"/>
        </w:rPr>
        <w:tab/>
      </w:r>
      <w:r>
        <w:rPr>
          <w:rFonts w:eastAsia="Times New Roman"/>
          <w:spacing w:val="-2"/>
          <w:sz w:val="24"/>
          <w:szCs w:val="24"/>
        </w:rPr>
        <w:t>истолковывать</w:t>
      </w:r>
      <w:r>
        <w:rPr>
          <w:rFonts w:ascii="Arial" w:eastAsia="Times New Roman" w:hAnsi="Arial" w:cs="Arial"/>
          <w:sz w:val="24"/>
          <w:szCs w:val="24"/>
        </w:rPr>
        <w:tab/>
      </w:r>
      <w:r>
        <w:rPr>
          <w:rFonts w:eastAsia="Times New Roman"/>
          <w:spacing w:val="-2"/>
          <w:sz w:val="24"/>
          <w:szCs w:val="24"/>
        </w:rPr>
        <w:t>произведения</w:t>
      </w:r>
      <w:r>
        <w:rPr>
          <w:rFonts w:ascii="Arial" w:eastAsia="Times New Roman" w:hAnsi="Arial" w:cs="Arial"/>
          <w:sz w:val="24"/>
          <w:szCs w:val="24"/>
        </w:rPr>
        <w:tab/>
      </w:r>
      <w:r>
        <w:rPr>
          <w:rFonts w:eastAsia="Times New Roman"/>
          <w:spacing w:val="-1"/>
          <w:sz w:val="24"/>
          <w:szCs w:val="24"/>
        </w:rPr>
        <w:t>разной</w:t>
      </w:r>
      <w:r>
        <w:rPr>
          <w:rFonts w:ascii="Arial" w:eastAsia="Times New Roman" w:hAnsi="Arial" w:cs="Arial"/>
          <w:sz w:val="24"/>
          <w:szCs w:val="24"/>
        </w:rPr>
        <w:tab/>
      </w:r>
      <w:r>
        <w:rPr>
          <w:rFonts w:eastAsia="Times New Roman"/>
          <w:spacing w:val="-3"/>
          <w:sz w:val="24"/>
          <w:szCs w:val="24"/>
        </w:rPr>
        <w:t>жанровой</w:t>
      </w:r>
      <w:r>
        <w:rPr>
          <w:rFonts w:ascii="Arial" w:eastAsia="Times New Roman" w:hAnsi="Arial" w:cs="Arial"/>
          <w:sz w:val="24"/>
          <w:szCs w:val="24"/>
        </w:rPr>
        <w:tab/>
      </w:r>
      <w:r>
        <w:rPr>
          <w:rFonts w:eastAsia="Times New Roman"/>
          <w:spacing w:val="-1"/>
          <w:sz w:val="24"/>
          <w:szCs w:val="24"/>
        </w:rPr>
        <w:t xml:space="preserve">природы, </w:t>
      </w:r>
      <w:r>
        <w:rPr>
          <w:rFonts w:eastAsia="Times New Roman"/>
          <w:sz w:val="24"/>
          <w:szCs w:val="24"/>
        </w:rPr>
        <w:t>аргументированно формулируя своё отношение к прочитанному;</w:t>
      </w:r>
    </w:p>
    <w:p w:rsidR="00BD65C4" w:rsidRDefault="00BD65C4" w:rsidP="00470BC3">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sz w:val="24"/>
          <w:szCs w:val="24"/>
        </w:rPr>
        <w:t>создавать собственный текст аналитического и интерпретирующего характера в различных форматах;</w:t>
      </w:r>
    </w:p>
    <w:p w:rsidR="00BD65C4" w:rsidRDefault="00BD65C4" w:rsidP="00470BC3">
      <w:pPr>
        <w:numPr>
          <w:ilvl w:val="0"/>
          <w:numId w:val="7"/>
        </w:numPr>
        <w:shd w:val="clear" w:color="auto" w:fill="FFFFFF"/>
        <w:tabs>
          <w:tab w:val="left" w:pos="710"/>
        </w:tabs>
        <w:spacing w:line="274" w:lineRule="exact"/>
        <w:ind w:left="0" w:firstLine="567"/>
        <w:rPr>
          <w:rFonts w:eastAsia="Times New Roman"/>
          <w:sz w:val="24"/>
          <w:szCs w:val="24"/>
        </w:rPr>
      </w:pPr>
      <w:r>
        <w:rPr>
          <w:rFonts w:eastAsia="Times New Roman"/>
          <w:spacing w:val="-1"/>
          <w:sz w:val="24"/>
          <w:szCs w:val="24"/>
        </w:rPr>
        <w:t>сопоставлять произведение словесного искусства и его воплощение в других искусствах;</w:t>
      </w:r>
    </w:p>
    <w:p w:rsidR="00BD65C4" w:rsidRDefault="00BD65C4" w:rsidP="00470BC3">
      <w:pPr>
        <w:shd w:val="clear" w:color="auto" w:fill="FFFFFF"/>
        <w:tabs>
          <w:tab w:val="left" w:pos="710"/>
        </w:tabs>
        <w:spacing w:line="274" w:lineRule="exact"/>
        <w:ind w:firstLine="566"/>
        <w:jc w:val="both"/>
      </w:pPr>
      <w:r>
        <w:rPr>
          <w:rFonts w:eastAsia="Times New Roman"/>
          <w:sz w:val="24"/>
          <w:szCs w:val="24"/>
        </w:rPr>
        <w:t>•</w:t>
      </w:r>
      <w:r>
        <w:rPr>
          <w:rFonts w:eastAsia="Times New Roman"/>
          <w:sz w:val="24"/>
          <w:szCs w:val="24"/>
        </w:rPr>
        <w:tab/>
        <w:t>работать с разными источниками информации и владеть основными способами её</w:t>
      </w:r>
      <w:r>
        <w:rPr>
          <w:rFonts w:eastAsia="Times New Roman"/>
          <w:sz w:val="24"/>
          <w:szCs w:val="24"/>
        </w:rPr>
        <w:br/>
        <w:t>обработки и презентации.</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470BC3">
      <w:pPr>
        <w:numPr>
          <w:ilvl w:val="0"/>
          <w:numId w:val="7"/>
        </w:numPr>
        <w:shd w:val="clear" w:color="auto" w:fill="FFFFFF"/>
        <w:tabs>
          <w:tab w:val="left" w:pos="567"/>
        </w:tabs>
        <w:spacing w:line="274" w:lineRule="exact"/>
        <w:ind w:left="0" w:firstLine="566"/>
        <w:jc w:val="both"/>
        <w:rPr>
          <w:rFonts w:eastAsia="Times New Roman"/>
          <w:sz w:val="24"/>
          <w:szCs w:val="24"/>
        </w:rPr>
      </w:pPr>
      <w:r>
        <w:rPr>
          <w:rFonts w:eastAsia="Times New Roman"/>
          <w:i/>
          <w:iCs/>
          <w:sz w:val="24"/>
          <w:szCs w:val="24"/>
        </w:rPr>
        <w:t>выбирать путь анализа произведения, адекватный жанрово-родовой природе художественного текста;</w:t>
      </w:r>
    </w:p>
    <w:p w:rsidR="00BD65C4" w:rsidRDefault="00BD65C4" w:rsidP="00470BC3">
      <w:pPr>
        <w:numPr>
          <w:ilvl w:val="0"/>
          <w:numId w:val="7"/>
        </w:numPr>
        <w:shd w:val="clear" w:color="auto" w:fill="FFFFFF"/>
        <w:tabs>
          <w:tab w:val="left" w:pos="567"/>
        </w:tabs>
        <w:spacing w:line="274" w:lineRule="exact"/>
        <w:ind w:left="0" w:right="14" w:firstLine="566"/>
        <w:jc w:val="both"/>
        <w:rPr>
          <w:rFonts w:eastAsia="Times New Roman"/>
          <w:sz w:val="24"/>
          <w:szCs w:val="24"/>
        </w:rPr>
      </w:pPr>
      <w:r>
        <w:rPr>
          <w:rFonts w:eastAsia="Times New Roman"/>
          <w:i/>
          <w:iCs/>
          <w:sz w:val="24"/>
          <w:szCs w:val="24"/>
        </w:rPr>
        <w:t>дифференцировать элементы поэтики художественного текста, видеть их художественную и смысловую функцию;</w:t>
      </w:r>
    </w:p>
    <w:p w:rsidR="00BD65C4" w:rsidRDefault="00BD65C4" w:rsidP="00470BC3">
      <w:pPr>
        <w:numPr>
          <w:ilvl w:val="0"/>
          <w:numId w:val="7"/>
        </w:numPr>
        <w:shd w:val="clear" w:color="auto" w:fill="FFFFFF"/>
        <w:tabs>
          <w:tab w:val="left" w:pos="567"/>
        </w:tabs>
        <w:spacing w:line="274" w:lineRule="exact"/>
        <w:ind w:left="0" w:firstLine="566"/>
        <w:jc w:val="both"/>
        <w:rPr>
          <w:rFonts w:eastAsia="Times New Roman"/>
          <w:sz w:val="24"/>
          <w:szCs w:val="24"/>
        </w:rPr>
      </w:pPr>
      <w:r>
        <w:rPr>
          <w:rFonts w:eastAsia="Times New Roman"/>
          <w:i/>
          <w:iCs/>
          <w:sz w:val="24"/>
          <w:szCs w:val="24"/>
        </w:rPr>
        <w:t>сопоставлять «чужие» тексты интерпретирующего характера, аргументированно оценивать их;</w:t>
      </w:r>
    </w:p>
    <w:p w:rsidR="00BD65C4" w:rsidRDefault="00BD65C4" w:rsidP="00470BC3">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i/>
          <w:iCs/>
          <w:sz w:val="24"/>
          <w:szCs w:val="24"/>
        </w:rPr>
        <w:t>оценивать интерпретацию художественного текста, созданную средствами других искусств;</w:t>
      </w:r>
    </w:p>
    <w:p w:rsidR="00BD65C4" w:rsidRDefault="00BD65C4" w:rsidP="00470BC3">
      <w:pPr>
        <w:numPr>
          <w:ilvl w:val="0"/>
          <w:numId w:val="7"/>
        </w:numPr>
        <w:shd w:val="clear" w:color="auto" w:fill="FFFFFF"/>
        <w:tabs>
          <w:tab w:val="left" w:pos="567"/>
        </w:tabs>
        <w:spacing w:line="274" w:lineRule="exact"/>
        <w:ind w:left="0" w:right="14" w:firstLine="566"/>
        <w:jc w:val="both"/>
        <w:rPr>
          <w:rFonts w:eastAsia="Times New Roman"/>
          <w:sz w:val="24"/>
          <w:szCs w:val="24"/>
        </w:rPr>
      </w:pPr>
      <w:r>
        <w:rPr>
          <w:rFonts w:eastAsia="Times New Roman"/>
          <w:i/>
          <w:iCs/>
          <w:sz w:val="24"/>
          <w:szCs w:val="24"/>
        </w:rPr>
        <w:t>создавать собственную интерпретацию изученного текста средствами других искусств;</w:t>
      </w:r>
    </w:p>
    <w:p w:rsidR="00BD65C4" w:rsidRDefault="00BD65C4" w:rsidP="00470BC3">
      <w:pPr>
        <w:numPr>
          <w:ilvl w:val="0"/>
          <w:numId w:val="7"/>
        </w:numPr>
        <w:shd w:val="clear" w:color="auto" w:fill="FFFFFF"/>
        <w:tabs>
          <w:tab w:val="left" w:pos="0"/>
          <w:tab w:val="left" w:pos="284"/>
          <w:tab w:val="left" w:pos="426"/>
          <w:tab w:val="left" w:pos="567"/>
        </w:tabs>
        <w:spacing w:line="274" w:lineRule="exact"/>
        <w:ind w:left="0" w:right="5" w:firstLine="566"/>
        <w:jc w:val="both"/>
        <w:rPr>
          <w:rFonts w:eastAsia="Times New Roman"/>
          <w:sz w:val="24"/>
          <w:szCs w:val="24"/>
        </w:rPr>
      </w:pPr>
      <w:r>
        <w:rPr>
          <w:rFonts w:eastAsia="Times New Roman"/>
          <w:i/>
          <w:iCs/>
          <w:sz w:val="24"/>
          <w:szCs w:val="24"/>
        </w:rPr>
        <w:t xml:space="preserve">сопоставлять произведения русской и мировой литературы самостоятельно (или под </w:t>
      </w:r>
      <w:r>
        <w:rPr>
          <w:rFonts w:eastAsia="Times New Roman"/>
          <w:i/>
          <w:iCs/>
          <w:spacing w:val="-2"/>
          <w:sz w:val="24"/>
          <w:szCs w:val="24"/>
        </w:rPr>
        <w:t>руководством</w:t>
      </w:r>
      <w:r>
        <w:rPr>
          <w:rFonts w:ascii="Arial" w:eastAsia="Times New Roman" w:hAnsi="Arial" w:cs="Arial"/>
          <w:i/>
          <w:iCs/>
          <w:sz w:val="24"/>
          <w:szCs w:val="24"/>
        </w:rPr>
        <w:tab/>
      </w:r>
      <w:r>
        <w:rPr>
          <w:rFonts w:eastAsia="Times New Roman"/>
          <w:i/>
          <w:iCs/>
          <w:spacing w:val="-2"/>
          <w:sz w:val="24"/>
          <w:szCs w:val="24"/>
        </w:rPr>
        <w:t>учителя),</w:t>
      </w:r>
      <w:r>
        <w:rPr>
          <w:rFonts w:ascii="Arial" w:eastAsia="Times New Roman" w:cs="Arial"/>
          <w:i/>
          <w:iCs/>
          <w:sz w:val="24"/>
          <w:szCs w:val="24"/>
        </w:rPr>
        <w:tab/>
      </w:r>
      <w:r>
        <w:rPr>
          <w:rFonts w:eastAsia="Times New Roman"/>
          <w:i/>
          <w:iCs/>
          <w:spacing w:val="-3"/>
          <w:sz w:val="24"/>
          <w:szCs w:val="24"/>
        </w:rPr>
        <w:t>определяя</w:t>
      </w:r>
      <w:r>
        <w:rPr>
          <w:rFonts w:ascii="Arial" w:eastAsia="Times New Roman" w:hAnsi="Arial" w:cs="Arial"/>
          <w:i/>
          <w:iCs/>
          <w:sz w:val="24"/>
          <w:szCs w:val="24"/>
        </w:rPr>
        <w:tab/>
      </w:r>
      <w:r>
        <w:rPr>
          <w:rFonts w:eastAsia="Times New Roman"/>
          <w:i/>
          <w:iCs/>
          <w:spacing w:val="-2"/>
          <w:sz w:val="24"/>
          <w:szCs w:val="24"/>
        </w:rPr>
        <w:t>линии</w:t>
      </w:r>
      <w:r>
        <w:rPr>
          <w:rFonts w:ascii="Arial" w:eastAsia="Times New Roman" w:hAnsi="Arial" w:cs="Arial"/>
          <w:i/>
          <w:iCs/>
          <w:sz w:val="24"/>
          <w:szCs w:val="24"/>
        </w:rPr>
        <w:tab/>
      </w:r>
      <w:r>
        <w:rPr>
          <w:rFonts w:eastAsia="Times New Roman"/>
          <w:i/>
          <w:iCs/>
          <w:spacing w:val="-2"/>
          <w:sz w:val="24"/>
          <w:szCs w:val="24"/>
        </w:rPr>
        <w:t>сопоставления,</w:t>
      </w:r>
      <w:r>
        <w:rPr>
          <w:rFonts w:ascii="Arial" w:eastAsia="Times New Roman" w:cs="Arial"/>
          <w:i/>
          <w:iCs/>
          <w:sz w:val="24"/>
          <w:szCs w:val="24"/>
        </w:rPr>
        <w:tab/>
      </w:r>
      <w:r>
        <w:rPr>
          <w:rFonts w:eastAsia="Times New Roman"/>
          <w:i/>
          <w:iCs/>
          <w:spacing w:val="-1"/>
          <w:sz w:val="24"/>
          <w:szCs w:val="24"/>
        </w:rPr>
        <w:t>выбирая</w:t>
      </w:r>
      <w:r>
        <w:rPr>
          <w:rFonts w:ascii="Arial" w:eastAsia="Times New Roman" w:hAnsi="Arial" w:cs="Arial"/>
          <w:i/>
          <w:iCs/>
          <w:sz w:val="24"/>
          <w:szCs w:val="24"/>
        </w:rPr>
        <w:tab/>
      </w:r>
      <w:r>
        <w:rPr>
          <w:rFonts w:eastAsia="Times New Roman"/>
          <w:i/>
          <w:iCs/>
          <w:spacing w:val="-3"/>
          <w:sz w:val="24"/>
          <w:szCs w:val="24"/>
        </w:rPr>
        <w:t>аспект</w:t>
      </w:r>
      <w:r>
        <w:rPr>
          <w:rFonts w:ascii="Arial" w:eastAsia="Times New Roman" w:hAnsi="Arial" w:cs="Arial"/>
          <w:i/>
          <w:iCs/>
          <w:sz w:val="24"/>
          <w:szCs w:val="24"/>
        </w:rPr>
        <w:tab/>
      </w:r>
      <w:r>
        <w:rPr>
          <w:rFonts w:eastAsia="Times New Roman"/>
          <w:i/>
          <w:iCs/>
          <w:spacing w:val="-3"/>
          <w:sz w:val="24"/>
          <w:szCs w:val="24"/>
        </w:rPr>
        <w:t xml:space="preserve">для </w:t>
      </w:r>
      <w:r>
        <w:rPr>
          <w:rFonts w:eastAsia="Times New Roman"/>
          <w:i/>
          <w:iCs/>
          <w:sz w:val="24"/>
          <w:szCs w:val="24"/>
        </w:rPr>
        <w:t>сопоставительного анализа;</w:t>
      </w:r>
    </w:p>
    <w:p w:rsidR="00BD65C4" w:rsidRDefault="00BD65C4" w:rsidP="00470BC3">
      <w:pPr>
        <w:numPr>
          <w:ilvl w:val="0"/>
          <w:numId w:val="7"/>
        </w:numPr>
        <w:shd w:val="clear" w:color="auto" w:fill="FFFFFF"/>
        <w:spacing w:line="274" w:lineRule="exact"/>
        <w:ind w:left="0" w:right="5" w:firstLine="566"/>
        <w:jc w:val="both"/>
        <w:rPr>
          <w:rFonts w:eastAsia="Times New Roman"/>
          <w:sz w:val="24"/>
          <w:szCs w:val="24"/>
        </w:rPr>
      </w:pPr>
      <w:r>
        <w:rPr>
          <w:rFonts w:eastAsia="Times New Roman"/>
          <w:i/>
          <w:iCs/>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470BC3" w:rsidRDefault="00470BC3" w:rsidP="00470BC3">
      <w:pPr>
        <w:shd w:val="clear" w:color="auto" w:fill="FFFFFF"/>
        <w:spacing w:line="274" w:lineRule="exact"/>
        <w:ind w:right="3" w:firstLine="1"/>
        <w:rPr>
          <w:b/>
          <w:bCs/>
          <w:spacing w:val="-2"/>
          <w:sz w:val="24"/>
          <w:szCs w:val="24"/>
        </w:rPr>
      </w:pPr>
    </w:p>
    <w:p w:rsidR="00291036" w:rsidRPr="00291036" w:rsidRDefault="00A2458A" w:rsidP="00291036">
      <w:pPr>
        <w:ind w:firstLine="454"/>
        <w:jc w:val="center"/>
        <w:rPr>
          <w:rFonts w:eastAsia="Times New Roman"/>
          <w:sz w:val="24"/>
          <w:szCs w:val="24"/>
          <w:u w:val="single"/>
        </w:rPr>
      </w:pPr>
      <w:r w:rsidRPr="00291036">
        <w:rPr>
          <w:b/>
          <w:bCs/>
          <w:spacing w:val="-2"/>
          <w:sz w:val="24"/>
          <w:szCs w:val="24"/>
        </w:rPr>
        <w:t xml:space="preserve">1.2.3.7. </w:t>
      </w:r>
      <w:r w:rsidR="00291036" w:rsidRPr="00291036">
        <w:rPr>
          <w:rFonts w:eastAsia="Times New Roman"/>
          <w:b/>
          <w:bCs/>
          <w:sz w:val="24"/>
          <w:szCs w:val="24"/>
          <w:u w:val="single"/>
        </w:rPr>
        <w:t>Иностранный язык:</w:t>
      </w:r>
    </w:p>
    <w:p w:rsidR="00291036" w:rsidRPr="00291036" w:rsidRDefault="00291036" w:rsidP="00291036">
      <w:pPr>
        <w:ind w:firstLine="454"/>
        <w:jc w:val="both"/>
        <w:rPr>
          <w:rFonts w:eastAsia="Times New Roman"/>
          <w:sz w:val="24"/>
          <w:szCs w:val="24"/>
        </w:rPr>
      </w:pPr>
      <w:r w:rsidRPr="00291036">
        <w:rPr>
          <w:rFonts w:eastAsia="Times New Roman"/>
          <w:sz w:val="24"/>
          <w:szCs w:val="24"/>
        </w:rPr>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 </w:t>
      </w:r>
    </w:p>
    <w:p w:rsidR="00291036" w:rsidRPr="00291036" w:rsidRDefault="00291036" w:rsidP="00291036">
      <w:pPr>
        <w:ind w:firstLine="454"/>
        <w:jc w:val="both"/>
        <w:rPr>
          <w:rFonts w:eastAsia="Times New Roman"/>
          <w:sz w:val="24"/>
          <w:szCs w:val="24"/>
        </w:rPr>
      </w:pPr>
      <w:r w:rsidRPr="00291036">
        <w:rPr>
          <w:rFonts w:eastAsia="Times New Roman"/>
          <w:sz w:val="24"/>
          <w:szCs w:val="24"/>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291036" w:rsidRPr="00291036" w:rsidRDefault="00291036" w:rsidP="00291036">
      <w:pPr>
        <w:ind w:firstLine="454"/>
        <w:jc w:val="both"/>
        <w:rPr>
          <w:rFonts w:eastAsia="Times New Roman"/>
          <w:sz w:val="24"/>
          <w:szCs w:val="24"/>
        </w:rPr>
      </w:pPr>
      <w:r w:rsidRPr="00291036">
        <w:rPr>
          <w:rFonts w:eastAsia="Times New Roman"/>
          <w:sz w:val="24"/>
          <w:szCs w:val="24"/>
        </w:rPr>
        <w:t xml:space="preserve">3)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w:t>
      </w:r>
      <w:r w:rsidRPr="00291036">
        <w:rPr>
          <w:rFonts w:eastAsia="Times New Roman"/>
          <w:sz w:val="24"/>
          <w:szCs w:val="24"/>
        </w:rPr>
        <w:lastRenderedPageBreak/>
        <w:t>к использованию иностранного языка как средства получения информации, позволяющей  расширять свои знания в других предметных областях.</w:t>
      </w:r>
    </w:p>
    <w:p w:rsidR="00291036" w:rsidRPr="00291036" w:rsidRDefault="00291036" w:rsidP="00291036">
      <w:pPr>
        <w:pStyle w:val="af5"/>
        <w:spacing w:line="240" w:lineRule="auto"/>
        <w:jc w:val="center"/>
        <w:rPr>
          <w:b/>
          <w:sz w:val="24"/>
          <w:szCs w:val="24"/>
        </w:rPr>
      </w:pPr>
      <w:r w:rsidRPr="00291036">
        <w:rPr>
          <w:b/>
          <w:sz w:val="24"/>
          <w:szCs w:val="24"/>
        </w:rPr>
        <w:t>Коммуникативные умения</w:t>
      </w:r>
    </w:p>
    <w:p w:rsidR="00291036" w:rsidRPr="00291036" w:rsidRDefault="00291036" w:rsidP="00291036">
      <w:pPr>
        <w:ind w:firstLine="454"/>
        <w:jc w:val="both"/>
        <w:outlineLvl w:val="0"/>
        <w:rPr>
          <w:b/>
          <w:i/>
          <w:sz w:val="24"/>
          <w:szCs w:val="24"/>
        </w:rPr>
      </w:pPr>
      <w:r w:rsidRPr="00291036">
        <w:rPr>
          <w:b/>
          <w:i/>
          <w:sz w:val="24"/>
          <w:szCs w:val="24"/>
        </w:rPr>
        <w:t>Говорение. Диалогическая речь</w:t>
      </w:r>
    </w:p>
    <w:p w:rsidR="00291036" w:rsidRPr="00291036" w:rsidRDefault="00291036" w:rsidP="00291036">
      <w:pPr>
        <w:ind w:firstLine="454"/>
        <w:jc w:val="both"/>
        <w:rPr>
          <w:sz w:val="24"/>
          <w:szCs w:val="24"/>
        </w:rPr>
      </w:pPr>
      <w:r w:rsidRPr="00291036">
        <w:rPr>
          <w:sz w:val="24"/>
          <w:szCs w:val="24"/>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291036" w:rsidRPr="00291036" w:rsidRDefault="00291036" w:rsidP="00291036">
      <w:pPr>
        <w:ind w:firstLine="454"/>
        <w:jc w:val="both"/>
        <w:rPr>
          <w:b/>
          <w:i/>
          <w:sz w:val="24"/>
          <w:szCs w:val="24"/>
        </w:rPr>
      </w:pPr>
      <w:r w:rsidRPr="00291036">
        <w:rPr>
          <w:i/>
          <w:sz w:val="24"/>
          <w:szCs w:val="24"/>
        </w:rPr>
        <w:t>Выпускник получит возможность научиться брать и давать интервью.</w:t>
      </w:r>
    </w:p>
    <w:p w:rsidR="00291036" w:rsidRPr="00291036" w:rsidRDefault="00291036" w:rsidP="00291036">
      <w:pPr>
        <w:ind w:firstLine="454"/>
        <w:jc w:val="both"/>
        <w:outlineLvl w:val="0"/>
        <w:rPr>
          <w:b/>
          <w:i/>
          <w:sz w:val="24"/>
          <w:szCs w:val="24"/>
        </w:rPr>
      </w:pPr>
      <w:r w:rsidRPr="00291036">
        <w:rPr>
          <w:b/>
          <w:i/>
          <w:sz w:val="24"/>
          <w:szCs w:val="24"/>
        </w:rPr>
        <w:t>Говорение. Монологическая речь</w:t>
      </w:r>
    </w:p>
    <w:p w:rsidR="00291036" w:rsidRPr="00291036" w:rsidRDefault="00291036" w:rsidP="00291036">
      <w:pPr>
        <w:ind w:firstLine="454"/>
        <w:jc w:val="both"/>
        <w:rPr>
          <w:sz w:val="24"/>
          <w:szCs w:val="24"/>
        </w:rPr>
      </w:pPr>
      <w:r w:rsidRPr="00291036">
        <w:rPr>
          <w:sz w:val="24"/>
          <w:szCs w:val="24"/>
        </w:rPr>
        <w:t>Выпускник научится:</w:t>
      </w:r>
    </w:p>
    <w:p w:rsidR="00291036" w:rsidRPr="00291036" w:rsidRDefault="00291036" w:rsidP="00291036">
      <w:pPr>
        <w:suppressAutoHyphens/>
        <w:autoSpaceDE/>
        <w:autoSpaceDN/>
        <w:adjustRightInd/>
        <w:ind w:firstLine="454"/>
        <w:jc w:val="both"/>
        <w:rPr>
          <w:sz w:val="24"/>
          <w:szCs w:val="24"/>
        </w:rPr>
      </w:pPr>
      <w:r w:rsidRPr="00291036">
        <w:rPr>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291036" w:rsidRPr="00291036" w:rsidRDefault="00291036" w:rsidP="00291036">
      <w:pPr>
        <w:suppressAutoHyphens/>
        <w:autoSpaceDE/>
        <w:autoSpaceDN/>
        <w:adjustRightInd/>
        <w:ind w:firstLine="454"/>
        <w:jc w:val="both"/>
        <w:rPr>
          <w:sz w:val="24"/>
          <w:szCs w:val="24"/>
        </w:rPr>
      </w:pPr>
      <w:r w:rsidRPr="00291036">
        <w:rPr>
          <w:sz w:val="24"/>
          <w:szCs w:val="24"/>
        </w:rPr>
        <w:t>• описывать события с опорой на зрительную наглядность и/или вербальные опоры (ключевые слова, план, вопросы);</w:t>
      </w:r>
    </w:p>
    <w:p w:rsidR="00291036" w:rsidRPr="00291036" w:rsidRDefault="00291036" w:rsidP="00291036">
      <w:pPr>
        <w:suppressAutoHyphens/>
        <w:autoSpaceDE/>
        <w:autoSpaceDN/>
        <w:adjustRightInd/>
        <w:ind w:firstLine="454"/>
        <w:jc w:val="both"/>
        <w:rPr>
          <w:sz w:val="24"/>
          <w:szCs w:val="24"/>
        </w:rPr>
      </w:pPr>
      <w:r w:rsidRPr="00291036">
        <w:rPr>
          <w:sz w:val="24"/>
          <w:szCs w:val="24"/>
        </w:rPr>
        <w:t xml:space="preserve">• давать краткую характеристику реальных людей и литературных персонажей; </w:t>
      </w:r>
    </w:p>
    <w:p w:rsidR="00291036" w:rsidRPr="00291036" w:rsidRDefault="00291036" w:rsidP="00291036">
      <w:pPr>
        <w:suppressAutoHyphens/>
        <w:autoSpaceDE/>
        <w:autoSpaceDN/>
        <w:adjustRightInd/>
        <w:ind w:firstLine="454"/>
        <w:jc w:val="both"/>
        <w:rPr>
          <w:sz w:val="24"/>
          <w:szCs w:val="24"/>
        </w:rPr>
      </w:pPr>
      <w:r w:rsidRPr="00291036">
        <w:rPr>
          <w:sz w:val="24"/>
          <w:szCs w:val="24"/>
        </w:rPr>
        <w:t>• передавать основное содержание прочитанного текста с опорой или без опоры на текст/ключевые слова/план/вопросы.</w:t>
      </w:r>
    </w:p>
    <w:p w:rsidR="00291036" w:rsidRPr="00291036" w:rsidRDefault="00291036" w:rsidP="00291036">
      <w:pPr>
        <w:ind w:firstLine="454"/>
        <w:jc w:val="both"/>
        <w:rPr>
          <w:i/>
          <w:sz w:val="24"/>
          <w:szCs w:val="24"/>
        </w:rPr>
      </w:pPr>
      <w:r w:rsidRPr="00291036">
        <w:rPr>
          <w:i/>
          <w:sz w:val="24"/>
          <w:szCs w:val="24"/>
        </w:rPr>
        <w:t>Выпускник получит возможность научиться:</w:t>
      </w:r>
    </w:p>
    <w:p w:rsidR="00291036" w:rsidRPr="00291036" w:rsidRDefault="00291036" w:rsidP="00291036">
      <w:pPr>
        <w:suppressAutoHyphens/>
        <w:autoSpaceDE/>
        <w:autoSpaceDN/>
        <w:adjustRightInd/>
        <w:ind w:firstLine="454"/>
        <w:jc w:val="both"/>
        <w:rPr>
          <w:i/>
          <w:sz w:val="24"/>
          <w:szCs w:val="24"/>
        </w:rPr>
      </w:pPr>
      <w:r w:rsidRPr="00291036">
        <w:rPr>
          <w:sz w:val="24"/>
          <w:szCs w:val="24"/>
        </w:rPr>
        <w:t>• </w:t>
      </w:r>
      <w:r w:rsidRPr="00291036">
        <w:rPr>
          <w:i/>
          <w:sz w:val="24"/>
          <w:szCs w:val="24"/>
        </w:rPr>
        <w:t>делать сообщение на заданную тему на основе прочитанного;</w:t>
      </w:r>
    </w:p>
    <w:p w:rsidR="00291036" w:rsidRPr="00291036" w:rsidRDefault="00291036" w:rsidP="00291036">
      <w:pPr>
        <w:suppressAutoHyphens/>
        <w:autoSpaceDE/>
        <w:autoSpaceDN/>
        <w:adjustRightInd/>
        <w:ind w:firstLine="454"/>
        <w:jc w:val="both"/>
        <w:rPr>
          <w:i/>
          <w:sz w:val="24"/>
          <w:szCs w:val="24"/>
        </w:rPr>
      </w:pPr>
      <w:r w:rsidRPr="00291036">
        <w:rPr>
          <w:sz w:val="24"/>
          <w:szCs w:val="24"/>
        </w:rPr>
        <w:t>• </w:t>
      </w:r>
      <w:r w:rsidRPr="00291036">
        <w:rPr>
          <w:i/>
          <w:sz w:val="24"/>
          <w:szCs w:val="24"/>
        </w:rPr>
        <w:t>комментировать факты из прочитанного/прослушанного текста, аргументировать своё отношение к прочитанному/прослушанному;</w:t>
      </w:r>
    </w:p>
    <w:p w:rsidR="00291036" w:rsidRPr="00291036" w:rsidRDefault="00291036" w:rsidP="00291036">
      <w:pPr>
        <w:suppressAutoHyphens/>
        <w:autoSpaceDE/>
        <w:autoSpaceDN/>
        <w:adjustRightInd/>
        <w:ind w:firstLine="454"/>
        <w:jc w:val="both"/>
        <w:rPr>
          <w:i/>
          <w:sz w:val="24"/>
          <w:szCs w:val="24"/>
        </w:rPr>
      </w:pPr>
      <w:r w:rsidRPr="00291036">
        <w:rPr>
          <w:sz w:val="24"/>
          <w:szCs w:val="24"/>
        </w:rPr>
        <w:t>• </w:t>
      </w:r>
      <w:r w:rsidRPr="00291036">
        <w:rPr>
          <w:i/>
          <w:sz w:val="24"/>
          <w:szCs w:val="24"/>
        </w:rPr>
        <w:t>кратко высказываться без предварительной подготовки на заданную тему в соответствии с предложенной ситуацией общения;</w:t>
      </w:r>
    </w:p>
    <w:p w:rsidR="00291036" w:rsidRPr="00291036" w:rsidRDefault="00291036" w:rsidP="00291036">
      <w:pPr>
        <w:suppressAutoHyphens/>
        <w:autoSpaceDE/>
        <w:autoSpaceDN/>
        <w:adjustRightInd/>
        <w:ind w:firstLine="454"/>
        <w:jc w:val="both"/>
        <w:rPr>
          <w:i/>
          <w:sz w:val="24"/>
          <w:szCs w:val="24"/>
        </w:rPr>
      </w:pPr>
      <w:r w:rsidRPr="00291036">
        <w:rPr>
          <w:sz w:val="24"/>
          <w:szCs w:val="24"/>
        </w:rPr>
        <w:t>• </w:t>
      </w:r>
      <w:r w:rsidRPr="00291036">
        <w:rPr>
          <w:i/>
          <w:sz w:val="24"/>
          <w:szCs w:val="24"/>
        </w:rPr>
        <w:t>кратко излагать результаты выполненной проектной работы.</w:t>
      </w:r>
    </w:p>
    <w:p w:rsidR="00291036" w:rsidRPr="00291036" w:rsidRDefault="00291036" w:rsidP="00291036">
      <w:pPr>
        <w:ind w:firstLine="454"/>
        <w:jc w:val="both"/>
        <w:outlineLvl w:val="0"/>
        <w:rPr>
          <w:b/>
          <w:i/>
          <w:sz w:val="24"/>
          <w:szCs w:val="24"/>
        </w:rPr>
      </w:pPr>
      <w:r w:rsidRPr="00291036">
        <w:rPr>
          <w:b/>
          <w:i/>
          <w:sz w:val="24"/>
          <w:szCs w:val="24"/>
        </w:rPr>
        <w:t>Аудирование</w:t>
      </w:r>
    </w:p>
    <w:p w:rsidR="00291036" w:rsidRPr="00291036" w:rsidRDefault="00291036" w:rsidP="00291036">
      <w:pPr>
        <w:ind w:firstLine="454"/>
        <w:jc w:val="both"/>
        <w:rPr>
          <w:sz w:val="24"/>
          <w:szCs w:val="24"/>
        </w:rPr>
      </w:pPr>
      <w:r w:rsidRPr="00291036">
        <w:rPr>
          <w:sz w:val="24"/>
          <w:szCs w:val="24"/>
        </w:rPr>
        <w:t>Выпускник научится:</w:t>
      </w:r>
    </w:p>
    <w:p w:rsidR="00291036" w:rsidRPr="00291036" w:rsidRDefault="00291036" w:rsidP="00291036">
      <w:pPr>
        <w:suppressAutoHyphens/>
        <w:autoSpaceDE/>
        <w:autoSpaceDN/>
        <w:adjustRightInd/>
        <w:ind w:firstLine="454"/>
        <w:jc w:val="both"/>
        <w:rPr>
          <w:sz w:val="24"/>
          <w:szCs w:val="24"/>
        </w:rPr>
      </w:pPr>
      <w:r w:rsidRPr="00291036">
        <w:rPr>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291036" w:rsidRPr="00291036" w:rsidRDefault="00291036" w:rsidP="00291036">
      <w:pPr>
        <w:suppressAutoHyphens/>
        <w:autoSpaceDE/>
        <w:autoSpaceDN/>
        <w:adjustRightInd/>
        <w:ind w:firstLine="454"/>
        <w:jc w:val="both"/>
        <w:rPr>
          <w:sz w:val="24"/>
          <w:szCs w:val="24"/>
        </w:rPr>
      </w:pPr>
      <w:r w:rsidRPr="00291036">
        <w:rPr>
          <w:sz w:val="24"/>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291036" w:rsidRPr="00291036" w:rsidRDefault="00291036" w:rsidP="00291036">
      <w:pPr>
        <w:ind w:firstLine="454"/>
        <w:jc w:val="both"/>
        <w:rPr>
          <w:i/>
          <w:sz w:val="24"/>
          <w:szCs w:val="24"/>
        </w:rPr>
      </w:pPr>
      <w:r w:rsidRPr="00291036">
        <w:rPr>
          <w:i/>
          <w:sz w:val="24"/>
          <w:szCs w:val="24"/>
        </w:rPr>
        <w:t>Выпускник получит возможность научиться:</w:t>
      </w:r>
    </w:p>
    <w:p w:rsidR="00291036" w:rsidRPr="00291036" w:rsidRDefault="00291036" w:rsidP="00291036">
      <w:pPr>
        <w:suppressAutoHyphens/>
        <w:autoSpaceDE/>
        <w:autoSpaceDN/>
        <w:adjustRightInd/>
        <w:ind w:firstLine="454"/>
        <w:jc w:val="both"/>
        <w:rPr>
          <w:i/>
          <w:sz w:val="24"/>
          <w:szCs w:val="24"/>
        </w:rPr>
      </w:pPr>
      <w:r w:rsidRPr="00291036">
        <w:rPr>
          <w:sz w:val="24"/>
          <w:szCs w:val="24"/>
        </w:rPr>
        <w:t>• </w:t>
      </w:r>
      <w:r w:rsidRPr="00291036">
        <w:rPr>
          <w:i/>
          <w:sz w:val="24"/>
          <w:szCs w:val="24"/>
        </w:rPr>
        <w:t>выделять основную мысль в воспринимаемом на слух тексте;</w:t>
      </w:r>
    </w:p>
    <w:p w:rsidR="00291036" w:rsidRPr="00291036" w:rsidRDefault="00291036" w:rsidP="00291036">
      <w:pPr>
        <w:suppressAutoHyphens/>
        <w:autoSpaceDE/>
        <w:autoSpaceDN/>
        <w:adjustRightInd/>
        <w:ind w:firstLine="454"/>
        <w:jc w:val="both"/>
        <w:rPr>
          <w:i/>
          <w:sz w:val="24"/>
          <w:szCs w:val="24"/>
        </w:rPr>
      </w:pPr>
      <w:r w:rsidRPr="00291036">
        <w:rPr>
          <w:sz w:val="24"/>
          <w:szCs w:val="24"/>
        </w:rPr>
        <w:t>• </w:t>
      </w:r>
      <w:r w:rsidRPr="00291036">
        <w:rPr>
          <w:i/>
          <w:sz w:val="24"/>
          <w:szCs w:val="24"/>
        </w:rPr>
        <w:t>отделять в тексте, воспринимаемом на слух, главные факты от второстепенных;</w:t>
      </w:r>
    </w:p>
    <w:p w:rsidR="00291036" w:rsidRPr="00291036" w:rsidRDefault="00291036" w:rsidP="00291036">
      <w:pPr>
        <w:suppressAutoHyphens/>
        <w:autoSpaceDE/>
        <w:autoSpaceDN/>
        <w:adjustRightInd/>
        <w:ind w:firstLine="454"/>
        <w:jc w:val="both"/>
        <w:rPr>
          <w:i/>
          <w:sz w:val="24"/>
          <w:szCs w:val="24"/>
        </w:rPr>
      </w:pPr>
      <w:r w:rsidRPr="00291036">
        <w:rPr>
          <w:sz w:val="24"/>
          <w:szCs w:val="24"/>
        </w:rPr>
        <w:t>• </w:t>
      </w:r>
      <w:r w:rsidRPr="00291036">
        <w:rPr>
          <w:i/>
          <w:sz w:val="24"/>
          <w:szCs w:val="24"/>
        </w:rPr>
        <w:t>использовать контекстуальную или языковую догадку при восприятии на слух текстов, содержащих незнакомые слова;</w:t>
      </w:r>
    </w:p>
    <w:p w:rsidR="00291036" w:rsidRPr="00291036" w:rsidRDefault="00291036" w:rsidP="00291036">
      <w:pPr>
        <w:suppressAutoHyphens/>
        <w:autoSpaceDE/>
        <w:autoSpaceDN/>
        <w:adjustRightInd/>
        <w:ind w:firstLine="454"/>
        <w:jc w:val="both"/>
        <w:rPr>
          <w:i/>
          <w:sz w:val="24"/>
          <w:szCs w:val="24"/>
        </w:rPr>
      </w:pPr>
      <w:r w:rsidRPr="00291036">
        <w:rPr>
          <w:sz w:val="24"/>
          <w:szCs w:val="24"/>
        </w:rPr>
        <w:t>• </w:t>
      </w:r>
      <w:r w:rsidRPr="00291036">
        <w:rPr>
          <w:i/>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291036" w:rsidRPr="00291036" w:rsidRDefault="00291036" w:rsidP="00291036">
      <w:pPr>
        <w:ind w:firstLine="454"/>
        <w:jc w:val="both"/>
        <w:outlineLvl w:val="0"/>
        <w:rPr>
          <w:b/>
          <w:i/>
          <w:sz w:val="24"/>
          <w:szCs w:val="24"/>
        </w:rPr>
      </w:pPr>
      <w:r w:rsidRPr="00291036">
        <w:rPr>
          <w:b/>
          <w:i/>
          <w:sz w:val="24"/>
          <w:szCs w:val="24"/>
        </w:rPr>
        <w:t>Чтение</w:t>
      </w:r>
    </w:p>
    <w:p w:rsidR="00291036" w:rsidRPr="00291036" w:rsidRDefault="00291036" w:rsidP="00291036">
      <w:pPr>
        <w:ind w:firstLine="454"/>
        <w:jc w:val="both"/>
        <w:rPr>
          <w:sz w:val="24"/>
          <w:szCs w:val="24"/>
        </w:rPr>
      </w:pPr>
      <w:r w:rsidRPr="00291036">
        <w:rPr>
          <w:sz w:val="24"/>
          <w:szCs w:val="24"/>
        </w:rPr>
        <w:t>Выпускник научится:</w:t>
      </w:r>
    </w:p>
    <w:p w:rsidR="00291036" w:rsidRPr="00291036" w:rsidRDefault="00291036" w:rsidP="00291036">
      <w:pPr>
        <w:suppressAutoHyphens/>
        <w:autoSpaceDE/>
        <w:autoSpaceDN/>
        <w:adjustRightInd/>
        <w:ind w:firstLine="454"/>
        <w:jc w:val="both"/>
        <w:rPr>
          <w:sz w:val="24"/>
          <w:szCs w:val="24"/>
        </w:rPr>
      </w:pPr>
      <w:r w:rsidRPr="00291036">
        <w:rPr>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291036" w:rsidRPr="00291036" w:rsidRDefault="00291036" w:rsidP="00291036">
      <w:pPr>
        <w:suppressAutoHyphens/>
        <w:autoSpaceDE/>
        <w:autoSpaceDN/>
        <w:adjustRightInd/>
        <w:ind w:firstLine="454"/>
        <w:jc w:val="both"/>
        <w:rPr>
          <w:sz w:val="24"/>
          <w:szCs w:val="24"/>
        </w:rPr>
      </w:pPr>
      <w:r w:rsidRPr="00291036">
        <w:rPr>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291036" w:rsidRPr="00291036" w:rsidRDefault="00291036" w:rsidP="00291036">
      <w:pPr>
        <w:ind w:firstLine="454"/>
        <w:jc w:val="both"/>
        <w:rPr>
          <w:i/>
          <w:sz w:val="24"/>
          <w:szCs w:val="24"/>
        </w:rPr>
      </w:pPr>
      <w:r w:rsidRPr="00291036">
        <w:rPr>
          <w:i/>
          <w:sz w:val="24"/>
          <w:szCs w:val="24"/>
        </w:rPr>
        <w:t>Выпускник получит возможность научиться:</w:t>
      </w:r>
    </w:p>
    <w:p w:rsidR="00291036" w:rsidRPr="00291036" w:rsidRDefault="00291036" w:rsidP="00291036">
      <w:pPr>
        <w:suppressAutoHyphens/>
        <w:autoSpaceDE/>
        <w:autoSpaceDN/>
        <w:adjustRightInd/>
        <w:ind w:firstLine="454"/>
        <w:jc w:val="both"/>
        <w:rPr>
          <w:i/>
          <w:sz w:val="24"/>
          <w:szCs w:val="24"/>
        </w:rPr>
      </w:pPr>
      <w:r w:rsidRPr="00291036">
        <w:rPr>
          <w:sz w:val="24"/>
          <w:szCs w:val="24"/>
        </w:rPr>
        <w:t>• </w:t>
      </w:r>
      <w:r w:rsidRPr="00291036">
        <w:rPr>
          <w:i/>
          <w:sz w:val="24"/>
          <w:szCs w:val="24"/>
        </w:rPr>
        <w:t>читать и полностью понимать несложные аутентичные тексты, построенные в основном на изученном языковом материале;</w:t>
      </w:r>
    </w:p>
    <w:p w:rsidR="00291036" w:rsidRPr="00291036" w:rsidRDefault="00291036" w:rsidP="00291036">
      <w:pPr>
        <w:suppressAutoHyphens/>
        <w:autoSpaceDE/>
        <w:autoSpaceDN/>
        <w:adjustRightInd/>
        <w:ind w:firstLine="454"/>
        <w:jc w:val="both"/>
        <w:rPr>
          <w:i/>
          <w:sz w:val="24"/>
          <w:szCs w:val="24"/>
        </w:rPr>
      </w:pPr>
      <w:r w:rsidRPr="00291036">
        <w:rPr>
          <w:sz w:val="24"/>
          <w:szCs w:val="24"/>
        </w:rPr>
        <w:t>• </w:t>
      </w:r>
      <w:r w:rsidRPr="00291036">
        <w:rPr>
          <w:i/>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291036" w:rsidRPr="00291036" w:rsidRDefault="00291036" w:rsidP="00291036">
      <w:pPr>
        <w:suppressAutoHyphens/>
        <w:autoSpaceDE/>
        <w:autoSpaceDN/>
        <w:adjustRightInd/>
        <w:ind w:firstLine="454"/>
        <w:jc w:val="both"/>
        <w:rPr>
          <w:i/>
          <w:iCs/>
          <w:sz w:val="24"/>
          <w:szCs w:val="24"/>
        </w:rPr>
      </w:pPr>
      <w:r w:rsidRPr="00291036">
        <w:rPr>
          <w:sz w:val="24"/>
          <w:szCs w:val="24"/>
        </w:rPr>
        <w:t>• </w:t>
      </w:r>
      <w:r w:rsidRPr="00291036">
        <w:rPr>
          <w:i/>
          <w:iCs/>
          <w:sz w:val="24"/>
          <w:szCs w:val="24"/>
        </w:rPr>
        <w:t xml:space="preserve">игнорировать в процессе чтения незнакомые слова, не мешающие понимать основное </w:t>
      </w:r>
      <w:r w:rsidRPr="00291036">
        <w:rPr>
          <w:i/>
          <w:iCs/>
          <w:sz w:val="24"/>
          <w:szCs w:val="24"/>
        </w:rPr>
        <w:lastRenderedPageBreak/>
        <w:t>содержание текста;</w:t>
      </w:r>
    </w:p>
    <w:p w:rsidR="00291036" w:rsidRPr="00291036" w:rsidRDefault="00291036" w:rsidP="00291036">
      <w:pPr>
        <w:suppressAutoHyphens/>
        <w:autoSpaceDE/>
        <w:autoSpaceDN/>
        <w:adjustRightInd/>
        <w:ind w:firstLine="454"/>
        <w:jc w:val="both"/>
        <w:rPr>
          <w:i/>
          <w:iCs/>
          <w:sz w:val="24"/>
          <w:szCs w:val="24"/>
        </w:rPr>
      </w:pPr>
      <w:r w:rsidRPr="00291036">
        <w:rPr>
          <w:sz w:val="24"/>
          <w:szCs w:val="24"/>
        </w:rPr>
        <w:t>• </w:t>
      </w:r>
      <w:r w:rsidRPr="00291036">
        <w:rPr>
          <w:i/>
          <w:iCs/>
          <w:sz w:val="24"/>
          <w:szCs w:val="24"/>
        </w:rPr>
        <w:t>пользоваться сносками и лингвострановедческим справочником.</w:t>
      </w:r>
    </w:p>
    <w:p w:rsidR="00291036" w:rsidRPr="00291036" w:rsidRDefault="00291036" w:rsidP="00291036">
      <w:pPr>
        <w:ind w:firstLine="454"/>
        <w:jc w:val="both"/>
        <w:outlineLvl w:val="0"/>
        <w:rPr>
          <w:b/>
          <w:i/>
          <w:sz w:val="24"/>
          <w:szCs w:val="24"/>
          <w:lang w:eastAsia="ar-SA"/>
        </w:rPr>
      </w:pPr>
      <w:r w:rsidRPr="00291036">
        <w:rPr>
          <w:b/>
          <w:i/>
          <w:sz w:val="24"/>
          <w:szCs w:val="24"/>
          <w:lang w:eastAsia="ar-SA"/>
        </w:rPr>
        <w:t>Письменная речь</w:t>
      </w:r>
    </w:p>
    <w:p w:rsidR="00291036" w:rsidRPr="00291036" w:rsidRDefault="00291036" w:rsidP="00291036">
      <w:pPr>
        <w:ind w:firstLine="454"/>
        <w:jc w:val="both"/>
        <w:rPr>
          <w:sz w:val="24"/>
          <w:szCs w:val="24"/>
          <w:lang w:eastAsia="en-US" w:bidi="en-US"/>
        </w:rPr>
      </w:pPr>
      <w:r w:rsidRPr="00291036">
        <w:rPr>
          <w:sz w:val="24"/>
          <w:szCs w:val="24"/>
        </w:rPr>
        <w:t>Выпускник научится:</w:t>
      </w:r>
    </w:p>
    <w:p w:rsidR="00291036" w:rsidRPr="00291036" w:rsidRDefault="00291036" w:rsidP="00291036">
      <w:pPr>
        <w:pStyle w:val="a7"/>
        <w:suppressAutoHyphens/>
        <w:ind w:left="0" w:firstLine="454"/>
        <w:contextualSpacing w:val="0"/>
        <w:jc w:val="both"/>
        <w:rPr>
          <w:sz w:val="24"/>
          <w:szCs w:val="24"/>
        </w:rPr>
      </w:pPr>
      <w:r w:rsidRPr="00291036">
        <w:rPr>
          <w:sz w:val="24"/>
          <w:szCs w:val="24"/>
        </w:rPr>
        <w:t>• заполнять анкеты и формуляры в соответствии с нормами, принятыми в стране изучаемого языка;</w:t>
      </w:r>
    </w:p>
    <w:p w:rsidR="00291036" w:rsidRPr="00291036" w:rsidRDefault="00291036" w:rsidP="00291036">
      <w:pPr>
        <w:suppressAutoHyphens/>
        <w:autoSpaceDE/>
        <w:autoSpaceDN/>
        <w:adjustRightInd/>
        <w:ind w:firstLine="454"/>
        <w:jc w:val="both"/>
        <w:rPr>
          <w:sz w:val="24"/>
          <w:szCs w:val="24"/>
        </w:rPr>
      </w:pPr>
      <w:r w:rsidRPr="00291036">
        <w:rPr>
          <w:sz w:val="24"/>
          <w:szCs w:val="24"/>
        </w:rPr>
        <w:t>• писать личное письмо в ответ на письмо-стимул с употреблением формул речевого этикета, принятых в стране изучаемого языка.</w:t>
      </w:r>
    </w:p>
    <w:p w:rsidR="00291036" w:rsidRPr="00291036" w:rsidRDefault="00291036" w:rsidP="00291036">
      <w:pPr>
        <w:ind w:firstLine="454"/>
        <w:jc w:val="both"/>
        <w:rPr>
          <w:i/>
          <w:sz w:val="24"/>
          <w:szCs w:val="24"/>
        </w:rPr>
      </w:pPr>
      <w:r w:rsidRPr="00291036">
        <w:rPr>
          <w:i/>
          <w:sz w:val="24"/>
          <w:szCs w:val="24"/>
        </w:rPr>
        <w:t>Выпускник получит возможность научиться:</w:t>
      </w:r>
    </w:p>
    <w:p w:rsidR="00291036" w:rsidRPr="00291036" w:rsidRDefault="00291036" w:rsidP="00291036">
      <w:pPr>
        <w:suppressAutoHyphens/>
        <w:autoSpaceDE/>
        <w:autoSpaceDN/>
        <w:adjustRightInd/>
        <w:ind w:firstLine="454"/>
        <w:jc w:val="both"/>
        <w:rPr>
          <w:i/>
          <w:sz w:val="24"/>
          <w:szCs w:val="24"/>
          <w:lang w:eastAsia="ar-SA"/>
        </w:rPr>
      </w:pPr>
      <w:r w:rsidRPr="00291036">
        <w:rPr>
          <w:sz w:val="24"/>
          <w:szCs w:val="24"/>
        </w:rPr>
        <w:t>• </w:t>
      </w:r>
      <w:r w:rsidRPr="00291036">
        <w:rPr>
          <w:i/>
          <w:sz w:val="24"/>
          <w:szCs w:val="24"/>
          <w:lang w:eastAsia="ar-SA"/>
        </w:rPr>
        <w:t xml:space="preserve">делать краткие выписки из текста с целью их использования в собственных устных высказываниях; </w:t>
      </w:r>
    </w:p>
    <w:p w:rsidR="00291036" w:rsidRPr="00291036" w:rsidRDefault="00291036" w:rsidP="00291036">
      <w:pPr>
        <w:suppressAutoHyphens/>
        <w:autoSpaceDE/>
        <w:autoSpaceDN/>
        <w:adjustRightInd/>
        <w:ind w:firstLine="454"/>
        <w:jc w:val="both"/>
        <w:rPr>
          <w:i/>
          <w:sz w:val="24"/>
          <w:szCs w:val="24"/>
          <w:lang w:eastAsia="en-US" w:bidi="en-US"/>
        </w:rPr>
      </w:pPr>
      <w:r w:rsidRPr="00291036">
        <w:rPr>
          <w:sz w:val="24"/>
          <w:szCs w:val="24"/>
        </w:rPr>
        <w:t>• </w:t>
      </w:r>
      <w:r w:rsidRPr="00291036">
        <w:rPr>
          <w:i/>
          <w:sz w:val="24"/>
          <w:szCs w:val="24"/>
        </w:rPr>
        <w:t>составлять план/тезисы устного или письменного сообщения;</w:t>
      </w:r>
    </w:p>
    <w:p w:rsidR="00291036" w:rsidRPr="00291036" w:rsidRDefault="00291036" w:rsidP="00291036">
      <w:pPr>
        <w:suppressAutoHyphens/>
        <w:autoSpaceDE/>
        <w:autoSpaceDN/>
        <w:adjustRightInd/>
        <w:ind w:firstLine="454"/>
        <w:jc w:val="both"/>
        <w:rPr>
          <w:i/>
          <w:sz w:val="24"/>
          <w:szCs w:val="24"/>
        </w:rPr>
      </w:pPr>
      <w:r w:rsidRPr="00291036">
        <w:rPr>
          <w:sz w:val="24"/>
          <w:szCs w:val="24"/>
        </w:rPr>
        <w:t>• </w:t>
      </w:r>
      <w:r w:rsidRPr="00291036">
        <w:rPr>
          <w:i/>
          <w:sz w:val="24"/>
          <w:szCs w:val="24"/>
        </w:rPr>
        <w:t>кратко излагать в письменном виде результаты своей проектной деятельности;</w:t>
      </w:r>
    </w:p>
    <w:p w:rsidR="00291036" w:rsidRPr="00291036" w:rsidRDefault="00291036" w:rsidP="00291036">
      <w:pPr>
        <w:suppressAutoHyphens/>
        <w:autoSpaceDE/>
        <w:autoSpaceDN/>
        <w:adjustRightInd/>
        <w:ind w:firstLine="454"/>
        <w:jc w:val="both"/>
        <w:rPr>
          <w:i/>
          <w:sz w:val="24"/>
          <w:szCs w:val="24"/>
        </w:rPr>
      </w:pPr>
      <w:r w:rsidRPr="00291036">
        <w:rPr>
          <w:sz w:val="24"/>
          <w:szCs w:val="24"/>
        </w:rPr>
        <w:t>• </w:t>
      </w:r>
      <w:r w:rsidRPr="00291036">
        <w:rPr>
          <w:i/>
          <w:sz w:val="24"/>
          <w:szCs w:val="24"/>
        </w:rPr>
        <w:t xml:space="preserve">писать небольшие письменные высказывания с опорой на образец. </w:t>
      </w:r>
    </w:p>
    <w:p w:rsidR="00291036" w:rsidRPr="00291036" w:rsidRDefault="00291036" w:rsidP="00291036">
      <w:pPr>
        <w:ind w:firstLine="454"/>
        <w:jc w:val="both"/>
        <w:outlineLvl w:val="0"/>
        <w:rPr>
          <w:b/>
          <w:sz w:val="24"/>
          <w:szCs w:val="24"/>
        </w:rPr>
      </w:pPr>
      <w:r w:rsidRPr="00291036">
        <w:rPr>
          <w:b/>
          <w:sz w:val="24"/>
          <w:szCs w:val="24"/>
        </w:rPr>
        <w:t>Языковая компетентность (владение языковыми средствами)</w:t>
      </w:r>
    </w:p>
    <w:p w:rsidR="00291036" w:rsidRPr="00291036" w:rsidRDefault="00291036" w:rsidP="00291036">
      <w:pPr>
        <w:ind w:firstLine="454"/>
        <w:jc w:val="both"/>
        <w:outlineLvl w:val="0"/>
        <w:rPr>
          <w:b/>
          <w:i/>
          <w:sz w:val="24"/>
          <w:szCs w:val="24"/>
        </w:rPr>
      </w:pPr>
      <w:r w:rsidRPr="00291036">
        <w:rPr>
          <w:b/>
          <w:i/>
          <w:sz w:val="24"/>
          <w:szCs w:val="24"/>
        </w:rPr>
        <w:t>Фонетическая сторона речи</w:t>
      </w:r>
    </w:p>
    <w:p w:rsidR="00291036" w:rsidRPr="00291036" w:rsidRDefault="00291036" w:rsidP="00291036">
      <w:pPr>
        <w:pStyle w:val="msonormalcxspmiddle"/>
        <w:spacing w:before="0" w:after="0"/>
        <w:ind w:firstLine="454"/>
        <w:jc w:val="both"/>
        <w:rPr>
          <w:rFonts w:cs="Times New Roman"/>
          <w:color w:val="auto"/>
          <w:lang w:val="ru-RU"/>
        </w:rPr>
      </w:pPr>
      <w:r w:rsidRPr="00291036">
        <w:rPr>
          <w:rFonts w:cs="Times New Roman"/>
          <w:color w:val="auto"/>
          <w:lang w:val="ru-RU"/>
        </w:rPr>
        <w:t>Выпускник научится:</w:t>
      </w:r>
    </w:p>
    <w:p w:rsidR="00291036" w:rsidRPr="00291036" w:rsidRDefault="00291036" w:rsidP="00291036">
      <w:pPr>
        <w:pStyle w:val="msonormalcxspmiddle"/>
        <w:spacing w:before="0" w:after="0"/>
        <w:ind w:firstLine="454"/>
        <w:jc w:val="both"/>
        <w:rPr>
          <w:rFonts w:cs="Times New Roman"/>
          <w:color w:val="auto"/>
          <w:lang w:val="ru-RU"/>
        </w:rPr>
      </w:pPr>
      <w:r w:rsidRPr="00291036">
        <w:rPr>
          <w:rFonts w:cs="Times New Roman"/>
          <w:lang w:val="ru-RU"/>
        </w:rPr>
        <w:t>• </w:t>
      </w:r>
      <w:r w:rsidRPr="00291036">
        <w:rPr>
          <w:rFonts w:cs="Times New Roman"/>
          <w:color w:val="auto"/>
          <w:lang w:val="ru-RU"/>
        </w:rPr>
        <w:t>различать на слух и адекватно, без фонематических ошибок, ведущих к сбою коммуникации, произносить все звуки английского языка;</w:t>
      </w:r>
    </w:p>
    <w:p w:rsidR="00291036" w:rsidRPr="00291036" w:rsidRDefault="00291036" w:rsidP="00291036">
      <w:pPr>
        <w:pStyle w:val="msonormalcxspmiddle"/>
        <w:spacing w:before="0" w:after="0"/>
        <w:ind w:firstLine="454"/>
        <w:jc w:val="both"/>
        <w:rPr>
          <w:rFonts w:cs="Times New Roman"/>
          <w:color w:val="auto"/>
          <w:lang w:val="ru-RU"/>
        </w:rPr>
      </w:pPr>
      <w:r w:rsidRPr="00291036">
        <w:rPr>
          <w:rFonts w:cs="Times New Roman"/>
          <w:lang w:val="ru-RU"/>
        </w:rPr>
        <w:t>• </w:t>
      </w:r>
      <w:r w:rsidRPr="00291036">
        <w:rPr>
          <w:rFonts w:cs="Times New Roman"/>
          <w:color w:val="auto"/>
          <w:lang w:val="ru-RU"/>
        </w:rPr>
        <w:t>соблюдать правильное ударение в изученных словах;</w:t>
      </w:r>
    </w:p>
    <w:p w:rsidR="00291036" w:rsidRPr="00291036" w:rsidRDefault="00291036" w:rsidP="00291036">
      <w:pPr>
        <w:pStyle w:val="msonormalcxspmiddle"/>
        <w:spacing w:before="0" w:after="0"/>
        <w:ind w:firstLine="454"/>
        <w:jc w:val="both"/>
        <w:rPr>
          <w:rFonts w:cs="Times New Roman"/>
          <w:color w:val="auto"/>
          <w:lang w:val="ru-RU"/>
        </w:rPr>
      </w:pPr>
      <w:r w:rsidRPr="00291036">
        <w:rPr>
          <w:rFonts w:cs="Times New Roman"/>
          <w:lang w:val="ru-RU"/>
        </w:rPr>
        <w:t>• </w:t>
      </w:r>
      <w:r w:rsidRPr="00291036">
        <w:rPr>
          <w:rFonts w:cs="Times New Roman"/>
          <w:color w:val="auto"/>
          <w:lang w:val="ru-RU"/>
        </w:rPr>
        <w:t>различать коммуникативные типы предложения по интонации;</w:t>
      </w:r>
    </w:p>
    <w:p w:rsidR="00291036" w:rsidRPr="00291036" w:rsidRDefault="00291036" w:rsidP="00291036">
      <w:pPr>
        <w:pStyle w:val="msonormalcxspmiddle"/>
        <w:spacing w:before="0" w:after="0"/>
        <w:ind w:firstLine="454"/>
        <w:jc w:val="both"/>
        <w:rPr>
          <w:rFonts w:cs="Times New Roman"/>
          <w:i/>
          <w:iCs/>
          <w:color w:val="auto"/>
          <w:lang w:val="ru-RU"/>
        </w:rPr>
      </w:pPr>
      <w:r w:rsidRPr="00291036">
        <w:rPr>
          <w:rFonts w:cs="Times New Roman"/>
          <w:lang w:val="ru-RU"/>
        </w:rPr>
        <w:t>• </w:t>
      </w:r>
      <w:r w:rsidRPr="00291036">
        <w:rPr>
          <w:rFonts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291036" w:rsidRPr="00291036" w:rsidRDefault="00291036" w:rsidP="00291036">
      <w:pPr>
        <w:ind w:firstLine="454"/>
        <w:jc w:val="both"/>
        <w:rPr>
          <w:i/>
          <w:sz w:val="24"/>
          <w:szCs w:val="24"/>
        </w:rPr>
      </w:pPr>
      <w:r w:rsidRPr="00291036">
        <w:rPr>
          <w:i/>
          <w:sz w:val="24"/>
          <w:szCs w:val="24"/>
        </w:rPr>
        <w:t>Выпускник получит возможность научиться:</w:t>
      </w:r>
    </w:p>
    <w:p w:rsidR="00291036" w:rsidRPr="00291036" w:rsidRDefault="00291036" w:rsidP="00291036">
      <w:pPr>
        <w:suppressAutoHyphens/>
        <w:autoSpaceDE/>
        <w:autoSpaceDN/>
        <w:adjustRightInd/>
        <w:ind w:firstLine="454"/>
        <w:jc w:val="both"/>
        <w:rPr>
          <w:i/>
          <w:iCs/>
          <w:sz w:val="24"/>
          <w:szCs w:val="24"/>
        </w:rPr>
      </w:pPr>
      <w:r w:rsidRPr="00291036">
        <w:rPr>
          <w:sz w:val="24"/>
          <w:szCs w:val="24"/>
        </w:rPr>
        <w:t>• </w:t>
      </w:r>
      <w:r w:rsidRPr="00291036">
        <w:rPr>
          <w:i/>
          <w:iCs/>
          <w:sz w:val="24"/>
          <w:szCs w:val="24"/>
        </w:rPr>
        <w:t>выражать модальные значения, чувства и эмоции с помощью интонации;</w:t>
      </w:r>
    </w:p>
    <w:p w:rsidR="00291036" w:rsidRPr="00291036" w:rsidRDefault="00291036" w:rsidP="00291036">
      <w:pPr>
        <w:suppressAutoHyphens/>
        <w:autoSpaceDE/>
        <w:autoSpaceDN/>
        <w:adjustRightInd/>
        <w:ind w:firstLine="454"/>
        <w:jc w:val="both"/>
        <w:rPr>
          <w:i/>
          <w:iCs/>
          <w:sz w:val="24"/>
          <w:szCs w:val="24"/>
        </w:rPr>
      </w:pPr>
      <w:r w:rsidRPr="00291036">
        <w:rPr>
          <w:sz w:val="24"/>
          <w:szCs w:val="24"/>
        </w:rPr>
        <w:t>• </w:t>
      </w:r>
      <w:r w:rsidRPr="00291036">
        <w:rPr>
          <w:i/>
          <w:iCs/>
          <w:sz w:val="24"/>
          <w:szCs w:val="24"/>
        </w:rPr>
        <w:t>различать на слух британские и американские варианты английского языка.</w:t>
      </w:r>
    </w:p>
    <w:p w:rsidR="00291036" w:rsidRPr="00291036" w:rsidRDefault="00291036" w:rsidP="00291036">
      <w:pPr>
        <w:ind w:firstLine="454"/>
        <w:jc w:val="both"/>
        <w:outlineLvl w:val="0"/>
        <w:rPr>
          <w:b/>
          <w:i/>
          <w:sz w:val="24"/>
          <w:szCs w:val="24"/>
        </w:rPr>
      </w:pPr>
      <w:r w:rsidRPr="00291036">
        <w:rPr>
          <w:b/>
          <w:i/>
          <w:sz w:val="24"/>
          <w:szCs w:val="24"/>
        </w:rPr>
        <w:t>Орфография</w:t>
      </w:r>
    </w:p>
    <w:p w:rsidR="00291036" w:rsidRPr="00291036" w:rsidRDefault="00291036" w:rsidP="00291036">
      <w:pPr>
        <w:pStyle w:val="msonormalcxspmiddle"/>
        <w:spacing w:before="0" w:after="0"/>
        <w:ind w:firstLine="454"/>
        <w:jc w:val="both"/>
        <w:rPr>
          <w:rFonts w:cs="Times New Roman"/>
          <w:color w:val="auto"/>
          <w:lang w:val="ru-RU"/>
        </w:rPr>
      </w:pPr>
      <w:r w:rsidRPr="00291036">
        <w:rPr>
          <w:rFonts w:cs="Times New Roman"/>
          <w:color w:val="auto"/>
          <w:lang w:val="ru-RU"/>
        </w:rPr>
        <w:t>Выпускник научится правильно писать изученные слова.</w:t>
      </w:r>
    </w:p>
    <w:p w:rsidR="00291036" w:rsidRPr="00291036" w:rsidRDefault="00291036" w:rsidP="00291036">
      <w:pPr>
        <w:ind w:firstLine="454"/>
        <w:jc w:val="both"/>
        <w:rPr>
          <w:i/>
          <w:iCs/>
          <w:sz w:val="24"/>
          <w:szCs w:val="24"/>
        </w:rPr>
      </w:pPr>
      <w:r w:rsidRPr="00291036">
        <w:rPr>
          <w:i/>
          <w:sz w:val="24"/>
          <w:szCs w:val="24"/>
        </w:rPr>
        <w:t xml:space="preserve">Выпускник получит возможность научиться </w:t>
      </w:r>
      <w:r w:rsidRPr="00291036">
        <w:rPr>
          <w:i/>
          <w:iCs/>
          <w:sz w:val="24"/>
          <w:szCs w:val="24"/>
        </w:rPr>
        <w:t>сравнивать и анализировать буквосочетания английского языка и их транскрипцию.</w:t>
      </w:r>
    </w:p>
    <w:p w:rsidR="00291036" w:rsidRPr="00291036" w:rsidRDefault="00291036" w:rsidP="00291036">
      <w:pPr>
        <w:ind w:firstLine="454"/>
        <w:jc w:val="both"/>
        <w:outlineLvl w:val="0"/>
        <w:rPr>
          <w:b/>
          <w:i/>
          <w:sz w:val="24"/>
          <w:szCs w:val="24"/>
        </w:rPr>
      </w:pPr>
      <w:r w:rsidRPr="00291036">
        <w:rPr>
          <w:b/>
          <w:i/>
          <w:sz w:val="24"/>
          <w:szCs w:val="24"/>
        </w:rPr>
        <w:t>АНГЛИЙСКИЙ ЯЗЫК</w:t>
      </w:r>
    </w:p>
    <w:p w:rsidR="00291036" w:rsidRPr="00291036" w:rsidRDefault="00291036" w:rsidP="00291036">
      <w:pPr>
        <w:pStyle w:val="msonormalcxspmiddle"/>
        <w:spacing w:before="0" w:after="0"/>
        <w:ind w:firstLine="454"/>
        <w:jc w:val="both"/>
        <w:outlineLvl w:val="0"/>
        <w:rPr>
          <w:rFonts w:cs="Times New Roman"/>
          <w:b/>
          <w:i/>
          <w:color w:val="auto"/>
          <w:lang w:val="ru-RU"/>
        </w:rPr>
      </w:pPr>
      <w:r w:rsidRPr="00291036">
        <w:rPr>
          <w:rFonts w:cs="Times New Roman"/>
          <w:b/>
          <w:i/>
          <w:color w:val="auto"/>
          <w:lang w:val="ru-RU"/>
        </w:rPr>
        <w:t>Лексическая сторона речи</w:t>
      </w:r>
    </w:p>
    <w:p w:rsidR="00291036" w:rsidRPr="00291036" w:rsidRDefault="00291036" w:rsidP="00291036">
      <w:pPr>
        <w:pStyle w:val="msonormalcxspmiddle"/>
        <w:spacing w:before="0" w:after="0"/>
        <w:ind w:firstLine="454"/>
        <w:jc w:val="both"/>
        <w:rPr>
          <w:rFonts w:cs="Times New Roman"/>
          <w:color w:val="auto"/>
          <w:lang w:val="ru-RU"/>
        </w:rPr>
      </w:pPr>
      <w:r w:rsidRPr="00291036">
        <w:rPr>
          <w:rFonts w:cs="Times New Roman"/>
          <w:color w:val="auto"/>
          <w:lang w:val="ru-RU"/>
        </w:rPr>
        <w:t>Выпускник научится:</w:t>
      </w:r>
    </w:p>
    <w:p w:rsidR="00291036" w:rsidRPr="00291036" w:rsidRDefault="00291036" w:rsidP="00291036">
      <w:pPr>
        <w:pStyle w:val="msonormalcxspmiddlecxspmiddle"/>
        <w:spacing w:before="0" w:after="0"/>
        <w:ind w:firstLine="454"/>
        <w:jc w:val="both"/>
        <w:rPr>
          <w:rFonts w:cs="Times New Roman"/>
          <w:i/>
          <w:color w:val="auto"/>
          <w:lang w:val="ru-RU"/>
        </w:rPr>
      </w:pPr>
      <w:r w:rsidRPr="00291036">
        <w:rPr>
          <w:rFonts w:cs="Times New Roman"/>
          <w:lang w:val="ru-RU"/>
        </w:rPr>
        <w:t>• </w:t>
      </w:r>
      <w:r w:rsidRPr="00291036">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91036" w:rsidRPr="00291036" w:rsidRDefault="00291036" w:rsidP="00291036">
      <w:pPr>
        <w:pStyle w:val="msonormalcxspmiddlecxspmiddle"/>
        <w:spacing w:before="0" w:after="0"/>
        <w:ind w:firstLine="454"/>
        <w:jc w:val="both"/>
        <w:rPr>
          <w:rFonts w:cs="Times New Roman"/>
          <w:color w:val="auto"/>
          <w:shd w:val="clear" w:color="auto" w:fill="FFFFFF"/>
          <w:lang w:val="ru-RU"/>
        </w:rPr>
      </w:pPr>
      <w:r w:rsidRPr="00291036">
        <w:rPr>
          <w:rFonts w:cs="Times New Roman"/>
          <w:lang w:val="ru-RU"/>
        </w:rPr>
        <w:t>• </w:t>
      </w:r>
      <w:r w:rsidRPr="00291036">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291036">
        <w:rPr>
          <w:rFonts w:cs="Times New Roman"/>
          <w:color w:val="auto"/>
          <w:shd w:val="clear" w:color="auto" w:fill="FFFFFF"/>
          <w:lang w:val="ru-RU"/>
        </w:rPr>
        <w:t xml:space="preserve"> в соответствии с решаемой коммуникативной задачей;</w:t>
      </w:r>
    </w:p>
    <w:p w:rsidR="00291036" w:rsidRPr="00291036" w:rsidRDefault="00291036" w:rsidP="00291036">
      <w:pPr>
        <w:pStyle w:val="msonormalcxspmiddlecxspmiddle"/>
        <w:spacing w:before="0" w:after="0"/>
        <w:ind w:firstLine="454"/>
        <w:jc w:val="both"/>
        <w:rPr>
          <w:rFonts w:cs="Times New Roman"/>
          <w:color w:val="auto"/>
          <w:lang w:val="ru-RU"/>
        </w:rPr>
      </w:pPr>
      <w:r w:rsidRPr="00291036">
        <w:rPr>
          <w:rFonts w:cs="Times New Roman"/>
          <w:lang w:val="ru-RU"/>
        </w:rPr>
        <w:t>• </w:t>
      </w:r>
      <w:r w:rsidRPr="00291036">
        <w:rPr>
          <w:rFonts w:cs="Times New Roman"/>
          <w:color w:val="auto"/>
          <w:lang w:val="ru-RU"/>
        </w:rPr>
        <w:t>соблюдать существующие в английском языке нормы лексической сочетаемости;</w:t>
      </w:r>
    </w:p>
    <w:p w:rsidR="00291036" w:rsidRPr="00291036" w:rsidRDefault="00291036" w:rsidP="00291036">
      <w:pPr>
        <w:pStyle w:val="msonormalcxspmiddlecxspmiddle"/>
        <w:spacing w:before="0" w:after="0"/>
        <w:ind w:firstLine="454"/>
        <w:jc w:val="both"/>
        <w:rPr>
          <w:rFonts w:cs="Times New Roman"/>
          <w:color w:val="auto"/>
          <w:shd w:val="clear" w:color="auto" w:fill="FFFFFF"/>
          <w:lang w:val="ru-RU"/>
        </w:rPr>
      </w:pPr>
      <w:r w:rsidRPr="00291036">
        <w:rPr>
          <w:rFonts w:cs="Times New Roman"/>
          <w:lang w:val="ru-RU"/>
        </w:rPr>
        <w:t>• </w:t>
      </w:r>
      <w:r w:rsidRPr="00291036">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291036">
        <w:rPr>
          <w:rFonts w:cs="Times New Roman"/>
          <w:color w:val="auto"/>
          <w:shd w:val="clear" w:color="auto" w:fill="FFFFFF"/>
          <w:lang w:val="ru-RU"/>
        </w:rPr>
        <w:t xml:space="preserve"> в соответствии с решаемой коммуникативной задачей.</w:t>
      </w:r>
    </w:p>
    <w:p w:rsidR="00291036" w:rsidRPr="00291036" w:rsidRDefault="00291036" w:rsidP="00291036">
      <w:pPr>
        <w:ind w:firstLine="454"/>
        <w:jc w:val="both"/>
        <w:rPr>
          <w:i/>
          <w:sz w:val="24"/>
          <w:szCs w:val="24"/>
        </w:rPr>
      </w:pPr>
      <w:r w:rsidRPr="00291036">
        <w:rPr>
          <w:i/>
          <w:sz w:val="24"/>
          <w:szCs w:val="24"/>
        </w:rPr>
        <w:t>Выпускник получит возможность научиться:</w:t>
      </w:r>
    </w:p>
    <w:p w:rsidR="00291036" w:rsidRPr="00291036" w:rsidRDefault="00291036" w:rsidP="00291036">
      <w:pPr>
        <w:pStyle w:val="msonormalcxspmiddlecxspmiddle"/>
        <w:spacing w:before="0" w:after="0"/>
        <w:ind w:firstLine="454"/>
        <w:jc w:val="both"/>
        <w:rPr>
          <w:rFonts w:cs="Times New Roman"/>
          <w:i/>
          <w:color w:val="auto"/>
          <w:lang w:val="ru-RU"/>
        </w:rPr>
      </w:pPr>
      <w:r w:rsidRPr="00291036">
        <w:rPr>
          <w:rFonts w:cs="Times New Roman"/>
          <w:lang w:val="ru-RU"/>
        </w:rPr>
        <w:t>• </w:t>
      </w:r>
      <w:r w:rsidRPr="00291036">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291036" w:rsidRPr="00291036" w:rsidRDefault="00291036" w:rsidP="00291036">
      <w:pPr>
        <w:pStyle w:val="msonormalcxspmiddle"/>
        <w:spacing w:before="0" w:after="0"/>
        <w:ind w:firstLine="454"/>
        <w:jc w:val="both"/>
        <w:rPr>
          <w:rFonts w:cs="Times New Roman"/>
          <w:i/>
          <w:iCs/>
          <w:color w:val="auto"/>
          <w:lang w:val="ru-RU"/>
        </w:rPr>
      </w:pPr>
      <w:r w:rsidRPr="00291036">
        <w:rPr>
          <w:rFonts w:cs="Times New Roman"/>
          <w:lang w:val="ru-RU"/>
        </w:rPr>
        <w:t>• </w:t>
      </w:r>
      <w:r w:rsidRPr="00291036">
        <w:rPr>
          <w:rFonts w:cs="Times New Roman"/>
          <w:i/>
          <w:iCs/>
          <w:color w:val="auto"/>
          <w:lang w:val="ru-RU"/>
        </w:rPr>
        <w:t>находить различия между явлениями синонимии и антонимии;</w:t>
      </w:r>
    </w:p>
    <w:p w:rsidR="00291036" w:rsidRPr="00291036" w:rsidRDefault="00291036" w:rsidP="00291036">
      <w:pPr>
        <w:pStyle w:val="msonormalcxspmiddle"/>
        <w:spacing w:before="0" w:after="0"/>
        <w:ind w:firstLine="454"/>
        <w:jc w:val="both"/>
        <w:rPr>
          <w:rFonts w:cs="Times New Roman"/>
          <w:i/>
          <w:iCs/>
          <w:color w:val="auto"/>
          <w:lang w:val="ru-RU"/>
        </w:rPr>
      </w:pPr>
      <w:r w:rsidRPr="00291036">
        <w:rPr>
          <w:rFonts w:cs="Times New Roman"/>
          <w:lang w:val="ru-RU"/>
        </w:rPr>
        <w:t>• </w:t>
      </w:r>
      <w:r w:rsidRPr="00291036">
        <w:rPr>
          <w:rFonts w:cs="Times New Roman"/>
          <w:i/>
          <w:iCs/>
          <w:color w:val="auto"/>
          <w:lang w:val="ru-RU"/>
        </w:rPr>
        <w:t>распознавать принадлежность слов к частям речи по определённым признакам (артиклям, аффиксам и др.);</w:t>
      </w:r>
    </w:p>
    <w:p w:rsidR="00291036" w:rsidRPr="00291036" w:rsidRDefault="00291036" w:rsidP="00291036">
      <w:pPr>
        <w:ind w:firstLine="454"/>
        <w:jc w:val="both"/>
        <w:rPr>
          <w:i/>
          <w:sz w:val="24"/>
          <w:szCs w:val="24"/>
        </w:rPr>
      </w:pPr>
      <w:r w:rsidRPr="00291036">
        <w:rPr>
          <w:sz w:val="24"/>
          <w:szCs w:val="24"/>
        </w:rPr>
        <w:t>• </w:t>
      </w:r>
      <w:r w:rsidRPr="00291036">
        <w:rPr>
          <w:i/>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291036" w:rsidRPr="00291036" w:rsidRDefault="00291036" w:rsidP="00291036">
      <w:pPr>
        <w:ind w:firstLine="454"/>
        <w:jc w:val="both"/>
        <w:outlineLvl w:val="0"/>
        <w:rPr>
          <w:b/>
          <w:i/>
          <w:sz w:val="24"/>
          <w:szCs w:val="24"/>
        </w:rPr>
      </w:pPr>
      <w:r w:rsidRPr="00291036">
        <w:rPr>
          <w:b/>
          <w:i/>
          <w:sz w:val="24"/>
          <w:szCs w:val="24"/>
        </w:rPr>
        <w:lastRenderedPageBreak/>
        <w:t>Грамматическая сторона речи</w:t>
      </w:r>
    </w:p>
    <w:p w:rsidR="00291036" w:rsidRPr="00291036" w:rsidRDefault="00291036" w:rsidP="00291036">
      <w:pPr>
        <w:pStyle w:val="msonormalcxspmiddle"/>
        <w:spacing w:before="0" w:after="0"/>
        <w:ind w:firstLine="454"/>
        <w:jc w:val="both"/>
        <w:rPr>
          <w:rFonts w:cs="Times New Roman"/>
          <w:color w:val="auto"/>
          <w:lang w:val="ru-RU"/>
        </w:rPr>
      </w:pPr>
      <w:r w:rsidRPr="00291036">
        <w:rPr>
          <w:rFonts w:cs="Times New Roman"/>
          <w:color w:val="auto"/>
          <w:lang w:val="ru-RU"/>
        </w:rPr>
        <w:t xml:space="preserve">Выпускник научится: </w:t>
      </w:r>
    </w:p>
    <w:p w:rsidR="00291036" w:rsidRPr="00291036" w:rsidRDefault="00291036" w:rsidP="00291036">
      <w:pPr>
        <w:pStyle w:val="msonormalcxspmiddlecxspmiddle"/>
        <w:spacing w:before="0" w:after="0"/>
        <w:ind w:firstLine="454"/>
        <w:jc w:val="both"/>
        <w:rPr>
          <w:rFonts w:cs="Times New Roman"/>
          <w:color w:val="auto"/>
          <w:lang w:val="ru-RU"/>
        </w:rPr>
      </w:pPr>
      <w:r w:rsidRPr="00291036">
        <w:rPr>
          <w:rFonts w:cs="Times New Roman"/>
          <w:lang w:val="ru-RU"/>
        </w:rPr>
        <w:t>• </w:t>
      </w:r>
      <w:r w:rsidRPr="00291036">
        <w:rPr>
          <w:rFonts w:cs="Times New Roman"/>
          <w:color w:val="auto"/>
          <w:lang w:val="ru-RU"/>
        </w:rPr>
        <w:t xml:space="preserve">оперировать в процессе устного и письменного общения </w:t>
      </w:r>
      <w:r w:rsidRPr="00291036">
        <w:rPr>
          <w:rFonts w:cs="Times New Roman"/>
          <w:color w:val="auto"/>
          <w:shd w:val="clear" w:color="auto" w:fill="FFFFFF"/>
          <w:lang w:val="ru-RU"/>
        </w:rPr>
        <w:t>основными синтаксическими конструкциями и морфологическими формами</w:t>
      </w:r>
      <w:r w:rsidRPr="00291036">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291036" w:rsidRPr="00291036" w:rsidRDefault="00291036" w:rsidP="00291036">
      <w:pPr>
        <w:pStyle w:val="msonormalcxspmiddlecxspmiddle"/>
        <w:spacing w:before="0" w:after="0"/>
        <w:ind w:firstLine="454"/>
        <w:jc w:val="both"/>
        <w:rPr>
          <w:rFonts w:cs="Times New Roman"/>
          <w:color w:val="auto"/>
          <w:lang w:val="ru-RU"/>
        </w:rPr>
      </w:pPr>
      <w:r w:rsidRPr="00291036">
        <w:rPr>
          <w:rFonts w:cs="Times New Roman"/>
          <w:lang w:val="ru-RU"/>
        </w:rPr>
        <w:t>• </w:t>
      </w:r>
      <w:r w:rsidRPr="00291036">
        <w:rPr>
          <w:rFonts w:cs="Times New Roman"/>
          <w:color w:val="auto"/>
          <w:lang w:val="ru-RU"/>
        </w:rPr>
        <w:t>распознавать и употреблять в речи:</w:t>
      </w:r>
    </w:p>
    <w:p w:rsidR="00291036" w:rsidRPr="00291036" w:rsidRDefault="00291036" w:rsidP="00291036">
      <w:pPr>
        <w:pStyle w:val="msonormalcxspmiddlecxspmiddle"/>
        <w:spacing w:before="0" w:after="0"/>
        <w:ind w:firstLine="454"/>
        <w:jc w:val="both"/>
        <w:rPr>
          <w:rFonts w:cs="Times New Roman"/>
          <w:color w:val="auto"/>
          <w:lang w:val="ru-RU"/>
        </w:rPr>
      </w:pPr>
      <w:r w:rsidRPr="00291036">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291036" w:rsidRPr="00291036" w:rsidRDefault="00291036" w:rsidP="00291036">
      <w:pPr>
        <w:pStyle w:val="msonormalcxspmiddlecxspmiddle"/>
        <w:spacing w:before="0" w:after="0"/>
        <w:ind w:firstLine="454"/>
        <w:jc w:val="both"/>
        <w:rPr>
          <w:rFonts w:cs="Times New Roman"/>
          <w:color w:val="auto"/>
          <w:shd w:val="clear" w:color="auto" w:fill="FFFFFF"/>
          <w:lang w:val="ru-RU"/>
        </w:rPr>
      </w:pPr>
      <w:r w:rsidRPr="00291036">
        <w:rPr>
          <w:rFonts w:cs="Times New Roman"/>
          <w:color w:val="auto"/>
          <w:lang w:val="ru-RU"/>
        </w:rPr>
        <w:t>— </w:t>
      </w:r>
      <w:r w:rsidRPr="00291036">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291036">
        <w:rPr>
          <w:rFonts w:cs="Times New Roman"/>
          <w:color w:val="auto"/>
          <w:shd w:val="clear" w:color="auto" w:fill="FFFFFF"/>
        </w:rPr>
        <w:t>We</w:t>
      </w:r>
      <w:r w:rsidRPr="00291036">
        <w:rPr>
          <w:rFonts w:cs="Times New Roman"/>
          <w:color w:val="auto"/>
          <w:shd w:val="clear" w:color="auto" w:fill="FFFFFF"/>
          <w:lang w:val="ru-RU"/>
        </w:rPr>
        <w:t xml:space="preserve"> </w:t>
      </w:r>
      <w:r w:rsidRPr="00291036">
        <w:rPr>
          <w:rFonts w:cs="Times New Roman"/>
          <w:color w:val="auto"/>
          <w:shd w:val="clear" w:color="auto" w:fill="FFFFFF"/>
        </w:rPr>
        <w:t>moved</w:t>
      </w:r>
      <w:r w:rsidRPr="00291036">
        <w:rPr>
          <w:rFonts w:cs="Times New Roman"/>
          <w:color w:val="auto"/>
          <w:shd w:val="clear" w:color="auto" w:fill="FFFFFF"/>
          <w:lang w:val="ru-RU"/>
        </w:rPr>
        <w:t xml:space="preserve"> </w:t>
      </w:r>
      <w:r w:rsidRPr="00291036">
        <w:rPr>
          <w:rFonts w:cs="Times New Roman"/>
          <w:color w:val="auto"/>
          <w:shd w:val="clear" w:color="auto" w:fill="FFFFFF"/>
        </w:rPr>
        <w:t>to</w:t>
      </w:r>
      <w:r w:rsidRPr="00291036">
        <w:rPr>
          <w:rFonts w:cs="Times New Roman"/>
          <w:color w:val="auto"/>
          <w:shd w:val="clear" w:color="auto" w:fill="FFFFFF"/>
          <w:lang w:val="ru-RU"/>
        </w:rPr>
        <w:t xml:space="preserve"> </w:t>
      </w:r>
      <w:r w:rsidRPr="00291036">
        <w:rPr>
          <w:rFonts w:cs="Times New Roman"/>
          <w:color w:val="auto"/>
          <w:shd w:val="clear" w:color="auto" w:fill="FFFFFF"/>
        </w:rPr>
        <w:t>a</w:t>
      </w:r>
      <w:r w:rsidRPr="00291036">
        <w:rPr>
          <w:rFonts w:cs="Times New Roman"/>
          <w:color w:val="auto"/>
          <w:shd w:val="clear" w:color="auto" w:fill="FFFFFF"/>
          <w:lang w:val="ru-RU"/>
        </w:rPr>
        <w:t xml:space="preserve"> </w:t>
      </w:r>
      <w:r w:rsidRPr="00291036">
        <w:rPr>
          <w:rFonts w:cs="Times New Roman"/>
          <w:color w:val="auto"/>
          <w:shd w:val="clear" w:color="auto" w:fill="FFFFFF"/>
        </w:rPr>
        <w:t>new</w:t>
      </w:r>
      <w:r w:rsidRPr="00291036">
        <w:rPr>
          <w:rFonts w:cs="Times New Roman"/>
          <w:color w:val="auto"/>
          <w:shd w:val="clear" w:color="auto" w:fill="FFFFFF"/>
          <w:lang w:val="ru-RU"/>
        </w:rPr>
        <w:t xml:space="preserve"> </w:t>
      </w:r>
      <w:r w:rsidRPr="00291036">
        <w:rPr>
          <w:rFonts w:cs="Times New Roman"/>
          <w:color w:val="auto"/>
          <w:shd w:val="clear" w:color="auto" w:fill="FFFFFF"/>
        </w:rPr>
        <w:t>house</w:t>
      </w:r>
      <w:r w:rsidRPr="00291036">
        <w:rPr>
          <w:rFonts w:cs="Times New Roman"/>
          <w:color w:val="auto"/>
          <w:shd w:val="clear" w:color="auto" w:fill="FFFFFF"/>
          <w:lang w:val="ru-RU"/>
        </w:rPr>
        <w:t xml:space="preserve"> </w:t>
      </w:r>
      <w:r w:rsidRPr="00291036">
        <w:rPr>
          <w:rFonts w:cs="Times New Roman"/>
          <w:color w:val="auto"/>
          <w:shd w:val="clear" w:color="auto" w:fill="FFFFFF"/>
        </w:rPr>
        <w:t>last</w:t>
      </w:r>
      <w:r w:rsidRPr="00291036">
        <w:rPr>
          <w:rFonts w:cs="Times New Roman"/>
          <w:color w:val="auto"/>
          <w:shd w:val="clear" w:color="auto" w:fill="FFFFFF"/>
          <w:lang w:val="ru-RU"/>
        </w:rPr>
        <w:t xml:space="preserve"> </w:t>
      </w:r>
      <w:r w:rsidRPr="00291036">
        <w:rPr>
          <w:rFonts w:cs="Times New Roman"/>
          <w:color w:val="auto"/>
          <w:shd w:val="clear" w:color="auto" w:fill="FFFFFF"/>
        </w:rPr>
        <w:t>year</w:t>
      </w:r>
      <w:r w:rsidRPr="00291036">
        <w:rPr>
          <w:rFonts w:cs="Times New Roman"/>
          <w:color w:val="auto"/>
          <w:shd w:val="clear" w:color="auto" w:fill="FFFFFF"/>
          <w:lang w:val="ru-RU"/>
        </w:rPr>
        <w:t>);</w:t>
      </w:r>
    </w:p>
    <w:p w:rsidR="00291036" w:rsidRPr="00291036" w:rsidRDefault="00291036" w:rsidP="00291036">
      <w:pPr>
        <w:pStyle w:val="msonormalcxspmiddlecxspmiddle"/>
        <w:spacing w:before="0" w:after="0"/>
        <w:ind w:firstLine="454"/>
        <w:jc w:val="both"/>
        <w:rPr>
          <w:rFonts w:cs="Times New Roman"/>
          <w:color w:val="auto"/>
          <w:shd w:val="clear" w:color="auto" w:fill="FFFFFF"/>
        </w:rPr>
      </w:pPr>
      <w:r w:rsidRPr="00291036">
        <w:rPr>
          <w:rFonts w:cs="Times New Roman"/>
          <w:color w:val="auto"/>
          <w:lang w:val="ru-RU"/>
        </w:rPr>
        <w:t>— </w:t>
      </w:r>
      <w:r w:rsidRPr="00291036">
        <w:rPr>
          <w:rFonts w:cs="Times New Roman"/>
          <w:color w:val="auto"/>
          <w:shd w:val="clear" w:color="auto" w:fill="FFFFFF"/>
          <w:lang w:val="ru-RU"/>
        </w:rPr>
        <w:t xml:space="preserve">предложения с начальным </w:t>
      </w:r>
      <w:r w:rsidRPr="00291036">
        <w:rPr>
          <w:rFonts w:cs="Times New Roman"/>
          <w:color w:val="auto"/>
          <w:shd w:val="clear" w:color="auto" w:fill="FFFFFF"/>
        </w:rPr>
        <w:t>It</w:t>
      </w:r>
      <w:r w:rsidRPr="00291036">
        <w:rPr>
          <w:rFonts w:cs="Times New Roman"/>
          <w:color w:val="auto"/>
          <w:shd w:val="clear" w:color="auto" w:fill="FFFFFF"/>
          <w:lang w:val="ru-RU"/>
        </w:rPr>
        <w:t xml:space="preserve"> (</w:t>
      </w:r>
      <w:r w:rsidRPr="00291036">
        <w:rPr>
          <w:rFonts w:cs="Times New Roman"/>
          <w:color w:val="auto"/>
          <w:shd w:val="clear" w:color="auto" w:fill="FFFFFF"/>
        </w:rPr>
        <w:t>It</w:t>
      </w:r>
      <w:r w:rsidRPr="00291036">
        <w:rPr>
          <w:rFonts w:cs="Times New Roman"/>
          <w:color w:val="auto"/>
          <w:shd w:val="clear" w:color="auto" w:fill="FFFFFF"/>
          <w:lang w:val="ru-RU"/>
        </w:rPr>
        <w:t>’</w:t>
      </w:r>
      <w:r w:rsidRPr="00291036">
        <w:rPr>
          <w:rFonts w:cs="Times New Roman"/>
          <w:color w:val="auto"/>
          <w:shd w:val="clear" w:color="auto" w:fill="FFFFFF"/>
        </w:rPr>
        <w:t>s</w:t>
      </w:r>
      <w:r w:rsidRPr="00291036">
        <w:rPr>
          <w:rFonts w:cs="Times New Roman"/>
          <w:color w:val="auto"/>
          <w:shd w:val="clear" w:color="auto" w:fill="FFFFFF"/>
          <w:lang w:val="ru-RU"/>
        </w:rPr>
        <w:t xml:space="preserve"> </w:t>
      </w:r>
      <w:r w:rsidRPr="00291036">
        <w:rPr>
          <w:rFonts w:cs="Times New Roman"/>
          <w:color w:val="auto"/>
          <w:shd w:val="clear" w:color="auto" w:fill="FFFFFF"/>
        </w:rPr>
        <w:t>cold</w:t>
      </w:r>
      <w:r w:rsidRPr="00291036">
        <w:rPr>
          <w:rFonts w:cs="Times New Roman"/>
          <w:color w:val="auto"/>
          <w:shd w:val="clear" w:color="auto" w:fill="FFFFFF"/>
          <w:lang w:val="ru-RU"/>
        </w:rPr>
        <w:t xml:space="preserve">. </w:t>
      </w:r>
      <w:r w:rsidRPr="00291036">
        <w:rPr>
          <w:rFonts w:cs="Times New Roman"/>
          <w:color w:val="auto"/>
          <w:shd w:val="clear" w:color="auto" w:fill="FFFFFF"/>
        </w:rPr>
        <w:t>It’s five o’clock. It’s interesting. It’s winter);</w:t>
      </w:r>
    </w:p>
    <w:p w:rsidR="00291036" w:rsidRPr="00291036" w:rsidRDefault="00291036" w:rsidP="00291036">
      <w:pPr>
        <w:pStyle w:val="msonormalcxspmiddlecxspmiddle"/>
        <w:spacing w:before="0" w:after="0"/>
        <w:ind w:firstLine="454"/>
        <w:jc w:val="both"/>
        <w:rPr>
          <w:rFonts w:cs="Times New Roman"/>
          <w:color w:val="auto"/>
          <w:shd w:val="clear" w:color="auto" w:fill="FFFFFF"/>
        </w:rPr>
      </w:pPr>
      <w:r w:rsidRPr="00291036">
        <w:rPr>
          <w:rFonts w:cs="Times New Roman"/>
          <w:color w:val="auto"/>
        </w:rPr>
        <w:t>— </w:t>
      </w:r>
      <w:r w:rsidRPr="00291036">
        <w:rPr>
          <w:rFonts w:cs="Times New Roman"/>
          <w:color w:val="auto"/>
          <w:shd w:val="clear" w:color="auto" w:fill="FFFFFF"/>
        </w:rPr>
        <w:t>предложения с начальным There + to be (There are a lot of trees in the park);</w:t>
      </w:r>
    </w:p>
    <w:p w:rsidR="00291036" w:rsidRPr="00291036" w:rsidRDefault="00291036" w:rsidP="00291036">
      <w:pPr>
        <w:pStyle w:val="msonormalcxspmiddlecxspmiddle"/>
        <w:spacing w:before="0" w:after="0"/>
        <w:ind w:firstLine="454"/>
        <w:jc w:val="both"/>
        <w:rPr>
          <w:rFonts w:cs="Times New Roman"/>
          <w:i/>
          <w:color w:val="auto"/>
          <w:lang w:val="ru-RU"/>
        </w:rPr>
      </w:pPr>
      <w:r w:rsidRPr="00291036">
        <w:rPr>
          <w:rFonts w:cs="Times New Roman"/>
          <w:color w:val="auto"/>
          <w:lang w:val="ru-RU"/>
        </w:rPr>
        <w:t xml:space="preserve">— сложносочинённые предложения с сочинительными союзами </w:t>
      </w:r>
      <w:r w:rsidRPr="00291036">
        <w:rPr>
          <w:rFonts w:cs="Times New Roman"/>
          <w:color w:val="auto"/>
        </w:rPr>
        <w:t>and</w:t>
      </w:r>
      <w:r w:rsidRPr="00291036">
        <w:rPr>
          <w:rFonts w:cs="Times New Roman"/>
          <w:i/>
          <w:color w:val="auto"/>
          <w:lang w:val="ru-RU"/>
        </w:rPr>
        <w:t xml:space="preserve">, </w:t>
      </w:r>
      <w:r w:rsidRPr="00291036">
        <w:rPr>
          <w:rFonts w:cs="Times New Roman"/>
          <w:color w:val="auto"/>
        </w:rPr>
        <w:t>but</w:t>
      </w:r>
      <w:r w:rsidRPr="00291036">
        <w:rPr>
          <w:rFonts w:cs="Times New Roman"/>
          <w:color w:val="auto"/>
          <w:lang w:val="ru-RU"/>
        </w:rPr>
        <w:t xml:space="preserve">, </w:t>
      </w:r>
      <w:r w:rsidRPr="00291036">
        <w:rPr>
          <w:rFonts w:cs="Times New Roman"/>
          <w:color w:val="auto"/>
        </w:rPr>
        <w:t>or</w:t>
      </w:r>
      <w:r w:rsidRPr="00291036">
        <w:rPr>
          <w:rFonts w:cs="Times New Roman"/>
          <w:i/>
          <w:color w:val="auto"/>
          <w:lang w:val="ru-RU"/>
        </w:rPr>
        <w:t>;</w:t>
      </w:r>
    </w:p>
    <w:p w:rsidR="00291036" w:rsidRPr="00291036" w:rsidRDefault="00291036" w:rsidP="00291036">
      <w:pPr>
        <w:pStyle w:val="msonormalcxspmiddlecxspmiddle"/>
        <w:spacing w:before="0" w:after="0"/>
        <w:ind w:firstLine="454"/>
        <w:jc w:val="both"/>
        <w:rPr>
          <w:rFonts w:cs="Times New Roman"/>
          <w:color w:val="auto"/>
          <w:lang w:val="ru-RU"/>
        </w:rPr>
      </w:pPr>
      <w:r w:rsidRPr="00291036">
        <w:rPr>
          <w:rFonts w:cs="Times New Roman"/>
          <w:color w:val="auto"/>
          <w:lang w:val="ru-RU"/>
        </w:rPr>
        <w:t>— косвенную речь в утвердительных и вопросительных предложениях в настоящем и прошедшем времени;</w:t>
      </w:r>
    </w:p>
    <w:p w:rsidR="00291036" w:rsidRPr="00291036" w:rsidRDefault="00291036" w:rsidP="00291036">
      <w:pPr>
        <w:pStyle w:val="msonormalcxspmiddlecxspmiddle"/>
        <w:spacing w:before="0" w:after="0"/>
        <w:ind w:firstLine="454"/>
        <w:jc w:val="both"/>
        <w:rPr>
          <w:rFonts w:cs="Times New Roman"/>
          <w:color w:val="auto"/>
          <w:lang w:val="ru-RU"/>
        </w:rPr>
      </w:pPr>
      <w:r w:rsidRPr="00291036">
        <w:rPr>
          <w:rFonts w:cs="Times New Roman"/>
          <w:color w:val="auto"/>
          <w:lang w:val="ru-RU"/>
        </w:rPr>
        <w:t>— имена существительные в единственном и множественном числе, образованные по правилу и исключения;</w:t>
      </w:r>
    </w:p>
    <w:p w:rsidR="00291036" w:rsidRPr="00291036" w:rsidRDefault="00291036" w:rsidP="00291036">
      <w:pPr>
        <w:pStyle w:val="msonormalcxspmiddlecxspmiddle"/>
        <w:spacing w:before="0" w:after="0"/>
        <w:ind w:firstLine="454"/>
        <w:jc w:val="both"/>
        <w:rPr>
          <w:rFonts w:cs="Times New Roman"/>
          <w:color w:val="auto"/>
          <w:lang w:val="ru-RU"/>
        </w:rPr>
      </w:pPr>
      <w:r w:rsidRPr="00291036">
        <w:rPr>
          <w:rFonts w:cs="Times New Roman"/>
          <w:color w:val="auto"/>
          <w:lang w:val="ru-RU"/>
        </w:rPr>
        <w:t xml:space="preserve">— имена существительные </w:t>
      </w:r>
      <w:r w:rsidRPr="00291036">
        <w:rPr>
          <w:rFonts w:cs="Times New Roman"/>
          <w:color w:val="auto"/>
        </w:rPr>
        <w:t>c</w:t>
      </w:r>
      <w:r w:rsidRPr="00291036">
        <w:rPr>
          <w:rFonts w:cs="Times New Roman"/>
          <w:color w:val="auto"/>
          <w:lang w:val="ru-RU"/>
        </w:rPr>
        <w:t xml:space="preserve"> определённым/неопределённым/нулевым артиклем;</w:t>
      </w:r>
    </w:p>
    <w:p w:rsidR="00291036" w:rsidRPr="00291036" w:rsidRDefault="00291036" w:rsidP="00291036">
      <w:pPr>
        <w:pStyle w:val="msonormalcxspmiddlecxspmiddle"/>
        <w:spacing w:before="0" w:after="0"/>
        <w:ind w:firstLine="454"/>
        <w:jc w:val="both"/>
        <w:rPr>
          <w:rFonts w:cs="Times New Roman"/>
          <w:color w:val="auto"/>
          <w:lang w:val="ru-RU"/>
        </w:rPr>
      </w:pPr>
      <w:r w:rsidRPr="00291036">
        <w:rPr>
          <w:rFonts w:cs="Times New Roman"/>
          <w:color w:val="auto"/>
          <w:lang w:val="ru-RU"/>
        </w:rPr>
        <w:t>— личные, притяжательные, указательные, неопределённые, относительные, вопросительные местоимения;</w:t>
      </w:r>
    </w:p>
    <w:p w:rsidR="00291036" w:rsidRPr="00291036" w:rsidRDefault="00291036" w:rsidP="00291036">
      <w:pPr>
        <w:pStyle w:val="msonormalcxspmiddlecxspmiddle"/>
        <w:spacing w:before="0" w:after="0"/>
        <w:ind w:firstLine="454"/>
        <w:jc w:val="both"/>
        <w:rPr>
          <w:rFonts w:cs="Times New Roman"/>
          <w:color w:val="auto"/>
          <w:lang w:val="ru-RU"/>
        </w:rPr>
      </w:pPr>
      <w:r w:rsidRPr="00291036">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291036">
        <w:rPr>
          <w:rFonts w:cs="Times New Roman"/>
          <w:color w:val="auto"/>
        </w:rPr>
        <w:t>many</w:t>
      </w:r>
      <w:r w:rsidRPr="00291036">
        <w:rPr>
          <w:rFonts w:cs="Times New Roman"/>
          <w:color w:val="auto"/>
          <w:lang w:val="ru-RU"/>
        </w:rPr>
        <w:t>/</w:t>
      </w:r>
      <w:r w:rsidRPr="00291036">
        <w:rPr>
          <w:rFonts w:cs="Times New Roman"/>
          <w:color w:val="auto"/>
        </w:rPr>
        <w:t>much</w:t>
      </w:r>
      <w:r w:rsidRPr="00291036">
        <w:rPr>
          <w:rFonts w:cs="Times New Roman"/>
          <w:color w:val="auto"/>
          <w:lang w:val="ru-RU"/>
        </w:rPr>
        <w:t xml:space="preserve">, </w:t>
      </w:r>
      <w:r w:rsidRPr="00291036">
        <w:rPr>
          <w:rFonts w:cs="Times New Roman"/>
          <w:color w:val="auto"/>
        </w:rPr>
        <w:t>few</w:t>
      </w:r>
      <w:r w:rsidRPr="00291036">
        <w:rPr>
          <w:rFonts w:cs="Times New Roman"/>
          <w:color w:val="auto"/>
          <w:lang w:val="ru-RU"/>
        </w:rPr>
        <w:t>/</w:t>
      </w:r>
      <w:r w:rsidRPr="00291036">
        <w:rPr>
          <w:rFonts w:cs="Times New Roman"/>
          <w:color w:val="auto"/>
        </w:rPr>
        <w:t>a</w:t>
      </w:r>
      <w:r w:rsidRPr="00291036">
        <w:rPr>
          <w:rFonts w:cs="Times New Roman"/>
          <w:color w:val="auto"/>
          <w:lang w:val="ru-RU"/>
        </w:rPr>
        <w:t xml:space="preserve"> </w:t>
      </w:r>
      <w:r w:rsidRPr="00291036">
        <w:rPr>
          <w:rFonts w:cs="Times New Roman"/>
          <w:color w:val="auto"/>
        </w:rPr>
        <w:t>few</w:t>
      </w:r>
      <w:r w:rsidRPr="00291036">
        <w:rPr>
          <w:rFonts w:cs="Times New Roman"/>
          <w:color w:val="auto"/>
          <w:lang w:val="ru-RU"/>
        </w:rPr>
        <w:t xml:space="preserve">, </w:t>
      </w:r>
      <w:r w:rsidRPr="00291036">
        <w:rPr>
          <w:rFonts w:cs="Times New Roman"/>
          <w:color w:val="auto"/>
        </w:rPr>
        <w:t>little</w:t>
      </w:r>
      <w:r w:rsidRPr="00291036">
        <w:rPr>
          <w:rFonts w:cs="Times New Roman"/>
          <w:color w:val="auto"/>
          <w:lang w:val="ru-RU"/>
        </w:rPr>
        <w:t>/</w:t>
      </w:r>
      <w:r w:rsidRPr="00291036">
        <w:rPr>
          <w:rFonts w:cs="Times New Roman"/>
          <w:color w:val="auto"/>
        </w:rPr>
        <w:t>a</w:t>
      </w:r>
      <w:r w:rsidRPr="00291036">
        <w:rPr>
          <w:rFonts w:cs="Times New Roman"/>
          <w:color w:val="auto"/>
          <w:lang w:val="ru-RU"/>
        </w:rPr>
        <w:t xml:space="preserve"> </w:t>
      </w:r>
      <w:r w:rsidRPr="00291036">
        <w:rPr>
          <w:rFonts w:cs="Times New Roman"/>
          <w:color w:val="auto"/>
        </w:rPr>
        <w:t>little</w:t>
      </w:r>
      <w:r w:rsidRPr="00291036">
        <w:rPr>
          <w:rFonts w:cs="Times New Roman"/>
          <w:color w:val="auto"/>
          <w:lang w:val="ru-RU"/>
        </w:rPr>
        <w:t>);</w:t>
      </w:r>
    </w:p>
    <w:p w:rsidR="00291036" w:rsidRPr="00291036" w:rsidRDefault="00291036" w:rsidP="00291036">
      <w:pPr>
        <w:pStyle w:val="msonormalcxspmiddlecxspmiddle"/>
        <w:spacing w:before="0" w:after="0"/>
        <w:ind w:firstLine="454"/>
        <w:jc w:val="both"/>
        <w:rPr>
          <w:rFonts w:cs="Times New Roman"/>
          <w:color w:val="auto"/>
          <w:lang w:val="ru-RU"/>
        </w:rPr>
      </w:pPr>
      <w:r w:rsidRPr="00291036">
        <w:rPr>
          <w:rFonts w:cs="Times New Roman"/>
          <w:color w:val="auto"/>
          <w:lang w:val="ru-RU"/>
        </w:rPr>
        <w:t>— количественные и порядковые числительные;</w:t>
      </w:r>
    </w:p>
    <w:p w:rsidR="00291036" w:rsidRPr="00291036" w:rsidRDefault="00291036" w:rsidP="00291036">
      <w:pPr>
        <w:pStyle w:val="msonormalcxspmiddlecxspmiddle"/>
        <w:spacing w:before="0" w:after="0"/>
        <w:ind w:firstLine="454"/>
        <w:jc w:val="both"/>
        <w:rPr>
          <w:rFonts w:cs="Times New Roman"/>
          <w:color w:val="auto"/>
          <w:lang w:val="ru-RU"/>
        </w:rPr>
      </w:pPr>
      <w:r w:rsidRPr="00291036">
        <w:rPr>
          <w:rFonts w:cs="Times New Roman"/>
          <w:color w:val="auto"/>
          <w:lang w:val="ru-RU"/>
        </w:rPr>
        <w:t xml:space="preserve">— глаголы в наиболее употребительных временны2х формах действительного залога: </w:t>
      </w:r>
      <w:r w:rsidRPr="00291036">
        <w:rPr>
          <w:rFonts w:cs="Times New Roman"/>
          <w:color w:val="auto"/>
        </w:rPr>
        <w:t>Present</w:t>
      </w:r>
      <w:r w:rsidRPr="00291036">
        <w:rPr>
          <w:rFonts w:cs="Times New Roman"/>
          <w:color w:val="auto"/>
          <w:lang w:val="ru-RU"/>
        </w:rPr>
        <w:t xml:space="preserve"> </w:t>
      </w:r>
      <w:r w:rsidRPr="00291036">
        <w:rPr>
          <w:rFonts w:cs="Times New Roman"/>
          <w:color w:val="auto"/>
        </w:rPr>
        <w:t>Simple</w:t>
      </w:r>
      <w:r w:rsidRPr="00291036">
        <w:rPr>
          <w:rFonts w:cs="Times New Roman"/>
          <w:color w:val="auto"/>
          <w:lang w:val="ru-RU"/>
        </w:rPr>
        <w:t xml:space="preserve">, </w:t>
      </w:r>
      <w:r w:rsidRPr="00291036">
        <w:rPr>
          <w:rFonts w:cs="Times New Roman"/>
          <w:color w:val="auto"/>
        </w:rPr>
        <w:t>Future</w:t>
      </w:r>
      <w:r w:rsidRPr="00291036">
        <w:rPr>
          <w:rFonts w:cs="Times New Roman"/>
          <w:color w:val="auto"/>
          <w:lang w:val="ru-RU"/>
        </w:rPr>
        <w:t xml:space="preserve"> </w:t>
      </w:r>
      <w:r w:rsidRPr="00291036">
        <w:rPr>
          <w:rFonts w:cs="Times New Roman"/>
          <w:color w:val="auto"/>
        </w:rPr>
        <w:t>Simple</w:t>
      </w:r>
      <w:r w:rsidRPr="00291036">
        <w:rPr>
          <w:rFonts w:cs="Times New Roman"/>
          <w:color w:val="auto"/>
          <w:lang w:val="ru-RU"/>
        </w:rPr>
        <w:t xml:space="preserve"> и </w:t>
      </w:r>
      <w:r w:rsidRPr="00291036">
        <w:rPr>
          <w:rFonts w:cs="Times New Roman"/>
          <w:color w:val="auto"/>
        </w:rPr>
        <w:t>Past</w:t>
      </w:r>
      <w:r w:rsidRPr="00291036">
        <w:rPr>
          <w:rFonts w:cs="Times New Roman"/>
          <w:color w:val="auto"/>
          <w:lang w:val="ru-RU"/>
        </w:rPr>
        <w:t xml:space="preserve"> </w:t>
      </w:r>
      <w:r w:rsidRPr="00291036">
        <w:rPr>
          <w:rFonts w:cs="Times New Roman"/>
          <w:color w:val="auto"/>
        </w:rPr>
        <w:t>Simple</w:t>
      </w:r>
      <w:r w:rsidRPr="00291036">
        <w:rPr>
          <w:rFonts w:cs="Times New Roman"/>
          <w:color w:val="auto"/>
          <w:lang w:val="ru-RU"/>
        </w:rPr>
        <w:t xml:space="preserve">, </w:t>
      </w:r>
      <w:r w:rsidRPr="00291036">
        <w:rPr>
          <w:rFonts w:cs="Times New Roman"/>
          <w:color w:val="auto"/>
        </w:rPr>
        <w:t>Present</w:t>
      </w:r>
      <w:r w:rsidRPr="00291036">
        <w:rPr>
          <w:rFonts w:cs="Times New Roman"/>
          <w:color w:val="auto"/>
          <w:lang w:val="ru-RU"/>
        </w:rPr>
        <w:t xml:space="preserve"> и </w:t>
      </w:r>
      <w:r w:rsidRPr="00291036">
        <w:rPr>
          <w:rFonts w:cs="Times New Roman"/>
          <w:color w:val="auto"/>
        </w:rPr>
        <w:t>Past</w:t>
      </w:r>
      <w:r w:rsidRPr="00291036">
        <w:rPr>
          <w:rFonts w:cs="Times New Roman"/>
          <w:color w:val="auto"/>
          <w:lang w:val="ru-RU"/>
        </w:rPr>
        <w:t xml:space="preserve"> </w:t>
      </w:r>
      <w:r w:rsidRPr="00291036">
        <w:rPr>
          <w:rFonts w:cs="Times New Roman"/>
          <w:color w:val="auto"/>
        </w:rPr>
        <w:t>Continuous</w:t>
      </w:r>
      <w:r w:rsidRPr="00291036">
        <w:rPr>
          <w:rFonts w:cs="Times New Roman"/>
          <w:color w:val="auto"/>
          <w:lang w:val="ru-RU"/>
        </w:rPr>
        <w:t xml:space="preserve">, </w:t>
      </w:r>
      <w:r w:rsidRPr="00291036">
        <w:rPr>
          <w:rFonts w:cs="Times New Roman"/>
          <w:color w:val="auto"/>
        </w:rPr>
        <w:t>Present</w:t>
      </w:r>
      <w:r w:rsidRPr="00291036">
        <w:rPr>
          <w:rFonts w:cs="Times New Roman"/>
          <w:color w:val="auto"/>
          <w:lang w:val="ru-RU"/>
        </w:rPr>
        <w:t xml:space="preserve"> </w:t>
      </w:r>
      <w:r w:rsidRPr="00291036">
        <w:rPr>
          <w:rFonts w:cs="Times New Roman"/>
          <w:color w:val="auto"/>
        </w:rPr>
        <w:t>Perfect</w:t>
      </w:r>
      <w:r w:rsidRPr="00291036">
        <w:rPr>
          <w:rFonts w:cs="Times New Roman"/>
          <w:color w:val="auto"/>
          <w:lang w:val="ru-RU"/>
        </w:rPr>
        <w:t>;</w:t>
      </w:r>
    </w:p>
    <w:p w:rsidR="00291036" w:rsidRPr="00291036" w:rsidRDefault="00291036" w:rsidP="00291036">
      <w:pPr>
        <w:pStyle w:val="msonormalcxspmiddlecxspmiddle"/>
        <w:spacing w:before="0" w:after="0"/>
        <w:ind w:firstLine="454"/>
        <w:jc w:val="both"/>
        <w:rPr>
          <w:rFonts w:cs="Times New Roman"/>
          <w:color w:val="auto"/>
          <w:lang w:val="ru-RU"/>
        </w:rPr>
      </w:pPr>
      <w:r w:rsidRPr="00291036">
        <w:rPr>
          <w:rFonts w:cs="Times New Roman"/>
          <w:color w:val="auto"/>
          <w:lang w:val="ru-RU"/>
        </w:rPr>
        <w:t xml:space="preserve">— глаголы в следующих формах страдательного залога: </w:t>
      </w:r>
      <w:r w:rsidRPr="00291036">
        <w:rPr>
          <w:rFonts w:cs="Times New Roman"/>
          <w:color w:val="auto"/>
        </w:rPr>
        <w:t>Present</w:t>
      </w:r>
      <w:r w:rsidRPr="00291036">
        <w:rPr>
          <w:rFonts w:cs="Times New Roman"/>
          <w:color w:val="auto"/>
          <w:lang w:val="ru-RU"/>
        </w:rPr>
        <w:t xml:space="preserve"> </w:t>
      </w:r>
      <w:r w:rsidRPr="00291036">
        <w:rPr>
          <w:rFonts w:cs="Times New Roman"/>
          <w:color w:val="auto"/>
        </w:rPr>
        <w:t>Simple</w:t>
      </w:r>
      <w:r w:rsidRPr="00291036">
        <w:rPr>
          <w:rFonts w:cs="Times New Roman"/>
          <w:color w:val="auto"/>
          <w:lang w:val="ru-RU"/>
        </w:rPr>
        <w:t xml:space="preserve"> </w:t>
      </w:r>
      <w:r w:rsidRPr="00291036">
        <w:rPr>
          <w:rFonts w:cs="Times New Roman"/>
          <w:color w:val="auto"/>
        </w:rPr>
        <w:t>Passive</w:t>
      </w:r>
      <w:r w:rsidRPr="00291036">
        <w:rPr>
          <w:rFonts w:cs="Times New Roman"/>
          <w:color w:val="auto"/>
          <w:lang w:val="ru-RU"/>
        </w:rPr>
        <w:t xml:space="preserve">, </w:t>
      </w:r>
      <w:r w:rsidRPr="00291036">
        <w:rPr>
          <w:rFonts w:cs="Times New Roman"/>
          <w:color w:val="auto"/>
        </w:rPr>
        <w:t>Past</w:t>
      </w:r>
      <w:r w:rsidRPr="00291036">
        <w:rPr>
          <w:rFonts w:cs="Times New Roman"/>
          <w:color w:val="auto"/>
          <w:lang w:val="ru-RU"/>
        </w:rPr>
        <w:t xml:space="preserve"> </w:t>
      </w:r>
      <w:r w:rsidRPr="00291036">
        <w:rPr>
          <w:rFonts w:cs="Times New Roman"/>
          <w:color w:val="auto"/>
        </w:rPr>
        <w:t>Simple</w:t>
      </w:r>
      <w:r w:rsidRPr="00291036">
        <w:rPr>
          <w:rFonts w:cs="Times New Roman"/>
          <w:color w:val="auto"/>
          <w:lang w:val="ru-RU"/>
        </w:rPr>
        <w:t xml:space="preserve"> </w:t>
      </w:r>
      <w:r w:rsidRPr="00291036">
        <w:rPr>
          <w:rFonts w:cs="Times New Roman"/>
          <w:color w:val="auto"/>
        </w:rPr>
        <w:t>Passive</w:t>
      </w:r>
      <w:r w:rsidRPr="00291036">
        <w:rPr>
          <w:rFonts w:cs="Times New Roman"/>
          <w:color w:val="auto"/>
          <w:lang w:val="ru-RU"/>
        </w:rPr>
        <w:t>;</w:t>
      </w:r>
    </w:p>
    <w:p w:rsidR="00291036" w:rsidRPr="00291036" w:rsidRDefault="00291036" w:rsidP="00291036">
      <w:pPr>
        <w:pStyle w:val="msonormalcxspmiddlecxspmiddle"/>
        <w:spacing w:before="0" w:after="0"/>
        <w:ind w:firstLine="454"/>
        <w:jc w:val="both"/>
        <w:rPr>
          <w:rFonts w:cs="Times New Roman"/>
          <w:i/>
          <w:color w:val="auto"/>
          <w:lang w:val="ru-RU"/>
        </w:rPr>
      </w:pPr>
      <w:r w:rsidRPr="00291036">
        <w:rPr>
          <w:rFonts w:cs="Times New Roman"/>
          <w:color w:val="auto"/>
          <w:lang w:val="ru-RU"/>
        </w:rPr>
        <w:t xml:space="preserve">— различные грамматические средства для выражения будущего времени: </w:t>
      </w:r>
      <w:r w:rsidRPr="00291036">
        <w:rPr>
          <w:rFonts w:cs="Times New Roman"/>
          <w:color w:val="auto"/>
        </w:rPr>
        <w:t>Simple</w:t>
      </w:r>
      <w:r w:rsidRPr="00291036">
        <w:rPr>
          <w:rFonts w:cs="Times New Roman"/>
          <w:color w:val="auto"/>
          <w:lang w:val="ru-RU"/>
        </w:rPr>
        <w:t xml:space="preserve"> </w:t>
      </w:r>
      <w:r w:rsidRPr="00291036">
        <w:rPr>
          <w:rFonts w:cs="Times New Roman"/>
          <w:color w:val="auto"/>
        </w:rPr>
        <w:t>Future</w:t>
      </w:r>
      <w:r w:rsidRPr="00291036">
        <w:rPr>
          <w:rFonts w:cs="Times New Roman"/>
          <w:color w:val="auto"/>
          <w:lang w:val="ru-RU"/>
        </w:rPr>
        <w:t xml:space="preserve">, </w:t>
      </w:r>
      <w:r w:rsidRPr="00291036">
        <w:rPr>
          <w:rFonts w:cs="Times New Roman"/>
          <w:color w:val="auto"/>
        </w:rPr>
        <w:t>to</w:t>
      </w:r>
      <w:r w:rsidRPr="00291036">
        <w:rPr>
          <w:rFonts w:cs="Times New Roman"/>
          <w:color w:val="auto"/>
          <w:lang w:val="ru-RU"/>
        </w:rPr>
        <w:t xml:space="preserve"> </w:t>
      </w:r>
      <w:r w:rsidRPr="00291036">
        <w:rPr>
          <w:rFonts w:cs="Times New Roman"/>
          <w:color w:val="auto"/>
        </w:rPr>
        <w:t>be</w:t>
      </w:r>
      <w:r w:rsidRPr="00291036">
        <w:rPr>
          <w:rFonts w:cs="Times New Roman"/>
          <w:color w:val="auto"/>
          <w:lang w:val="ru-RU"/>
        </w:rPr>
        <w:t xml:space="preserve"> </w:t>
      </w:r>
      <w:r w:rsidRPr="00291036">
        <w:rPr>
          <w:rFonts w:cs="Times New Roman"/>
          <w:color w:val="auto"/>
        </w:rPr>
        <w:t>going</w:t>
      </w:r>
      <w:r w:rsidRPr="00291036">
        <w:rPr>
          <w:rFonts w:cs="Times New Roman"/>
          <w:color w:val="auto"/>
          <w:lang w:val="ru-RU"/>
        </w:rPr>
        <w:t xml:space="preserve"> </w:t>
      </w:r>
      <w:r w:rsidRPr="00291036">
        <w:rPr>
          <w:rFonts w:cs="Times New Roman"/>
          <w:color w:val="auto"/>
        </w:rPr>
        <w:t>to</w:t>
      </w:r>
      <w:r w:rsidRPr="00291036">
        <w:rPr>
          <w:rFonts w:cs="Times New Roman"/>
          <w:color w:val="auto"/>
          <w:lang w:val="ru-RU"/>
        </w:rPr>
        <w:t xml:space="preserve">, </w:t>
      </w:r>
      <w:r w:rsidRPr="00291036">
        <w:rPr>
          <w:rFonts w:cs="Times New Roman"/>
          <w:color w:val="auto"/>
        </w:rPr>
        <w:t>Present</w:t>
      </w:r>
      <w:r w:rsidRPr="00291036">
        <w:rPr>
          <w:rFonts w:cs="Times New Roman"/>
          <w:color w:val="auto"/>
          <w:lang w:val="ru-RU"/>
        </w:rPr>
        <w:t xml:space="preserve"> </w:t>
      </w:r>
      <w:r w:rsidRPr="00291036">
        <w:rPr>
          <w:rFonts w:cs="Times New Roman"/>
          <w:color w:val="auto"/>
        </w:rPr>
        <w:t>Continuous</w:t>
      </w:r>
      <w:r w:rsidRPr="00291036">
        <w:rPr>
          <w:rFonts w:cs="Times New Roman"/>
          <w:i/>
          <w:color w:val="auto"/>
          <w:lang w:val="ru-RU"/>
        </w:rPr>
        <w:t>;</w:t>
      </w:r>
    </w:p>
    <w:p w:rsidR="00291036" w:rsidRPr="00291036" w:rsidRDefault="00291036" w:rsidP="00291036">
      <w:pPr>
        <w:pStyle w:val="msonormalcxspmiddlecxspmiddle"/>
        <w:spacing w:before="0" w:after="0"/>
        <w:ind w:firstLine="454"/>
        <w:jc w:val="both"/>
        <w:rPr>
          <w:rFonts w:cs="Times New Roman"/>
          <w:color w:val="auto"/>
        </w:rPr>
      </w:pPr>
      <w:r w:rsidRPr="00291036">
        <w:rPr>
          <w:rFonts w:cs="Times New Roman"/>
          <w:color w:val="auto"/>
        </w:rPr>
        <w:t>— </w:t>
      </w:r>
      <w:r w:rsidRPr="00291036">
        <w:rPr>
          <w:rFonts w:cs="Times New Roman"/>
          <w:color w:val="auto"/>
          <w:lang w:val="ru-RU"/>
        </w:rPr>
        <w:t>условные</w:t>
      </w:r>
      <w:r w:rsidRPr="00291036">
        <w:rPr>
          <w:rFonts w:cs="Times New Roman"/>
          <w:color w:val="auto"/>
        </w:rPr>
        <w:t xml:space="preserve"> </w:t>
      </w:r>
      <w:r w:rsidRPr="00291036">
        <w:rPr>
          <w:rFonts w:cs="Times New Roman"/>
          <w:color w:val="auto"/>
          <w:lang w:val="ru-RU"/>
        </w:rPr>
        <w:t>предложения</w:t>
      </w:r>
      <w:r w:rsidRPr="00291036">
        <w:rPr>
          <w:rFonts w:cs="Times New Roman"/>
          <w:color w:val="auto"/>
        </w:rPr>
        <w:t xml:space="preserve"> </w:t>
      </w:r>
      <w:r w:rsidRPr="00291036">
        <w:rPr>
          <w:rFonts w:cs="Times New Roman"/>
          <w:color w:val="auto"/>
          <w:lang w:val="ru-RU"/>
        </w:rPr>
        <w:t>реального</w:t>
      </w:r>
      <w:r w:rsidRPr="00291036">
        <w:rPr>
          <w:rFonts w:cs="Times New Roman"/>
          <w:color w:val="auto"/>
        </w:rPr>
        <w:t xml:space="preserve"> </w:t>
      </w:r>
      <w:r w:rsidRPr="00291036">
        <w:rPr>
          <w:rFonts w:cs="Times New Roman"/>
          <w:color w:val="auto"/>
          <w:lang w:val="ru-RU"/>
        </w:rPr>
        <w:t>характера</w:t>
      </w:r>
      <w:r w:rsidRPr="00291036">
        <w:rPr>
          <w:rFonts w:cs="Times New Roman"/>
          <w:color w:val="auto"/>
        </w:rPr>
        <w:t xml:space="preserve"> (Conditional I — If I see Jim, I’ll invite him to our school party);</w:t>
      </w:r>
    </w:p>
    <w:p w:rsidR="00291036" w:rsidRPr="00291036" w:rsidRDefault="00291036" w:rsidP="00291036">
      <w:pPr>
        <w:pStyle w:val="msonormalcxspmiddlecxspmiddle"/>
        <w:spacing w:before="0" w:after="0"/>
        <w:ind w:firstLine="454"/>
        <w:jc w:val="both"/>
        <w:rPr>
          <w:rFonts w:cs="Times New Roman"/>
          <w:i/>
          <w:color w:val="auto"/>
        </w:rPr>
      </w:pPr>
      <w:r w:rsidRPr="00291036">
        <w:rPr>
          <w:rFonts w:cs="Times New Roman"/>
          <w:color w:val="auto"/>
        </w:rPr>
        <w:t>— </w:t>
      </w:r>
      <w:r w:rsidRPr="00291036">
        <w:rPr>
          <w:rFonts w:cs="Times New Roman"/>
          <w:color w:val="auto"/>
          <w:lang w:val="ru-RU"/>
        </w:rPr>
        <w:t>модальные</w:t>
      </w:r>
      <w:r w:rsidRPr="00291036">
        <w:rPr>
          <w:rFonts w:cs="Times New Roman"/>
          <w:color w:val="auto"/>
        </w:rPr>
        <w:t xml:space="preserve"> </w:t>
      </w:r>
      <w:r w:rsidRPr="00291036">
        <w:rPr>
          <w:rFonts w:cs="Times New Roman"/>
          <w:color w:val="auto"/>
          <w:lang w:val="ru-RU"/>
        </w:rPr>
        <w:t>глаголы</w:t>
      </w:r>
      <w:r w:rsidRPr="00291036">
        <w:rPr>
          <w:rFonts w:cs="Times New Roman"/>
          <w:color w:val="auto"/>
        </w:rPr>
        <w:t xml:space="preserve"> </w:t>
      </w:r>
      <w:r w:rsidRPr="00291036">
        <w:rPr>
          <w:rFonts w:cs="Times New Roman"/>
          <w:color w:val="auto"/>
          <w:lang w:val="ru-RU"/>
        </w:rPr>
        <w:t>и</w:t>
      </w:r>
      <w:r w:rsidRPr="00291036">
        <w:rPr>
          <w:rFonts w:cs="Times New Roman"/>
          <w:color w:val="auto"/>
        </w:rPr>
        <w:t xml:space="preserve"> </w:t>
      </w:r>
      <w:r w:rsidRPr="00291036">
        <w:rPr>
          <w:rFonts w:cs="Times New Roman"/>
          <w:color w:val="auto"/>
          <w:lang w:val="ru-RU"/>
        </w:rPr>
        <w:t>их</w:t>
      </w:r>
      <w:r w:rsidRPr="00291036">
        <w:rPr>
          <w:rFonts w:cs="Times New Roman"/>
          <w:color w:val="auto"/>
        </w:rPr>
        <w:t xml:space="preserve"> </w:t>
      </w:r>
      <w:r w:rsidRPr="00291036">
        <w:rPr>
          <w:rFonts w:cs="Times New Roman"/>
          <w:color w:val="auto"/>
          <w:lang w:val="ru-RU"/>
        </w:rPr>
        <w:t>эквиваленты</w:t>
      </w:r>
      <w:r w:rsidRPr="00291036">
        <w:rPr>
          <w:rFonts w:cs="Times New Roman"/>
          <w:color w:val="auto"/>
        </w:rPr>
        <w:t xml:space="preserve"> (may, can, be able to, must, have to, should, could).</w:t>
      </w:r>
    </w:p>
    <w:p w:rsidR="00291036" w:rsidRPr="00291036" w:rsidRDefault="00291036" w:rsidP="00291036">
      <w:pPr>
        <w:pStyle w:val="msonormalcxspmiddlecxspmiddle"/>
        <w:spacing w:before="0" w:after="0"/>
        <w:ind w:firstLine="454"/>
        <w:jc w:val="both"/>
        <w:rPr>
          <w:rFonts w:cs="Times New Roman"/>
          <w:i/>
          <w:color w:val="auto"/>
          <w:lang w:val="ru-RU"/>
        </w:rPr>
      </w:pPr>
      <w:r w:rsidRPr="00291036">
        <w:rPr>
          <w:rFonts w:cs="Times New Roman"/>
          <w:i/>
          <w:color w:val="auto"/>
          <w:lang w:val="ru-RU"/>
        </w:rPr>
        <w:t>Выпускник получит возможность научиться:</w:t>
      </w:r>
    </w:p>
    <w:p w:rsidR="00291036" w:rsidRPr="00291036" w:rsidRDefault="00291036" w:rsidP="00291036">
      <w:pPr>
        <w:pStyle w:val="msonormalcxspmiddlecxspmiddle"/>
        <w:spacing w:before="0" w:after="0"/>
        <w:ind w:firstLine="454"/>
        <w:jc w:val="both"/>
        <w:rPr>
          <w:rFonts w:cs="Times New Roman"/>
          <w:i/>
          <w:color w:val="auto"/>
          <w:lang w:val="ru-RU"/>
        </w:rPr>
      </w:pPr>
      <w:r w:rsidRPr="00291036">
        <w:rPr>
          <w:rFonts w:cs="Times New Roman"/>
          <w:lang w:val="ru-RU"/>
        </w:rPr>
        <w:t>• </w:t>
      </w:r>
      <w:r w:rsidRPr="00291036">
        <w:rPr>
          <w:rFonts w:cs="Times New Roman"/>
          <w:i/>
          <w:color w:val="auto"/>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291036" w:rsidRPr="00291036" w:rsidRDefault="00291036" w:rsidP="00291036">
      <w:pPr>
        <w:pStyle w:val="msonormalcxspmiddlecxspmiddle"/>
        <w:spacing w:before="0" w:after="0"/>
        <w:ind w:firstLine="454"/>
        <w:jc w:val="both"/>
        <w:rPr>
          <w:rFonts w:cs="Times New Roman"/>
          <w:i/>
          <w:color w:val="auto"/>
          <w:lang w:val="ru-RU"/>
        </w:rPr>
      </w:pPr>
      <w:r w:rsidRPr="00291036">
        <w:rPr>
          <w:rFonts w:cs="Times New Roman"/>
          <w:lang w:val="ru-RU"/>
        </w:rPr>
        <w:t>• </w:t>
      </w:r>
      <w:r w:rsidRPr="00291036">
        <w:rPr>
          <w:rFonts w:cs="Times New Roman"/>
          <w:i/>
          <w:color w:val="auto"/>
          <w:lang w:val="ru-RU"/>
        </w:rPr>
        <w:t>распознавать в речи предложения с конструкциями as … as; not so … as; either … or; neither … nor;</w:t>
      </w:r>
    </w:p>
    <w:p w:rsidR="00291036" w:rsidRPr="00291036" w:rsidRDefault="00291036" w:rsidP="00291036">
      <w:pPr>
        <w:pStyle w:val="msonormalcxspmiddlecxspmiddle"/>
        <w:spacing w:before="0" w:after="0"/>
        <w:ind w:firstLine="454"/>
        <w:jc w:val="both"/>
        <w:rPr>
          <w:rFonts w:cs="Times New Roman"/>
          <w:i/>
          <w:color w:val="auto"/>
          <w:shd w:val="clear" w:color="auto" w:fill="FFFFFF"/>
          <w:lang w:val="ru-RU"/>
        </w:rPr>
      </w:pPr>
      <w:r w:rsidRPr="00291036">
        <w:rPr>
          <w:rFonts w:cs="Times New Roman"/>
          <w:lang w:val="ru-RU"/>
        </w:rPr>
        <w:t>• </w:t>
      </w:r>
      <w:r w:rsidRPr="00291036">
        <w:rPr>
          <w:rFonts w:cs="Times New Roman"/>
          <w:i/>
          <w:color w:val="auto"/>
          <w:shd w:val="clear" w:color="auto" w:fill="FFFFFF"/>
          <w:lang w:val="ru-RU"/>
        </w:rPr>
        <w:t>распознавать в речи условные предложения нереального характера (</w:t>
      </w:r>
      <w:r w:rsidRPr="00291036">
        <w:rPr>
          <w:rFonts w:cs="Times New Roman"/>
          <w:i/>
          <w:color w:val="auto"/>
          <w:shd w:val="clear" w:color="auto" w:fill="FFFFFF"/>
        </w:rPr>
        <w:t>Conditional</w:t>
      </w:r>
      <w:r w:rsidRPr="00291036">
        <w:rPr>
          <w:rFonts w:cs="Times New Roman"/>
          <w:i/>
          <w:color w:val="auto"/>
          <w:shd w:val="clear" w:color="auto" w:fill="FFFFFF"/>
          <w:lang w:val="ru-RU"/>
        </w:rPr>
        <w:t xml:space="preserve"> </w:t>
      </w:r>
      <w:r w:rsidRPr="00291036">
        <w:rPr>
          <w:rFonts w:cs="Times New Roman"/>
          <w:i/>
          <w:color w:val="auto"/>
          <w:shd w:val="clear" w:color="auto" w:fill="FFFFFF"/>
        </w:rPr>
        <w:t>II</w:t>
      </w:r>
      <w:r w:rsidRPr="00291036">
        <w:rPr>
          <w:rFonts w:cs="Times New Roman"/>
          <w:i/>
          <w:color w:val="auto"/>
          <w:shd w:val="clear" w:color="auto" w:fill="FFFFFF"/>
          <w:lang w:val="ru-RU"/>
        </w:rPr>
        <w:t xml:space="preserve"> — </w:t>
      </w:r>
      <w:r w:rsidRPr="00291036">
        <w:rPr>
          <w:rFonts w:cs="Times New Roman"/>
          <w:i/>
          <w:color w:val="auto"/>
          <w:shd w:val="clear" w:color="auto" w:fill="FFFFFF"/>
        </w:rPr>
        <w:t>If</w:t>
      </w:r>
      <w:r w:rsidRPr="00291036">
        <w:rPr>
          <w:rFonts w:cs="Times New Roman"/>
          <w:i/>
          <w:color w:val="auto"/>
          <w:shd w:val="clear" w:color="auto" w:fill="FFFFFF"/>
          <w:lang w:val="ru-RU"/>
        </w:rPr>
        <w:t xml:space="preserve"> </w:t>
      </w:r>
      <w:r w:rsidRPr="00291036">
        <w:rPr>
          <w:rFonts w:cs="Times New Roman"/>
          <w:i/>
          <w:color w:val="auto"/>
          <w:shd w:val="clear" w:color="auto" w:fill="FFFFFF"/>
        </w:rPr>
        <w:t>I</w:t>
      </w:r>
      <w:r w:rsidRPr="00291036">
        <w:rPr>
          <w:rFonts w:cs="Times New Roman"/>
          <w:i/>
          <w:color w:val="auto"/>
          <w:shd w:val="clear" w:color="auto" w:fill="FFFFFF"/>
          <w:lang w:val="ru-RU"/>
        </w:rPr>
        <w:t xml:space="preserve"> </w:t>
      </w:r>
      <w:r w:rsidRPr="00291036">
        <w:rPr>
          <w:rFonts w:cs="Times New Roman"/>
          <w:i/>
          <w:color w:val="auto"/>
          <w:shd w:val="clear" w:color="auto" w:fill="FFFFFF"/>
        </w:rPr>
        <w:t>were</w:t>
      </w:r>
      <w:r w:rsidRPr="00291036">
        <w:rPr>
          <w:rFonts w:cs="Times New Roman"/>
          <w:i/>
          <w:color w:val="auto"/>
          <w:shd w:val="clear" w:color="auto" w:fill="FFFFFF"/>
          <w:lang w:val="ru-RU"/>
        </w:rPr>
        <w:t xml:space="preserve"> </w:t>
      </w:r>
      <w:r w:rsidRPr="00291036">
        <w:rPr>
          <w:rFonts w:cs="Times New Roman"/>
          <w:i/>
          <w:color w:val="auto"/>
          <w:shd w:val="clear" w:color="auto" w:fill="FFFFFF"/>
        </w:rPr>
        <w:t>you</w:t>
      </w:r>
      <w:r w:rsidRPr="00291036">
        <w:rPr>
          <w:rFonts w:cs="Times New Roman"/>
          <w:i/>
          <w:color w:val="auto"/>
          <w:shd w:val="clear" w:color="auto" w:fill="FFFFFF"/>
          <w:lang w:val="ru-RU"/>
        </w:rPr>
        <w:t xml:space="preserve">, </w:t>
      </w:r>
      <w:r w:rsidRPr="00291036">
        <w:rPr>
          <w:rFonts w:cs="Times New Roman"/>
          <w:i/>
          <w:color w:val="auto"/>
          <w:shd w:val="clear" w:color="auto" w:fill="FFFFFF"/>
        </w:rPr>
        <w:t>I</w:t>
      </w:r>
      <w:r w:rsidRPr="00291036">
        <w:rPr>
          <w:rFonts w:cs="Times New Roman"/>
          <w:i/>
          <w:color w:val="auto"/>
          <w:shd w:val="clear" w:color="auto" w:fill="FFFFFF"/>
          <w:lang w:val="ru-RU"/>
        </w:rPr>
        <w:t xml:space="preserve"> </w:t>
      </w:r>
      <w:r w:rsidRPr="00291036">
        <w:rPr>
          <w:rFonts w:cs="Times New Roman"/>
          <w:i/>
          <w:color w:val="auto"/>
          <w:shd w:val="clear" w:color="auto" w:fill="FFFFFF"/>
        </w:rPr>
        <w:t>would</w:t>
      </w:r>
      <w:r w:rsidRPr="00291036">
        <w:rPr>
          <w:rFonts w:cs="Times New Roman"/>
          <w:i/>
          <w:color w:val="auto"/>
          <w:shd w:val="clear" w:color="auto" w:fill="FFFFFF"/>
          <w:lang w:val="ru-RU"/>
        </w:rPr>
        <w:t xml:space="preserve"> </w:t>
      </w:r>
      <w:r w:rsidRPr="00291036">
        <w:rPr>
          <w:rFonts w:cs="Times New Roman"/>
          <w:i/>
          <w:color w:val="auto"/>
          <w:shd w:val="clear" w:color="auto" w:fill="FFFFFF"/>
        </w:rPr>
        <w:t>start</w:t>
      </w:r>
      <w:r w:rsidRPr="00291036">
        <w:rPr>
          <w:rFonts w:cs="Times New Roman"/>
          <w:i/>
          <w:color w:val="auto"/>
          <w:shd w:val="clear" w:color="auto" w:fill="FFFFFF"/>
          <w:lang w:val="ru-RU"/>
        </w:rPr>
        <w:t xml:space="preserve"> </w:t>
      </w:r>
      <w:r w:rsidRPr="00291036">
        <w:rPr>
          <w:rFonts w:cs="Times New Roman"/>
          <w:i/>
          <w:color w:val="auto"/>
          <w:shd w:val="clear" w:color="auto" w:fill="FFFFFF"/>
        </w:rPr>
        <w:t>learning</w:t>
      </w:r>
      <w:r w:rsidRPr="00291036">
        <w:rPr>
          <w:rFonts w:cs="Times New Roman"/>
          <w:i/>
          <w:color w:val="auto"/>
          <w:shd w:val="clear" w:color="auto" w:fill="FFFFFF"/>
          <w:lang w:val="ru-RU"/>
        </w:rPr>
        <w:t xml:space="preserve"> </w:t>
      </w:r>
      <w:r w:rsidRPr="00291036">
        <w:rPr>
          <w:rFonts w:cs="Times New Roman"/>
          <w:i/>
          <w:color w:val="auto"/>
          <w:shd w:val="clear" w:color="auto" w:fill="FFFFFF"/>
        </w:rPr>
        <w:t>French</w:t>
      </w:r>
      <w:r w:rsidRPr="00291036">
        <w:rPr>
          <w:rFonts w:cs="Times New Roman"/>
          <w:i/>
          <w:color w:val="auto"/>
          <w:shd w:val="clear" w:color="auto" w:fill="FFFFFF"/>
          <w:lang w:val="ru-RU"/>
        </w:rPr>
        <w:t>);</w:t>
      </w:r>
    </w:p>
    <w:p w:rsidR="00291036" w:rsidRPr="00291036" w:rsidRDefault="00291036" w:rsidP="00291036">
      <w:pPr>
        <w:pStyle w:val="msonormalcxspmiddlecxspmiddle"/>
        <w:spacing w:before="0" w:after="0"/>
        <w:ind w:firstLine="454"/>
        <w:jc w:val="both"/>
        <w:rPr>
          <w:rFonts w:cs="Times New Roman"/>
          <w:i/>
          <w:color w:val="auto"/>
          <w:lang w:val="ru-RU"/>
        </w:rPr>
      </w:pPr>
      <w:r w:rsidRPr="00291036">
        <w:rPr>
          <w:rFonts w:cs="Times New Roman"/>
          <w:lang w:val="ru-RU"/>
        </w:rPr>
        <w:t>• </w:t>
      </w:r>
      <w:r w:rsidRPr="00291036">
        <w:rPr>
          <w:rFonts w:cs="Times New Roman"/>
          <w:i/>
          <w:color w:val="auto"/>
          <w:lang w:val="ru-RU"/>
        </w:rPr>
        <w:t xml:space="preserve">использовать в речи глаголы во временны́х формах действительного залога: </w:t>
      </w:r>
      <w:r w:rsidRPr="00291036">
        <w:rPr>
          <w:rFonts w:cs="Times New Roman"/>
          <w:i/>
          <w:color w:val="auto"/>
        </w:rPr>
        <w:t>Past</w:t>
      </w:r>
      <w:r w:rsidRPr="00291036">
        <w:rPr>
          <w:rFonts w:cs="Times New Roman"/>
          <w:i/>
          <w:color w:val="auto"/>
          <w:lang w:val="ru-RU"/>
        </w:rPr>
        <w:t xml:space="preserve"> </w:t>
      </w:r>
      <w:r w:rsidRPr="00291036">
        <w:rPr>
          <w:rFonts w:cs="Times New Roman"/>
          <w:i/>
          <w:color w:val="auto"/>
        </w:rPr>
        <w:t>Perfect</w:t>
      </w:r>
      <w:r w:rsidRPr="00291036">
        <w:rPr>
          <w:rFonts w:cs="Times New Roman"/>
          <w:i/>
          <w:color w:val="auto"/>
          <w:lang w:val="ru-RU"/>
        </w:rPr>
        <w:t xml:space="preserve">, </w:t>
      </w:r>
      <w:r w:rsidRPr="00291036">
        <w:rPr>
          <w:rFonts w:cs="Times New Roman"/>
          <w:i/>
          <w:color w:val="auto"/>
        </w:rPr>
        <w:t>Present</w:t>
      </w:r>
      <w:r w:rsidRPr="00291036">
        <w:rPr>
          <w:rFonts w:cs="Times New Roman"/>
          <w:i/>
          <w:color w:val="auto"/>
          <w:lang w:val="ru-RU"/>
        </w:rPr>
        <w:t xml:space="preserve"> </w:t>
      </w:r>
      <w:r w:rsidRPr="00291036">
        <w:rPr>
          <w:rFonts w:cs="Times New Roman"/>
          <w:i/>
          <w:color w:val="auto"/>
        </w:rPr>
        <w:t>Perfect</w:t>
      </w:r>
      <w:r w:rsidRPr="00291036">
        <w:rPr>
          <w:rFonts w:cs="Times New Roman"/>
          <w:i/>
          <w:color w:val="auto"/>
          <w:lang w:val="ru-RU"/>
        </w:rPr>
        <w:t xml:space="preserve"> </w:t>
      </w:r>
      <w:r w:rsidRPr="00291036">
        <w:rPr>
          <w:rFonts w:cs="Times New Roman"/>
          <w:i/>
          <w:color w:val="auto"/>
        </w:rPr>
        <w:t>Continuous</w:t>
      </w:r>
      <w:r w:rsidRPr="00291036">
        <w:rPr>
          <w:rFonts w:cs="Times New Roman"/>
          <w:i/>
          <w:color w:val="auto"/>
          <w:lang w:val="ru-RU"/>
        </w:rPr>
        <w:t xml:space="preserve">, </w:t>
      </w:r>
      <w:r w:rsidRPr="00291036">
        <w:rPr>
          <w:rFonts w:cs="Times New Roman"/>
          <w:i/>
          <w:color w:val="auto"/>
        </w:rPr>
        <w:t>Future</w:t>
      </w:r>
      <w:r w:rsidRPr="00291036">
        <w:rPr>
          <w:rFonts w:cs="Times New Roman"/>
          <w:i/>
          <w:color w:val="auto"/>
          <w:lang w:val="ru-RU"/>
        </w:rPr>
        <w:t>-</w:t>
      </w:r>
      <w:r w:rsidRPr="00291036">
        <w:rPr>
          <w:rFonts w:cs="Times New Roman"/>
          <w:i/>
          <w:color w:val="auto"/>
        </w:rPr>
        <w:t>in</w:t>
      </w:r>
      <w:r w:rsidRPr="00291036">
        <w:rPr>
          <w:rFonts w:cs="Times New Roman"/>
          <w:i/>
          <w:color w:val="auto"/>
          <w:lang w:val="ru-RU"/>
        </w:rPr>
        <w:t>-</w:t>
      </w:r>
      <w:r w:rsidRPr="00291036">
        <w:rPr>
          <w:rFonts w:cs="Times New Roman"/>
          <w:i/>
          <w:color w:val="auto"/>
        </w:rPr>
        <w:t>the</w:t>
      </w:r>
      <w:r w:rsidRPr="00291036">
        <w:rPr>
          <w:rFonts w:cs="Times New Roman"/>
          <w:i/>
          <w:color w:val="auto"/>
          <w:lang w:val="ru-RU"/>
        </w:rPr>
        <w:t>-</w:t>
      </w:r>
      <w:r w:rsidRPr="00291036">
        <w:rPr>
          <w:rFonts w:cs="Times New Roman"/>
          <w:i/>
          <w:color w:val="auto"/>
        </w:rPr>
        <w:t>Past</w:t>
      </w:r>
      <w:r w:rsidRPr="00291036">
        <w:rPr>
          <w:rFonts w:cs="Times New Roman"/>
          <w:i/>
          <w:color w:val="auto"/>
          <w:lang w:val="ru-RU"/>
        </w:rPr>
        <w:t>;</w:t>
      </w:r>
    </w:p>
    <w:p w:rsidR="00291036" w:rsidRPr="00291036" w:rsidRDefault="00291036" w:rsidP="00291036">
      <w:pPr>
        <w:pStyle w:val="msonormalcxspmiddlecxspmiddle"/>
        <w:spacing w:before="0" w:after="0"/>
        <w:ind w:firstLine="454"/>
        <w:jc w:val="both"/>
        <w:rPr>
          <w:rFonts w:cs="Times New Roman"/>
          <w:i/>
          <w:color w:val="auto"/>
          <w:lang w:val="ru-RU"/>
        </w:rPr>
      </w:pPr>
      <w:r w:rsidRPr="00291036">
        <w:rPr>
          <w:rFonts w:cs="Times New Roman"/>
          <w:lang w:val="ru-RU"/>
        </w:rPr>
        <w:t>• </w:t>
      </w:r>
      <w:r w:rsidRPr="00291036">
        <w:rPr>
          <w:rFonts w:cs="Times New Roman"/>
          <w:i/>
          <w:color w:val="auto"/>
          <w:lang w:val="ru-RU"/>
        </w:rPr>
        <w:t xml:space="preserve">употреблять в речи глаголы в формах страдательного залога: </w:t>
      </w:r>
      <w:r w:rsidRPr="00291036">
        <w:rPr>
          <w:rFonts w:cs="Times New Roman"/>
          <w:i/>
          <w:color w:val="auto"/>
        </w:rPr>
        <w:t>Future</w:t>
      </w:r>
      <w:r w:rsidRPr="00291036">
        <w:rPr>
          <w:rFonts w:cs="Times New Roman"/>
          <w:i/>
          <w:color w:val="auto"/>
          <w:lang w:val="ru-RU"/>
        </w:rPr>
        <w:t xml:space="preserve"> </w:t>
      </w:r>
      <w:r w:rsidRPr="00291036">
        <w:rPr>
          <w:rFonts w:cs="Times New Roman"/>
          <w:i/>
          <w:color w:val="auto"/>
        </w:rPr>
        <w:t>Simple</w:t>
      </w:r>
      <w:r w:rsidRPr="00291036">
        <w:rPr>
          <w:rFonts w:cs="Times New Roman"/>
          <w:i/>
          <w:color w:val="auto"/>
          <w:lang w:val="ru-RU"/>
        </w:rPr>
        <w:t xml:space="preserve"> </w:t>
      </w:r>
      <w:r w:rsidRPr="00291036">
        <w:rPr>
          <w:rFonts w:cs="Times New Roman"/>
          <w:i/>
          <w:color w:val="auto"/>
        </w:rPr>
        <w:t>Passive</w:t>
      </w:r>
      <w:r w:rsidRPr="00291036">
        <w:rPr>
          <w:rFonts w:cs="Times New Roman"/>
          <w:i/>
          <w:color w:val="auto"/>
          <w:lang w:val="ru-RU"/>
        </w:rPr>
        <w:t xml:space="preserve">, </w:t>
      </w:r>
      <w:r w:rsidRPr="00291036">
        <w:rPr>
          <w:rFonts w:cs="Times New Roman"/>
          <w:i/>
          <w:color w:val="auto"/>
        </w:rPr>
        <w:t>Present</w:t>
      </w:r>
      <w:r w:rsidRPr="00291036">
        <w:rPr>
          <w:rFonts w:cs="Times New Roman"/>
          <w:i/>
          <w:color w:val="auto"/>
          <w:lang w:val="ru-RU"/>
        </w:rPr>
        <w:t xml:space="preserve"> </w:t>
      </w:r>
      <w:r w:rsidRPr="00291036">
        <w:rPr>
          <w:rFonts w:cs="Times New Roman"/>
          <w:i/>
          <w:color w:val="auto"/>
        </w:rPr>
        <w:t>Perfect</w:t>
      </w:r>
      <w:r w:rsidRPr="00291036">
        <w:rPr>
          <w:rFonts w:cs="Times New Roman"/>
          <w:i/>
          <w:color w:val="auto"/>
          <w:lang w:val="ru-RU"/>
        </w:rPr>
        <w:t xml:space="preserve"> </w:t>
      </w:r>
      <w:r w:rsidRPr="00291036">
        <w:rPr>
          <w:rFonts w:cs="Times New Roman"/>
          <w:i/>
          <w:color w:val="auto"/>
        </w:rPr>
        <w:t>Passive</w:t>
      </w:r>
      <w:r w:rsidRPr="00291036">
        <w:rPr>
          <w:rFonts w:cs="Times New Roman"/>
          <w:i/>
          <w:color w:val="auto"/>
          <w:lang w:val="ru-RU"/>
        </w:rPr>
        <w:t>;</w:t>
      </w:r>
    </w:p>
    <w:p w:rsidR="00291036" w:rsidRPr="00291036" w:rsidRDefault="00291036" w:rsidP="00291036">
      <w:pPr>
        <w:pStyle w:val="msonormalcxspmiddlecxspmiddle"/>
        <w:spacing w:before="0" w:after="0"/>
        <w:ind w:firstLine="454"/>
        <w:jc w:val="both"/>
        <w:rPr>
          <w:rFonts w:cs="Times New Roman"/>
          <w:i/>
          <w:color w:val="auto"/>
          <w:lang w:val="ru-RU"/>
        </w:rPr>
      </w:pPr>
      <w:r w:rsidRPr="00291036">
        <w:rPr>
          <w:rFonts w:cs="Times New Roman"/>
          <w:lang w:val="ru-RU"/>
        </w:rPr>
        <w:t>• </w:t>
      </w:r>
      <w:r w:rsidRPr="00291036">
        <w:rPr>
          <w:rFonts w:cs="Times New Roman"/>
          <w:i/>
          <w:color w:val="auto"/>
          <w:lang w:val="ru-RU"/>
        </w:rPr>
        <w:t xml:space="preserve">распознавать и употреблять в речи модальные глаголы </w:t>
      </w:r>
      <w:r w:rsidRPr="00291036">
        <w:rPr>
          <w:rFonts w:cs="Times New Roman"/>
          <w:i/>
          <w:color w:val="auto"/>
        </w:rPr>
        <w:t>need</w:t>
      </w:r>
      <w:r w:rsidRPr="00291036">
        <w:rPr>
          <w:rFonts w:cs="Times New Roman"/>
          <w:i/>
          <w:color w:val="auto"/>
          <w:lang w:val="ru-RU"/>
        </w:rPr>
        <w:t xml:space="preserve">, </w:t>
      </w:r>
      <w:r w:rsidRPr="00291036">
        <w:rPr>
          <w:rFonts w:cs="Times New Roman"/>
          <w:i/>
          <w:color w:val="auto"/>
        </w:rPr>
        <w:t>shall</w:t>
      </w:r>
      <w:r w:rsidRPr="00291036">
        <w:rPr>
          <w:rFonts w:cs="Times New Roman"/>
          <w:i/>
          <w:color w:val="auto"/>
          <w:lang w:val="ru-RU"/>
        </w:rPr>
        <w:t xml:space="preserve">, </w:t>
      </w:r>
      <w:r w:rsidRPr="00291036">
        <w:rPr>
          <w:rFonts w:cs="Times New Roman"/>
          <w:i/>
          <w:color w:val="auto"/>
        </w:rPr>
        <w:t>might</w:t>
      </w:r>
      <w:r w:rsidRPr="00291036">
        <w:rPr>
          <w:rFonts w:cs="Times New Roman"/>
          <w:i/>
          <w:color w:val="auto"/>
          <w:lang w:val="ru-RU"/>
        </w:rPr>
        <w:t xml:space="preserve">, </w:t>
      </w:r>
      <w:r w:rsidRPr="00291036">
        <w:rPr>
          <w:rFonts w:cs="Times New Roman"/>
          <w:i/>
          <w:color w:val="auto"/>
        </w:rPr>
        <w:t>would</w:t>
      </w:r>
      <w:r w:rsidRPr="00291036">
        <w:rPr>
          <w:rFonts w:cs="Times New Roman"/>
          <w:i/>
          <w:color w:val="auto"/>
          <w:lang w:val="ru-RU"/>
        </w:rPr>
        <w:t>.</w:t>
      </w:r>
    </w:p>
    <w:p w:rsidR="00A2458A" w:rsidRPr="001443B7" w:rsidRDefault="00A2458A" w:rsidP="00291036">
      <w:pPr>
        <w:shd w:val="clear" w:color="auto" w:fill="FFFFFF"/>
        <w:spacing w:line="274" w:lineRule="exact"/>
        <w:ind w:right="3" w:firstLine="1"/>
        <w:rPr>
          <w:rFonts w:eastAsia="Times New Roman"/>
          <w:sz w:val="24"/>
          <w:szCs w:val="24"/>
        </w:rPr>
      </w:pPr>
    </w:p>
    <w:p w:rsidR="00BD65C4" w:rsidRDefault="00BD65C4" w:rsidP="00470BC3">
      <w:pPr>
        <w:shd w:val="clear" w:color="auto" w:fill="FFFFFF"/>
        <w:spacing w:before="691"/>
        <w:ind w:right="3" w:firstLine="1"/>
      </w:pPr>
      <w:r>
        <w:rPr>
          <w:b/>
          <w:bCs/>
          <w:spacing w:val="-1"/>
          <w:sz w:val="24"/>
          <w:szCs w:val="24"/>
        </w:rPr>
        <w:t xml:space="preserve">1.2.3.8. </w:t>
      </w:r>
      <w:r>
        <w:rPr>
          <w:rFonts w:eastAsia="Times New Roman"/>
          <w:b/>
          <w:bCs/>
          <w:spacing w:val="-1"/>
          <w:sz w:val="24"/>
          <w:szCs w:val="24"/>
        </w:rPr>
        <w:t>История России. Всеобщая история</w:t>
      </w:r>
      <w:r w:rsidR="00470BC3">
        <w:rPr>
          <w:rFonts w:eastAsia="Times New Roman"/>
          <w:b/>
          <w:bCs/>
          <w:spacing w:val="-1"/>
          <w:sz w:val="24"/>
          <w:szCs w:val="24"/>
        </w:rPr>
        <w:t>.</w:t>
      </w:r>
      <w:r>
        <w:rPr>
          <w:rFonts w:eastAsia="Times New Roman"/>
          <w:b/>
          <w:bCs/>
          <w:spacing w:val="-1"/>
          <w:sz w:val="24"/>
          <w:szCs w:val="24"/>
        </w:rPr>
        <w:t xml:space="preserve"> </w:t>
      </w:r>
      <w:r>
        <w:rPr>
          <w:rFonts w:eastAsia="Times New Roman"/>
          <w:b/>
          <w:bCs/>
          <w:sz w:val="24"/>
          <w:szCs w:val="24"/>
        </w:rPr>
        <w:t>История Древнего мира</w:t>
      </w:r>
      <w:r w:rsidR="00470BC3">
        <w:rPr>
          <w:rFonts w:eastAsia="Times New Roman"/>
          <w:b/>
          <w:bCs/>
          <w:sz w:val="24"/>
          <w:szCs w:val="24"/>
        </w:rPr>
        <w:t>.</w:t>
      </w:r>
    </w:p>
    <w:p w:rsidR="00BD65C4" w:rsidRDefault="00BD65C4">
      <w:pPr>
        <w:shd w:val="clear" w:color="auto" w:fill="FFFFFF"/>
        <w:spacing w:line="274" w:lineRule="exact"/>
        <w:ind w:left="566"/>
      </w:pPr>
      <w:r>
        <w:rPr>
          <w:rFonts w:eastAsia="Times New Roman"/>
          <w:sz w:val="24"/>
          <w:szCs w:val="24"/>
        </w:rPr>
        <w:lastRenderedPageBreak/>
        <w:t>Выпускник научится:</w:t>
      </w:r>
    </w:p>
    <w:p w:rsidR="00BD65C4" w:rsidRDefault="00BD65C4" w:rsidP="00470BC3">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определять место исторических событий во времени, объяснять смысл основных хронологических понятий, терминов (тысячелетие, век, до н. э., н. э.);</w:t>
      </w:r>
    </w:p>
    <w:p w:rsidR="00BD65C4" w:rsidRDefault="00BD65C4" w:rsidP="00470BC3">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BD65C4" w:rsidRDefault="00BD65C4" w:rsidP="00470BC3">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sz w:val="24"/>
          <w:szCs w:val="24"/>
        </w:rPr>
        <w:t>проводить поиск информации в отрывках исторических текстов, материальных памятниках Древнего мира;</w:t>
      </w:r>
    </w:p>
    <w:p w:rsidR="00BD65C4" w:rsidRDefault="00BD65C4" w:rsidP="00470BC3">
      <w:pPr>
        <w:numPr>
          <w:ilvl w:val="0"/>
          <w:numId w:val="7"/>
        </w:numPr>
        <w:shd w:val="clear" w:color="auto" w:fill="FFFFFF"/>
        <w:tabs>
          <w:tab w:val="left" w:pos="710"/>
        </w:tabs>
        <w:spacing w:line="274" w:lineRule="exact"/>
        <w:ind w:left="0" w:right="19" w:firstLine="566"/>
        <w:jc w:val="both"/>
        <w:rPr>
          <w:rFonts w:eastAsia="Times New Roman"/>
          <w:sz w:val="24"/>
          <w:szCs w:val="24"/>
        </w:rPr>
      </w:pPr>
      <w:r>
        <w:rPr>
          <w:rFonts w:eastAsia="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BD65C4" w:rsidRDefault="00BD65C4" w:rsidP="00470BC3">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BD65C4" w:rsidRDefault="00BD65C4" w:rsidP="00470BC3">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D65C4" w:rsidRDefault="00BD65C4">
      <w:pPr>
        <w:rPr>
          <w:sz w:val="2"/>
          <w:szCs w:val="2"/>
        </w:rPr>
      </w:pPr>
    </w:p>
    <w:p w:rsidR="00BD65C4" w:rsidRDefault="00BD65C4" w:rsidP="00470BC3">
      <w:pPr>
        <w:numPr>
          <w:ilvl w:val="0"/>
          <w:numId w:val="7"/>
        </w:numPr>
        <w:shd w:val="clear" w:color="auto" w:fill="FFFFFF"/>
        <w:tabs>
          <w:tab w:val="left" w:pos="710"/>
        </w:tabs>
        <w:spacing w:line="274" w:lineRule="exact"/>
        <w:ind w:left="566" w:right="998" w:firstLine="1"/>
        <w:rPr>
          <w:rFonts w:eastAsia="Times New Roman"/>
          <w:sz w:val="24"/>
          <w:szCs w:val="24"/>
        </w:rPr>
      </w:pPr>
      <w:r>
        <w:rPr>
          <w:rFonts w:eastAsia="Times New Roman"/>
          <w:spacing w:val="-1"/>
          <w:sz w:val="24"/>
          <w:szCs w:val="24"/>
        </w:rPr>
        <w:t xml:space="preserve">давать оценку наиболее значительным событиям и личностям древней истории. </w:t>
      </w:r>
      <w:r>
        <w:rPr>
          <w:rFonts w:eastAsia="Times New Roman"/>
          <w:i/>
          <w:iCs/>
          <w:sz w:val="24"/>
          <w:szCs w:val="24"/>
        </w:rPr>
        <w:t>Выпускник получит возможность научиться:</w:t>
      </w:r>
    </w:p>
    <w:p w:rsidR="00BD65C4" w:rsidRDefault="00BD65C4" w:rsidP="00470BC3">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давать характеристику общественного строя древних государств;</w:t>
      </w:r>
    </w:p>
    <w:p w:rsidR="00BD65C4" w:rsidRDefault="00BD65C4" w:rsidP="00470BC3">
      <w:pPr>
        <w:ind w:firstLine="1"/>
        <w:rPr>
          <w:sz w:val="2"/>
          <w:szCs w:val="2"/>
        </w:rPr>
      </w:pPr>
    </w:p>
    <w:p w:rsidR="00BD65C4" w:rsidRDefault="00BD65C4" w:rsidP="00470BC3">
      <w:pPr>
        <w:numPr>
          <w:ilvl w:val="0"/>
          <w:numId w:val="7"/>
        </w:numPr>
        <w:shd w:val="clear" w:color="auto" w:fill="FFFFFF"/>
        <w:tabs>
          <w:tab w:val="left" w:pos="710"/>
        </w:tabs>
        <w:spacing w:line="274" w:lineRule="exact"/>
        <w:ind w:left="0" w:firstLine="567"/>
        <w:jc w:val="both"/>
        <w:rPr>
          <w:rFonts w:eastAsia="Times New Roman"/>
          <w:sz w:val="24"/>
          <w:szCs w:val="24"/>
        </w:rPr>
      </w:pPr>
      <w:r>
        <w:rPr>
          <w:rFonts w:eastAsia="Times New Roman"/>
          <w:i/>
          <w:iCs/>
          <w:sz w:val="24"/>
          <w:szCs w:val="24"/>
        </w:rPr>
        <w:t>сопоставлять свидетельства различных исторических источников, выявляя в них общее и различия;</w:t>
      </w:r>
    </w:p>
    <w:p w:rsidR="00BD65C4" w:rsidRDefault="00BD65C4" w:rsidP="00470BC3">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видеть проявления влияния античного искусства в окружающей среде;</w:t>
      </w:r>
    </w:p>
    <w:p w:rsidR="00BD65C4" w:rsidRDefault="00BD65C4" w:rsidP="00470BC3">
      <w:pPr>
        <w:numPr>
          <w:ilvl w:val="0"/>
          <w:numId w:val="7"/>
        </w:numPr>
        <w:shd w:val="clear" w:color="auto" w:fill="FFFFFF"/>
        <w:tabs>
          <w:tab w:val="left" w:pos="710"/>
        </w:tabs>
        <w:spacing w:line="274" w:lineRule="exact"/>
        <w:ind w:left="0" w:right="5" w:firstLine="567"/>
        <w:jc w:val="both"/>
        <w:rPr>
          <w:rFonts w:eastAsia="Times New Roman"/>
          <w:sz w:val="24"/>
          <w:szCs w:val="24"/>
        </w:rPr>
      </w:pPr>
      <w:r>
        <w:rPr>
          <w:rFonts w:eastAsia="Times New Roman"/>
          <w:i/>
          <w:iCs/>
          <w:sz w:val="24"/>
          <w:szCs w:val="24"/>
        </w:rPr>
        <w:t>высказывать суждения о значении и месте исторического и культурного наследия древних обществ в мировой истории.</w:t>
      </w:r>
    </w:p>
    <w:p w:rsidR="00BD65C4" w:rsidRDefault="00BD65C4">
      <w:pPr>
        <w:shd w:val="clear" w:color="auto" w:fill="FFFFFF"/>
        <w:spacing w:before="5" w:line="274" w:lineRule="exact"/>
        <w:ind w:left="566"/>
      </w:pPr>
      <w:r>
        <w:rPr>
          <w:rFonts w:eastAsia="Times New Roman"/>
          <w:b/>
          <w:bCs/>
          <w:sz w:val="24"/>
          <w:szCs w:val="24"/>
        </w:rPr>
        <w:t>История Средних веков</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470BC3">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sz w:val="24"/>
          <w:szCs w:val="24"/>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BD65C4" w:rsidRDefault="00BD65C4" w:rsidP="00470BC3">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sz w:val="24"/>
          <w:szCs w:val="24"/>
        </w:rPr>
        <w:t xml:space="preserve">использовать историческую карту как источник информации о территории, об </w:t>
      </w:r>
      <w:r>
        <w:rPr>
          <w:rFonts w:eastAsia="Times New Roman"/>
          <w:spacing w:val="-1"/>
          <w:sz w:val="24"/>
          <w:szCs w:val="24"/>
        </w:rPr>
        <w:t xml:space="preserve">экономических и культурных центрах Руси и других государств в Средние века, о направлениях </w:t>
      </w:r>
      <w:r>
        <w:rPr>
          <w:rFonts w:eastAsia="Times New Roman"/>
          <w:sz w:val="24"/>
          <w:szCs w:val="24"/>
        </w:rPr>
        <w:t>крупнейших передвижений людей — походов, завоеваний, колонизаций и др.;</w:t>
      </w:r>
    </w:p>
    <w:p w:rsidR="00BD65C4" w:rsidRDefault="00BD65C4" w:rsidP="00470BC3">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sz w:val="24"/>
          <w:szCs w:val="24"/>
        </w:rPr>
        <w:t>проводить поиск информации в исторических текстах, материальных исторических памятниках Средневековья;</w:t>
      </w:r>
    </w:p>
    <w:p w:rsidR="00BD65C4" w:rsidRDefault="00BD65C4" w:rsidP="00470BC3">
      <w:pPr>
        <w:numPr>
          <w:ilvl w:val="0"/>
          <w:numId w:val="7"/>
        </w:numPr>
        <w:shd w:val="clear" w:color="auto" w:fill="FFFFFF"/>
        <w:spacing w:line="274" w:lineRule="exact"/>
        <w:ind w:left="0" w:firstLine="566"/>
        <w:jc w:val="both"/>
        <w:rPr>
          <w:rFonts w:eastAsia="Times New Roman"/>
          <w:sz w:val="24"/>
          <w:szCs w:val="24"/>
        </w:rPr>
      </w:pPr>
      <w:r>
        <w:rPr>
          <w:rFonts w:eastAsia="Times New Roman"/>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BD65C4" w:rsidRDefault="00BD65C4" w:rsidP="00470BC3">
      <w:pPr>
        <w:numPr>
          <w:ilvl w:val="0"/>
          <w:numId w:val="7"/>
        </w:numPr>
        <w:shd w:val="clear" w:color="auto" w:fill="FFFFFF"/>
        <w:spacing w:line="274" w:lineRule="exact"/>
        <w:ind w:left="0" w:right="5" w:firstLine="566"/>
        <w:jc w:val="both"/>
        <w:rPr>
          <w:rFonts w:eastAsia="Times New Roman"/>
          <w:sz w:val="24"/>
          <w:szCs w:val="24"/>
        </w:rPr>
      </w:pPr>
      <w:r>
        <w:rPr>
          <w:rFonts w:eastAsia="Times New Roman"/>
          <w:sz w:val="24"/>
          <w:szCs w:val="24"/>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BD65C4" w:rsidRDefault="00BD65C4" w:rsidP="00470BC3">
      <w:pPr>
        <w:numPr>
          <w:ilvl w:val="0"/>
          <w:numId w:val="7"/>
        </w:numPr>
        <w:shd w:val="clear" w:color="auto" w:fill="FFFFFF"/>
        <w:spacing w:line="274" w:lineRule="exact"/>
        <w:ind w:left="0" w:right="10" w:firstLine="566"/>
        <w:jc w:val="both"/>
        <w:rPr>
          <w:rFonts w:eastAsia="Times New Roman"/>
          <w:sz w:val="24"/>
          <w:szCs w:val="24"/>
        </w:rPr>
      </w:pPr>
      <w:r>
        <w:rPr>
          <w:rFonts w:eastAsia="Times New Roman"/>
          <w:sz w:val="24"/>
          <w:szCs w:val="24"/>
        </w:rPr>
        <w:t>объяснять причины и следствия ключевых событий отечественной и всеобщей истории Средних веков;</w:t>
      </w:r>
    </w:p>
    <w:p w:rsidR="00BD65C4" w:rsidRDefault="00BD65C4" w:rsidP="00470BC3">
      <w:pPr>
        <w:numPr>
          <w:ilvl w:val="0"/>
          <w:numId w:val="7"/>
        </w:numPr>
        <w:shd w:val="clear" w:color="auto" w:fill="FFFFFF"/>
        <w:tabs>
          <w:tab w:val="left" w:pos="710"/>
          <w:tab w:val="left" w:pos="1363"/>
          <w:tab w:val="left" w:pos="2971"/>
          <w:tab w:val="left" w:pos="3480"/>
          <w:tab w:val="left" w:pos="4344"/>
          <w:tab w:val="left" w:pos="4762"/>
          <w:tab w:val="left" w:pos="6182"/>
          <w:tab w:val="left" w:pos="8006"/>
        </w:tabs>
        <w:spacing w:line="274" w:lineRule="exact"/>
        <w:ind w:left="0" w:right="5" w:firstLine="566"/>
        <w:jc w:val="both"/>
        <w:rPr>
          <w:rFonts w:eastAsia="Times New Roman"/>
          <w:sz w:val="24"/>
          <w:szCs w:val="24"/>
        </w:rPr>
      </w:pPr>
      <w:r>
        <w:rPr>
          <w:rFonts w:eastAsia="Times New Roman"/>
          <w:sz w:val="24"/>
          <w:szCs w:val="24"/>
        </w:rPr>
        <w:t xml:space="preserve">сопоставлять развитие Руси и других стран в период Средневековья, показывать общие </w:t>
      </w:r>
      <w:r>
        <w:rPr>
          <w:rFonts w:eastAsia="Times New Roman"/>
          <w:spacing w:val="-2"/>
          <w:sz w:val="24"/>
          <w:szCs w:val="24"/>
        </w:rPr>
        <w:t>черты</w:t>
      </w:r>
      <w:r>
        <w:rPr>
          <w:rFonts w:ascii="Arial" w:eastAsia="Times New Roman" w:hAnsi="Arial" w:cs="Arial"/>
          <w:sz w:val="24"/>
          <w:szCs w:val="24"/>
        </w:rPr>
        <w:tab/>
      </w:r>
      <w:r>
        <w:rPr>
          <w:rFonts w:eastAsia="Times New Roman"/>
          <w:sz w:val="24"/>
          <w:szCs w:val="24"/>
        </w:rPr>
        <w:t>и</w:t>
      </w:r>
      <w:r>
        <w:rPr>
          <w:rFonts w:ascii="Arial" w:eastAsia="Times New Roman" w:hAnsi="Arial" w:cs="Arial"/>
          <w:sz w:val="24"/>
          <w:szCs w:val="24"/>
        </w:rPr>
        <w:tab/>
      </w:r>
      <w:r>
        <w:rPr>
          <w:rFonts w:eastAsia="Times New Roman"/>
          <w:spacing w:val="-1"/>
          <w:sz w:val="24"/>
          <w:szCs w:val="24"/>
        </w:rPr>
        <w:t>особенности</w:t>
      </w:r>
      <w:r>
        <w:rPr>
          <w:rFonts w:ascii="Arial" w:eastAsia="Times New Roman" w:hAnsi="Arial" w:cs="Arial"/>
          <w:sz w:val="24"/>
          <w:szCs w:val="24"/>
        </w:rPr>
        <w:tab/>
      </w:r>
      <w:r>
        <w:rPr>
          <w:rFonts w:eastAsia="Times New Roman" w:hAnsi="Arial"/>
          <w:sz w:val="24"/>
          <w:szCs w:val="24"/>
        </w:rPr>
        <w:t>(</w:t>
      </w:r>
      <w:r>
        <w:rPr>
          <w:rFonts w:eastAsia="Times New Roman"/>
          <w:sz w:val="24"/>
          <w:szCs w:val="24"/>
        </w:rPr>
        <w:t>в</w:t>
      </w:r>
      <w:r>
        <w:rPr>
          <w:rFonts w:ascii="Arial" w:eastAsia="Times New Roman" w:hAnsi="Arial" w:cs="Arial"/>
          <w:sz w:val="24"/>
          <w:szCs w:val="24"/>
        </w:rPr>
        <w:tab/>
      </w:r>
      <w:r>
        <w:rPr>
          <w:rFonts w:eastAsia="Times New Roman"/>
          <w:spacing w:val="-2"/>
          <w:sz w:val="24"/>
          <w:szCs w:val="24"/>
        </w:rPr>
        <w:t>связи</w:t>
      </w:r>
      <w:r>
        <w:rPr>
          <w:rFonts w:ascii="Arial" w:eastAsia="Times New Roman" w:hAnsi="Arial" w:cs="Arial"/>
          <w:sz w:val="24"/>
          <w:szCs w:val="24"/>
        </w:rPr>
        <w:tab/>
      </w:r>
      <w:r>
        <w:rPr>
          <w:rFonts w:eastAsia="Times New Roman"/>
          <w:sz w:val="24"/>
          <w:szCs w:val="24"/>
        </w:rPr>
        <w:t>с</w:t>
      </w:r>
      <w:r>
        <w:rPr>
          <w:rFonts w:ascii="Arial" w:eastAsia="Times New Roman" w:hAnsi="Arial" w:cs="Arial"/>
          <w:sz w:val="24"/>
          <w:szCs w:val="24"/>
        </w:rPr>
        <w:tab/>
      </w:r>
      <w:r>
        <w:rPr>
          <w:rFonts w:eastAsia="Times New Roman"/>
          <w:spacing w:val="-2"/>
          <w:sz w:val="24"/>
          <w:szCs w:val="24"/>
        </w:rPr>
        <w:t>понятиями</w:t>
      </w:r>
      <w:r>
        <w:rPr>
          <w:rFonts w:ascii="Arial" w:eastAsia="Times New Roman" w:hAnsi="Arial" w:cs="Arial"/>
          <w:sz w:val="24"/>
          <w:szCs w:val="24"/>
        </w:rPr>
        <w:tab/>
      </w:r>
      <w:r>
        <w:rPr>
          <w:rFonts w:eastAsia="Times New Roman"/>
          <w:spacing w:val="-2"/>
          <w:sz w:val="24"/>
          <w:szCs w:val="24"/>
        </w:rPr>
        <w:t>«политическая</w:t>
      </w:r>
      <w:r>
        <w:rPr>
          <w:rFonts w:ascii="Arial" w:eastAsia="Times New Roman" w:hAnsi="Arial" w:cs="Arial"/>
          <w:sz w:val="24"/>
          <w:szCs w:val="24"/>
        </w:rPr>
        <w:tab/>
      </w:r>
      <w:r>
        <w:rPr>
          <w:rFonts w:eastAsia="Times New Roman"/>
          <w:spacing w:val="-2"/>
          <w:sz w:val="24"/>
          <w:szCs w:val="24"/>
        </w:rPr>
        <w:t xml:space="preserve">раздробленность», </w:t>
      </w:r>
      <w:r>
        <w:rPr>
          <w:rFonts w:eastAsia="Times New Roman"/>
          <w:sz w:val="24"/>
          <w:szCs w:val="24"/>
        </w:rPr>
        <w:t>«централизованное государство» и др.);</w:t>
      </w:r>
    </w:p>
    <w:p w:rsidR="00BD65C4" w:rsidRDefault="00BD65C4" w:rsidP="00A455DC">
      <w:pPr>
        <w:shd w:val="clear" w:color="auto" w:fill="FFFFFF"/>
        <w:tabs>
          <w:tab w:val="left" w:pos="710"/>
        </w:tabs>
        <w:spacing w:line="274" w:lineRule="exact"/>
        <w:ind w:firstLine="567"/>
      </w:pPr>
      <w:r>
        <w:rPr>
          <w:rFonts w:eastAsia="Times New Roman"/>
          <w:sz w:val="24"/>
          <w:szCs w:val="24"/>
        </w:rPr>
        <w:t>•</w:t>
      </w:r>
      <w:r>
        <w:rPr>
          <w:rFonts w:eastAsia="Times New Roman"/>
          <w:sz w:val="24"/>
          <w:szCs w:val="24"/>
        </w:rPr>
        <w:tab/>
      </w:r>
      <w:r>
        <w:rPr>
          <w:rFonts w:eastAsia="Times New Roman"/>
          <w:spacing w:val="-1"/>
          <w:sz w:val="24"/>
          <w:szCs w:val="24"/>
        </w:rPr>
        <w:t>давать оценку событиям и личностям отечественной и всеобщей истории Средних веков.</w:t>
      </w:r>
      <w:r>
        <w:rPr>
          <w:rFonts w:eastAsia="Times New Roman"/>
          <w:spacing w:val="-1"/>
          <w:sz w:val="24"/>
          <w:szCs w:val="24"/>
        </w:rPr>
        <w:br/>
      </w:r>
      <w:r w:rsidR="00A455DC">
        <w:rPr>
          <w:rFonts w:eastAsia="Times New Roman"/>
          <w:i/>
          <w:iCs/>
          <w:sz w:val="24"/>
          <w:szCs w:val="24"/>
        </w:rPr>
        <w:t xml:space="preserve">      </w:t>
      </w:r>
      <w:r>
        <w:rPr>
          <w:rFonts w:eastAsia="Times New Roman"/>
          <w:i/>
          <w:iCs/>
          <w:sz w:val="24"/>
          <w:szCs w:val="24"/>
        </w:rPr>
        <w:t>Выпускник получит возможность научиться:</w:t>
      </w:r>
    </w:p>
    <w:p w:rsidR="00BD65C4" w:rsidRDefault="00BD65C4" w:rsidP="00A455DC">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давать сопоставительную характеристику политического устройства государств Средневековья (Русь, Запад, Восток);</w:t>
      </w:r>
    </w:p>
    <w:p w:rsidR="00BD65C4" w:rsidRDefault="00BD65C4" w:rsidP="00A455DC">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сравнивать свидетельства различных исторических источников, выявляя в них общее и различия;</w:t>
      </w:r>
    </w:p>
    <w:p w:rsidR="00BD65C4" w:rsidRDefault="00BD65C4" w:rsidP="00A455DC">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lastRenderedPageBreak/>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BD65C4" w:rsidRDefault="00BD65C4">
      <w:pPr>
        <w:shd w:val="clear" w:color="auto" w:fill="FFFFFF"/>
        <w:spacing w:before="5" w:line="274" w:lineRule="exact"/>
        <w:ind w:left="566"/>
      </w:pPr>
      <w:r>
        <w:rPr>
          <w:rFonts w:eastAsia="Times New Roman"/>
          <w:b/>
          <w:bCs/>
          <w:sz w:val="24"/>
          <w:szCs w:val="24"/>
        </w:rPr>
        <w:t>История Нового времени</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A455DC">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D65C4" w:rsidRDefault="00BD65C4" w:rsidP="00A455DC">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pacing w:val="-1"/>
          <w:sz w:val="24"/>
          <w:szCs w:val="24"/>
        </w:rPr>
        <w:t xml:space="preserve">использовать историческую карту как источник информации о границах России и других </w:t>
      </w:r>
      <w:r>
        <w:rPr>
          <w:rFonts w:eastAsia="Times New Roman"/>
          <w:sz w:val="24"/>
          <w:szCs w:val="24"/>
        </w:rPr>
        <w:t>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BD65C4" w:rsidRDefault="00BD65C4" w:rsidP="00A455DC">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анализировать информацию различных источников по отечественной и всеобщей истории Нового времени;</w:t>
      </w:r>
    </w:p>
    <w:p w:rsidR="00BD65C4" w:rsidRDefault="00BD65C4" w:rsidP="00A455DC">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D65C4" w:rsidRDefault="00BD65C4" w:rsidP="00A455DC">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BD65C4" w:rsidRDefault="00BD65C4" w:rsidP="00A455DC">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BD65C4" w:rsidRDefault="00BD65C4" w:rsidP="00A455DC">
      <w:pPr>
        <w:numPr>
          <w:ilvl w:val="0"/>
          <w:numId w:val="7"/>
        </w:numPr>
        <w:shd w:val="clear" w:color="auto" w:fill="FFFFFF"/>
        <w:tabs>
          <w:tab w:val="left" w:pos="851"/>
        </w:tabs>
        <w:spacing w:line="274" w:lineRule="exact"/>
        <w:ind w:left="0" w:right="10" w:firstLine="566"/>
        <w:jc w:val="both"/>
        <w:rPr>
          <w:rFonts w:eastAsia="Times New Roman"/>
          <w:sz w:val="24"/>
          <w:szCs w:val="24"/>
        </w:rPr>
      </w:pPr>
      <w:r>
        <w:rPr>
          <w:rFonts w:eastAsia="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D65C4" w:rsidRDefault="00BD65C4" w:rsidP="00A455DC">
      <w:pPr>
        <w:numPr>
          <w:ilvl w:val="0"/>
          <w:numId w:val="7"/>
        </w:numPr>
        <w:shd w:val="clear" w:color="auto" w:fill="FFFFFF"/>
        <w:tabs>
          <w:tab w:val="left" w:pos="851"/>
        </w:tabs>
        <w:spacing w:line="274" w:lineRule="exact"/>
        <w:ind w:left="0" w:right="10" w:firstLine="566"/>
        <w:jc w:val="both"/>
        <w:rPr>
          <w:rFonts w:eastAsia="Times New Roman"/>
          <w:sz w:val="24"/>
          <w:szCs w:val="24"/>
        </w:rPr>
      </w:pPr>
      <w:r>
        <w:rPr>
          <w:rFonts w:eastAsia="Times New Roman"/>
          <w:sz w:val="24"/>
          <w:szCs w:val="24"/>
        </w:rPr>
        <w:t>сопоставлять развитие России и других стран в Новое время, сравнивать исторические ситуации и события;</w:t>
      </w:r>
    </w:p>
    <w:p w:rsidR="00BD65C4" w:rsidRDefault="00BD65C4" w:rsidP="00A455DC">
      <w:pPr>
        <w:numPr>
          <w:ilvl w:val="0"/>
          <w:numId w:val="7"/>
        </w:numPr>
        <w:shd w:val="clear" w:color="auto" w:fill="FFFFFF"/>
        <w:tabs>
          <w:tab w:val="left" w:pos="851"/>
        </w:tabs>
        <w:spacing w:line="274" w:lineRule="exact"/>
        <w:ind w:left="0" w:right="19" w:firstLine="566"/>
        <w:jc w:val="both"/>
        <w:rPr>
          <w:rFonts w:eastAsia="Times New Roman"/>
          <w:sz w:val="24"/>
          <w:szCs w:val="24"/>
        </w:rPr>
      </w:pPr>
      <w:r>
        <w:rPr>
          <w:rFonts w:eastAsia="Times New Roman"/>
          <w:sz w:val="24"/>
          <w:szCs w:val="24"/>
        </w:rPr>
        <w:t>давать оценку событиям и личностям отечественной и всеобщей истории Нового времени.</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A455DC">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BD65C4" w:rsidRDefault="00BD65C4" w:rsidP="00A455DC">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D65C4" w:rsidRDefault="00BD65C4" w:rsidP="00A455DC">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i/>
          <w:iCs/>
          <w:sz w:val="24"/>
          <w:szCs w:val="24"/>
        </w:rPr>
        <w:t>сравнивать развитие России и других стран в Новое время, объяснять, в чём заключались общие черты и особенности;</w:t>
      </w:r>
    </w:p>
    <w:p w:rsidR="00BD65C4" w:rsidRDefault="00BD65C4" w:rsidP="00A455DC">
      <w:pPr>
        <w:numPr>
          <w:ilvl w:val="0"/>
          <w:numId w:val="7"/>
        </w:numPr>
        <w:shd w:val="clear" w:color="auto" w:fill="FFFFFF"/>
        <w:tabs>
          <w:tab w:val="left" w:pos="710"/>
        </w:tabs>
        <w:spacing w:line="274" w:lineRule="exact"/>
        <w:ind w:left="0" w:right="19" w:firstLine="566"/>
        <w:jc w:val="both"/>
        <w:rPr>
          <w:rFonts w:eastAsia="Times New Roman"/>
          <w:sz w:val="24"/>
          <w:szCs w:val="24"/>
        </w:rPr>
      </w:pPr>
      <w:r>
        <w:rPr>
          <w:rFonts w:eastAsia="Times New Roman"/>
          <w:i/>
          <w:iCs/>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D65C4" w:rsidRDefault="00BD65C4">
      <w:pPr>
        <w:shd w:val="clear" w:color="auto" w:fill="FFFFFF"/>
        <w:spacing w:before="5" w:line="274" w:lineRule="exact"/>
        <w:ind w:left="566"/>
      </w:pPr>
      <w:r>
        <w:rPr>
          <w:rFonts w:eastAsia="Times New Roman"/>
          <w:b/>
          <w:bCs/>
          <w:sz w:val="24"/>
          <w:szCs w:val="24"/>
        </w:rPr>
        <w:t>Новейшая история</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A455DC">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BD65C4" w:rsidRDefault="00BD65C4" w:rsidP="00A455DC">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BD65C4" w:rsidRDefault="00BD65C4" w:rsidP="00A455DC">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sz w:val="24"/>
          <w:szCs w:val="24"/>
        </w:rPr>
        <w:t>анализировать информацию из исторических источников–текстов, материальных и художественных памятников новейшей эпохи;</w:t>
      </w:r>
    </w:p>
    <w:p w:rsidR="00BD65C4" w:rsidRDefault="00BD65C4" w:rsidP="00A455DC">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sz w:val="24"/>
          <w:szCs w:val="24"/>
        </w:rPr>
        <w:t xml:space="preserve">представлять в различных формах описания, рассказа: а) условия и образ жизни людей </w:t>
      </w:r>
      <w:r>
        <w:rPr>
          <w:rFonts w:eastAsia="Times New Roman"/>
          <w:sz w:val="24"/>
          <w:szCs w:val="24"/>
        </w:rPr>
        <w:lastRenderedPageBreak/>
        <w:t>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BD65C4" w:rsidRDefault="00BD65C4" w:rsidP="00A455DC">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систематизировать исторический материал, содержащийся в учебной и дополнительной литературе;</w:t>
      </w:r>
    </w:p>
    <w:p w:rsidR="00BD65C4" w:rsidRDefault="00BD65C4" w:rsidP="00A455DC">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BD65C4" w:rsidRDefault="00BD65C4" w:rsidP="00A455DC">
      <w:pPr>
        <w:numPr>
          <w:ilvl w:val="0"/>
          <w:numId w:val="7"/>
        </w:numPr>
        <w:shd w:val="clear" w:color="auto" w:fill="FFFFFF"/>
        <w:tabs>
          <w:tab w:val="left" w:pos="710"/>
        </w:tabs>
        <w:spacing w:line="274" w:lineRule="exact"/>
        <w:ind w:left="0" w:right="19" w:firstLine="566"/>
        <w:jc w:val="both"/>
        <w:rPr>
          <w:rFonts w:eastAsia="Times New Roman"/>
          <w:sz w:val="24"/>
          <w:szCs w:val="24"/>
        </w:rPr>
      </w:pPr>
      <w:r>
        <w:rPr>
          <w:rFonts w:eastAsia="Times New Roman"/>
          <w:sz w:val="24"/>
          <w:szCs w:val="24"/>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BD65C4" w:rsidRDefault="00BD65C4" w:rsidP="00A455DC">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sz w:val="24"/>
          <w:szCs w:val="24"/>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BD65C4" w:rsidRDefault="00BD65C4" w:rsidP="00A455DC">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давать оценку событиям и личностям отечественной и всеобщей истории ХХ – начала XXI в.</w:t>
      </w:r>
    </w:p>
    <w:p w:rsidR="00BD65C4" w:rsidRDefault="00BD65C4" w:rsidP="00A455DC">
      <w:pPr>
        <w:shd w:val="clear" w:color="auto" w:fill="FFFFFF"/>
        <w:spacing w:line="274" w:lineRule="exact"/>
      </w:pPr>
      <w:r>
        <w:rPr>
          <w:rFonts w:eastAsia="Times New Roman"/>
          <w:i/>
          <w:iCs/>
          <w:sz w:val="24"/>
          <w:szCs w:val="24"/>
        </w:rPr>
        <w:t>Выпускник получит возможность научиться:</w:t>
      </w:r>
    </w:p>
    <w:p w:rsidR="00BD65C4" w:rsidRDefault="00BD65C4" w:rsidP="00A455DC">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используя историческую карту, характеризовать социально-экономическое и политическое развитие России, других государств в ХХ - начале XXI в.;</w:t>
      </w:r>
    </w:p>
    <w:p w:rsidR="00BD65C4" w:rsidRDefault="00BD65C4" w:rsidP="00A455DC">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D65C4" w:rsidRDefault="00BD65C4" w:rsidP="00A455DC">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BD65C4" w:rsidRDefault="00BD65C4" w:rsidP="00A455DC">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проводить работу по поиску и оформлению материалов истории своей семьи, города, края в ХХ - начале XXI в.</w:t>
      </w:r>
    </w:p>
    <w:p w:rsidR="00A455DC" w:rsidRDefault="00A455DC" w:rsidP="00A455DC">
      <w:pPr>
        <w:shd w:val="clear" w:color="auto" w:fill="FFFFFF"/>
        <w:spacing w:line="274" w:lineRule="exact"/>
        <w:ind w:right="3" w:firstLine="1"/>
        <w:rPr>
          <w:b/>
          <w:bCs/>
          <w:spacing w:val="-2"/>
          <w:sz w:val="24"/>
          <w:szCs w:val="24"/>
        </w:rPr>
      </w:pPr>
    </w:p>
    <w:p w:rsidR="00BD65C4" w:rsidRDefault="00BD65C4" w:rsidP="00A455DC">
      <w:pPr>
        <w:shd w:val="clear" w:color="auto" w:fill="FFFFFF"/>
        <w:spacing w:line="274" w:lineRule="exact"/>
        <w:ind w:right="3" w:firstLine="1"/>
      </w:pPr>
      <w:r>
        <w:rPr>
          <w:b/>
          <w:bCs/>
          <w:spacing w:val="-2"/>
          <w:sz w:val="24"/>
          <w:szCs w:val="24"/>
        </w:rPr>
        <w:t xml:space="preserve">1.2.3.9. </w:t>
      </w:r>
      <w:r>
        <w:rPr>
          <w:rFonts w:eastAsia="Times New Roman"/>
          <w:b/>
          <w:bCs/>
          <w:spacing w:val="-2"/>
          <w:sz w:val="24"/>
          <w:szCs w:val="24"/>
        </w:rPr>
        <w:t>Обществознание</w:t>
      </w:r>
      <w:r w:rsidR="005A7FE5">
        <w:rPr>
          <w:rFonts w:eastAsia="Times New Roman"/>
          <w:b/>
          <w:bCs/>
          <w:spacing w:val="-2"/>
          <w:sz w:val="24"/>
          <w:szCs w:val="24"/>
        </w:rPr>
        <w:t xml:space="preserve">. </w:t>
      </w:r>
      <w:r>
        <w:rPr>
          <w:rFonts w:eastAsia="Times New Roman"/>
          <w:b/>
          <w:bCs/>
          <w:spacing w:val="-2"/>
          <w:sz w:val="24"/>
          <w:szCs w:val="24"/>
        </w:rPr>
        <w:t xml:space="preserve"> </w:t>
      </w:r>
      <w:r>
        <w:rPr>
          <w:rFonts w:eastAsia="Times New Roman"/>
          <w:b/>
          <w:bCs/>
          <w:sz w:val="24"/>
          <w:szCs w:val="24"/>
        </w:rPr>
        <w:t>Человек в социальном измерении</w:t>
      </w:r>
      <w:r w:rsidR="005A7FE5">
        <w:rPr>
          <w:rFonts w:eastAsia="Times New Roman"/>
          <w:b/>
          <w:bCs/>
          <w:sz w:val="24"/>
          <w:szCs w:val="24"/>
        </w:rPr>
        <w:t>.</w:t>
      </w:r>
    </w:p>
    <w:p w:rsidR="00A455DC" w:rsidRDefault="00BD65C4">
      <w:pPr>
        <w:shd w:val="clear" w:color="auto" w:fill="FFFFFF"/>
        <w:spacing w:line="274" w:lineRule="exact"/>
        <w:ind w:right="499" w:firstLine="566"/>
        <w:rPr>
          <w:rFonts w:eastAsia="Times New Roman"/>
          <w:sz w:val="24"/>
          <w:szCs w:val="24"/>
        </w:rPr>
      </w:pPr>
      <w:r>
        <w:rPr>
          <w:rFonts w:eastAsia="Times New Roman"/>
          <w:sz w:val="24"/>
          <w:szCs w:val="24"/>
        </w:rPr>
        <w:t>Выпускник научится:</w:t>
      </w:r>
    </w:p>
    <w:p w:rsidR="00BD65C4" w:rsidRDefault="00BD65C4">
      <w:pPr>
        <w:shd w:val="clear" w:color="auto" w:fill="FFFFFF"/>
        <w:spacing w:line="274" w:lineRule="exact"/>
        <w:ind w:right="499" w:firstLine="566"/>
      </w:pPr>
      <w:r>
        <w:rPr>
          <w:rFonts w:eastAsia="Times New Roman"/>
          <w:sz w:val="24"/>
          <w:szCs w:val="24"/>
        </w:rPr>
        <w:t xml:space="preserve"> • использовать знания о биологическом и социальном в человеке для характеристики его </w:t>
      </w:r>
      <w:r>
        <w:rPr>
          <w:rFonts w:eastAsia="Times New Roman"/>
          <w:spacing w:val="-1"/>
          <w:sz w:val="24"/>
          <w:szCs w:val="24"/>
        </w:rPr>
        <w:t>природы, характеризовать основные этапы социализации, факторы становления личности;</w:t>
      </w:r>
    </w:p>
    <w:p w:rsidR="00BD65C4" w:rsidRDefault="00BD65C4" w:rsidP="00A455DC">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BD65C4" w:rsidRDefault="00BD65C4" w:rsidP="00A455DC">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sz w:val="24"/>
          <w:szCs w:val="24"/>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BD65C4" w:rsidRDefault="00BD65C4" w:rsidP="00A455DC">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BD65C4" w:rsidRDefault="00BD65C4" w:rsidP="00A455DC">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sz w:val="24"/>
          <w:szCs w:val="24"/>
        </w:rPr>
        <w:t>характеризовать собственный социальный статус и социальные роли; объяснять и конкретизировать примерами смысл понятия «гражданство»;</w:t>
      </w:r>
    </w:p>
    <w:p w:rsidR="00BD65C4" w:rsidRDefault="00BD65C4" w:rsidP="00A455DC">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sz w:val="24"/>
          <w:szCs w:val="24"/>
        </w:rPr>
        <w:t>описывать гендер как социальный пол; приводить примеры гендерных ролей, а также различий в поведении мальчиков и девочек;</w:t>
      </w:r>
    </w:p>
    <w:p w:rsidR="00BD65C4" w:rsidRDefault="00BD65C4" w:rsidP="00A455DC">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sz w:val="24"/>
          <w:szCs w:val="24"/>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BD65C4" w:rsidRDefault="00BD65C4" w:rsidP="00A455DC">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 xml:space="preserve">демонстрировать понимание особенностей и практическое владение способами </w:t>
      </w:r>
      <w:r>
        <w:rPr>
          <w:rFonts w:eastAsia="Times New Roman"/>
          <w:spacing w:val="-1"/>
          <w:sz w:val="24"/>
          <w:szCs w:val="24"/>
        </w:rPr>
        <w:t xml:space="preserve">коммуникативной, практической деятельности, используемыми в процессе познания человека и </w:t>
      </w:r>
      <w:r>
        <w:rPr>
          <w:rFonts w:eastAsia="Times New Roman"/>
          <w:sz w:val="24"/>
          <w:szCs w:val="24"/>
        </w:rPr>
        <w:t>общества.</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A455DC">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BD65C4" w:rsidRDefault="00BD65C4" w:rsidP="00A455DC">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 xml:space="preserve">использовать элементы причинно-следственного анализа при характеристике социальных </w:t>
      </w:r>
      <w:r>
        <w:rPr>
          <w:rFonts w:eastAsia="Times New Roman"/>
          <w:i/>
          <w:iCs/>
          <w:sz w:val="24"/>
          <w:szCs w:val="24"/>
        </w:rPr>
        <w:lastRenderedPageBreak/>
        <w:t>параметров личности;</w:t>
      </w:r>
    </w:p>
    <w:p w:rsidR="00BD65C4" w:rsidRDefault="00BD65C4" w:rsidP="00A455DC">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i/>
          <w:iCs/>
          <w:sz w:val="24"/>
          <w:szCs w:val="24"/>
        </w:rPr>
        <w:t>описывать реальные связи и зависимости между воспитанием и социализацией личности.</w:t>
      </w:r>
    </w:p>
    <w:p w:rsidR="00BD65C4" w:rsidRDefault="00BD65C4">
      <w:pPr>
        <w:shd w:val="clear" w:color="auto" w:fill="FFFFFF"/>
        <w:spacing w:before="5" w:line="274" w:lineRule="exact"/>
        <w:ind w:left="566"/>
      </w:pPr>
      <w:r>
        <w:rPr>
          <w:rFonts w:eastAsia="Times New Roman"/>
          <w:b/>
          <w:bCs/>
          <w:sz w:val="24"/>
          <w:szCs w:val="24"/>
        </w:rPr>
        <w:t>Ближайшее социальное окружение</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A455DC">
      <w:pPr>
        <w:numPr>
          <w:ilvl w:val="0"/>
          <w:numId w:val="7"/>
        </w:numPr>
        <w:shd w:val="clear" w:color="auto" w:fill="FFFFFF"/>
        <w:tabs>
          <w:tab w:val="left" w:pos="567"/>
        </w:tabs>
        <w:spacing w:line="274" w:lineRule="exact"/>
        <w:ind w:left="0" w:firstLine="566"/>
        <w:jc w:val="both"/>
        <w:rPr>
          <w:rFonts w:eastAsia="Times New Roman"/>
          <w:sz w:val="24"/>
          <w:szCs w:val="24"/>
        </w:rPr>
      </w:pPr>
      <w:r>
        <w:rPr>
          <w:rFonts w:eastAsia="Times New Roman"/>
          <w:sz w:val="24"/>
          <w:szCs w:val="24"/>
        </w:rPr>
        <w:t>характеризовать семью и семейные отношения; оценивать социальное значение семейных традиций и обычаев;</w:t>
      </w:r>
    </w:p>
    <w:p w:rsidR="00BD65C4" w:rsidRDefault="00BD65C4" w:rsidP="00A455DC">
      <w:pPr>
        <w:numPr>
          <w:ilvl w:val="0"/>
          <w:numId w:val="7"/>
        </w:numPr>
        <w:shd w:val="clear" w:color="auto" w:fill="FFFFFF"/>
        <w:tabs>
          <w:tab w:val="left" w:pos="567"/>
        </w:tabs>
        <w:spacing w:line="274" w:lineRule="exact"/>
        <w:ind w:left="0" w:firstLine="567"/>
        <w:rPr>
          <w:rFonts w:eastAsia="Times New Roman"/>
          <w:sz w:val="24"/>
          <w:szCs w:val="24"/>
        </w:rPr>
      </w:pPr>
      <w:r>
        <w:rPr>
          <w:rFonts w:eastAsia="Times New Roman"/>
          <w:sz w:val="24"/>
          <w:szCs w:val="24"/>
        </w:rPr>
        <w:t>характеризовать основные роли членов семьи, включая свою;</w:t>
      </w:r>
    </w:p>
    <w:p w:rsidR="00BD65C4" w:rsidRDefault="00BD65C4" w:rsidP="00A455DC">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D65C4" w:rsidRDefault="00BD65C4" w:rsidP="00A455DC">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pPr>
        <w:shd w:val="clear" w:color="auto" w:fill="FFFFFF"/>
        <w:tabs>
          <w:tab w:val="left" w:pos="710"/>
        </w:tabs>
        <w:spacing w:line="274" w:lineRule="exact"/>
        <w:ind w:right="5" w:firstLine="566"/>
        <w:jc w:val="both"/>
      </w:pPr>
      <w:r>
        <w:rPr>
          <w:rFonts w:eastAsia="Times New Roman"/>
          <w:sz w:val="24"/>
          <w:szCs w:val="24"/>
        </w:rPr>
        <w:t>•</w:t>
      </w:r>
      <w:r>
        <w:rPr>
          <w:rFonts w:eastAsia="Times New Roman"/>
          <w:sz w:val="24"/>
          <w:szCs w:val="24"/>
        </w:rPr>
        <w:tab/>
      </w:r>
      <w:r>
        <w:rPr>
          <w:rFonts w:eastAsia="Times New Roman"/>
          <w:i/>
          <w:iCs/>
          <w:spacing w:val="-1"/>
          <w:sz w:val="24"/>
          <w:szCs w:val="24"/>
        </w:rPr>
        <w:t>использовать элементы причинно-следственного анализа при характеристике семейных</w:t>
      </w:r>
      <w:r>
        <w:rPr>
          <w:rFonts w:eastAsia="Times New Roman"/>
          <w:i/>
          <w:iCs/>
          <w:spacing w:val="-1"/>
          <w:sz w:val="24"/>
          <w:szCs w:val="24"/>
        </w:rPr>
        <w:br/>
      </w:r>
      <w:r>
        <w:rPr>
          <w:rFonts w:eastAsia="Times New Roman"/>
          <w:i/>
          <w:iCs/>
          <w:sz w:val="24"/>
          <w:szCs w:val="24"/>
        </w:rPr>
        <w:t>конфликтов.</w:t>
      </w:r>
    </w:p>
    <w:p w:rsidR="00BD65C4" w:rsidRDefault="00BD65C4">
      <w:pPr>
        <w:shd w:val="clear" w:color="auto" w:fill="FFFFFF"/>
        <w:spacing w:line="274" w:lineRule="exact"/>
        <w:ind w:left="566" w:right="4742"/>
      </w:pPr>
      <w:r>
        <w:rPr>
          <w:rFonts w:eastAsia="Times New Roman"/>
          <w:b/>
          <w:bCs/>
          <w:spacing w:val="-1"/>
          <w:sz w:val="24"/>
          <w:szCs w:val="24"/>
        </w:rPr>
        <w:t xml:space="preserve">Общество </w:t>
      </w:r>
      <w:r>
        <w:rPr>
          <w:rFonts w:eastAsia="Times New Roman"/>
          <w:spacing w:val="-1"/>
          <w:sz w:val="24"/>
          <w:szCs w:val="24"/>
        </w:rPr>
        <w:t xml:space="preserve">– </w:t>
      </w:r>
      <w:r>
        <w:rPr>
          <w:rFonts w:eastAsia="Times New Roman"/>
          <w:b/>
          <w:bCs/>
          <w:spacing w:val="-1"/>
          <w:sz w:val="24"/>
          <w:szCs w:val="24"/>
        </w:rPr>
        <w:t xml:space="preserve">большой «дом» человечества </w:t>
      </w:r>
      <w:r>
        <w:rPr>
          <w:rFonts w:eastAsia="Times New Roman"/>
          <w:sz w:val="24"/>
          <w:szCs w:val="24"/>
        </w:rPr>
        <w:t>Выпускник научится:</w:t>
      </w:r>
    </w:p>
    <w:p w:rsidR="00BD65C4" w:rsidRDefault="00BD65C4" w:rsidP="00A455DC">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распознавать на основе приведённых данных основные типы обществ;</w:t>
      </w:r>
    </w:p>
    <w:p w:rsidR="00BD65C4" w:rsidRDefault="00BD65C4" w:rsidP="00A455DC">
      <w:pPr>
        <w:numPr>
          <w:ilvl w:val="0"/>
          <w:numId w:val="7"/>
        </w:numPr>
        <w:shd w:val="clear" w:color="auto" w:fill="FFFFFF"/>
        <w:tabs>
          <w:tab w:val="left" w:pos="567"/>
        </w:tabs>
        <w:spacing w:line="274" w:lineRule="exact"/>
        <w:ind w:left="0" w:right="10" w:firstLine="566"/>
        <w:jc w:val="both"/>
        <w:rPr>
          <w:rFonts w:eastAsia="Times New Roman"/>
          <w:sz w:val="24"/>
          <w:szCs w:val="24"/>
        </w:rPr>
      </w:pPr>
      <w:r>
        <w:rPr>
          <w:rFonts w:eastAsia="Times New Roman"/>
          <w:sz w:val="24"/>
          <w:szCs w:val="24"/>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BD65C4" w:rsidRDefault="00BD65C4" w:rsidP="00A455DC">
      <w:pPr>
        <w:numPr>
          <w:ilvl w:val="0"/>
          <w:numId w:val="7"/>
        </w:numPr>
        <w:shd w:val="clear" w:color="auto" w:fill="FFFFFF"/>
        <w:tabs>
          <w:tab w:val="left" w:pos="567"/>
        </w:tabs>
        <w:spacing w:line="274" w:lineRule="exact"/>
        <w:ind w:left="0" w:firstLine="566"/>
        <w:jc w:val="both"/>
        <w:rPr>
          <w:rFonts w:eastAsia="Times New Roman"/>
          <w:sz w:val="24"/>
          <w:szCs w:val="24"/>
        </w:rPr>
      </w:pPr>
      <w:r>
        <w:rPr>
          <w:rFonts w:eastAsia="Times New Roman"/>
          <w:sz w:val="24"/>
          <w:szCs w:val="24"/>
        </w:rPr>
        <w:t>различать экономические, социальные, политические, культурные явления и процессы общественной жизни;</w:t>
      </w:r>
    </w:p>
    <w:p w:rsidR="00BD65C4" w:rsidRDefault="00BD65C4" w:rsidP="00A455DC">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spacing w:val="-1"/>
          <w:sz w:val="24"/>
          <w:szCs w:val="24"/>
        </w:rPr>
        <w:t xml:space="preserve">применять знания курса и социальный опыт для выражения и аргументации собственных </w:t>
      </w:r>
      <w:r>
        <w:rPr>
          <w:rFonts w:eastAsia="Times New Roman"/>
          <w:sz w:val="24"/>
          <w:szCs w:val="24"/>
        </w:rPr>
        <w:t>суждений, касающихся многообразия социальных групп и социальных различий в обществе;</w:t>
      </w:r>
    </w:p>
    <w:p w:rsidR="00BD65C4" w:rsidRDefault="00BD65C4" w:rsidP="00A455DC">
      <w:pPr>
        <w:numPr>
          <w:ilvl w:val="0"/>
          <w:numId w:val="7"/>
        </w:numPr>
        <w:shd w:val="clear" w:color="auto" w:fill="FFFFFF"/>
        <w:tabs>
          <w:tab w:val="left" w:pos="567"/>
        </w:tabs>
        <w:spacing w:line="274" w:lineRule="exact"/>
        <w:ind w:left="0" w:right="10" w:firstLine="566"/>
        <w:jc w:val="both"/>
        <w:rPr>
          <w:rFonts w:eastAsia="Times New Roman"/>
          <w:sz w:val="24"/>
          <w:szCs w:val="24"/>
        </w:rPr>
      </w:pPr>
      <w:r>
        <w:rPr>
          <w:rFonts w:eastAsia="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A455DC">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i/>
          <w:iCs/>
          <w:sz w:val="24"/>
          <w:szCs w:val="24"/>
        </w:rPr>
        <w:t>наблюдать и характеризовать явления и события, происходящие в различных сферах общественной жизни;</w:t>
      </w:r>
    </w:p>
    <w:p w:rsidR="00BD65C4" w:rsidRDefault="00BD65C4" w:rsidP="00A455DC">
      <w:pPr>
        <w:numPr>
          <w:ilvl w:val="0"/>
          <w:numId w:val="7"/>
        </w:numPr>
        <w:shd w:val="clear" w:color="auto" w:fill="FFFFFF"/>
        <w:tabs>
          <w:tab w:val="left" w:pos="710"/>
        </w:tabs>
        <w:spacing w:line="274" w:lineRule="exact"/>
        <w:ind w:left="0" w:firstLine="567"/>
        <w:rPr>
          <w:rFonts w:eastAsia="Times New Roman"/>
          <w:sz w:val="24"/>
          <w:szCs w:val="24"/>
        </w:rPr>
      </w:pPr>
      <w:r>
        <w:rPr>
          <w:rFonts w:eastAsia="Times New Roman"/>
          <w:i/>
          <w:iCs/>
          <w:sz w:val="24"/>
          <w:szCs w:val="24"/>
        </w:rPr>
        <w:t>объяснять взаимодействие социальных общностей и групп;</w:t>
      </w:r>
    </w:p>
    <w:p w:rsidR="00BD65C4" w:rsidRDefault="00BD65C4" w:rsidP="00A455DC">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выявлять причинно-следственные связи общественных явлений и характеризовать основные направления общественного развития.</w:t>
      </w:r>
    </w:p>
    <w:p w:rsidR="00BD65C4" w:rsidRDefault="00BD65C4">
      <w:pPr>
        <w:shd w:val="clear" w:color="auto" w:fill="FFFFFF"/>
        <w:spacing w:line="274" w:lineRule="exact"/>
        <w:ind w:left="566"/>
      </w:pPr>
      <w:r>
        <w:rPr>
          <w:rFonts w:eastAsia="Times New Roman"/>
          <w:b/>
          <w:bCs/>
          <w:sz w:val="24"/>
          <w:szCs w:val="24"/>
        </w:rPr>
        <w:t>Общество, в котором мы живём</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A455DC">
      <w:pPr>
        <w:numPr>
          <w:ilvl w:val="0"/>
          <w:numId w:val="7"/>
        </w:numPr>
        <w:shd w:val="clear" w:color="auto" w:fill="FFFFFF"/>
        <w:tabs>
          <w:tab w:val="left" w:pos="710"/>
        </w:tabs>
        <w:spacing w:line="274" w:lineRule="exact"/>
        <w:ind w:left="0" w:firstLine="567"/>
        <w:rPr>
          <w:rFonts w:eastAsia="Times New Roman"/>
          <w:sz w:val="24"/>
          <w:szCs w:val="24"/>
        </w:rPr>
      </w:pPr>
      <w:r>
        <w:rPr>
          <w:rFonts w:eastAsia="Times New Roman"/>
          <w:sz w:val="24"/>
          <w:szCs w:val="24"/>
        </w:rPr>
        <w:t>характеризовать глобальные проблемы современности;</w:t>
      </w:r>
    </w:p>
    <w:p w:rsidR="00BD65C4" w:rsidRDefault="00BD65C4" w:rsidP="00A455DC">
      <w:pPr>
        <w:numPr>
          <w:ilvl w:val="0"/>
          <w:numId w:val="7"/>
        </w:numPr>
        <w:shd w:val="clear" w:color="auto" w:fill="FFFFFF"/>
        <w:tabs>
          <w:tab w:val="left" w:pos="710"/>
        </w:tabs>
        <w:spacing w:line="274" w:lineRule="exact"/>
        <w:ind w:left="0" w:firstLine="567"/>
        <w:rPr>
          <w:rFonts w:eastAsia="Times New Roman"/>
          <w:sz w:val="24"/>
          <w:szCs w:val="24"/>
        </w:rPr>
      </w:pPr>
      <w:r>
        <w:rPr>
          <w:rFonts w:eastAsia="Times New Roman"/>
          <w:sz w:val="24"/>
          <w:szCs w:val="24"/>
        </w:rPr>
        <w:t>раскрывать духовные ценности и достижения народов нашей страны;</w:t>
      </w:r>
    </w:p>
    <w:p w:rsidR="00BD65C4" w:rsidRDefault="00BD65C4" w:rsidP="00A455DC">
      <w:pPr>
        <w:numPr>
          <w:ilvl w:val="0"/>
          <w:numId w:val="7"/>
        </w:numPr>
        <w:shd w:val="clear" w:color="auto" w:fill="FFFFFF"/>
        <w:tabs>
          <w:tab w:val="left" w:pos="710"/>
        </w:tabs>
        <w:spacing w:line="274" w:lineRule="exact"/>
        <w:ind w:left="0" w:right="10" w:firstLine="567"/>
        <w:jc w:val="both"/>
        <w:rPr>
          <w:rFonts w:eastAsia="Times New Roman"/>
          <w:sz w:val="24"/>
          <w:szCs w:val="24"/>
        </w:rPr>
      </w:pPr>
      <w:r>
        <w:rPr>
          <w:rFonts w:eastAsia="Times New Roman"/>
          <w:sz w:val="24"/>
          <w:szCs w:val="24"/>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BD65C4" w:rsidRDefault="00BD65C4" w:rsidP="00A455DC">
      <w:pPr>
        <w:numPr>
          <w:ilvl w:val="0"/>
          <w:numId w:val="7"/>
        </w:numPr>
        <w:shd w:val="clear" w:color="auto" w:fill="FFFFFF"/>
        <w:tabs>
          <w:tab w:val="left" w:pos="710"/>
        </w:tabs>
        <w:spacing w:line="274" w:lineRule="exact"/>
        <w:ind w:left="0" w:right="5" w:firstLine="567"/>
        <w:jc w:val="both"/>
        <w:rPr>
          <w:rFonts w:eastAsia="Times New Roman"/>
          <w:sz w:val="24"/>
          <w:szCs w:val="24"/>
        </w:rPr>
      </w:pPr>
      <w:r>
        <w:rPr>
          <w:rFonts w:eastAsia="Times New Roman"/>
          <w:sz w:val="24"/>
          <w:szCs w:val="24"/>
        </w:rPr>
        <w:t>формулировать собственную точку зрения на социальный портрет достойного гражданина страны;</w:t>
      </w:r>
    </w:p>
    <w:p w:rsidR="00BD65C4" w:rsidRDefault="00BD65C4" w:rsidP="00A455DC">
      <w:pPr>
        <w:numPr>
          <w:ilvl w:val="0"/>
          <w:numId w:val="7"/>
        </w:numPr>
        <w:shd w:val="clear" w:color="auto" w:fill="FFFFFF"/>
        <w:tabs>
          <w:tab w:val="left" w:pos="710"/>
        </w:tabs>
        <w:spacing w:line="274" w:lineRule="exact"/>
        <w:ind w:left="0" w:right="10" w:firstLine="567"/>
        <w:jc w:val="both"/>
        <w:rPr>
          <w:rFonts w:eastAsia="Times New Roman"/>
          <w:sz w:val="24"/>
          <w:szCs w:val="24"/>
        </w:rPr>
      </w:pPr>
      <w:r>
        <w:rPr>
          <w:rFonts w:eastAsia="Times New Roman"/>
          <w:spacing w:val="-1"/>
          <w:sz w:val="24"/>
          <w:szCs w:val="24"/>
        </w:rPr>
        <w:t xml:space="preserve">находить и извлекать информацию о положении России среди других государств мира из </w:t>
      </w:r>
      <w:r>
        <w:rPr>
          <w:rFonts w:eastAsia="Times New Roman"/>
          <w:sz w:val="24"/>
          <w:szCs w:val="24"/>
        </w:rPr>
        <w:t>адаптированных источников различного типа.</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A455DC">
      <w:pPr>
        <w:numPr>
          <w:ilvl w:val="0"/>
          <w:numId w:val="7"/>
        </w:numPr>
        <w:shd w:val="clear" w:color="auto" w:fill="FFFFFF"/>
        <w:tabs>
          <w:tab w:val="left" w:pos="567"/>
        </w:tabs>
        <w:spacing w:line="274" w:lineRule="exact"/>
        <w:ind w:left="0" w:right="10" w:firstLine="566"/>
        <w:jc w:val="both"/>
        <w:rPr>
          <w:rFonts w:eastAsia="Times New Roman"/>
          <w:sz w:val="24"/>
          <w:szCs w:val="24"/>
        </w:rPr>
      </w:pPr>
      <w:r>
        <w:rPr>
          <w:rFonts w:eastAsia="Times New Roman"/>
          <w:i/>
          <w:iCs/>
          <w:sz w:val="24"/>
          <w:szCs w:val="24"/>
        </w:rPr>
        <w:t>характеризовать и конкретизировать фактами социальной жизни изменения, происходящие в современном обществе;</w:t>
      </w:r>
    </w:p>
    <w:p w:rsidR="00BD65C4" w:rsidRDefault="00BD65C4" w:rsidP="00A455DC">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показывать влияние происходящих в обществе изменений на положение России в мире.</w:t>
      </w:r>
    </w:p>
    <w:p w:rsidR="00BD65C4" w:rsidRDefault="00BD65C4">
      <w:pPr>
        <w:shd w:val="clear" w:color="auto" w:fill="FFFFFF"/>
        <w:spacing w:before="5" w:line="274" w:lineRule="exact"/>
        <w:ind w:left="566"/>
      </w:pPr>
      <w:r>
        <w:rPr>
          <w:rFonts w:eastAsia="Times New Roman"/>
          <w:b/>
          <w:bCs/>
          <w:sz w:val="24"/>
          <w:szCs w:val="24"/>
        </w:rPr>
        <w:t>Регулирование поведения людей в обществе</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A455DC">
      <w:pPr>
        <w:numPr>
          <w:ilvl w:val="0"/>
          <w:numId w:val="7"/>
        </w:numPr>
        <w:shd w:val="clear" w:color="auto" w:fill="FFFFFF"/>
        <w:tabs>
          <w:tab w:val="left" w:pos="709"/>
          <w:tab w:val="left" w:pos="1930"/>
          <w:tab w:val="left" w:pos="3840"/>
          <w:tab w:val="left" w:pos="5467"/>
          <w:tab w:val="left" w:pos="6970"/>
          <w:tab w:val="left" w:pos="8242"/>
        </w:tabs>
        <w:spacing w:line="274" w:lineRule="exact"/>
        <w:ind w:left="0" w:firstLine="566"/>
        <w:jc w:val="both"/>
        <w:rPr>
          <w:rFonts w:eastAsia="Times New Roman"/>
          <w:sz w:val="24"/>
          <w:szCs w:val="24"/>
        </w:rPr>
      </w:pPr>
      <w:r>
        <w:rPr>
          <w:rFonts w:eastAsia="Times New Roman"/>
          <w:sz w:val="24"/>
          <w:szCs w:val="24"/>
        </w:rPr>
        <w:lastRenderedPageBreak/>
        <w:t xml:space="preserve">использовать накопленные знания об основных социальных нормах и правилах </w:t>
      </w:r>
      <w:r>
        <w:rPr>
          <w:rFonts w:eastAsia="Times New Roman"/>
          <w:spacing w:val="-2"/>
          <w:sz w:val="24"/>
          <w:szCs w:val="24"/>
        </w:rPr>
        <w:t>регулирования</w:t>
      </w:r>
      <w:r>
        <w:rPr>
          <w:rFonts w:ascii="Arial" w:eastAsia="Times New Roman" w:hAnsi="Arial" w:cs="Arial"/>
          <w:sz w:val="24"/>
          <w:szCs w:val="24"/>
        </w:rPr>
        <w:tab/>
      </w:r>
      <w:r>
        <w:rPr>
          <w:rFonts w:eastAsia="Times New Roman"/>
          <w:spacing w:val="-2"/>
          <w:sz w:val="24"/>
          <w:szCs w:val="24"/>
        </w:rPr>
        <w:t>общественных</w:t>
      </w:r>
      <w:r>
        <w:rPr>
          <w:rFonts w:ascii="Arial" w:eastAsia="Times New Roman" w:hAnsi="Arial" w:cs="Arial"/>
          <w:sz w:val="24"/>
          <w:szCs w:val="24"/>
        </w:rPr>
        <w:tab/>
      </w:r>
      <w:r>
        <w:rPr>
          <w:rFonts w:eastAsia="Times New Roman"/>
          <w:spacing w:val="-2"/>
          <w:sz w:val="24"/>
          <w:szCs w:val="24"/>
        </w:rPr>
        <w:t>отношений,</w:t>
      </w:r>
      <w:r>
        <w:rPr>
          <w:rFonts w:ascii="Arial" w:eastAsia="Times New Roman" w:cs="Arial"/>
          <w:sz w:val="24"/>
          <w:szCs w:val="24"/>
        </w:rPr>
        <w:tab/>
      </w:r>
      <w:r>
        <w:rPr>
          <w:rFonts w:eastAsia="Times New Roman"/>
          <w:spacing w:val="-2"/>
          <w:sz w:val="24"/>
          <w:szCs w:val="24"/>
        </w:rPr>
        <w:t>усвоенные</w:t>
      </w:r>
      <w:r>
        <w:rPr>
          <w:rFonts w:ascii="Arial" w:eastAsia="Times New Roman" w:hAnsi="Arial" w:cs="Arial"/>
          <w:sz w:val="24"/>
          <w:szCs w:val="24"/>
        </w:rPr>
        <w:tab/>
      </w:r>
      <w:r>
        <w:rPr>
          <w:rFonts w:eastAsia="Times New Roman"/>
          <w:spacing w:val="-3"/>
          <w:sz w:val="24"/>
          <w:szCs w:val="24"/>
        </w:rPr>
        <w:t>способы</w:t>
      </w:r>
      <w:r>
        <w:rPr>
          <w:rFonts w:ascii="Arial" w:eastAsia="Times New Roman" w:hAnsi="Arial" w:cs="Arial"/>
          <w:sz w:val="24"/>
          <w:szCs w:val="24"/>
        </w:rPr>
        <w:tab/>
      </w:r>
      <w:r>
        <w:rPr>
          <w:rFonts w:eastAsia="Times New Roman"/>
          <w:spacing w:val="-2"/>
          <w:sz w:val="24"/>
          <w:szCs w:val="24"/>
        </w:rPr>
        <w:t xml:space="preserve">познавательной, </w:t>
      </w:r>
      <w:r>
        <w:rPr>
          <w:rFonts w:eastAsia="Times New Roman"/>
          <w:sz w:val="24"/>
          <w:szCs w:val="24"/>
        </w:rPr>
        <w:t>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BD65C4" w:rsidRDefault="00BD65C4" w:rsidP="00A455DC">
      <w:pPr>
        <w:numPr>
          <w:ilvl w:val="0"/>
          <w:numId w:val="7"/>
        </w:numPr>
        <w:shd w:val="clear" w:color="auto" w:fill="FFFFFF"/>
        <w:tabs>
          <w:tab w:val="left" w:pos="709"/>
        </w:tabs>
        <w:spacing w:line="274" w:lineRule="exact"/>
        <w:ind w:left="0" w:firstLine="566"/>
        <w:jc w:val="both"/>
        <w:rPr>
          <w:rFonts w:eastAsia="Times New Roman"/>
          <w:sz w:val="24"/>
          <w:szCs w:val="24"/>
        </w:rPr>
      </w:pPr>
      <w:r>
        <w:rPr>
          <w:rFonts w:eastAsia="Times New Roman"/>
          <w:sz w:val="24"/>
          <w:szCs w:val="24"/>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D65C4" w:rsidRDefault="00BD65C4" w:rsidP="00A455DC">
      <w:pPr>
        <w:numPr>
          <w:ilvl w:val="0"/>
          <w:numId w:val="7"/>
        </w:numPr>
        <w:shd w:val="clear" w:color="auto" w:fill="FFFFFF"/>
        <w:tabs>
          <w:tab w:val="left" w:pos="709"/>
        </w:tabs>
        <w:spacing w:line="274" w:lineRule="exact"/>
        <w:ind w:left="0" w:right="10" w:firstLine="566"/>
        <w:jc w:val="both"/>
        <w:rPr>
          <w:rFonts w:eastAsia="Times New Roman"/>
          <w:sz w:val="24"/>
          <w:szCs w:val="24"/>
        </w:rPr>
      </w:pPr>
      <w:r>
        <w:rPr>
          <w:rFonts w:eastAsia="Times New Roman"/>
          <w:sz w:val="24"/>
          <w:szCs w:val="24"/>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BD65C4" w:rsidRDefault="00BD65C4" w:rsidP="00A455DC">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A455DC">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i/>
          <w:iCs/>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BD65C4" w:rsidRDefault="00BD65C4" w:rsidP="00A455DC">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BD65C4" w:rsidRDefault="00BD65C4" w:rsidP="00A455DC">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i/>
          <w:iCs/>
          <w:sz w:val="24"/>
          <w:szCs w:val="24"/>
        </w:rPr>
        <w:t>оценивать сущность и значение правопорядка и законности, собственный вклад в их становление и развитие.</w:t>
      </w:r>
    </w:p>
    <w:p w:rsidR="00BD65C4" w:rsidRDefault="00BD65C4">
      <w:pPr>
        <w:shd w:val="clear" w:color="auto" w:fill="FFFFFF"/>
        <w:spacing w:line="274" w:lineRule="exact"/>
        <w:ind w:left="566"/>
      </w:pPr>
      <w:r>
        <w:rPr>
          <w:rFonts w:eastAsia="Times New Roman"/>
          <w:b/>
          <w:bCs/>
          <w:sz w:val="24"/>
          <w:szCs w:val="24"/>
        </w:rPr>
        <w:t>Основы российского законодательства</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A455DC">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D65C4" w:rsidRDefault="00BD65C4" w:rsidP="00A455DC">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 xml:space="preserve">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w:t>
      </w:r>
      <w:r>
        <w:rPr>
          <w:rFonts w:eastAsia="Times New Roman"/>
          <w:spacing w:val="-1"/>
          <w:sz w:val="24"/>
          <w:szCs w:val="24"/>
        </w:rPr>
        <w:t>Федерации механизмы защиты прав собственности и разрешения гражданско-правовых споров;</w:t>
      </w:r>
    </w:p>
    <w:p w:rsidR="00BD65C4" w:rsidRDefault="00BD65C4" w:rsidP="00A455DC">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D65C4" w:rsidRDefault="00BD65C4" w:rsidP="00A455DC">
      <w:pPr>
        <w:numPr>
          <w:ilvl w:val="0"/>
          <w:numId w:val="7"/>
        </w:numPr>
        <w:shd w:val="clear" w:color="auto" w:fill="FFFFFF"/>
        <w:tabs>
          <w:tab w:val="left" w:pos="710"/>
        </w:tabs>
        <w:spacing w:line="274" w:lineRule="exact"/>
        <w:ind w:left="0" w:right="19" w:firstLine="566"/>
        <w:jc w:val="both"/>
        <w:rPr>
          <w:rFonts w:eastAsia="Times New Roman"/>
          <w:sz w:val="24"/>
          <w:szCs w:val="24"/>
        </w:rPr>
      </w:pPr>
      <w:r>
        <w:rPr>
          <w:rFonts w:eastAsia="Times New Roman"/>
          <w:sz w:val="24"/>
          <w:szCs w:val="24"/>
        </w:rPr>
        <w:t>объяснять на конкретных примерах особенности правового положения и юридической ответственности несовершеннолетних;</w:t>
      </w:r>
    </w:p>
    <w:p w:rsidR="00BD65C4" w:rsidRDefault="00BD65C4" w:rsidP="00A455DC">
      <w:pPr>
        <w:numPr>
          <w:ilvl w:val="0"/>
          <w:numId w:val="7"/>
        </w:numPr>
        <w:shd w:val="clear" w:color="auto" w:fill="FFFFFF"/>
        <w:tabs>
          <w:tab w:val="left" w:pos="710"/>
        </w:tabs>
        <w:spacing w:line="274" w:lineRule="exact"/>
        <w:ind w:left="0" w:right="24" w:firstLine="566"/>
        <w:jc w:val="both"/>
        <w:rPr>
          <w:rFonts w:eastAsia="Times New Roman"/>
          <w:sz w:val="24"/>
          <w:szCs w:val="24"/>
        </w:rPr>
      </w:pPr>
      <w:r>
        <w:rPr>
          <w:rFonts w:eastAsia="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A455DC">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оценивать сущность и значение правопорядка и законности, собственный возможный вклад в их становление и развитие</w:t>
      </w:r>
      <w:r>
        <w:rPr>
          <w:rFonts w:eastAsia="Times New Roman"/>
          <w:sz w:val="24"/>
          <w:szCs w:val="24"/>
        </w:rPr>
        <w:t>;</w:t>
      </w:r>
    </w:p>
    <w:p w:rsidR="00BD65C4" w:rsidRDefault="00BD65C4" w:rsidP="00A455DC">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осознанно содействовать защите правопорядка в обществе правовыми способами и средствами;</w:t>
      </w:r>
    </w:p>
    <w:p w:rsidR="00BD65C4" w:rsidRDefault="00BD65C4" w:rsidP="00A455DC">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i/>
          <w:iCs/>
          <w:sz w:val="24"/>
          <w:szCs w:val="24"/>
        </w:rPr>
        <w:t>использовать знания и умения для формирования способности к личному самоопределению, самореализации, самоконтролю.</w:t>
      </w:r>
    </w:p>
    <w:p w:rsidR="00BD65C4" w:rsidRDefault="00BD65C4">
      <w:pPr>
        <w:shd w:val="clear" w:color="auto" w:fill="FFFFFF"/>
        <w:spacing w:before="5" w:line="274" w:lineRule="exact"/>
        <w:ind w:left="566"/>
      </w:pPr>
      <w:r>
        <w:rPr>
          <w:rFonts w:eastAsia="Times New Roman"/>
          <w:b/>
          <w:bCs/>
          <w:sz w:val="24"/>
          <w:szCs w:val="24"/>
        </w:rPr>
        <w:t>Мир экономики</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A455DC">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понимать и правильно использовать основные экономические термины;</w:t>
      </w:r>
    </w:p>
    <w:p w:rsidR="00BD65C4" w:rsidRDefault="00BD65C4" w:rsidP="00A455DC">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sz w:val="24"/>
          <w:szCs w:val="24"/>
        </w:rPr>
        <w:t xml:space="preserve">распознавать на основе привёденных данных основные экономические системы, </w:t>
      </w:r>
      <w:r>
        <w:rPr>
          <w:rFonts w:eastAsia="Times New Roman"/>
          <w:sz w:val="24"/>
          <w:szCs w:val="24"/>
        </w:rPr>
        <w:lastRenderedPageBreak/>
        <w:t>экономические явления и процессы, сравнивать их;</w:t>
      </w:r>
    </w:p>
    <w:p w:rsidR="00BD65C4" w:rsidRDefault="00BD65C4" w:rsidP="00A455DC">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объяснять механизм рыночного регулирования экономики и характеризовать роль государства в регулировании экономики;</w:t>
      </w:r>
    </w:p>
    <w:p w:rsidR="00BD65C4" w:rsidRDefault="00BD65C4" w:rsidP="00A455DC">
      <w:pPr>
        <w:numPr>
          <w:ilvl w:val="0"/>
          <w:numId w:val="7"/>
        </w:numPr>
        <w:shd w:val="clear" w:color="auto" w:fill="FFFFFF"/>
        <w:tabs>
          <w:tab w:val="left" w:pos="710"/>
        </w:tabs>
        <w:spacing w:line="274" w:lineRule="exact"/>
        <w:ind w:left="0" w:firstLine="567"/>
        <w:rPr>
          <w:rFonts w:eastAsia="Times New Roman"/>
          <w:sz w:val="24"/>
          <w:szCs w:val="24"/>
        </w:rPr>
      </w:pPr>
      <w:r>
        <w:rPr>
          <w:rFonts w:eastAsia="Times New Roman"/>
          <w:sz w:val="24"/>
          <w:szCs w:val="24"/>
        </w:rPr>
        <w:t>характеризовать функции денег в экономике;</w:t>
      </w:r>
    </w:p>
    <w:p w:rsidR="00BD65C4" w:rsidRDefault="00BD65C4" w:rsidP="00A455DC">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sz w:val="24"/>
          <w:szCs w:val="24"/>
        </w:rPr>
        <w:t>анализировать несложные статистические данные, отражающие экономические явления и процессы;</w:t>
      </w:r>
    </w:p>
    <w:p w:rsidR="00BD65C4" w:rsidRDefault="00BD65C4" w:rsidP="00A455DC">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sz w:val="24"/>
          <w:szCs w:val="24"/>
        </w:rPr>
        <w:t>получать социальную информацию об экономической жизни общества из адаптированных источников различного типа;</w:t>
      </w:r>
    </w:p>
    <w:p w:rsidR="00BD65C4" w:rsidRDefault="00BD65C4" w:rsidP="00A455DC">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A455DC">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оценивать тенденции экономических изменений в нашем обществе;</w:t>
      </w:r>
    </w:p>
    <w:p w:rsidR="00BD65C4" w:rsidRDefault="00BD65C4" w:rsidP="00A455DC">
      <w:pPr>
        <w:numPr>
          <w:ilvl w:val="0"/>
          <w:numId w:val="7"/>
        </w:numPr>
        <w:shd w:val="clear" w:color="auto" w:fill="FFFFFF"/>
        <w:tabs>
          <w:tab w:val="left" w:pos="710"/>
        </w:tabs>
        <w:spacing w:line="274" w:lineRule="exact"/>
        <w:ind w:left="0" w:right="19" w:firstLine="566"/>
        <w:jc w:val="both"/>
        <w:rPr>
          <w:rFonts w:eastAsia="Times New Roman"/>
          <w:sz w:val="24"/>
          <w:szCs w:val="24"/>
        </w:rPr>
      </w:pPr>
      <w:r>
        <w:rPr>
          <w:rFonts w:eastAsia="Times New Roman"/>
          <w:i/>
          <w:iCs/>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BD65C4" w:rsidRDefault="00BD65C4" w:rsidP="00A455DC">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i/>
          <w:iCs/>
          <w:sz w:val="24"/>
          <w:szCs w:val="24"/>
        </w:rPr>
        <w:t>выполнять несложные практические задания, основанные на ситуациях, связанных с описанием состояния российской экономики.</w:t>
      </w:r>
    </w:p>
    <w:p w:rsidR="00BD65C4" w:rsidRDefault="00BD65C4">
      <w:pPr>
        <w:shd w:val="clear" w:color="auto" w:fill="FFFFFF"/>
        <w:spacing w:line="274" w:lineRule="exact"/>
        <w:ind w:left="566"/>
      </w:pPr>
      <w:r>
        <w:rPr>
          <w:rFonts w:eastAsia="Times New Roman"/>
          <w:b/>
          <w:bCs/>
          <w:sz w:val="24"/>
          <w:szCs w:val="24"/>
        </w:rPr>
        <w:t>Человек в экономических отношениях</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A455DC">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sz w:val="24"/>
          <w:szCs w:val="24"/>
        </w:rPr>
        <w:t>распознавать на основе приведённых данных основные экономические системы и экономические явления, сравнивать их;</w:t>
      </w:r>
    </w:p>
    <w:p w:rsidR="00BD65C4" w:rsidRDefault="00BD65C4" w:rsidP="00A455DC">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sz w:val="24"/>
          <w:szCs w:val="24"/>
        </w:rPr>
        <w:t>характеризовать поведение производителя и потребителя как основных участников экономической деятельности;</w:t>
      </w:r>
    </w:p>
    <w:p w:rsidR="00BD65C4" w:rsidRDefault="00BD65C4" w:rsidP="00A455DC">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применять полученные знания для характеристики экономики семьи;</w:t>
      </w:r>
    </w:p>
    <w:p w:rsidR="00BD65C4" w:rsidRDefault="00BD65C4" w:rsidP="00A455DC">
      <w:pPr>
        <w:numPr>
          <w:ilvl w:val="0"/>
          <w:numId w:val="7"/>
        </w:numPr>
        <w:shd w:val="clear" w:color="auto" w:fill="FFFFFF"/>
        <w:tabs>
          <w:tab w:val="left" w:pos="709"/>
        </w:tabs>
        <w:spacing w:line="274" w:lineRule="exact"/>
        <w:ind w:left="0" w:right="5" w:firstLine="566"/>
        <w:jc w:val="both"/>
        <w:rPr>
          <w:rFonts w:eastAsia="Times New Roman"/>
          <w:sz w:val="24"/>
          <w:szCs w:val="24"/>
        </w:rPr>
      </w:pPr>
      <w:r>
        <w:rPr>
          <w:rFonts w:eastAsia="Times New Roman"/>
          <w:sz w:val="24"/>
          <w:szCs w:val="24"/>
        </w:rPr>
        <w:t>использовать статистические данные, отражающие экономические изменения в обществе;</w:t>
      </w:r>
    </w:p>
    <w:p w:rsidR="00BD65C4" w:rsidRDefault="00BD65C4" w:rsidP="00A455DC">
      <w:pPr>
        <w:numPr>
          <w:ilvl w:val="0"/>
          <w:numId w:val="7"/>
        </w:numPr>
        <w:shd w:val="clear" w:color="auto" w:fill="FFFFFF"/>
        <w:tabs>
          <w:tab w:val="left" w:pos="709"/>
        </w:tabs>
        <w:spacing w:line="274" w:lineRule="exact"/>
        <w:ind w:left="0" w:right="10" w:firstLine="566"/>
        <w:jc w:val="both"/>
        <w:rPr>
          <w:rFonts w:eastAsia="Times New Roman"/>
          <w:sz w:val="24"/>
          <w:szCs w:val="24"/>
        </w:rPr>
      </w:pPr>
      <w:r>
        <w:rPr>
          <w:rFonts w:eastAsia="Times New Roman"/>
          <w:sz w:val="24"/>
          <w:szCs w:val="24"/>
        </w:rPr>
        <w:t>получать социальную информацию об экономической жизни общества из адаптированных источников различного типа;</w:t>
      </w:r>
    </w:p>
    <w:p w:rsidR="00BD65C4" w:rsidRDefault="00BD65C4" w:rsidP="00A455DC">
      <w:pPr>
        <w:numPr>
          <w:ilvl w:val="0"/>
          <w:numId w:val="7"/>
        </w:numPr>
        <w:shd w:val="clear" w:color="auto" w:fill="FFFFFF"/>
        <w:tabs>
          <w:tab w:val="left" w:pos="709"/>
        </w:tabs>
        <w:spacing w:line="274" w:lineRule="exact"/>
        <w:ind w:left="0" w:right="5" w:firstLine="566"/>
        <w:jc w:val="both"/>
        <w:rPr>
          <w:rFonts w:eastAsia="Times New Roman"/>
          <w:sz w:val="24"/>
          <w:szCs w:val="24"/>
        </w:rPr>
      </w:pPr>
      <w:r>
        <w:rPr>
          <w:rFonts w:eastAsia="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A455DC">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наблюдать и интерпретировать явления и события, происходящие в социальной жизни, с опорой на экономические знания;</w:t>
      </w:r>
    </w:p>
    <w:p w:rsidR="00BD65C4" w:rsidRDefault="00BD65C4" w:rsidP="00A455DC">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характеризовать тенденции экономических изменений в нашем обществе;</w:t>
      </w:r>
    </w:p>
    <w:p w:rsidR="00BD65C4" w:rsidRDefault="00BD65C4" w:rsidP="00A455DC">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анализировать с позиций обществознания сложившиеся практики и модели поведения потребителя;</w:t>
      </w:r>
    </w:p>
    <w:p w:rsidR="00BD65C4" w:rsidRDefault="00BD65C4" w:rsidP="00A455DC">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BD65C4" w:rsidRDefault="00BD65C4" w:rsidP="00A455DC">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выполнять несложные практические задания, основанные на ситуациях, связанных с описанием состояния российской экономики.</w:t>
      </w:r>
    </w:p>
    <w:p w:rsidR="00BD65C4" w:rsidRDefault="00BD65C4">
      <w:pPr>
        <w:shd w:val="clear" w:color="auto" w:fill="FFFFFF"/>
        <w:spacing w:line="274" w:lineRule="exact"/>
        <w:ind w:left="566"/>
      </w:pPr>
      <w:r>
        <w:rPr>
          <w:rFonts w:eastAsia="Times New Roman"/>
          <w:b/>
          <w:bCs/>
          <w:sz w:val="24"/>
          <w:szCs w:val="24"/>
        </w:rPr>
        <w:t>Мир социальных отношений</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A455DC">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sz w:val="24"/>
          <w:szCs w:val="24"/>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BD65C4" w:rsidRDefault="00BD65C4" w:rsidP="00A455DC">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sz w:val="24"/>
          <w:szCs w:val="24"/>
        </w:rPr>
        <w:t>характеризовать основные социальные группы российского общества</w:t>
      </w:r>
      <w:r>
        <w:rPr>
          <w:rFonts w:eastAsia="Times New Roman"/>
          <w:sz w:val="24"/>
          <w:szCs w:val="24"/>
          <w:u w:val="single"/>
        </w:rPr>
        <w:t>,</w:t>
      </w:r>
      <w:r>
        <w:rPr>
          <w:rFonts w:eastAsia="Times New Roman"/>
          <w:sz w:val="24"/>
          <w:szCs w:val="24"/>
        </w:rPr>
        <w:t xml:space="preserve"> распознавать их сущностные признаки;</w:t>
      </w:r>
    </w:p>
    <w:p w:rsidR="00BD65C4" w:rsidRDefault="00BD65C4" w:rsidP="00A455DC">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характеризовать ведущие направления социальной политики российского государства;</w:t>
      </w:r>
    </w:p>
    <w:p w:rsidR="00BD65C4" w:rsidRDefault="00BD65C4" w:rsidP="00A455DC">
      <w:pPr>
        <w:numPr>
          <w:ilvl w:val="0"/>
          <w:numId w:val="7"/>
        </w:numPr>
        <w:shd w:val="clear" w:color="auto" w:fill="FFFFFF"/>
        <w:tabs>
          <w:tab w:val="left" w:pos="851"/>
        </w:tabs>
        <w:spacing w:line="274" w:lineRule="exact"/>
        <w:ind w:left="0" w:firstLine="566"/>
        <w:jc w:val="both"/>
        <w:rPr>
          <w:rFonts w:eastAsia="Times New Roman"/>
          <w:sz w:val="24"/>
          <w:szCs w:val="24"/>
        </w:rPr>
      </w:pPr>
      <w:r>
        <w:rPr>
          <w:rFonts w:eastAsia="Times New Roman"/>
          <w:sz w:val="24"/>
          <w:szCs w:val="24"/>
        </w:rPr>
        <w:t>давать оценку с позиций общественного прогресса тенденциям социальных изменений в нашем обществе, аргументировать свою позицию;</w:t>
      </w:r>
    </w:p>
    <w:p w:rsidR="00BD65C4" w:rsidRDefault="00BD65C4" w:rsidP="00A455DC">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характеризовать собственные основные социальные роли;</w:t>
      </w:r>
    </w:p>
    <w:p w:rsidR="00BD65C4" w:rsidRDefault="00BD65C4" w:rsidP="00A455DC">
      <w:pPr>
        <w:numPr>
          <w:ilvl w:val="0"/>
          <w:numId w:val="7"/>
        </w:numPr>
        <w:shd w:val="clear" w:color="auto" w:fill="FFFFFF"/>
        <w:tabs>
          <w:tab w:val="left" w:pos="710"/>
        </w:tabs>
        <w:spacing w:line="274" w:lineRule="exact"/>
        <w:ind w:left="0" w:right="19" w:firstLine="566"/>
        <w:jc w:val="both"/>
        <w:rPr>
          <w:rFonts w:eastAsia="Times New Roman"/>
          <w:sz w:val="24"/>
          <w:szCs w:val="24"/>
        </w:rPr>
      </w:pPr>
      <w:r>
        <w:rPr>
          <w:rFonts w:eastAsia="Times New Roman"/>
          <w:sz w:val="24"/>
          <w:szCs w:val="24"/>
        </w:rPr>
        <w:t xml:space="preserve">объяснять на примере своей семьи основные функции этого социального института в </w:t>
      </w:r>
      <w:r>
        <w:rPr>
          <w:rFonts w:eastAsia="Times New Roman"/>
          <w:sz w:val="24"/>
          <w:szCs w:val="24"/>
        </w:rPr>
        <w:lastRenderedPageBreak/>
        <w:t>обществе;</w:t>
      </w:r>
    </w:p>
    <w:p w:rsidR="00BD65C4" w:rsidRDefault="00BD65C4" w:rsidP="00A455DC">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BD65C4" w:rsidRDefault="00BD65C4" w:rsidP="00A455DC">
      <w:pPr>
        <w:numPr>
          <w:ilvl w:val="0"/>
          <w:numId w:val="7"/>
        </w:numPr>
        <w:shd w:val="clear" w:color="auto" w:fill="FFFFFF"/>
        <w:spacing w:line="274" w:lineRule="exact"/>
        <w:ind w:left="0" w:right="14" w:firstLine="566"/>
        <w:jc w:val="both"/>
        <w:rPr>
          <w:rFonts w:eastAsia="Times New Roman"/>
          <w:sz w:val="24"/>
          <w:szCs w:val="24"/>
        </w:rPr>
      </w:pPr>
      <w:r>
        <w:rPr>
          <w:rFonts w:eastAsia="Times New Roman"/>
          <w:spacing w:val="-1"/>
          <w:sz w:val="24"/>
          <w:szCs w:val="24"/>
        </w:rPr>
        <w:t xml:space="preserve">использовать социальную информацию, представленную совокупностью статистических </w:t>
      </w:r>
      <w:r>
        <w:rPr>
          <w:rFonts w:eastAsia="Times New Roman"/>
          <w:sz w:val="24"/>
          <w:szCs w:val="24"/>
        </w:rPr>
        <w:t>данных, отражающих социальный состав и социальную динамику общества;</w:t>
      </w:r>
    </w:p>
    <w:p w:rsidR="00BD65C4" w:rsidRDefault="00BD65C4">
      <w:pPr>
        <w:shd w:val="clear" w:color="auto" w:fill="FFFFFF"/>
        <w:tabs>
          <w:tab w:val="left" w:pos="710"/>
        </w:tabs>
        <w:spacing w:line="274" w:lineRule="exact"/>
        <w:ind w:left="566" w:right="3494"/>
      </w:pPr>
      <w:r>
        <w:rPr>
          <w:rFonts w:eastAsia="Times New Roman"/>
          <w:sz w:val="24"/>
          <w:szCs w:val="24"/>
        </w:rPr>
        <w:t>•</w:t>
      </w:r>
      <w:r>
        <w:rPr>
          <w:rFonts w:eastAsia="Times New Roman"/>
          <w:sz w:val="24"/>
          <w:szCs w:val="24"/>
        </w:rPr>
        <w:tab/>
      </w:r>
      <w:r>
        <w:rPr>
          <w:rFonts w:eastAsia="Times New Roman"/>
          <w:spacing w:val="-1"/>
          <w:sz w:val="24"/>
          <w:szCs w:val="24"/>
        </w:rPr>
        <w:t>проводить несложные социологические исследования.</w:t>
      </w:r>
      <w:r>
        <w:rPr>
          <w:rFonts w:eastAsia="Times New Roman"/>
          <w:spacing w:val="-1"/>
          <w:sz w:val="24"/>
          <w:szCs w:val="24"/>
        </w:rPr>
        <w:br/>
      </w:r>
      <w:r>
        <w:rPr>
          <w:rFonts w:eastAsia="Times New Roman"/>
          <w:i/>
          <w:iCs/>
          <w:sz w:val="24"/>
          <w:szCs w:val="24"/>
        </w:rPr>
        <w:t>Выпускник получит возможность научиться:</w:t>
      </w:r>
    </w:p>
    <w:p w:rsidR="00BD65C4" w:rsidRDefault="00BD65C4" w:rsidP="00A455DC">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i/>
          <w:iCs/>
          <w:sz w:val="24"/>
          <w:szCs w:val="24"/>
        </w:rPr>
        <w:t>использовать понятия «равенство» и «социальная справедливость» с позиций историзма;</w:t>
      </w:r>
    </w:p>
    <w:p w:rsidR="00BD65C4" w:rsidRDefault="00BD65C4" w:rsidP="00A455DC">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BD65C4" w:rsidRDefault="00BD65C4" w:rsidP="00A455DC">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i/>
          <w:iCs/>
          <w:sz w:val="24"/>
          <w:szCs w:val="24"/>
        </w:rPr>
        <w:t>адекватно понимать информацию, относящуюся к социальной сфере общества, получаемую из различных источников.</w:t>
      </w:r>
    </w:p>
    <w:p w:rsidR="00BD65C4" w:rsidRDefault="00BD65C4">
      <w:pPr>
        <w:shd w:val="clear" w:color="auto" w:fill="FFFFFF"/>
        <w:spacing w:line="274" w:lineRule="exact"/>
        <w:ind w:left="566"/>
      </w:pPr>
      <w:r>
        <w:rPr>
          <w:rFonts w:eastAsia="Times New Roman"/>
          <w:b/>
          <w:bCs/>
          <w:sz w:val="24"/>
          <w:szCs w:val="24"/>
        </w:rPr>
        <w:t>Политическая жизнь общества</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A455DC">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sz w:val="24"/>
          <w:szCs w:val="24"/>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BD65C4" w:rsidRDefault="00BD65C4" w:rsidP="00A455DC">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правильно определять инстанцию (государственный орган), в который следует обратиться для разрешения той или типичной социальной ситуации;</w:t>
      </w:r>
    </w:p>
    <w:p w:rsidR="00BD65C4" w:rsidRDefault="00BD65C4" w:rsidP="00A455DC">
      <w:pPr>
        <w:numPr>
          <w:ilvl w:val="0"/>
          <w:numId w:val="7"/>
        </w:numPr>
        <w:shd w:val="clear" w:color="auto" w:fill="FFFFFF"/>
        <w:tabs>
          <w:tab w:val="left" w:pos="710"/>
        </w:tabs>
        <w:spacing w:line="274" w:lineRule="exact"/>
        <w:ind w:left="0" w:right="19" w:firstLine="566"/>
        <w:jc w:val="both"/>
        <w:rPr>
          <w:rFonts w:eastAsia="Times New Roman"/>
          <w:sz w:val="24"/>
          <w:szCs w:val="24"/>
        </w:rPr>
      </w:pPr>
      <w:r>
        <w:rPr>
          <w:rFonts w:eastAsia="Times New Roman"/>
          <w:sz w:val="24"/>
          <w:szCs w:val="24"/>
        </w:rPr>
        <w:t>сравнивать различные типы политических режимов, обосновывать преимущества демократического политического устройства;</w:t>
      </w:r>
    </w:p>
    <w:p w:rsidR="00BD65C4" w:rsidRDefault="00BD65C4" w:rsidP="00A455DC">
      <w:pPr>
        <w:numPr>
          <w:ilvl w:val="0"/>
          <w:numId w:val="7"/>
        </w:numPr>
        <w:shd w:val="clear" w:color="auto" w:fill="FFFFFF"/>
        <w:tabs>
          <w:tab w:val="left" w:pos="710"/>
        </w:tabs>
        <w:spacing w:line="274" w:lineRule="exact"/>
        <w:ind w:left="0" w:right="19" w:firstLine="566"/>
        <w:jc w:val="both"/>
        <w:rPr>
          <w:rFonts w:eastAsia="Times New Roman"/>
          <w:sz w:val="24"/>
          <w:szCs w:val="24"/>
        </w:rPr>
      </w:pPr>
      <w:r>
        <w:rPr>
          <w:rFonts w:eastAsia="Times New Roman"/>
          <w:sz w:val="24"/>
          <w:szCs w:val="24"/>
        </w:rPr>
        <w:t>описывать основные признаки любого государства, конкретизировать их на примерах прошлого и современности;</w:t>
      </w:r>
    </w:p>
    <w:p w:rsidR="00BD65C4" w:rsidRDefault="00BD65C4" w:rsidP="00A455DC">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sz w:val="24"/>
          <w:szCs w:val="24"/>
        </w:rPr>
        <w:t>характеризовать базовые черты избирательной системы в нашем обществе, основные проявления роли избирателя;</w:t>
      </w:r>
    </w:p>
    <w:p w:rsidR="00BD65C4" w:rsidRDefault="00BD65C4">
      <w:pPr>
        <w:shd w:val="clear" w:color="auto" w:fill="FFFFFF"/>
        <w:tabs>
          <w:tab w:val="left" w:pos="710"/>
        </w:tabs>
        <w:spacing w:line="274" w:lineRule="exact"/>
        <w:ind w:left="566" w:right="2496"/>
      </w:pPr>
      <w:r>
        <w:rPr>
          <w:rFonts w:eastAsia="Times New Roman"/>
          <w:sz w:val="24"/>
          <w:szCs w:val="24"/>
        </w:rPr>
        <w:t>•</w:t>
      </w:r>
      <w:r>
        <w:rPr>
          <w:rFonts w:eastAsia="Times New Roman"/>
          <w:sz w:val="24"/>
          <w:szCs w:val="24"/>
        </w:rPr>
        <w:tab/>
      </w:r>
      <w:r>
        <w:rPr>
          <w:rFonts w:eastAsia="Times New Roman"/>
          <w:spacing w:val="-1"/>
          <w:sz w:val="24"/>
          <w:szCs w:val="24"/>
        </w:rPr>
        <w:t>различать факты и мнения в потоке политической информации.</w:t>
      </w:r>
      <w:r>
        <w:rPr>
          <w:rFonts w:eastAsia="Times New Roman"/>
          <w:spacing w:val="-1"/>
          <w:sz w:val="24"/>
          <w:szCs w:val="24"/>
        </w:rPr>
        <w:br/>
      </w:r>
      <w:r>
        <w:rPr>
          <w:rFonts w:eastAsia="Times New Roman"/>
          <w:i/>
          <w:iCs/>
          <w:sz w:val="24"/>
          <w:szCs w:val="24"/>
        </w:rPr>
        <w:t>Выпускник получит возможность научиться:</w:t>
      </w:r>
    </w:p>
    <w:p w:rsidR="00BD65C4" w:rsidRDefault="00BD65C4" w:rsidP="00A455DC">
      <w:pPr>
        <w:numPr>
          <w:ilvl w:val="0"/>
          <w:numId w:val="7"/>
        </w:numPr>
        <w:shd w:val="clear" w:color="auto" w:fill="FFFFFF"/>
        <w:tabs>
          <w:tab w:val="left" w:pos="426"/>
        </w:tabs>
        <w:spacing w:line="274" w:lineRule="exact"/>
        <w:ind w:left="0" w:right="10" w:firstLine="566"/>
        <w:jc w:val="both"/>
        <w:rPr>
          <w:rFonts w:eastAsia="Times New Roman"/>
          <w:sz w:val="24"/>
          <w:szCs w:val="24"/>
        </w:rPr>
      </w:pPr>
      <w:r>
        <w:rPr>
          <w:rFonts w:eastAsia="Times New Roman"/>
          <w:i/>
          <w:iCs/>
          <w:sz w:val="24"/>
          <w:szCs w:val="24"/>
        </w:rPr>
        <w:t>осознавать значение гражданской активности и патриотической позиции в укреплении нашего государства;</w:t>
      </w:r>
    </w:p>
    <w:p w:rsidR="00BD65C4" w:rsidRDefault="00BD65C4" w:rsidP="00A455DC">
      <w:pPr>
        <w:numPr>
          <w:ilvl w:val="0"/>
          <w:numId w:val="7"/>
        </w:numPr>
        <w:shd w:val="clear" w:color="auto" w:fill="FFFFFF"/>
        <w:tabs>
          <w:tab w:val="left" w:pos="710"/>
        </w:tabs>
        <w:spacing w:line="274" w:lineRule="exact"/>
        <w:ind w:left="0" w:right="19" w:firstLine="566"/>
        <w:jc w:val="both"/>
        <w:rPr>
          <w:rFonts w:eastAsia="Times New Roman"/>
          <w:sz w:val="24"/>
          <w:szCs w:val="24"/>
        </w:rPr>
      </w:pPr>
      <w:r>
        <w:rPr>
          <w:rFonts w:eastAsia="Times New Roman"/>
          <w:i/>
          <w:iCs/>
          <w:sz w:val="24"/>
          <w:szCs w:val="24"/>
        </w:rPr>
        <w:t>соотносить различные оценки политических событий и процессов и делать обоснованные выводы.</w:t>
      </w:r>
    </w:p>
    <w:p w:rsidR="00BD65C4" w:rsidRDefault="00BD65C4">
      <w:pPr>
        <w:shd w:val="clear" w:color="auto" w:fill="FFFFFF"/>
        <w:spacing w:line="274" w:lineRule="exact"/>
        <w:ind w:left="566"/>
      </w:pPr>
      <w:r>
        <w:rPr>
          <w:rFonts w:eastAsia="Times New Roman"/>
          <w:b/>
          <w:bCs/>
          <w:sz w:val="24"/>
          <w:szCs w:val="24"/>
        </w:rPr>
        <w:t>Культурно-информационная среда общественной жизни</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A455DC">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характеризовать развитие отдельных областей и форм культуры;</w:t>
      </w:r>
    </w:p>
    <w:p w:rsidR="00BD65C4" w:rsidRDefault="00BD65C4" w:rsidP="00A455DC">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распознавать и различать явления духовной культуры;</w:t>
      </w:r>
    </w:p>
    <w:p w:rsidR="00BD65C4" w:rsidRDefault="00BD65C4" w:rsidP="00A455DC">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описывать различные средства массовой информации;</w:t>
      </w:r>
    </w:p>
    <w:p w:rsidR="00BD65C4" w:rsidRDefault="00BD65C4" w:rsidP="00A455DC">
      <w:pPr>
        <w:numPr>
          <w:ilvl w:val="0"/>
          <w:numId w:val="7"/>
        </w:numPr>
        <w:shd w:val="clear" w:color="auto" w:fill="FFFFFF"/>
        <w:tabs>
          <w:tab w:val="left" w:pos="710"/>
        </w:tabs>
        <w:spacing w:line="274" w:lineRule="exact"/>
        <w:ind w:left="0" w:right="19" w:firstLine="566"/>
        <w:jc w:val="both"/>
        <w:rPr>
          <w:rFonts w:eastAsia="Times New Roman"/>
          <w:sz w:val="24"/>
          <w:szCs w:val="24"/>
        </w:rPr>
      </w:pPr>
      <w:r>
        <w:rPr>
          <w:rFonts w:eastAsia="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BD65C4" w:rsidRDefault="00BD65C4" w:rsidP="00A455DC">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sz w:val="24"/>
          <w:szCs w:val="24"/>
        </w:rPr>
        <w:t>видеть различные точки зрения в вопросах ценностного выбора и приоритетов в духовной сфере, формулировать собственное отношение.</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A455DC">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описывать процессы создания, сохранения, трансляции и усвоения достижений культуры;</w:t>
      </w:r>
    </w:p>
    <w:p w:rsidR="00BD65C4" w:rsidRDefault="00BD65C4" w:rsidP="00A455DC">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характеризовать основные направления развития отечественной культуры в современных условиях;</w:t>
      </w:r>
    </w:p>
    <w:p w:rsidR="00BD65C4" w:rsidRDefault="00BD65C4" w:rsidP="00A455DC">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осуществлять рефлексию своих ценностей.</w:t>
      </w:r>
    </w:p>
    <w:p w:rsidR="00BD65C4" w:rsidRDefault="00BD65C4">
      <w:pPr>
        <w:shd w:val="clear" w:color="auto" w:fill="FFFFFF"/>
        <w:spacing w:before="5" w:line="274" w:lineRule="exact"/>
        <w:ind w:left="566"/>
      </w:pPr>
      <w:r>
        <w:rPr>
          <w:rFonts w:eastAsia="Times New Roman"/>
          <w:b/>
          <w:bCs/>
          <w:sz w:val="24"/>
          <w:szCs w:val="24"/>
        </w:rPr>
        <w:t>Человек в меняющемся обществе</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A455DC">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характеризовать явление ускорения социального развития;</w:t>
      </w:r>
    </w:p>
    <w:p w:rsidR="00BD65C4" w:rsidRDefault="00BD65C4" w:rsidP="00A455DC">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объяснять необходимость непрерывного образования в современных условиях;</w:t>
      </w:r>
    </w:p>
    <w:p w:rsidR="00BD65C4" w:rsidRDefault="00BD65C4" w:rsidP="00A455DC">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описывать многообразие профессий в современном мире;</w:t>
      </w:r>
    </w:p>
    <w:p w:rsidR="00BD65C4" w:rsidRDefault="00BD65C4" w:rsidP="00A455DC">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характеризовать роль молодёжи в развитии современного общества;</w:t>
      </w:r>
    </w:p>
    <w:p w:rsidR="00BD65C4" w:rsidRDefault="00BD65C4" w:rsidP="00A455DC">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извлекать социальную информацию из доступных источников;</w:t>
      </w:r>
    </w:p>
    <w:p w:rsidR="00BD65C4" w:rsidRDefault="00BD65C4" w:rsidP="00A455DC">
      <w:pPr>
        <w:numPr>
          <w:ilvl w:val="0"/>
          <w:numId w:val="7"/>
        </w:numPr>
        <w:shd w:val="clear" w:color="auto" w:fill="FFFFFF"/>
        <w:tabs>
          <w:tab w:val="left" w:pos="710"/>
        </w:tabs>
        <w:spacing w:line="274" w:lineRule="exact"/>
        <w:ind w:left="566" w:right="1248" w:firstLine="1"/>
        <w:rPr>
          <w:rFonts w:eastAsia="Times New Roman"/>
          <w:sz w:val="24"/>
          <w:szCs w:val="24"/>
        </w:rPr>
      </w:pPr>
      <w:r>
        <w:rPr>
          <w:rFonts w:eastAsia="Times New Roman"/>
          <w:spacing w:val="-1"/>
          <w:sz w:val="24"/>
          <w:szCs w:val="24"/>
        </w:rPr>
        <w:lastRenderedPageBreak/>
        <w:t xml:space="preserve">применять полученные знания для решения отдельных социальных проблем. </w:t>
      </w:r>
      <w:r>
        <w:rPr>
          <w:rFonts w:eastAsia="Times New Roman"/>
          <w:i/>
          <w:iCs/>
          <w:sz w:val="24"/>
          <w:szCs w:val="24"/>
        </w:rPr>
        <w:t>Выпускник получит возможность научиться:</w:t>
      </w:r>
    </w:p>
    <w:p w:rsidR="00BD65C4" w:rsidRDefault="00BD65C4">
      <w:pPr>
        <w:rPr>
          <w:sz w:val="2"/>
          <w:szCs w:val="2"/>
        </w:rPr>
      </w:pPr>
    </w:p>
    <w:p w:rsidR="00BD65C4" w:rsidRDefault="00BD65C4" w:rsidP="00A455DC">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критически воспринимать сообщения и рекламу в СМИ и Интернете о таких направлениях массовой культуры, как шоу-бизнес и мода;</w:t>
      </w:r>
    </w:p>
    <w:p w:rsidR="00BD65C4" w:rsidRDefault="00BD65C4" w:rsidP="00A455DC">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оценивать роль спорта и спортивных достижений в контексте современной общественной жизни;</w:t>
      </w:r>
    </w:p>
    <w:p w:rsidR="00BD65C4" w:rsidRDefault="00BD65C4" w:rsidP="00A455DC">
      <w:pPr>
        <w:numPr>
          <w:ilvl w:val="0"/>
          <w:numId w:val="7"/>
        </w:numPr>
        <w:shd w:val="clear" w:color="auto" w:fill="FFFFFF"/>
        <w:tabs>
          <w:tab w:val="left" w:pos="710"/>
        </w:tabs>
        <w:spacing w:line="274" w:lineRule="exact"/>
        <w:ind w:left="0" w:firstLine="567"/>
        <w:rPr>
          <w:rFonts w:eastAsia="Times New Roman"/>
          <w:sz w:val="24"/>
          <w:szCs w:val="24"/>
        </w:rPr>
      </w:pPr>
      <w:r>
        <w:rPr>
          <w:rFonts w:eastAsia="Times New Roman"/>
          <w:i/>
          <w:iCs/>
          <w:spacing w:val="-1"/>
          <w:sz w:val="24"/>
          <w:szCs w:val="24"/>
        </w:rPr>
        <w:t>выражать и обосновывать собственную позицию по актуальным проблемам молодёжи.</w:t>
      </w:r>
    </w:p>
    <w:p w:rsidR="00BD65C4" w:rsidRDefault="00BD65C4" w:rsidP="00A455DC">
      <w:pPr>
        <w:shd w:val="clear" w:color="auto" w:fill="FFFFFF"/>
        <w:spacing w:before="278" w:line="274" w:lineRule="exact"/>
        <w:ind w:left="142" w:right="3" w:firstLine="1"/>
      </w:pPr>
      <w:r>
        <w:rPr>
          <w:b/>
          <w:bCs/>
          <w:spacing w:val="-2"/>
          <w:sz w:val="24"/>
          <w:szCs w:val="24"/>
        </w:rPr>
        <w:t xml:space="preserve">1.2.3.10. </w:t>
      </w:r>
      <w:r>
        <w:rPr>
          <w:rFonts w:eastAsia="Times New Roman"/>
          <w:b/>
          <w:bCs/>
          <w:spacing w:val="-2"/>
          <w:sz w:val="24"/>
          <w:szCs w:val="24"/>
        </w:rPr>
        <w:t>География</w:t>
      </w:r>
      <w:r w:rsidR="00A455DC">
        <w:rPr>
          <w:rFonts w:eastAsia="Times New Roman"/>
          <w:b/>
          <w:bCs/>
          <w:spacing w:val="-2"/>
          <w:sz w:val="24"/>
          <w:szCs w:val="24"/>
        </w:rPr>
        <w:t xml:space="preserve">. </w:t>
      </w:r>
      <w:r>
        <w:rPr>
          <w:rFonts w:eastAsia="Times New Roman"/>
          <w:b/>
          <w:bCs/>
          <w:spacing w:val="-2"/>
          <w:sz w:val="24"/>
          <w:szCs w:val="24"/>
        </w:rPr>
        <w:t xml:space="preserve"> </w:t>
      </w:r>
      <w:r>
        <w:rPr>
          <w:rFonts w:eastAsia="Times New Roman"/>
          <w:b/>
          <w:bCs/>
          <w:sz w:val="24"/>
          <w:szCs w:val="24"/>
        </w:rPr>
        <w:t>Источники географической информации</w:t>
      </w:r>
      <w:r w:rsidR="00470651">
        <w:rPr>
          <w:rFonts w:eastAsia="Times New Roman"/>
          <w:b/>
          <w:bCs/>
          <w:sz w:val="24"/>
          <w:szCs w:val="24"/>
        </w:rPr>
        <w:t>.</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470651">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BD65C4" w:rsidRDefault="00BD65C4" w:rsidP="00470651">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анализировать, обобщать и интерпретировать географическую информацию;</w:t>
      </w:r>
    </w:p>
    <w:p w:rsidR="00BD65C4" w:rsidRDefault="00BD65C4" w:rsidP="00470651">
      <w:pPr>
        <w:numPr>
          <w:ilvl w:val="0"/>
          <w:numId w:val="7"/>
        </w:numPr>
        <w:shd w:val="clear" w:color="auto" w:fill="FFFFFF"/>
        <w:tabs>
          <w:tab w:val="left" w:pos="710"/>
        </w:tabs>
        <w:spacing w:line="274" w:lineRule="exact"/>
        <w:ind w:left="0" w:right="24" w:firstLine="566"/>
        <w:jc w:val="both"/>
        <w:rPr>
          <w:rFonts w:eastAsia="Times New Roman"/>
          <w:sz w:val="24"/>
          <w:szCs w:val="24"/>
        </w:rPr>
      </w:pPr>
      <w:r>
        <w:rPr>
          <w:rFonts w:eastAsia="Times New Roman"/>
          <w:sz w:val="24"/>
          <w:szCs w:val="24"/>
        </w:rPr>
        <w:t>находить и формулировать по результатам наблюдений (в том числе инструментальных) зависимости и закономерности;</w:t>
      </w:r>
    </w:p>
    <w:p w:rsidR="00BD65C4" w:rsidRDefault="00BD65C4" w:rsidP="00470651">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sz w:val="24"/>
          <w:szCs w:val="24"/>
        </w:rPr>
        <w:t xml:space="preserve">определять и сравнивать качественные и количественные показатели, характеризующие </w:t>
      </w:r>
      <w:r>
        <w:rPr>
          <w:rFonts w:eastAsia="Times New Roman"/>
          <w:spacing w:val="-1"/>
          <w:sz w:val="24"/>
          <w:szCs w:val="24"/>
        </w:rPr>
        <w:t xml:space="preserve">географические объекты, процессы и явления, их положение в пространстве по географическим </w:t>
      </w:r>
      <w:r>
        <w:rPr>
          <w:rFonts w:eastAsia="Times New Roman"/>
          <w:sz w:val="24"/>
          <w:szCs w:val="24"/>
        </w:rPr>
        <w:t>картам разного содержания;</w:t>
      </w:r>
    </w:p>
    <w:p w:rsidR="00BD65C4" w:rsidRDefault="00BD65C4" w:rsidP="00470651">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sz w:val="24"/>
          <w:szCs w:val="24"/>
        </w:rPr>
        <w:t>выявлять в процессе работы с одним или несколькими источниками географической информации содержащуюся в них противоречивую информацию;</w:t>
      </w:r>
    </w:p>
    <w:p w:rsidR="00BD65C4" w:rsidRDefault="00BD65C4" w:rsidP="00470651">
      <w:pPr>
        <w:numPr>
          <w:ilvl w:val="0"/>
          <w:numId w:val="7"/>
        </w:numPr>
        <w:shd w:val="clear" w:color="auto" w:fill="FFFFFF"/>
        <w:tabs>
          <w:tab w:val="left" w:pos="710"/>
        </w:tabs>
        <w:spacing w:line="274" w:lineRule="exact"/>
        <w:ind w:left="0" w:right="19" w:firstLine="566"/>
        <w:jc w:val="both"/>
        <w:rPr>
          <w:rFonts w:eastAsia="Times New Roman"/>
          <w:sz w:val="24"/>
          <w:szCs w:val="24"/>
        </w:rPr>
      </w:pPr>
      <w:r>
        <w:rPr>
          <w:rFonts w:eastAsia="Times New Roman"/>
          <w:sz w:val="24"/>
          <w:szCs w:val="24"/>
        </w:rPr>
        <w:t>составлять описания географических объектов, процессов и явлений с использованием разных источников географической информации;</w:t>
      </w:r>
    </w:p>
    <w:p w:rsidR="00BD65C4" w:rsidRDefault="00BD65C4" w:rsidP="00470651">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sz w:val="24"/>
          <w:szCs w:val="24"/>
        </w:rPr>
        <w:t>представлять в различных формах географическую информацию, необходимую для решения учебных и практико-ориентированных задач.</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470651">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ориентироваться на местности при помощи топографических карт и современных навигационных приборов;</w:t>
      </w:r>
    </w:p>
    <w:p w:rsidR="00BD65C4" w:rsidRDefault="00BD65C4" w:rsidP="00470651">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читать космические снимки и аэрофотоснимки, планы местности и географические карты;</w:t>
      </w:r>
    </w:p>
    <w:p w:rsidR="00BD65C4" w:rsidRDefault="00BD65C4" w:rsidP="00470651">
      <w:pPr>
        <w:numPr>
          <w:ilvl w:val="0"/>
          <w:numId w:val="7"/>
        </w:numPr>
        <w:shd w:val="clear" w:color="auto" w:fill="FFFFFF"/>
        <w:tabs>
          <w:tab w:val="left" w:pos="710"/>
        </w:tabs>
        <w:spacing w:line="274" w:lineRule="exact"/>
        <w:ind w:left="0" w:firstLine="567"/>
        <w:rPr>
          <w:rFonts w:eastAsia="Times New Roman"/>
          <w:sz w:val="24"/>
          <w:szCs w:val="24"/>
        </w:rPr>
      </w:pPr>
      <w:r>
        <w:rPr>
          <w:rFonts w:eastAsia="Times New Roman"/>
          <w:i/>
          <w:iCs/>
          <w:sz w:val="24"/>
          <w:szCs w:val="24"/>
        </w:rPr>
        <w:t>строить простые планы местности;</w:t>
      </w:r>
    </w:p>
    <w:p w:rsidR="00BD65C4" w:rsidRDefault="00BD65C4" w:rsidP="00470651">
      <w:pPr>
        <w:numPr>
          <w:ilvl w:val="0"/>
          <w:numId w:val="7"/>
        </w:numPr>
        <w:shd w:val="clear" w:color="auto" w:fill="FFFFFF"/>
        <w:tabs>
          <w:tab w:val="left" w:pos="710"/>
        </w:tabs>
        <w:spacing w:line="274" w:lineRule="exact"/>
        <w:ind w:left="0" w:firstLine="567"/>
        <w:rPr>
          <w:rFonts w:eastAsia="Times New Roman"/>
          <w:sz w:val="24"/>
          <w:szCs w:val="24"/>
        </w:rPr>
      </w:pPr>
      <w:r>
        <w:rPr>
          <w:rFonts w:eastAsia="Times New Roman"/>
          <w:i/>
          <w:iCs/>
          <w:sz w:val="24"/>
          <w:szCs w:val="24"/>
        </w:rPr>
        <w:t>создавать простейшие географические карты различного содержания;</w:t>
      </w:r>
    </w:p>
    <w:p w:rsidR="00BD65C4" w:rsidRDefault="00BD65C4" w:rsidP="00470651">
      <w:pPr>
        <w:numPr>
          <w:ilvl w:val="0"/>
          <w:numId w:val="7"/>
        </w:numPr>
        <w:shd w:val="clear" w:color="auto" w:fill="FFFFFF"/>
        <w:tabs>
          <w:tab w:val="left" w:pos="710"/>
        </w:tabs>
        <w:spacing w:line="274" w:lineRule="exact"/>
        <w:ind w:left="0" w:firstLine="567"/>
        <w:rPr>
          <w:rFonts w:eastAsia="Times New Roman"/>
          <w:sz w:val="24"/>
          <w:szCs w:val="24"/>
        </w:rPr>
      </w:pPr>
      <w:r>
        <w:rPr>
          <w:rFonts w:eastAsia="Times New Roman"/>
          <w:i/>
          <w:iCs/>
          <w:spacing w:val="-1"/>
          <w:sz w:val="24"/>
          <w:szCs w:val="24"/>
        </w:rPr>
        <w:t>моделировать географические объекты и явления при помощи компьютерных программ.</w:t>
      </w:r>
    </w:p>
    <w:p w:rsidR="00BD65C4" w:rsidRDefault="00BD65C4">
      <w:pPr>
        <w:shd w:val="clear" w:color="auto" w:fill="FFFFFF"/>
        <w:spacing w:before="5" w:line="274" w:lineRule="exact"/>
        <w:ind w:left="566"/>
      </w:pPr>
      <w:r>
        <w:rPr>
          <w:rFonts w:eastAsia="Times New Roman"/>
          <w:b/>
          <w:bCs/>
          <w:sz w:val="24"/>
          <w:szCs w:val="24"/>
        </w:rPr>
        <w:t>Природа Земли и человек</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470651">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D65C4" w:rsidRDefault="00BD65C4" w:rsidP="00470651">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D65C4" w:rsidRDefault="00BD65C4" w:rsidP="00470651">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D65C4" w:rsidRDefault="00BD65C4" w:rsidP="00470651">
      <w:pPr>
        <w:numPr>
          <w:ilvl w:val="0"/>
          <w:numId w:val="7"/>
        </w:numPr>
        <w:shd w:val="clear" w:color="auto" w:fill="FFFFFF"/>
        <w:tabs>
          <w:tab w:val="left" w:pos="710"/>
        </w:tabs>
        <w:spacing w:line="274" w:lineRule="exact"/>
        <w:ind w:left="0" w:right="19" w:firstLine="566"/>
        <w:jc w:val="both"/>
        <w:rPr>
          <w:rFonts w:eastAsia="Times New Roman"/>
          <w:sz w:val="24"/>
          <w:szCs w:val="24"/>
        </w:rPr>
      </w:pPr>
      <w:r>
        <w:rPr>
          <w:rFonts w:eastAsia="Times New Roman"/>
          <w:sz w:val="24"/>
          <w:szCs w:val="24"/>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470651">
      <w:pPr>
        <w:numPr>
          <w:ilvl w:val="0"/>
          <w:numId w:val="7"/>
        </w:numPr>
        <w:shd w:val="clear" w:color="auto" w:fill="FFFFFF"/>
        <w:tabs>
          <w:tab w:val="left" w:pos="710"/>
        </w:tabs>
        <w:spacing w:line="274" w:lineRule="exact"/>
        <w:ind w:left="0" w:right="19" w:firstLine="566"/>
        <w:jc w:val="both"/>
        <w:rPr>
          <w:rFonts w:eastAsia="Times New Roman"/>
          <w:sz w:val="24"/>
          <w:szCs w:val="24"/>
        </w:rPr>
      </w:pPr>
      <w:r>
        <w:rPr>
          <w:rFonts w:eastAsia="Times New Roman"/>
          <w:i/>
          <w:iCs/>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D65C4" w:rsidRDefault="00BD65C4" w:rsidP="00470651">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i/>
          <w:iCs/>
          <w:sz w:val="24"/>
          <w:szCs w:val="24"/>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BD65C4" w:rsidRDefault="00BD65C4" w:rsidP="00470651">
      <w:pPr>
        <w:numPr>
          <w:ilvl w:val="0"/>
          <w:numId w:val="7"/>
        </w:numPr>
        <w:shd w:val="clear" w:color="auto" w:fill="FFFFFF"/>
        <w:tabs>
          <w:tab w:val="left" w:pos="710"/>
        </w:tabs>
        <w:spacing w:line="274" w:lineRule="exact"/>
        <w:ind w:left="0" w:right="19" w:firstLine="566"/>
        <w:jc w:val="both"/>
        <w:rPr>
          <w:rFonts w:eastAsia="Times New Roman"/>
          <w:sz w:val="24"/>
          <w:szCs w:val="24"/>
        </w:rPr>
      </w:pPr>
      <w:r>
        <w:rPr>
          <w:rFonts w:eastAsia="Times New Roman"/>
          <w:i/>
          <w:iCs/>
          <w:sz w:val="24"/>
          <w:szCs w:val="24"/>
        </w:rPr>
        <w:lastRenderedPageBreak/>
        <w:t>воспринимать и критически оценивать информацию географического содержания в научно-популярной литературе и СМИ;</w:t>
      </w:r>
    </w:p>
    <w:p w:rsidR="00BD65C4" w:rsidRDefault="00BD65C4" w:rsidP="00470651">
      <w:pPr>
        <w:numPr>
          <w:ilvl w:val="0"/>
          <w:numId w:val="7"/>
        </w:numPr>
        <w:shd w:val="clear" w:color="auto" w:fill="FFFFFF"/>
        <w:tabs>
          <w:tab w:val="left" w:pos="710"/>
        </w:tabs>
        <w:spacing w:line="274" w:lineRule="exact"/>
        <w:ind w:left="0" w:right="19" w:firstLine="566"/>
        <w:jc w:val="both"/>
        <w:rPr>
          <w:rFonts w:eastAsia="Times New Roman"/>
          <w:sz w:val="24"/>
          <w:szCs w:val="24"/>
        </w:rPr>
      </w:pPr>
      <w:r>
        <w:rPr>
          <w:rFonts w:eastAsia="Times New Roman"/>
          <w:i/>
          <w:iCs/>
          <w:sz w:val="24"/>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BD65C4" w:rsidRDefault="00BD65C4">
      <w:pPr>
        <w:shd w:val="clear" w:color="auto" w:fill="FFFFFF"/>
        <w:spacing w:line="274" w:lineRule="exact"/>
        <w:ind w:left="566"/>
      </w:pPr>
      <w:r>
        <w:rPr>
          <w:rFonts w:eastAsia="Times New Roman"/>
          <w:b/>
          <w:bCs/>
          <w:sz w:val="24"/>
          <w:szCs w:val="24"/>
        </w:rPr>
        <w:t>Население Земли</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470651">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sz w:val="24"/>
          <w:szCs w:val="24"/>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BD65C4" w:rsidRDefault="00BD65C4" w:rsidP="00470651">
      <w:pPr>
        <w:numPr>
          <w:ilvl w:val="0"/>
          <w:numId w:val="7"/>
        </w:numPr>
        <w:shd w:val="clear" w:color="auto" w:fill="FFFFFF"/>
        <w:tabs>
          <w:tab w:val="left" w:pos="710"/>
        </w:tabs>
        <w:spacing w:line="274" w:lineRule="exact"/>
        <w:ind w:left="0" w:firstLine="567"/>
        <w:rPr>
          <w:rFonts w:eastAsia="Times New Roman"/>
          <w:sz w:val="24"/>
          <w:szCs w:val="24"/>
        </w:rPr>
      </w:pPr>
      <w:r>
        <w:rPr>
          <w:rFonts w:eastAsia="Times New Roman"/>
          <w:sz w:val="24"/>
          <w:szCs w:val="24"/>
        </w:rPr>
        <w:t>сравнивать особенности населения отдельных регионов и стран;</w:t>
      </w:r>
    </w:p>
    <w:p w:rsidR="00BD65C4" w:rsidRDefault="00BD65C4" w:rsidP="00470651">
      <w:pPr>
        <w:numPr>
          <w:ilvl w:val="0"/>
          <w:numId w:val="7"/>
        </w:numPr>
        <w:shd w:val="clear" w:color="auto" w:fill="FFFFFF"/>
        <w:tabs>
          <w:tab w:val="left" w:pos="710"/>
        </w:tabs>
        <w:spacing w:line="274" w:lineRule="exact"/>
        <w:ind w:left="0" w:right="19" w:firstLine="566"/>
        <w:jc w:val="both"/>
        <w:rPr>
          <w:rFonts w:eastAsia="Times New Roman"/>
          <w:sz w:val="24"/>
          <w:szCs w:val="24"/>
        </w:rPr>
      </w:pPr>
      <w:r>
        <w:rPr>
          <w:rFonts w:eastAsia="Times New Roman"/>
          <w:sz w:val="24"/>
          <w:szCs w:val="24"/>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BD65C4" w:rsidRDefault="00BD65C4" w:rsidP="00470651">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проводить расчёты демографических показателей;</w:t>
      </w:r>
    </w:p>
    <w:p w:rsidR="00BD65C4" w:rsidRDefault="00BD65C4">
      <w:pPr>
        <w:shd w:val="clear" w:color="auto" w:fill="FFFFFF"/>
        <w:tabs>
          <w:tab w:val="left" w:pos="710"/>
        </w:tabs>
        <w:spacing w:line="274" w:lineRule="exact"/>
        <w:ind w:left="566" w:right="1248"/>
      </w:pPr>
      <w:r>
        <w:rPr>
          <w:rFonts w:eastAsia="Times New Roman"/>
          <w:sz w:val="24"/>
          <w:szCs w:val="24"/>
        </w:rPr>
        <w:t>•</w:t>
      </w:r>
      <w:r>
        <w:rPr>
          <w:rFonts w:eastAsia="Times New Roman"/>
          <w:sz w:val="24"/>
          <w:szCs w:val="24"/>
        </w:rPr>
        <w:tab/>
      </w:r>
      <w:r>
        <w:rPr>
          <w:rFonts w:eastAsia="Times New Roman"/>
          <w:spacing w:val="-1"/>
          <w:sz w:val="24"/>
          <w:szCs w:val="24"/>
        </w:rPr>
        <w:t>объяснять особенности адаптации человека к разным природным условиям.</w:t>
      </w:r>
      <w:r>
        <w:rPr>
          <w:rFonts w:eastAsia="Times New Roman"/>
          <w:spacing w:val="-1"/>
          <w:sz w:val="24"/>
          <w:szCs w:val="24"/>
        </w:rPr>
        <w:br/>
      </w:r>
      <w:r>
        <w:rPr>
          <w:rFonts w:eastAsia="Times New Roman"/>
          <w:i/>
          <w:iCs/>
          <w:sz w:val="24"/>
          <w:szCs w:val="24"/>
        </w:rPr>
        <w:t>Выпускник получит возможность научиться:</w:t>
      </w:r>
    </w:p>
    <w:p w:rsidR="00BD65C4" w:rsidRDefault="00BD65C4" w:rsidP="00470651">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i/>
          <w:iCs/>
          <w:sz w:val="24"/>
          <w:szCs w:val="24"/>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BD65C4" w:rsidRDefault="00BD65C4" w:rsidP="00470651">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i/>
          <w:iCs/>
          <w:sz w:val="24"/>
          <w:szCs w:val="24"/>
        </w:rPr>
        <w:t>самостоятельно проводить по разным источникам информации исследование, связанное с изучением населения.</w:t>
      </w:r>
    </w:p>
    <w:p w:rsidR="00BD65C4" w:rsidRDefault="00BD65C4">
      <w:pPr>
        <w:shd w:val="clear" w:color="auto" w:fill="FFFFFF"/>
        <w:spacing w:before="5" w:line="274" w:lineRule="exact"/>
        <w:ind w:left="566"/>
      </w:pPr>
      <w:r>
        <w:rPr>
          <w:rFonts w:eastAsia="Times New Roman"/>
          <w:b/>
          <w:bCs/>
          <w:sz w:val="24"/>
          <w:szCs w:val="24"/>
        </w:rPr>
        <w:t>Материки, океаны и страны</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470651">
      <w:pPr>
        <w:numPr>
          <w:ilvl w:val="0"/>
          <w:numId w:val="7"/>
        </w:numPr>
        <w:shd w:val="clear" w:color="auto" w:fill="FFFFFF"/>
        <w:tabs>
          <w:tab w:val="left" w:pos="710"/>
        </w:tabs>
        <w:spacing w:line="274" w:lineRule="exact"/>
        <w:ind w:left="0" w:right="19" w:firstLine="566"/>
        <w:jc w:val="both"/>
        <w:rPr>
          <w:rFonts w:eastAsia="Times New Roman"/>
          <w:sz w:val="24"/>
          <w:szCs w:val="24"/>
        </w:rPr>
      </w:pPr>
      <w:r>
        <w:rPr>
          <w:rFonts w:eastAsia="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BD65C4" w:rsidRDefault="00BD65C4" w:rsidP="00470651">
      <w:pPr>
        <w:numPr>
          <w:ilvl w:val="0"/>
          <w:numId w:val="7"/>
        </w:numPr>
        <w:shd w:val="clear" w:color="auto" w:fill="FFFFFF"/>
        <w:tabs>
          <w:tab w:val="left" w:pos="710"/>
        </w:tabs>
        <w:spacing w:line="274" w:lineRule="exact"/>
        <w:ind w:left="0" w:right="24" w:firstLine="566"/>
        <w:jc w:val="both"/>
        <w:rPr>
          <w:rFonts w:eastAsia="Times New Roman"/>
          <w:sz w:val="24"/>
          <w:szCs w:val="24"/>
        </w:rPr>
      </w:pPr>
      <w:r>
        <w:rPr>
          <w:rFonts w:eastAsia="Times New Roman"/>
          <w:sz w:val="24"/>
          <w:szCs w:val="24"/>
        </w:rPr>
        <w:t>сравнивать особенности природы и населения, материальной и духовной культуры регионов и отдельных стран;</w:t>
      </w:r>
    </w:p>
    <w:p w:rsidR="00BD65C4" w:rsidRDefault="00BD65C4" w:rsidP="00470651">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оценивать особенности взаимодействия природы и общества в пределах отдельных территорий;</w:t>
      </w:r>
    </w:p>
    <w:p w:rsidR="00BD65C4" w:rsidRDefault="00BD65C4" w:rsidP="00470651">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описывать на карте положение и взаиморасположение географических объектов;</w:t>
      </w:r>
    </w:p>
    <w:p w:rsidR="00BD65C4" w:rsidRDefault="00BD65C4" w:rsidP="00470651">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объяснять особенности компонентов природы отдельных территорий;</w:t>
      </w:r>
    </w:p>
    <w:p w:rsidR="00BD65C4" w:rsidRDefault="00BD65C4" w:rsidP="00470651">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sz w:val="24"/>
          <w:szCs w:val="24"/>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470651">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выдвигать гипотезы о связях и закономерностях событий, процессов, объектов, происходящих в географической оболочке;</w:t>
      </w:r>
    </w:p>
    <w:p w:rsidR="00BD65C4" w:rsidRDefault="00BD65C4" w:rsidP="00470651">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сопоставлять существующие в науке точки зрения о причинах происходящих глобальных изменений климата;</w:t>
      </w:r>
    </w:p>
    <w:p w:rsidR="00BD65C4" w:rsidRDefault="00BD65C4" w:rsidP="00470651">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оценить положительные и негативные последствия глобальных изменений климата для отдельных регионов и стран;</w:t>
      </w:r>
    </w:p>
    <w:p w:rsidR="00BD65C4" w:rsidRDefault="00BD65C4" w:rsidP="00470651">
      <w:pPr>
        <w:numPr>
          <w:ilvl w:val="0"/>
          <w:numId w:val="7"/>
        </w:numPr>
        <w:shd w:val="clear" w:color="auto" w:fill="FFFFFF"/>
        <w:tabs>
          <w:tab w:val="left" w:pos="710"/>
        </w:tabs>
        <w:spacing w:line="274" w:lineRule="exact"/>
        <w:ind w:left="0" w:right="19" w:firstLine="566"/>
        <w:jc w:val="both"/>
        <w:rPr>
          <w:rFonts w:eastAsia="Times New Roman"/>
          <w:sz w:val="24"/>
          <w:szCs w:val="24"/>
        </w:rPr>
      </w:pPr>
      <w:r>
        <w:rPr>
          <w:rFonts w:eastAsia="Times New Roman"/>
          <w:i/>
          <w:iCs/>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D65C4" w:rsidRDefault="00BD65C4">
      <w:pPr>
        <w:shd w:val="clear" w:color="auto" w:fill="FFFFFF"/>
        <w:spacing w:before="5" w:line="274" w:lineRule="exact"/>
        <w:ind w:left="566"/>
      </w:pPr>
      <w:r>
        <w:rPr>
          <w:rFonts w:eastAsia="Times New Roman"/>
          <w:b/>
          <w:bCs/>
          <w:sz w:val="24"/>
          <w:szCs w:val="24"/>
        </w:rPr>
        <w:t>Особенности географического положения России</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470651">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BD65C4" w:rsidRDefault="00BD65C4" w:rsidP="00470651">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sz w:val="24"/>
          <w:szCs w:val="24"/>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BD65C4" w:rsidRDefault="00BD65C4" w:rsidP="00470651">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sz w:val="24"/>
          <w:szCs w:val="24"/>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pPr>
        <w:shd w:val="clear" w:color="auto" w:fill="FFFFFF"/>
        <w:tabs>
          <w:tab w:val="left" w:pos="710"/>
        </w:tabs>
        <w:spacing w:line="274" w:lineRule="exact"/>
        <w:ind w:right="14" w:firstLine="566"/>
        <w:jc w:val="both"/>
      </w:pPr>
      <w:r>
        <w:rPr>
          <w:rFonts w:eastAsia="Times New Roman"/>
          <w:sz w:val="24"/>
          <w:szCs w:val="24"/>
        </w:rPr>
        <w:t>•</w:t>
      </w:r>
      <w:r>
        <w:rPr>
          <w:rFonts w:eastAsia="Times New Roman"/>
          <w:sz w:val="24"/>
          <w:szCs w:val="24"/>
        </w:rPr>
        <w:tab/>
      </w:r>
      <w:r>
        <w:rPr>
          <w:rFonts w:eastAsia="Times New Roman"/>
          <w:i/>
          <w:iCs/>
          <w:sz w:val="24"/>
          <w:szCs w:val="24"/>
        </w:rPr>
        <w:t>оценивать возможные в будущем изменения географического положения России,</w:t>
      </w:r>
      <w:r>
        <w:rPr>
          <w:rFonts w:eastAsia="Times New Roman"/>
          <w:i/>
          <w:iCs/>
          <w:sz w:val="24"/>
          <w:szCs w:val="24"/>
        </w:rPr>
        <w:br/>
      </w:r>
      <w:r>
        <w:rPr>
          <w:rFonts w:eastAsia="Times New Roman"/>
          <w:i/>
          <w:iCs/>
          <w:sz w:val="24"/>
          <w:szCs w:val="24"/>
        </w:rPr>
        <w:lastRenderedPageBreak/>
        <w:t>обусловленные мировыми геодемографическими, геополитическими и геоэкономическими</w:t>
      </w:r>
      <w:r>
        <w:rPr>
          <w:rFonts w:eastAsia="Times New Roman"/>
          <w:i/>
          <w:iCs/>
          <w:sz w:val="24"/>
          <w:szCs w:val="24"/>
        </w:rPr>
        <w:br/>
        <w:t>процессами, а также развитием глобальной коммуникационной системы.</w:t>
      </w:r>
    </w:p>
    <w:p w:rsidR="00BD65C4" w:rsidRDefault="00BD65C4">
      <w:pPr>
        <w:shd w:val="clear" w:color="auto" w:fill="FFFFFF"/>
        <w:spacing w:line="274" w:lineRule="exact"/>
        <w:ind w:left="566"/>
      </w:pPr>
      <w:r>
        <w:rPr>
          <w:rFonts w:eastAsia="Times New Roman"/>
          <w:b/>
          <w:bCs/>
          <w:sz w:val="24"/>
          <w:szCs w:val="24"/>
        </w:rPr>
        <w:t>Природа России</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470651">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sz w:val="24"/>
          <w:szCs w:val="24"/>
        </w:rPr>
        <w:t>различать географические процессы и явления, определяющие особенности природы страны и отдельных регионов;</w:t>
      </w:r>
    </w:p>
    <w:p w:rsidR="00BD65C4" w:rsidRDefault="00BD65C4" w:rsidP="00470651">
      <w:pPr>
        <w:numPr>
          <w:ilvl w:val="0"/>
          <w:numId w:val="7"/>
        </w:numPr>
        <w:shd w:val="clear" w:color="auto" w:fill="FFFFFF"/>
        <w:tabs>
          <w:tab w:val="left" w:pos="710"/>
        </w:tabs>
        <w:spacing w:line="274" w:lineRule="exact"/>
        <w:ind w:left="0" w:firstLine="567"/>
        <w:rPr>
          <w:rFonts w:eastAsia="Times New Roman"/>
          <w:sz w:val="24"/>
          <w:szCs w:val="24"/>
        </w:rPr>
      </w:pPr>
      <w:r>
        <w:rPr>
          <w:rFonts w:eastAsia="Times New Roman"/>
          <w:sz w:val="24"/>
          <w:szCs w:val="24"/>
        </w:rPr>
        <w:t>сравнивать особенности природы отдельных регионов страны;</w:t>
      </w:r>
    </w:p>
    <w:p w:rsidR="00BD65C4" w:rsidRDefault="00BD65C4" w:rsidP="00470651">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оценивать особенности взаимодействия природы и общества в пределах отдельных территорий;</w:t>
      </w:r>
    </w:p>
    <w:p w:rsidR="00BD65C4" w:rsidRDefault="00BD65C4" w:rsidP="00470651">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описывать положение на карте и взаиморасположение географических объектов;</w:t>
      </w:r>
    </w:p>
    <w:p w:rsidR="00BD65C4" w:rsidRDefault="00BD65C4" w:rsidP="00470651">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объяснять особенности компонентов природы отдельных частей страны;</w:t>
      </w:r>
    </w:p>
    <w:p w:rsidR="00BD65C4" w:rsidRDefault="00BD65C4" w:rsidP="00470651">
      <w:pPr>
        <w:numPr>
          <w:ilvl w:val="0"/>
          <w:numId w:val="7"/>
        </w:numPr>
        <w:shd w:val="clear" w:color="auto" w:fill="FFFFFF"/>
        <w:tabs>
          <w:tab w:val="left" w:pos="710"/>
        </w:tabs>
        <w:spacing w:line="274" w:lineRule="exact"/>
        <w:ind w:left="0" w:right="19" w:firstLine="566"/>
        <w:jc w:val="both"/>
        <w:rPr>
          <w:rFonts w:eastAsia="Times New Roman"/>
          <w:sz w:val="24"/>
          <w:szCs w:val="24"/>
        </w:rPr>
      </w:pPr>
      <w:r>
        <w:rPr>
          <w:rFonts w:eastAsia="Times New Roman"/>
          <w:sz w:val="24"/>
          <w:szCs w:val="24"/>
        </w:rPr>
        <w:t>оценивать природные условия и обеспеченность природными ресурсами отдельных территорий России;</w:t>
      </w:r>
    </w:p>
    <w:p w:rsidR="00BD65C4" w:rsidRDefault="00BD65C4">
      <w:pPr>
        <w:shd w:val="clear" w:color="auto" w:fill="FFFFFF"/>
        <w:tabs>
          <w:tab w:val="left" w:pos="710"/>
        </w:tabs>
        <w:spacing w:line="274" w:lineRule="exact"/>
        <w:ind w:firstLine="566"/>
        <w:jc w:val="both"/>
      </w:pPr>
      <w:r>
        <w:rPr>
          <w:rFonts w:eastAsia="Times New Roman"/>
          <w:sz w:val="24"/>
          <w:szCs w:val="24"/>
        </w:rPr>
        <w:t>•</w:t>
      </w:r>
      <w:r>
        <w:rPr>
          <w:rFonts w:eastAsia="Times New Roman"/>
          <w:sz w:val="24"/>
          <w:szCs w:val="24"/>
        </w:rPr>
        <w:tab/>
        <w:t>создавать собственные тексты и устные сообщения об особенностях компонентов</w:t>
      </w:r>
      <w:r>
        <w:rPr>
          <w:rFonts w:eastAsia="Times New Roman"/>
          <w:sz w:val="24"/>
          <w:szCs w:val="24"/>
        </w:rPr>
        <w:br/>
        <w:t>природы России на основе нескольких источников информации, сопровождать выступление</w:t>
      </w:r>
      <w:r>
        <w:rPr>
          <w:rFonts w:eastAsia="Times New Roman"/>
          <w:sz w:val="24"/>
          <w:szCs w:val="24"/>
        </w:rPr>
        <w:br/>
        <w:t>презентацией.</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470651">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оценивать возможные последствия изменений климата отдельных территорий страны, связанных с глобальными изменениями климата;</w:t>
      </w:r>
    </w:p>
    <w:p w:rsidR="00BD65C4" w:rsidRDefault="00BD65C4" w:rsidP="00470651">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делать прогнозы трансформации географических систем и комплексов в результате изменения их компонентов.</w:t>
      </w:r>
    </w:p>
    <w:p w:rsidR="00BD65C4" w:rsidRDefault="00BD65C4">
      <w:pPr>
        <w:shd w:val="clear" w:color="auto" w:fill="FFFFFF"/>
        <w:spacing w:line="274" w:lineRule="exact"/>
        <w:ind w:left="566"/>
      </w:pPr>
      <w:r>
        <w:rPr>
          <w:rFonts w:eastAsia="Times New Roman"/>
          <w:b/>
          <w:bCs/>
          <w:sz w:val="24"/>
          <w:szCs w:val="24"/>
        </w:rPr>
        <w:t>Население России</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470651">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различать демографические процессы и явления, характеризующие динамику численности населения России, отдельных регионов и стран;</w:t>
      </w:r>
    </w:p>
    <w:p w:rsidR="00BD65C4" w:rsidRDefault="00BD65C4" w:rsidP="00470651">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 xml:space="preserve">анализировать факторы, определяющие динамику населения России, половозрастную </w:t>
      </w:r>
      <w:r>
        <w:rPr>
          <w:rFonts w:eastAsia="Times New Roman"/>
          <w:spacing w:val="-1"/>
          <w:sz w:val="24"/>
          <w:szCs w:val="24"/>
        </w:rPr>
        <w:t xml:space="preserve">структуру, особенности размещения населения по территории России, географические различия </w:t>
      </w:r>
      <w:r>
        <w:rPr>
          <w:rFonts w:eastAsia="Times New Roman"/>
          <w:sz w:val="24"/>
          <w:szCs w:val="24"/>
        </w:rPr>
        <w:t>в уровне занятости, качестве и уровне жизни населения;</w:t>
      </w:r>
    </w:p>
    <w:p w:rsidR="00BD65C4" w:rsidRDefault="00BD65C4" w:rsidP="00470651">
      <w:pPr>
        <w:numPr>
          <w:ilvl w:val="0"/>
          <w:numId w:val="7"/>
        </w:numPr>
        <w:shd w:val="clear" w:color="auto" w:fill="FFFFFF"/>
        <w:tabs>
          <w:tab w:val="left" w:pos="710"/>
        </w:tabs>
        <w:spacing w:line="274" w:lineRule="exact"/>
        <w:ind w:left="0" w:right="19" w:firstLine="566"/>
        <w:jc w:val="both"/>
        <w:rPr>
          <w:rFonts w:eastAsia="Times New Roman"/>
          <w:sz w:val="24"/>
          <w:szCs w:val="24"/>
        </w:rPr>
      </w:pPr>
      <w:r>
        <w:rPr>
          <w:rFonts w:eastAsia="Times New Roman"/>
          <w:sz w:val="24"/>
          <w:szCs w:val="24"/>
        </w:rPr>
        <w:t>сравнивать особенности населения отдельных регионов страны по этническому, языковому и религиозному составу;</w:t>
      </w:r>
    </w:p>
    <w:p w:rsidR="00BD65C4" w:rsidRDefault="00BD65C4" w:rsidP="00470651">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pacing w:val="-1"/>
          <w:sz w:val="24"/>
          <w:szCs w:val="24"/>
        </w:rPr>
        <w:t xml:space="preserve">объяснять особенности динамики численности, половозрастной структуры и размещения </w:t>
      </w:r>
      <w:r>
        <w:rPr>
          <w:rFonts w:eastAsia="Times New Roman"/>
          <w:sz w:val="24"/>
          <w:szCs w:val="24"/>
        </w:rPr>
        <w:t>населения России и её отдельных регионов;</w:t>
      </w:r>
    </w:p>
    <w:p w:rsidR="00BD65C4" w:rsidRDefault="00BD65C4" w:rsidP="00470651">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D65C4" w:rsidRDefault="00BD65C4" w:rsidP="00470651">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D2742A">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i/>
          <w:iCs/>
          <w:spacing w:val="-1"/>
          <w:sz w:val="24"/>
          <w:szCs w:val="24"/>
        </w:rPr>
        <w:t xml:space="preserve">выдвигать и обосновывать с опорой на статистические данные гипотезы об изменении </w:t>
      </w:r>
      <w:r>
        <w:rPr>
          <w:rFonts w:eastAsia="Times New Roman"/>
          <w:i/>
          <w:iCs/>
          <w:sz w:val="24"/>
          <w:szCs w:val="24"/>
        </w:rPr>
        <w:t>численности населения России, его половозрастной структуры, развитии человеческого капитала;</w:t>
      </w:r>
    </w:p>
    <w:p w:rsidR="00BD65C4" w:rsidRDefault="00BD65C4" w:rsidP="00D2742A">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оценивать ситуацию на рынке труда и её динамику.</w:t>
      </w:r>
    </w:p>
    <w:p w:rsidR="00BD65C4" w:rsidRDefault="00BD65C4">
      <w:pPr>
        <w:shd w:val="clear" w:color="auto" w:fill="FFFFFF"/>
        <w:spacing w:before="5" w:line="274" w:lineRule="exact"/>
        <w:ind w:left="566"/>
      </w:pPr>
      <w:r>
        <w:rPr>
          <w:rFonts w:eastAsia="Times New Roman"/>
          <w:b/>
          <w:bCs/>
          <w:sz w:val="24"/>
          <w:szCs w:val="24"/>
        </w:rPr>
        <w:t>Хозяйство России</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D2742A">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sz w:val="24"/>
          <w:szCs w:val="24"/>
        </w:rPr>
        <w:t>различать показатели, характеризующие отраслевую и территориальную структуру хозяйства;</w:t>
      </w:r>
    </w:p>
    <w:p w:rsidR="00BD65C4" w:rsidRDefault="00BD65C4" w:rsidP="00D2742A">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sz w:val="24"/>
          <w:szCs w:val="24"/>
        </w:rPr>
        <w:t>анализировать факторы, влияющие на размещение отраслей и отдельных предприятий по территории страны;</w:t>
      </w:r>
    </w:p>
    <w:p w:rsidR="00BD65C4" w:rsidRDefault="00BD65C4" w:rsidP="00D2742A">
      <w:pPr>
        <w:numPr>
          <w:ilvl w:val="0"/>
          <w:numId w:val="7"/>
        </w:numPr>
        <w:shd w:val="clear" w:color="auto" w:fill="FFFFFF"/>
        <w:tabs>
          <w:tab w:val="left" w:pos="710"/>
        </w:tabs>
        <w:spacing w:line="274" w:lineRule="exact"/>
        <w:ind w:left="0" w:firstLine="567"/>
        <w:rPr>
          <w:rFonts w:eastAsia="Times New Roman"/>
          <w:sz w:val="24"/>
          <w:szCs w:val="24"/>
        </w:rPr>
      </w:pPr>
      <w:r>
        <w:rPr>
          <w:rFonts w:eastAsia="Times New Roman"/>
          <w:sz w:val="24"/>
          <w:szCs w:val="24"/>
        </w:rPr>
        <w:t>объяснять особенности отраслевой и территориальной структуры хозяйства России;</w:t>
      </w:r>
    </w:p>
    <w:p w:rsidR="00BD65C4" w:rsidRDefault="00BD65C4" w:rsidP="00D2742A">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sz w:val="24"/>
          <w:szCs w:val="24"/>
        </w:rPr>
        <w:t xml:space="preserve">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w:t>
      </w:r>
      <w:r>
        <w:rPr>
          <w:rFonts w:eastAsia="Times New Roman"/>
          <w:sz w:val="24"/>
          <w:szCs w:val="24"/>
        </w:rPr>
        <w:lastRenderedPageBreak/>
        <w:t>жизни.</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D2742A">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BD65C4" w:rsidRDefault="00BD65C4" w:rsidP="00D2742A">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обосновывать возможные пути решения проблем развития хозяйства России.</w:t>
      </w:r>
    </w:p>
    <w:p w:rsidR="00BD65C4" w:rsidRDefault="00BD65C4">
      <w:pPr>
        <w:shd w:val="clear" w:color="auto" w:fill="FFFFFF"/>
        <w:spacing w:before="5" w:line="274" w:lineRule="exact"/>
        <w:ind w:left="566"/>
      </w:pPr>
      <w:r>
        <w:rPr>
          <w:rFonts w:eastAsia="Times New Roman"/>
          <w:b/>
          <w:bCs/>
          <w:sz w:val="24"/>
          <w:szCs w:val="24"/>
        </w:rPr>
        <w:t>Районы России</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D2742A">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pacing w:val="-1"/>
          <w:sz w:val="24"/>
          <w:szCs w:val="24"/>
        </w:rPr>
        <w:t>объяснять особенности природы, населения и хозяйства географических районов страны;</w:t>
      </w:r>
    </w:p>
    <w:p w:rsidR="00BD65C4" w:rsidRDefault="00BD65C4" w:rsidP="00D2742A">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сравнивать особенности природы, населения и хозяйства отдельных регионов страны;</w:t>
      </w:r>
    </w:p>
    <w:p w:rsidR="00BD65C4" w:rsidRDefault="00BD65C4" w:rsidP="00D2742A">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sz w:val="24"/>
          <w:szCs w:val="24"/>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D2742A">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составлять комплексные географические характеристики районов разного ранга;</w:t>
      </w:r>
    </w:p>
    <w:p w:rsidR="00BD65C4" w:rsidRDefault="00BD65C4" w:rsidP="00D2742A">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BD65C4" w:rsidRDefault="00BD65C4" w:rsidP="00D2742A">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BD65C4" w:rsidRDefault="00BD65C4" w:rsidP="00D2742A">
      <w:pPr>
        <w:numPr>
          <w:ilvl w:val="0"/>
          <w:numId w:val="7"/>
        </w:numPr>
        <w:shd w:val="clear" w:color="auto" w:fill="FFFFFF"/>
        <w:tabs>
          <w:tab w:val="left" w:pos="710"/>
        </w:tabs>
        <w:spacing w:line="274" w:lineRule="exact"/>
        <w:ind w:left="0" w:firstLine="567"/>
        <w:rPr>
          <w:rFonts w:eastAsia="Times New Roman"/>
          <w:sz w:val="24"/>
          <w:szCs w:val="24"/>
        </w:rPr>
      </w:pPr>
      <w:r>
        <w:rPr>
          <w:rFonts w:eastAsia="Times New Roman"/>
          <w:i/>
          <w:iCs/>
          <w:sz w:val="24"/>
          <w:szCs w:val="24"/>
        </w:rPr>
        <w:t>оценивать социально-экономическое положение и перспективы развития регионов;</w:t>
      </w:r>
    </w:p>
    <w:p w:rsidR="00BD65C4" w:rsidRDefault="00BD65C4" w:rsidP="00D2742A">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BD65C4" w:rsidRDefault="00BD65C4">
      <w:pPr>
        <w:shd w:val="clear" w:color="auto" w:fill="FFFFFF"/>
        <w:spacing w:before="5" w:line="274" w:lineRule="exact"/>
        <w:ind w:left="566"/>
      </w:pPr>
      <w:r>
        <w:rPr>
          <w:rFonts w:eastAsia="Times New Roman"/>
          <w:b/>
          <w:bCs/>
          <w:sz w:val="24"/>
          <w:szCs w:val="24"/>
        </w:rPr>
        <w:t>Россия в современном мире</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pPr>
        <w:shd w:val="clear" w:color="auto" w:fill="FFFFFF"/>
        <w:tabs>
          <w:tab w:val="left" w:pos="710"/>
        </w:tabs>
        <w:spacing w:line="274" w:lineRule="exact"/>
        <w:ind w:firstLine="566"/>
        <w:jc w:val="both"/>
      </w:pPr>
      <w:r>
        <w:rPr>
          <w:rFonts w:eastAsia="Times New Roman"/>
          <w:sz w:val="24"/>
          <w:szCs w:val="24"/>
        </w:rPr>
        <w:t>•</w:t>
      </w:r>
      <w:r>
        <w:rPr>
          <w:rFonts w:eastAsia="Times New Roman"/>
          <w:sz w:val="24"/>
          <w:szCs w:val="24"/>
        </w:rPr>
        <w:tab/>
        <w:t>сравнивать показатели воспроизводства населения, средней продолжительности жизни,</w:t>
      </w:r>
      <w:r>
        <w:rPr>
          <w:rFonts w:eastAsia="Times New Roman"/>
          <w:sz w:val="24"/>
          <w:szCs w:val="24"/>
        </w:rPr>
        <w:br/>
        <w:t>качества населения России с мировыми показателями и показателями других стран;</w:t>
      </w:r>
    </w:p>
    <w:p w:rsidR="00BD65C4" w:rsidRDefault="00BD65C4" w:rsidP="00D2742A">
      <w:pPr>
        <w:numPr>
          <w:ilvl w:val="0"/>
          <w:numId w:val="7"/>
        </w:numPr>
        <w:shd w:val="clear" w:color="auto" w:fill="FFFFFF"/>
        <w:tabs>
          <w:tab w:val="left" w:pos="710"/>
        </w:tabs>
        <w:spacing w:line="274" w:lineRule="exact"/>
        <w:ind w:left="566" w:right="3744" w:firstLine="1"/>
        <w:rPr>
          <w:rFonts w:eastAsia="Times New Roman"/>
          <w:sz w:val="24"/>
          <w:szCs w:val="24"/>
        </w:rPr>
      </w:pPr>
      <w:r>
        <w:rPr>
          <w:rFonts w:eastAsia="Times New Roman"/>
          <w:spacing w:val="-1"/>
          <w:sz w:val="24"/>
          <w:szCs w:val="24"/>
        </w:rPr>
        <w:t xml:space="preserve">оценивать место и роль России в мировом хозяйстве. </w:t>
      </w:r>
      <w:r>
        <w:rPr>
          <w:rFonts w:eastAsia="Times New Roman"/>
          <w:i/>
          <w:iCs/>
          <w:sz w:val="24"/>
          <w:szCs w:val="24"/>
        </w:rPr>
        <w:t>Выпускник получит возможность научиться:</w:t>
      </w:r>
    </w:p>
    <w:p w:rsidR="00BD65C4" w:rsidRDefault="00BD65C4" w:rsidP="00D2742A">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выбирать критерии для определения места страны в мировой экономике;</w:t>
      </w:r>
    </w:p>
    <w:p w:rsidR="00BD65C4" w:rsidRDefault="00BD65C4">
      <w:pPr>
        <w:rPr>
          <w:sz w:val="2"/>
          <w:szCs w:val="2"/>
        </w:rPr>
      </w:pPr>
    </w:p>
    <w:p w:rsidR="00BD65C4" w:rsidRDefault="00BD65C4" w:rsidP="00D2742A">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i/>
          <w:iCs/>
          <w:sz w:val="24"/>
          <w:szCs w:val="24"/>
        </w:rPr>
        <w:t>объяснять возможности России в решении современных глобальных проблем человечества;</w:t>
      </w:r>
    </w:p>
    <w:p w:rsidR="00BD65C4" w:rsidRDefault="00BD65C4" w:rsidP="00D2742A">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оценивать социально-экономическое положение и перспективы развития России.</w:t>
      </w:r>
    </w:p>
    <w:p w:rsidR="00BD65C4" w:rsidRDefault="00BD65C4" w:rsidP="005A7FE5">
      <w:pPr>
        <w:shd w:val="clear" w:color="auto" w:fill="FFFFFF"/>
        <w:tabs>
          <w:tab w:val="left" w:pos="9923"/>
        </w:tabs>
        <w:spacing w:before="278" w:line="274" w:lineRule="exact"/>
        <w:ind w:right="8" w:firstLine="1"/>
      </w:pPr>
      <w:r>
        <w:rPr>
          <w:b/>
          <w:bCs/>
          <w:spacing w:val="-1"/>
          <w:sz w:val="24"/>
          <w:szCs w:val="24"/>
        </w:rPr>
        <w:t xml:space="preserve">1.2.3.11. </w:t>
      </w:r>
      <w:r>
        <w:rPr>
          <w:rFonts w:eastAsia="Times New Roman"/>
          <w:b/>
          <w:bCs/>
          <w:spacing w:val="-1"/>
          <w:sz w:val="24"/>
          <w:szCs w:val="24"/>
        </w:rPr>
        <w:t xml:space="preserve">Математика. Алгебра. Геометрия. </w:t>
      </w:r>
      <w:r>
        <w:rPr>
          <w:rFonts w:eastAsia="Times New Roman"/>
          <w:b/>
          <w:bCs/>
          <w:sz w:val="24"/>
          <w:szCs w:val="24"/>
        </w:rPr>
        <w:t>Натуральные числа. Дроби. Рациональные</w:t>
      </w:r>
      <w:r w:rsidR="005A7FE5">
        <w:rPr>
          <w:rFonts w:eastAsia="Times New Roman"/>
          <w:b/>
          <w:bCs/>
          <w:sz w:val="24"/>
          <w:szCs w:val="24"/>
        </w:rPr>
        <w:t xml:space="preserve"> </w:t>
      </w:r>
      <w:r>
        <w:rPr>
          <w:rFonts w:eastAsia="Times New Roman"/>
          <w:b/>
          <w:bCs/>
          <w:sz w:val="24"/>
          <w:szCs w:val="24"/>
        </w:rPr>
        <w:t xml:space="preserve"> числа</w:t>
      </w:r>
      <w:r w:rsidR="005A7FE5">
        <w:rPr>
          <w:rFonts w:eastAsia="Times New Roman"/>
          <w:b/>
          <w:bCs/>
          <w:sz w:val="24"/>
          <w:szCs w:val="24"/>
        </w:rPr>
        <w:t>.</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D2742A">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понимать особенности десятичной системы счисления;</w:t>
      </w:r>
    </w:p>
    <w:p w:rsidR="00BD65C4" w:rsidRDefault="00BD65C4" w:rsidP="00D2742A">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оперировать понятиями, связанными с делимостью натуральных чисел;</w:t>
      </w:r>
    </w:p>
    <w:p w:rsidR="00BD65C4" w:rsidRDefault="00BD65C4" w:rsidP="00D2742A">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выражать числа в эквивалентных формах, выбирая наиболее подходящую в зависимости от конкретной ситуации;</w:t>
      </w:r>
    </w:p>
    <w:p w:rsidR="00BD65C4" w:rsidRDefault="00BD65C4" w:rsidP="00D2742A">
      <w:pPr>
        <w:numPr>
          <w:ilvl w:val="0"/>
          <w:numId w:val="7"/>
        </w:numPr>
        <w:shd w:val="clear" w:color="auto" w:fill="FFFFFF"/>
        <w:tabs>
          <w:tab w:val="left" w:pos="710"/>
        </w:tabs>
        <w:spacing w:line="274" w:lineRule="exact"/>
        <w:ind w:left="0" w:firstLine="567"/>
        <w:rPr>
          <w:rFonts w:eastAsia="Times New Roman"/>
          <w:sz w:val="24"/>
          <w:szCs w:val="24"/>
        </w:rPr>
      </w:pPr>
      <w:r>
        <w:rPr>
          <w:rFonts w:eastAsia="Times New Roman"/>
          <w:sz w:val="24"/>
          <w:szCs w:val="24"/>
        </w:rPr>
        <w:t>сравнивать и упорядочивать рациональные числа;</w:t>
      </w:r>
    </w:p>
    <w:p w:rsidR="00BD65C4" w:rsidRDefault="00BD65C4" w:rsidP="00D2742A">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sz w:val="24"/>
          <w:szCs w:val="24"/>
        </w:rPr>
        <w:t>выполнять вычисления с рациональными числами, сочетая устные и письменные приёмы вычислений, применение калькулятора;</w:t>
      </w:r>
    </w:p>
    <w:p w:rsidR="00BD65C4" w:rsidRDefault="00BD65C4" w:rsidP="00D2742A">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sz w:val="24"/>
          <w:szCs w:val="24"/>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w:t>
      </w:r>
      <w:r>
        <w:rPr>
          <w:rFonts w:eastAsia="Times New Roman"/>
          <w:sz w:val="24"/>
          <w:szCs w:val="24"/>
        </w:rPr>
        <w:t>:</w:t>
      </w:r>
    </w:p>
    <w:p w:rsidR="00BD65C4" w:rsidRDefault="00BD65C4" w:rsidP="00D2742A">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pacing w:val="-1"/>
          <w:sz w:val="24"/>
          <w:szCs w:val="24"/>
        </w:rPr>
        <w:t>познакомиться с позиционными системами счисления с основаниями, отличными от 10;</w:t>
      </w:r>
    </w:p>
    <w:p w:rsidR="00BD65C4" w:rsidRDefault="00BD65C4" w:rsidP="00D2742A">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углубить и развить представления о натуральных числах и свойствах делимости;</w:t>
      </w:r>
    </w:p>
    <w:p w:rsidR="00BD65C4" w:rsidRDefault="00BD65C4" w:rsidP="00D2742A">
      <w:pPr>
        <w:numPr>
          <w:ilvl w:val="0"/>
          <w:numId w:val="7"/>
        </w:numPr>
        <w:shd w:val="clear" w:color="auto" w:fill="FFFFFF"/>
        <w:tabs>
          <w:tab w:val="left" w:pos="710"/>
        </w:tabs>
        <w:spacing w:line="274" w:lineRule="exact"/>
        <w:ind w:left="0" w:firstLine="567"/>
        <w:jc w:val="both"/>
        <w:rPr>
          <w:rFonts w:eastAsia="Times New Roman"/>
          <w:sz w:val="24"/>
          <w:szCs w:val="24"/>
        </w:rPr>
      </w:pPr>
      <w:r>
        <w:rPr>
          <w:rFonts w:eastAsia="Times New Roman"/>
          <w:i/>
          <w:iCs/>
          <w:spacing w:val="-1"/>
          <w:sz w:val="24"/>
          <w:szCs w:val="24"/>
        </w:rPr>
        <w:t xml:space="preserve">научиться использовать приёмы, рационализирующие вычисления, приобрести привычку </w:t>
      </w:r>
      <w:r>
        <w:rPr>
          <w:rFonts w:eastAsia="Times New Roman"/>
          <w:i/>
          <w:iCs/>
          <w:sz w:val="24"/>
          <w:szCs w:val="24"/>
        </w:rPr>
        <w:t>контролировать вычисления, выбирая подходящий для ситуации способ.</w:t>
      </w:r>
    </w:p>
    <w:p w:rsidR="00BD65C4" w:rsidRDefault="00BD65C4">
      <w:pPr>
        <w:shd w:val="clear" w:color="auto" w:fill="FFFFFF"/>
        <w:spacing w:line="274" w:lineRule="exact"/>
        <w:ind w:left="566"/>
      </w:pPr>
      <w:r>
        <w:rPr>
          <w:rFonts w:eastAsia="Times New Roman"/>
          <w:b/>
          <w:bCs/>
          <w:sz w:val="24"/>
          <w:szCs w:val="24"/>
        </w:rPr>
        <w:t>Действительные числа</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D2742A">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lastRenderedPageBreak/>
        <w:t>использовать начальные представления о множестве действительных чисел;</w:t>
      </w:r>
    </w:p>
    <w:p w:rsidR="00BD65C4" w:rsidRDefault="00BD65C4" w:rsidP="00D2742A">
      <w:pPr>
        <w:numPr>
          <w:ilvl w:val="0"/>
          <w:numId w:val="7"/>
        </w:numPr>
        <w:shd w:val="clear" w:color="auto" w:fill="FFFFFF"/>
        <w:tabs>
          <w:tab w:val="left" w:pos="710"/>
        </w:tabs>
        <w:spacing w:line="274" w:lineRule="exact"/>
        <w:ind w:left="566" w:right="1498" w:firstLine="1"/>
        <w:rPr>
          <w:rFonts w:eastAsia="Times New Roman"/>
          <w:sz w:val="24"/>
          <w:szCs w:val="24"/>
        </w:rPr>
      </w:pPr>
      <w:r>
        <w:rPr>
          <w:rFonts w:eastAsia="Times New Roman"/>
          <w:spacing w:val="-1"/>
          <w:sz w:val="24"/>
          <w:szCs w:val="24"/>
        </w:rPr>
        <w:t xml:space="preserve">оперировать понятием квадратного корня, применять его в вычислениях. </w:t>
      </w:r>
      <w:r>
        <w:rPr>
          <w:rFonts w:eastAsia="Times New Roman"/>
          <w:i/>
          <w:iCs/>
          <w:sz w:val="24"/>
          <w:szCs w:val="24"/>
        </w:rPr>
        <w:t>Выпускник получит возможность</w:t>
      </w:r>
      <w:r>
        <w:rPr>
          <w:rFonts w:eastAsia="Times New Roman"/>
          <w:sz w:val="24"/>
          <w:szCs w:val="24"/>
        </w:rPr>
        <w:t>:</w:t>
      </w:r>
    </w:p>
    <w:p w:rsidR="00BD65C4" w:rsidRDefault="00BD65C4">
      <w:pPr>
        <w:rPr>
          <w:sz w:val="2"/>
          <w:szCs w:val="2"/>
        </w:rPr>
      </w:pPr>
    </w:p>
    <w:p w:rsidR="00BD65C4" w:rsidRDefault="00BD65C4" w:rsidP="00D2742A">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i/>
          <w:iCs/>
          <w:sz w:val="24"/>
          <w:szCs w:val="24"/>
        </w:rPr>
        <w:t>развить представление о числе и числовых системах от натуральных до действительных чисел; о роли вычислений в практике;</w:t>
      </w:r>
    </w:p>
    <w:p w:rsidR="00BD65C4" w:rsidRDefault="00BD65C4" w:rsidP="00D2742A">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pacing w:val="-1"/>
          <w:sz w:val="24"/>
          <w:szCs w:val="24"/>
        </w:rPr>
        <w:t xml:space="preserve">развить и углубить знания о десятичной записи действительных чисел (периодические и </w:t>
      </w:r>
      <w:r>
        <w:rPr>
          <w:rFonts w:eastAsia="Times New Roman"/>
          <w:i/>
          <w:iCs/>
          <w:sz w:val="24"/>
          <w:szCs w:val="24"/>
        </w:rPr>
        <w:t>непериодические дроби)</w:t>
      </w:r>
      <w:r>
        <w:rPr>
          <w:rFonts w:eastAsia="Times New Roman"/>
          <w:sz w:val="24"/>
          <w:szCs w:val="24"/>
        </w:rPr>
        <w:t>.</w:t>
      </w:r>
    </w:p>
    <w:p w:rsidR="00BD65C4" w:rsidRDefault="00BD65C4">
      <w:pPr>
        <w:shd w:val="clear" w:color="auto" w:fill="FFFFFF"/>
        <w:spacing w:before="5" w:line="274" w:lineRule="exact"/>
        <w:ind w:left="566"/>
      </w:pPr>
      <w:r>
        <w:rPr>
          <w:rFonts w:eastAsia="Times New Roman"/>
          <w:b/>
          <w:bCs/>
          <w:sz w:val="24"/>
          <w:szCs w:val="24"/>
        </w:rPr>
        <w:t>Измерения, приближения, оценки</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pPr>
        <w:shd w:val="clear" w:color="auto" w:fill="FFFFFF"/>
        <w:tabs>
          <w:tab w:val="left" w:pos="710"/>
        </w:tabs>
        <w:spacing w:line="274" w:lineRule="exact"/>
        <w:ind w:right="10" w:firstLine="566"/>
        <w:jc w:val="both"/>
      </w:pPr>
      <w:r>
        <w:rPr>
          <w:rFonts w:eastAsia="Times New Roman"/>
          <w:sz w:val="24"/>
          <w:szCs w:val="24"/>
        </w:rPr>
        <w:t>•</w:t>
      </w:r>
      <w:r>
        <w:rPr>
          <w:rFonts w:eastAsia="Times New Roman"/>
          <w:sz w:val="24"/>
          <w:szCs w:val="24"/>
        </w:rPr>
        <w:tab/>
        <w:t>использовать в ходе решения задач элементарные представления, связанные с</w:t>
      </w:r>
      <w:r>
        <w:rPr>
          <w:rFonts w:eastAsia="Times New Roman"/>
          <w:sz w:val="24"/>
          <w:szCs w:val="24"/>
        </w:rPr>
        <w:br/>
        <w:t>приближёнными значениями величин.</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w:t>
      </w:r>
      <w:r>
        <w:rPr>
          <w:rFonts w:eastAsia="Times New Roman"/>
          <w:sz w:val="24"/>
          <w:szCs w:val="24"/>
        </w:rPr>
        <w:t>:</w:t>
      </w:r>
    </w:p>
    <w:p w:rsidR="00BD65C4" w:rsidRDefault="00BD65C4" w:rsidP="00D2742A">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BD65C4" w:rsidRDefault="00BD65C4" w:rsidP="00D2742A">
      <w:pPr>
        <w:numPr>
          <w:ilvl w:val="0"/>
          <w:numId w:val="7"/>
        </w:numPr>
        <w:shd w:val="clear" w:color="auto" w:fill="FFFFFF"/>
        <w:tabs>
          <w:tab w:val="left" w:pos="567"/>
        </w:tabs>
        <w:spacing w:line="274" w:lineRule="exact"/>
        <w:ind w:left="0" w:firstLine="566"/>
        <w:jc w:val="both"/>
        <w:rPr>
          <w:rFonts w:eastAsia="Times New Roman"/>
          <w:sz w:val="24"/>
          <w:szCs w:val="24"/>
        </w:rPr>
      </w:pPr>
      <w:r>
        <w:rPr>
          <w:rFonts w:eastAsia="Times New Roman"/>
          <w:i/>
          <w:iCs/>
          <w:sz w:val="24"/>
          <w:szCs w:val="24"/>
        </w:rPr>
        <w:t>понять, что погрешность результата вычислений должна быть соизмерима с погрешностью исходных данных</w:t>
      </w:r>
      <w:r>
        <w:rPr>
          <w:rFonts w:eastAsia="Times New Roman"/>
          <w:sz w:val="24"/>
          <w:szCs w:val="24"/>
        </w:rPr>
        <w:t>.</w:t>
      </w:r>
    </w:p>
    <w:p w:rsidR="00BD65C4" w:rsidRDefault="00BD65C4">
      <w:pPr>
        <w:shd w:val="clear" w:color="auto" w:fill="FFFFFF"/>
        <w:spacing w:line="274" w:lineRule="exact"/>
        <w:ind w:left="566"/>
      </w:pPr>
      <w:r>
        <w:rPr>
          <w:rFonts w:eastAsia="Times New Roman"/>
          <w:b/>
          <w:bCs/>
          <w:sz w:val="24"/>
          <w:szCs w:val="24"/>
        </w:rPr>
        <w:t>Алгебраические выражения</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D2742A">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sz w:val="24"/>
          <w:szCs w:val="24"/>
        </w:rPr>
        <w:t>оперировать понятиями «тождество», «тождественное преобразование», решать задачи, содержащие буквенные данные; работать с формулами;</w:t>
      </w:r>
    </w:p>
    <w:p w:rsidR="00BD65C4" w:rsidRDefault="00BD65C4" w:rsidP="00D2742A">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выполнять преобразования выражений, содержащих степени с целыми показателями и квадратные корни;</w:t>
      </w:r>
    </w:p>
    <w:p w:rsidR="00BD65C4" w:rsidRDefault="00BD65C4" w:rsidP="00D2742A">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BD65C4" w:rsidRDefault="00BD65C4" w:rsidP="00D2742A">
      <w:pPr>
        <w:shd w:val="clear" w:color="auto" w:fill="FFFFFF"/>
        <w:tabs>
          <w:tab w:val="left" w:pos="710"/>
        </w:tabs>
        <w:spacing w:line="274" w:lineRule="exact"/>
        <w:ind w:right="3744"/>
      </w:pPr>
      <w:r>
        <w:rPr>
          <w:rFonts w:eastAsia="Times New Roman"/>
          <w:sz w:val="24"/>
          <w:szCs w:val="24"/>
        </w:rPr>
        <w:t>•</w:t>
      </w:r>
      <w:r>
        <w:rPr>
          <w:rFonts w:eastAsia="Times New Roman"/>
          <w:sz w:val="24"/>
          <w:szCs w:val="24"/>
        </w:rPr>
        <w:tab/>
      </w:r>
      <w:r>
        <w:rPr>
          <w:rFonts w:eastAsia="Times New Roman"/>
          <w:spacing w:val="-1"/>
          <w:sz w:val="24"/>
          <w:szCs w:val="24"/>
        </w:rPr>
        <w:t>выполнять разложение многочленов на множители.</w:t>
      </w:r>
      <w:r>
        <w:rPr>
          <w:rFonts w:eastAsia="Times New Roman"/>
          <w:spacing w:val="-1"/>
          <w:sz w:val="24"/>
          <w:szCs w:val="24"/>
        </w:rPr>
        <w:br/>
      </w:r>
      <w:r>
        <w:rPr>
          <w:rFonts w:eastAsia="Times New Roman"/>
          <w:i/>
          <w:iCs/>
          <w:sz w:val="24"/>
          <w:szCs w:val="24"/>
        </w:rPr>
        <w:t>Выпускник получит возможность научиться:</w:t>
      </w:r>
    </w:p>
    <w:p w:rsidR="00BD65C4" w:rsidRDefault="00BD65C4" w:rsidP="00D2742A">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pacing w:val="-1"/>
          <w:sz w:val="24"/>
          <w:szCs w:val="24"/>
        </w:rPr>
        <w:t xml:space="preserve">выполнять многошаговые преобразования рациональных выражений, применяя широкий </w:t>
      </w:r>
      <w:r>
        <w:rPr>
          <w:rFonts w:eastAsia="Times New Roman"/>
          <w:i/>
          <w:iCs/>
          <w:sz w:val="24"/>
          <w:szCs w:val="24"/>
        </w:rPr>
        <w:t>набор способов и приёмов;</w:t>
      </w:r>
    </w:p>
    <w:p w:rsidR="00BD65C4" w:rsidRDefault="00BD65C4" w:rsidP="00D2742A">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BD65C4" w:rsidRDefault="00BD65C4">
      <w:pPr>
        <w:shd w:val="clear" w:color="auto" w:fill="FFFFFF"/>
        <w:spacing w:line="274" w:lineRule="exact"/>
        <w:ind w:left="566"/>
      </w:pPr>
      <w:r>
        <w:rPr>
          <w:rFonts w:eastAsia="Times New Roman"/>
          <w:b/>
          <w:bCs/>
          <w:sz w:val="24"/>
          <w:szCs w:val="24"/>
        </w:rPr>
        <w:t>Уравнения</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D2742A">
      <w:pPr>
        <w:numPr>
          <w:ilvl w:val="0"/>
          <w:numId w:val="7"/>
        </w:numPr>
        <w:shd w:val="clear" w:color="auto" w:fill="FFFFFF"/>
        <w:tabs>
          <w:tab w:val="left" w:pos="851"/>
        </w:tabs>
        <w:spacing w:line="274" w:lineRule="exact"/>
        <w:ind w:left="0" w:right="14" w:firstLine="566"/>
        <w:jc w:val="both"/>
        <w:rPr>
          <w:rFonts w:eastAsia="Times New Roman"/>
          <w:sz w:val="24"/>
          <w:szCs w:val="24"/>
        </w:rPr>
      </w:pPr>
      <w:r>
        <w:rPr>
          <w:rFonts w:eastAsia="Times New Roman"/>
          <w:sz w:val="24"/>
          <w:szCs w:val="24"/>
        </w:rPr>
        <w:t>решать основные виды рациональных уравнений с одной переменной, системы двух уравнений с двумя переменными;</w:t>
      </w:r>
    </w:p>
    <w:p w:rsidR="00BD65C4" w:rsidRDefault="00BD65C4" w:rsidP="00D2742A">
      <w:pPr>
        <w:numPr>
          <w:ilvl w:val="0"/>
          <w:numId w:val="7"/>
        </w:numPr>
        <w:shd w:val="clear" w:color="auto" w:fill="FFFFFF"/>
        <w:tabs>
          <w:tab w:val="left" w:pos="851"/>
        </w:tabs>
        <w:spacing w:line="274" w:lineRule="exact"/>
        <w:ind w:left="0" w:right="10" w:firstLine="566"/>
        <w:jc w:val="both"/>
        <w:rPr>
          <w:rFonts w:eastAsia="Times New Roman"/>
          <w:sz w:val="24"/>
          <w:szCs w:val="24"/>
        </w:rPr>
      </w:pPr>
      <w:r>
        <w:rPr>
          <w:rFonts w:eastAsia="Times New Roman"/>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BD65C4" w:rsidRDefault="00BD65C4" w:rsidP="00D2742A">
      <w:pPr>
        <w:numPr>
          <w:ilvl w:val="0"/>
          <w:numId w:val="7"/>
        </w:numPr>
        <w:shd w:val="clear" w:color="auto" w:fill="FFFFFF"/>
        <w:tabs>
          <w:tab w:val="left" w:pos="851"/>
        </w:tabs>
        <w:spacing w:line="274" w:lineRule="exact"/>
        <w:ind w:left="0" w:firstLine="566"/>
        <w:jc w:val="both"/>
        <w:rPr>
          <w:rFonts w:eastAsia="Times New Roman"/>
          <w:sz w:val="24"/>
          <w:szCs w:val="24"/>
        </w:rPr>
      </w:pPr>
      <w:r>
        <w:rPr>
          <w:rFonts w:eastAsia="Times New Roman"/>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w:t>
      </w:r>
      <w:r>
        <w:rPr>
          <w:rFonts w:eastAsia="Times New Roman"/>
          <w:sz w:val="24"/>
          <w:szCs w:val="24"/>
        </w:rPr>
        <w:t>:</w:t>
      </w:r>
    </w:p>
    <w:p w:rsidR="00BD65C4" w:rsidRDefault="00BD65C4" w:rsidP="00D2742A">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BD65C4" w:rsidRDefault="00BD65C4" w:rsidP="00D2742A">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i/>
          <w:iCs/>
          <w:sz w:val="24"/>
          <w:szCs w:val="24"/>
        </w:rPr>
        <w:t>применять графические представления для исследования уравнений, систем уравнений, содержащих буквенные коэффициенты.</w:t>
      </w:r>
    </w:p>
    <w:p w:rsidR="00BD65C4" w:rsidRDefault="00BD65C4">
      <w:pPr>
        <w:shd w:val="clear" w:color="auto" w:fill="FFFFFF"/>
        <w:spacing w:line="274" w:lineRule="exact"/>
        <w:ind w:left="566"/>
      </w:pPr>
      <w:r>
        <w:rPr>
          <w:rFonts w:eastAsia="Times New Roman"/>
          <w:b/>
          <w:bCs/>
          <w:sz w:val="24"/>
          <w:szCs w:val="24"/>
        </w:rPr>
        <w:t>Неравенства</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D2742A">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sz w:val="24"/>
          <w:szCs w:val="24"/>
        </w:rPr>
        <w:t>понимать и применять терминологию и символику, связанные с отношением неравенства, свойства числовых неравенств;</w:t>
      </w:r>
    </w:p>
    <w:p w:rsidR="00BD65C4" w:rsidRDefault="00BD65C4" w:rsidP="00D2742A">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решать линейные неравенства с одной переменной и их системы; решать квадратные неравенства с опорой на графические представления;</w:t>
      </w:r>
    </w:p>
    <w:p w:rsidR="00BD65C4" w:rsidRDefault="00BD65C4">
      <w:pPr>
        <w:shd w:val="clear" w:color="auto" w:fill="FFFFFF"/>
        <w:tabs>
          <w:tab w:val="left" w:pos="710"/>
        </w:tabs>
        <w:spacing w:line="274" w:lineRule="exact"/>
        <w:ind w:left="566" w:right="998"/>
      </w:pPr>
      <w:r>
        <w:rPr>
          <w:rFonts w:eastAsia="Times New Roman"/>
          <w:sz w:val="24"/>
          <w:szCs w:val="24"/>
        </w:rPr>
        <w:lastRenderedPageBreak/>
        <w:t>•</w:t>
      </w:r>
      <w:r>
        <w:rPr>
          <w:rFonts w:eastAsia="Times New Roman"/>
          <w:sz w:val="24"/>
          <w:szCs w:val="24"/>
        </w:rPr>
        <w:tab/>
      </w:r>
      <w:r>
        <w:rPr>
          <w:rFonts w:eastAsia="Times New Roman"/>
          <w:spacing w:val="-1"/>
          <w:sz w:val="24"/>
          <w:szCs w:val="24"/>
        </w:rPr>
        <w:t>применять аппарат неравенств для решения задач из различных разделов курса.</w:t>
      </w:r>
      <w:r>
        <w:rPr>
          <w:rFonts w:eastAsia="Times New Roman"/>
          <w:spacing w:val="-1"/>
          <w:sz w:val="24"/>
          <w:szCs w:val="24"/>
        </w:rPr>
        <w:br/>
      </w:r>
      <w:r>
        <w:rPr>
          <w:rFonts w:eastAsia="Times New Roman"/>
          <w:i/>
          <w:iCs/>
          <w:sz w:val="24"/>
          <w:szCs w:val="24"/>
        </w:rPr>
        <w:t>Выпускник получит возможность научиться</w:t>
      </w:r>
      <w:r>
        <w:rPr>
          <w:rFonts w:eastAsia="Times New Roman"/>
          <w:sz w:val="24"/>
          <w:szCs w:val="24"/>
        </w:rPr>
        <w:t>:</w:t>
      </w:r>
    </w:p>
    <w:p w:rsidR="00BD65C4" w:rsidRDefault="00BD65C4" w:rsidP="00D2742A">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i/>
          <w:iCs/>
          <w:sz w:val="24"/>
          <w:szCs w:val="24"/>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BD65C4" w:rsidRDefault="00BD65C4" w:rsidP="00D2742A">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i/>
          <w:iCs/>
          <w:sz w:val="24"/>
          <w:szCs w:val="24"/>
        </w:rPr>
        <w:t>применять графические представления для исследования неравенств, систем неравенств, содержащих буквенные коэффициенты.</w:t>
      </w:r>
    </w:p>
    <w:p w:rsidR="00BD65C4" w:rsidRDefault="00BD65C4">
      <w:pPr>
        <w:shd w:val="clear" w:color="auto" w:fill="FFFFFF"/>
        <w:spacing w:before="5" w:line="274" w:lineRule="exact"/>
        <w:ind w:left="566"/>
      </w:pPr>
      <w:r>
        <w:rPr>
          <w:rFonts w:eastAsia="Times New Roman"/>
          <w:b/>
          <w:bCs/>
          <w:sz w:val="24"/>
          <w:szCs w:val="24"/>
        </w:rPr>
        <w:t>Основные понятия. Числовые функции</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pPr>
        <w:shd w:val="clear" w:color="auto" w:fill="FFFFFF"/>
        <w:tabs>
          <w:tab w:val="left" w:pos="710"/>
        </w:tabs>
        <w:spacing w:line="274" w:lineRule="exact"/>
        <w:ind w:firstLine="566"/>
        <w:jc w:val="both"/>
      </w:pPr>
      <w:r>
        <w:rPr>
          <w:rFonts w:eastAsia="Times New Roman"/>
          <w:sz w:val="24"/>
          <w:szCs w:val="24"/>
        </w:rPr>
        <w:t>•</w:t>
      </w:r>
      <w:r>
        <w:rPr>
          <w:rFonts w:eastAsia="Times New Roman"/>
          <w:sz w:val="24"/>
          <w:szCs w:val="24"/>
        </w:rPr>
        <w:tab/>
        <w:t>понимать и использовать функциональные понятия и язык (термины, символические</w:t>
      </w:r>
      <w:r>
        <w:rPr>
          <w:rFonts w:eastAsia="Times New Roman"/>
          <w:sz w:val="24"/>
          <w:szCs w:val="24"/>
        </w:rPr>
        <w:br/>
        <w:t>обозначения);</w:t>
      </w:r>
    </w:p>
    <w:p w:rsidR="00BD65C4" w:rsidRDefault="00BD65C4" w:rsidP="00D2742A">
      <w:pPr>
        <w:numPr>
          <w:ilvl w:val="0"/>
          <w:numId w:val="7"/>
        </w:numPr>
        <w:shd w:val="clear" w:color="auto" w:fill="FFFFFF"/>
        <w:tabs>
          <w:tab w:val="left" w:pos="710"/>
        </w:tabs>
        <w:spacing w:line="274" w:lineRule="exact"/>
        <w:ind w:left="0" w:right="24" w:firstLine="566"/>
        <w:jc w:val="both"/>
        <w:rPr>
          <w:rFonts w:eastAsia="Times New Roman"/>
          <w:sz w:val="24"/>
          <w:szCs w:val="24"/>
        </w:rPr>
      </w:pPr>
      <w:r>
        <w:rPr>
          <w:rFonts w:eastAsia="Times New Roman"/>
          <w:sz w:val="24"/>
          <w:szCs w:val="24"/>
        </w:rPr>
        <w:t>строить графики элементарных функций; исследовать свойства числовых функций на основе изучения поведения их графиков;</w:t>
      </w:r>
    </w:p>
    <w:p w:rsidR="00BD65C4" w:rsidRDefault="00BD65C4" w:rsidP="00D2742A">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sz w:val="24"/>
          <w:szCs w:val="24"/>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r>
        <w:rPr>
          <w:rFonts w:eastAsia="Times New Roman"/>
          <w:sz w:val="24"/>
          <w:szCs w:val="24"/>
        </w:rPr>
        <w:t>:</w:t>
      </w:r>
    </w:p>
    <w:p w:rsidR="00BD65C4" w:rsidRDefault="00BD65C4" w:rsidP="00D2742A">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i/>
          <w:iCs/>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BD65C4" w:rsidRDefault="00BD65C4" w:rsidP="00D2742A">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i/>
          <w:iCs/>
          <w:sz w:val="24"/>
          <w:szCs w:val="24"/>
        </w:rPr>
        <w:t>использовать функциональные представления и свойства функций для решения математических задач из различных разделов курса.</w:t>
      </w:r>
    </w:p>
    <w:p w:rsidR="00BD65C4" w:rsidRDefault="00BD65C4">
      <w:pPr>
        <w:shd w:val="clear" w:color="auto" w:fill="FFFFFF"/>
        <w:spacing w:before="5" w:line="274" w:lineRule="exact"/>
        <w:ind w:left="566"/>
      </w:pPr>
      <w:r>
        <w:rPr>
          <w:rFonts w:eastAsia="Times New Roman"/>
          <w:b/>
          <w:bCs/>
          <w:sz w:val="24"/>
          <w:szCs w:val="24"/>
        </w:rPr>
        <w:t>Числовые последовательности</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D2742A">
      <w:pPr>
        <w:numPr>
          <w:ilvl w:val="0"/>
          <w:numId w:val="7"/>
        </w:numPr>
        <w:shd w:val="clear" w:color="auto" w:fill="FFFFFF"/>
        <w:spacing w:line="274" w:lineRule="exact"/>
        <w:ind w:left="0" w:right="10" w:firstLine="566"/>
        <w:jc w:val="both"/>
        <w:rPr>
          <w:rFonts w:eastAsia="Times New Roman"/>
          <w:sz w:val="24"/>
          <w:szCs w:val="24"/>
        </w:rPr>
      </w:pPr>
      <w:r>
        <w:rPr>
          <w:rFonts w:eastAsia="Times New Roman"/>
          <w:sz w:val="24"/>
          <w:szCs w:val="24"/>
        </w:rPr>
        <w:t>понимать и использовать язык последовательностей (термины, символические обозначения);</w:t>
      </w:r>
    </w:p>
    <w:p w:rsidR="00BD65C4" w:rsidRDefault="00BD65C4" w:rsidP="00D2742A">
      <w:pPr>
        <w:numPr>
          <w:ilvl w:val="0"/>
          <w:numId w:val="7"/>
        </w:numPr>
        <w:shd w:val="clear" w:color="auto" w:fill="FFFFFF"/>
        <w:spacing w:line="274" w:lineRule="exact"/>
        <w:ind w:left="0" w:right="10" w:firstLine="566"/>
        <w:jc w:val="both"/>
        <w:rPr>
          <w:rFonts w:eastAsia="Times New Roman"/>
          <w:sz w:val="24"/>
          <w:szCs w:val="24"/>
        </w:rPr>
      </w:pPr>
      <w:r>
        <w:rPr>
          <w:rFonts w:eastAsia="Times New Roman"/>
          <w:sz w:val="24"/>
          <w:szCs w:val="24"/>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r>
        <w:rPr>
          <w:rFonts w:eastAsia="Times New Roman"/>
          <w:sz w:val="24"/>
          <w:szCs w:val="24"/>
        </w:rPr>
        <w:t>:</w:t>
      </w:r>
    </w:p>
    <w:p w:rsidR="00BD65C4" w:rsidRDefault="00BD65C4" w:rsidP="00D2742A">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 xml:space="preserve">решать комбинированные задачи с применением формул </w:t>
      </w:r>
      <w:r>
        <w:rPr>
          <w:rFonts w:eastAsia="Times New Roman"/>
          <w:i/>
          <w:iCs/>
          <w:sz w:val="24"/>
          <w:szCs w:val="24"/>
          <w:lang w:val="en-US"/>
        </w:rPr>
        <w:t>n</w:t>
      </w:r>
      <w:r w:rsidRPr="00BD65C4">
        <w:rPr>
          <w:rFonts w:eastAsia="Times New Roman"/>
          <w:i/>
          <w:iCs/>
          <w:sz w:val="24"/>
          <w:szCs w:val="24"/>
        </w:rPr>
        <w:t>-</w:t>
      </w:r>
      <w:r>
        <w:rPr>
          <w:rFonts w:eastAsia="Times New Roman"/>
          <w:i/>
          <w:iCs/>
          <w:sz w:val="24"/>
          <w:szCs w:val="24"/>
        </w:rPr>
        <w:t xml:space="preserve">го члена и суммы первых </w:t>
      </w:r>
      <w:r>
        <w:rPr>
          <w:rFonts w:eastAsia="Times New Roman"/>
          <w:i/>
          <w:iCs/>
          <w:sz w:val="24"/>
          <w:szCs w:val="24"/>
          <w:lang w:val="en-US"/>
        </w:rPr>
        <w:t>n</w:t>
      </w:r>
      <w:r w:rsidRPr="00BD65C4">
        <w:rPr>
          <w:rFonts w:eastAsia="Times New Roman"/>
          <w:i/>
          <w:iCs/>
          <w:sz w:val="24"/>
          <w:szCs w:val="24"/>
        </w:rPr>
        <w:t xml:space="preserve"> </w:t>
      </w:r>
      <w:r>
        <w:rPr>
          <w:rFonts w:eastAsia="Times New Roman"/>
          <w:i/>
          <w:iCs/>
          <w:sz w:val="24"/>
          <w:szCs w:val="24"/>
        </w:rPr>
        <w:t>членов арифметической и геометрической прогрессии, применяя при этом аппарат уравнений и неравенств;</w:t>
      </w:r>
    </w:p>
    <w:p w:rsidR="00BD65C4" w:rsidRDefault="00BD65C4" w:rsidP="00D2742A">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BD65C4" w:rsidRDefault="00BD65C4">
      <w:pPr>
        <w:shd w:val="clear" w:color="auto" w:fill="FFFFFF"/>
        <w:spacing w:before="5" w:line="274" w:lineRule="exact"/>
        <w:ind w:left="566"/>
      </w:pPr>
      <w:r>
        <w:rPr>
          <w:rFonts w:eastAsia="Times New Roman"/>
          <w:b/>
          <w:bCs/>
          <w:sz w:val="24"/>
          <w:szCs w:val="24"/>
        </w:rPr>
        <w:t>Описательная статистика</w:t>
      </w:r>
    </w:p>
    <w:p w:rsidR="00BD65C4" w:rsidRDefault="00BD65C4">
      <w:pPr>
        <w:shd w:val="clear" w:color="auto" w:fill="FFFFFF"/>
        <w:spacing w:line="274" w:lineRule="exact"/>
        <w:ind w:right="19" w:firstLine="566"/>
        <w:jc w:val="both"/>
      </w:pPr>
      <w:r>
        <w:rPr>
          <w:rFonts w:eastAsia="Times New Roman"/>
          <w:sz w:val="24"/>
          <w:szCs w:val="24"/>
        </w:rPr>
        <w:t>Выпускник научится использовать простейшие способы представления и анализа статистических данных.</w:t>
      </w:r>
    </w:p>
    <w:p w:rsidR="00BD65C4" w:rsidRDefault="00BD65C4">
      <w:pPr>
        <w:shd w:val="clear" w:color="auto" w:fill="FFFFFF"/>
        <w:spacing w:line="274" w:lineRule="exact"/>
        <w:ind w:firstLine="566"/>
        <w:jc w:val="both"/>
      </w:pPr>
      <w:r>
        <w:rPr>
          <w:rFonts w:eastAsia="Times New Roman"/>
          <w:i/>
          <w:iCs/>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BD65C4" w:rsidRDefault="00BD65C4">
      <w:pPr>
        <w:shd w:val="clear" w:color="auto" w:fill="FFFFFF"/>
        <w:spacing w:before="5" w:line="274" w:lineRule="exact"/>
        <w:ind w:left="566"/>
      </w:pPr>
      <w:r>
        <w:rPr>
          <w:rFonts w:eastAsia="Times New Roman"/>
          <w:b/>
          <w:bCs/>
          <w:sz w:val="24"/>
          <w:szCs w:val="24"/>
        </w:rPr>
        <w:t>Случайные события и вероятность</w:t>
      </w:r>
    </w:p>
    <w:p w:rsidR="00BD65C4" w:rsidRDefault="00BD65C4">
      <w:pPr>
        <w:shd w:val="clear" w:color="auto" w:fill="FFFFFF"/>
        <w:spacing w:line="274" w:lineRule="exact"/>
        <w:ind w:left="566"/>
      </w:pPr>
      <w:r>
        <w:rPr>
          <w:rFonts w:eastAsia="Times New Roman"/>
          <w:spacing w:val="-1"/>
          <w:sz w:val="24"/>
          <w:szCs w:val="24"/>
        </w:rPr>
        <w:t>Выпускник научится находить относительную частоту и вероятность случайного события.</w:t>
      </w:r>
    </w:p>
    <w:p w:rsidR="00BD65C4" w:rsidRDefault="00BD65C4">
      <w:pPr>
        <w:shd w:val="clear" w:color="auto" w:fill="FFFFFF"/>
        <w:tabs>
          <w:tab w:val="left" w:pos="1992"/>
          <w:tab w:val="left" w:pos="3173"/>
          <w:tab w:val="left" w:pos="4949"/>
          <w:tab w:val="left" w:pos="6490"/>
          <w:tab w:val="left" w:pos="7382"/>
          <w:tab w:val="left" w:pos="8856"/>
        </w:tabs>
        <w:spacing w:line="274" w:lineRule="exact"/>
        <w:ind w:left="566"/>
        <w:jc w:val="both"/>
      </w:pPr>
      <w:r>
        <w:rPr>
          <w:rFonts w:eastAsia="Times New Roman"/>
          <w:i/>
          <w:iCs/>
          <w:spacing w:val="-2"/>
          <w:sz w:val="24"/>
          <w:szCs w:val="24"/>
        </w:rPr>
        <w:t>Выпускник</w:t>
      </w:r>
      <w:r>
        <w:rPr>
          <w:rFonts w:ascii="Arial" w:eastAsia="Times New Roman" w:hAnsi="Arial" w:cs="Arial"/>
          <w:i/>
          <w:iCs/>
          <w:sz w:val="24"/>
          <w:szCs w:val="24"/>
        </w:rPr>
        <w:tab/>
      </w:r>
      <w:r>
        <w:rPr>
          <w:rFonts w:eastAsia="Times New Roman"/>
          <w:i/>
          <w:iCs/>
          <w:spacing w:val="-2"/>
          <w:sz w:val="24"/>
          <w:szCs w:val="24"/>
        </w:rPr>
        <w:t>получит</w:t>
      </w:r>
      <w:r>
        <w:rPr>
          <w:rFonts w:ascii="Arial" w:eastAsia="Times New Roman" w:hAnsi="Arial" w:cs="Arial"/>
          <w:i/>
          <w:iCs/>
          <w:sz w:val="24"/>
          <w:szCs w:val="24"/>
        </w:rPr>
        <w:tab/>
      </w:r>
      <w:r>
        <w:rPr>
          <w:rFonts w:eastAsia="Times New Roman"/>
          <w:i/>
          <w:iCs/>
          <w:spacing w:val="-1"/>
          <w:sz w:val="24"/>
          <w:szCs w:val="24"/>
        </w:rPr>
        <w:t>возможность</w:t>
      </w:r>
      <w:r>
        <w:rPr>
          <w:rFonts w:ascii="Arial" w:eastAsia="Times New Roman" w:hAnsi="Arial" w:cs="Arial"/>
          <w:i/>
          <w:iCs/>
          <w:sz w:val="24"/>
          <w:szCs w:val="24"/>
        </w:rPr>
        <w:tab/>
      </w:r>
      <w:r>
        <w:rPr>
          <w:rFonts w:eastAsia="Times New Roman"/>
          <w:i/>
          <w:iCs/>
          <w:spacing w:val="-3"/>
          <w:sz w:val="24"/>
          <w:szCs w:val="24"/>
        </w:rPr>
        <w:t>приобрести</w:t>
      </w:r>
      <w:r>
        <w:rPr>
          <w:rFonts w:ascii="Arial" w:eastAsia="Times New Roman" w:hAnsi="Arial" w:cs="Arial"/>
          <w:i/>
          <w:iCs/>
          <w:sz w:val="24"/>
          <w:szCs w:val="24"/>
        </w:rPr>
        <w:tab/>
      </w:r>
      <w:r>
        <w:rPr>
          <w:rFonts w:eastAsia="Times New Roman"/>
          <w:i/>
          <w:iCs/>
          <w:spacing w:val="-3"/>
          <w:sz w:val="24"/>
          <w:szCs w:val="24"/>
        </w:rPr>
        <w:t>опыт</w:t>
      </w:r>
      <w:r>
        <w:rPr>
          <w:rFonts w:ascii="Arial" w:eastAsia="Times New Roman" w:hAnsi="Arial" w:cs="Arial"/>
          <w:i/>
          <w:iCs/>
          <w:sz w:val="24"/>
          <w:szCs w:val="24"/>
        </w:rPr>
        <w:tab/>
      </w:r>
      <w:r>
        <w:rPr>
          <w:rFonts w:eastAsia="Times New Roman"/>
          <w:i/>
          <w:iCs/>
          <w:spacing w:val="-2"/>
          <w:sz w:val="24"/>
          <w:szCs w:val="24"/>
        </w:rPr>
        <w:t>проведения</w:t>
      </w:r>
      <w:r>
        <w:rPr>
          <w:rFonts w:ascii="Arial" w:eastAsia="Times New Roman" w:hAnsi="Arial" w:cs="Arial"/>
          <w:i/>
          <w:iCs/>
          <w:sz w:val="24"/>
          <w:szCs w:val="24"/>
        </w:rPr>
        <w:tab/>
      </w:r>
      <w:r>
        <w:rPr>
          <w:rFonts w:eastAsia="Times New Roman"/>
          <w:i/>
          <w:iCs/>
          <w:spacing w:val="-2"/>
          <w:sz w:val="24"/>
          <w:szCs w:val="24"/>
        </w:rPr>
        <w:t>случайных</w:t>
      </w:r>
    </w:p>
    <w:p w:rsidR="00BD65C4" w:rsidRDefault="00BD65C4">
      <w:pPr>
        <w:shd w:val="clear" w:color="auto" w:fill="FFFFFF"/>
        <w:spacing w:line="274" w:lineRule="exact"/>
        <w:ind w:right="10"/>
        <w:jc w:val="both"/>
      </w:pPr>
      <w:r>
        <w:rPr>
          <w:rFonts w:eastAsia="Times New Roman"/>
          <w:i/>
          <w:iCs/>
          <w:sz w:val="24"/>
          <w:szCs w:val="24"/>
        </w:rPr>
        <w:t>экспериментов, в том числе с помощью компьютерного моделирования, интерпретации их результатов.</w:t>
      </w:r>
    </w:p>
    <w:p w:rsidR="00BD65C4" w:rsidRDefault="00BD65C4">
      <w:pPr>
        <w:shd w:val="clear" w:color="auto" w:fill="FFFFFF"/>
        <w:spacing w:line="274" w:lineRule="exact"/>
        <w:ind w:left="566"/>
      </w:pPr>
      <w:r>
        <w:rPr>
          <w:rFonts w:eastAsia="Times New Roman"/>
          <w:b/>
          <w:bCs/>
          <w:sz w:val="24"/>
          <w:szCs w:val="24"/>
        </w:rPr>
        <w:t>Комбинаторика</w:t>
      </w:r>
    </w:p>
    <w:p w:rsidR="00BD65C4" w:rsidRDefault="00BD65C4">
      <w:pPr>
        <w:shd w:val="clear" w:color="auto" w:fill="FFFFFF"/>
        <w:spacing w:line="274" w:lineRule="exact"/>
        <w:ind w:right="10" w:firstLine="566"/>
        <w:jc w:val="both"/>
      </w:pPr>
      <w:r>
        <w:rPr>
          <w:rFonts w:eastAsia="Times New Roman"/>
          <w:sz w:val="24"/>
          <w:szCs w:val="24"/>
        </w:rPr>
        <w:t>Выпускник научится решать комбинаторные задачи на нахождение числа объектов или комбинаций.</w:t>
      </w:r>
    </w:p>
    <w:p w:rsidR="00BD65C4" w:rsidRDefault="00BD65C4">
      <w:pPr>
        <w:shd w:val="clear" w:color="auto" w:fill="FFFFFF"/>
        <w:spacing w:line="274" w:lineRule="exact"/>
        <w:ind w:right="10" w:firstLine="566"/>
        <w:jc w:val="both"/>
      </w:pPr>
      <w:r>
        <w:rPr>
          <w:rFonts w:eastAsia="Times New Roman"/>
          <w:i/>
          <w:iCs/>
          <w:sz w:val="24"/>
          <w:szCs w:val="24"/>
        </w:rPr>
        <w:t>Выпускник получит возможность научиться некоторым специальным приёмам решения комбинаторных задач.</w:t>
      </w:r>
    </w:p>
    <w:p w:rsidR="00BD65C4" w:rsidRDefault="00BD65C4">
      <w:pPr>
        <w:shd w:val="clear" w:color="auto" w:fill="FFFFFF"/>
        <w:spacing w:before="5" w:line="274" w:lineRule="exact"/>
        <w:ind w:left="566"/>
      </w:pPr>
      <w:r>
        <w:rPr>
          <w:rFonts w:eastAsia="Times New Roman"/>
          <w:b/>
          <w:bCs/>
          <w:sz w:val="24"/>
          <w:szCs w:val="24"/>
        </w:rPr>
        <w:lastRenderedPageBreak/>
        <w:t>Наглядная геометрия</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D2742A">
      <w:pPr>
        <w:numPr>
          <w:ilvl w:val="0"/>
          <w:numId w:val="7"/>
        </w:numPr>
        <w:shd w:val="clear" w:color="auto" w:fill="FFFFFF"/>
        <w:tabs>
          <w:tab w:val="left" w:pos="851"/>
        </w:tabs>
        <w:spacing w:line="274" w:lineRule="exact"/>
        <w:ind w:left="0" w:right="5" w:firstLine="566"/>
        <w:jc w:val="both"/>
        <w:rPr>
          <w:rFonts w:eastAsia="Times New Roman"/>
          <w:sz w:val="24"/>
          <w:szCs w:val="24"/>
        </w:rPr>
      </w:pPr>
      <w:r>
        <w:rPr>
          <w:rFonts w:eastAsia="Times New Roman"/>
          <w:sz w:val="24"/>
          <w:szCs w:val="24"/>
        </w:rPr>
        <w:t>распознавать на чертежах, рисунках, моделях и в окружающем мире плоские и пространственные геометрические фигуры;</w:t>
      </w:r>
    </w:p>
    <w:p w:rsidR="00BD65C4" w:rsidRDefault="00BD65C4" w:rsidP="00D2742A">
      <w:pPr>
        <w:numPr>
          <w:ilvl w:val="0"/>
          <w:numId w:val="7"/>
        </w:numPr>
        <w:shd w:val="clear" w:color="auto" w:fill="FFFFFF"/>
        <w:tabs>
          <w:tab w:val="left" w:pos="851"/>
        </w:tabs>
        <w:spacing w:line="274" w:lineRule="exact"/>
        <w:ind w:left="0" w:right="10" w:firstLine="566"/>
        <w:jc w:val="both"/>
        <w:rPr>
          <w:rFonts w:eastAsia="Times New Roman"/>
          <w:sz w:val="24"/>
          <w:szCs w:val="24"/>
        </w:rPr>
      </w:pPr>
      <w:r>
        <w:rPr>
          <w:rFonts w:eastAsia="Times New Roman"/>
          <w:sz w:val="24"/>
          <w:szCs w:val="24"/>
        </w:rPr>
        <w:t>распознавать развёртки куба, прямоугольного параллелепипеда, правильной пирамиды, цилиндра и конуса;</w:t>
      </w:r>
    </w:p>
    <w:p w:rsidR="00BD65C4" w:rsidRDefault="00BD65C4" w:rsidP="00D2742A">
      <w:pPr>
        <w:numPr>
          <w:ilvl w:val="0"/>
          <w:numId w:val="7"/>
        </w:numPr>
        <w:shd w:val="clear" w:color="auto" w:fill="FFFFFF"/>
        <w:tabs>
          <w:tab w:val="left" w:pos="851"/>
        </w:tabs>
        <w:spacing w:line="274" w:lineRule="exact"/>
        <w:ind w:left="0" w:firstLine="567"/>
        <w:rPr>
          <w:rFonts w:eastAsia="Times New Roman"/>
          <w:sz w:val="24"/>
          <w:szCs w:val="24"/>
        </w:rPr>
      </w:pPr>
      <w:r>
        <w:rPr>
          <w:rFonts w:eastAsia="Times New Roman"/>
          <w:sz w:val="24"/>
          <w:szCs w:val="24"/>
        </w:rPr>
        <w:t>строить развёртки куба и прямоугольного параллелепипеда;</w:t>
      </w:r>
    </w:p>
    <w:p w:rsidR="00BD65C4" w:rsidRDefault="00BD65C4" w:rsidP="00D2742A">
      <w:pPr>
        <w:numPr>
          <w:ilvl w:val="0"/>
          <w:numId w:val="7"/>
        </w:numPr>
        <w:shd w:val="clear" w:color="auto" w:fill="FFFFFF"/>
        <w:tabs>
          <w:tab w:val="left" w:pos="851"/>
        </w:tabs>
        <w:spacing w:line="274" w:lineRule="exact"/>
        <w:ind w:left="0" w:right="14" w:firstLine="566"/>
        <w:jc w:val="both"/>
        <w:rPr>
          <w:rFonts w:eastAsia="Times New Roman"/>
          <w:sz w:val="24"/>
          <w:szCs w:val="24"/>
        </w:rPr>
      </w:pPr>
      <w:r>
        <w:rPr>
          <w:rFonts w:eastAsia="Times New Roman"/>
          <w:spacing w:val="-1"/>
          <w:sz w:val="24"/>
          <w:szCs w:val="24"/>
        </w:rPr>
        <w:t xml:space="preserve">определять по линейным размерам развёртки фигуры линейные размеры самой фигуры и </w:t>
      </w:r>
      <w:r>
        <w:rPr>
          <w:rFonts w:eastAsia="Times New Roman"/>
          <w:sz w:val="24"/>
          <w:szCs w:val="24"/>
        </w:rPr>
        <w:t>наоборот;</w:t>
      </w:r>
    </w:p>
    <w:p w:rsidR="00BD65C4" w:rsidRDefault="00BD65C4" w:rsidP="00D2742A">
      <w:pPr>
        <w:shd w:val="clear" w:color="auto" w:fill="FFFFFF"/>
        <w:tabs>
          <w:tab w:val="left" w:pos="851"/>
        </w:tabs>
        <w:spacing w:line="274" w:lineRule="exact"/>
        <w:ind w:right="3744" w:firstLine="567"/>
      </w:pPr>
      <w:r>
        <w:rPr>
          <w:rFonts w:eastAsia="Times New Roman"/>
          <w:sz w:val="24"/>
          <w:szCs w:val="24"/>
        </w:rPr>
        <w:t>•</w:t>
      </w:r>
      <w:r>
        <w:rPr>
          <w:rFonts w:eastAsia="Times New Roman"/>
          <w:sz w:val="24"/>
          <w:szCs w:val="24"/>
        </w:rPr>
        <w:tab/>
      </w:r>
      <w:r>
        <w:rPr>
          <w:rFonts w:eastAsia="Times New Roman"/>
          <w:spacing w:val="-1"/>
          <w:sz w:val="24"/>
          <w:szCs w:val="24"/>
        </w:rPr>
        <w:t>вычислять объём прямоугольного параллелепипеда.</w:t>
      </w:r>
      <w:r>
        <w:rPr>
          <w:rFonts w:eastAsia="Times New Roman"/>
          <w:spacing w:val="-1"/>
          <w:sz w:val="24"/>
          <w:szCs w:val="24"/>
        </w:rPr>
        <w:br/>
      </w:r>
      <w:r>
        <w:rPr>
          <w:rFonts w:eastAsia="Times New Roman"/>
          <w:i/>
          <w:iCs/>
          <w:sz w:val="24"/>
          <w:szCs w:val="24"/>
        </w:rPr>
        <w:t>Выпускник получит возможность:</w:t>
      </w:r>
    </w:p>
    <w:p w:rsidR="00BD65C4" w:rsidRDefault="00D2742A" w:rsidP="00BD65C4">
      <w:pPr>
        <w:numPr>
          <w:ilvl w:val="0"/>
          <w:numId w:val="8"/>
        </w:numPr>
        <w:shd w:val="clear" w:color="auto" w:fill="FFFFFF"/>
        <w:tabs>
          <w:tab w:val="left" w:pos="715"/>
        </w:tabs>
        <w:spacing w:line="274" w:lineRule="exact"/>
        <w:ind w:left="29" w:right="5" w:firstLine="576"/>
        <w:jc w:val="both"/>
        <w:rPr>
          <w:rFonts w:eastAsia="Times New Roman"/>
          <w:sz w:val="24"/>
          <w:szCs w:val="24"/>
        </w:rPr>
      </w:pPr>
      <w:r>
        <w:rPr>
          <w:rFonts w:eastAsia="Times New Roman"/>
          <w:i/>
          <w:iCs/>
          <w:sz w:val="24"/>
          <w:szCs w:val="24"/>
        </w:rPr>
        <w:t xml:space="preserve"> </w:t>
      </w:r>
      <w:r w:rsidR="00BD65C4">
        <w:rPr>
          <w:rFonts w:eastAsia="Times New Roman"/>
          <w:i/>
          <w:iCs/>
          <w:sz w:val="24"/>
          <w:szCs w:val="24"/>
        </w:rPr>
        <w:t>научиться вычислять объёмы пространственных геометрических фигур, составленных из прямоугольных параллелепипедов;</w:t>
      </w:r>
    </w:p>
    <w:p w:rsidR="00BD65C4" w:rsidRDefault="00D2742A" w:rsidP="00D2742A">
      <w:pPr>
        <w:numPr>
          <w:ilvl w:val="0"/>
          <w:numId w:val="8"/>
        </w:numPr>
        <w:shd w:val="clear" w:color="auto" w:fill="FFFFFF"/>
        <w:tabs>
          <w:tab w:val="left" w:pos="715"/>
        </w:tabs>
        <w:spacing w:line="274" w:lineRule="exact"/>
        <w:ind w:firstLine="567"/>
        <w:rPr>
          <w:rFonts w:eastAsia="Times New Roman"/>
          <w:sz w:val="24"/>
          <w:szCs w:val="24"/>
        </w:rPr>
      </w:pPr>
      <w:r>
        <w:rPr>
          <w:rFonts w:eastAsia="Times New Roman"/>
          <w:i/>
          <w:iCs/>
          <w:sz w:val="24"/>
          <w:szCs w:val="24"/>
        </w:rPr>
        <w:t xml:space="preserve"> </w:t>
      </w:r>
      <w:r w:rsidR="00BD65C4">
        <w:rPr>
          <w:rFonts w:eastAsia="Times New Roman"/>
          <w:i/>
          <w:iCs/>
          <w:sz w:val="24"/>
          <w:szCs w:val="24"/>
        </w:rPr>
        <w:t>углубить и развить представления о пространственных геометрических фигурах;</w:t>
      </w:r>
    </w:p>
    <w:p w:rsidR="00BD65C4" w:rsidRDefault="00D2742A" w:rsidP="00D2742A">
      <w:pPr>
        <w:numPr>
          <w:ilvl w:val="0"/>
          <w:numId w:val="8"/>
        </w:numPr>
        <w:shd w:val="clear" w:color="auto" w:fill="FFFFFF"/>
        <w:tabs>
          <w:tab w:val="left" w:pos="715"/>
        </w:tabs>
        <w:spacing w:line="274" w:lineRule="exact"/>
        <w:ind w:firstLine="567"/>
        <w:rPr>
          <w:rFonts w:eastAsia="Times New Roman"/>
          <w:sz w:val="24"/>
          <w:szCs w:val="24"/>
        </w:rPr>
      </w:pPr>
      <w:r>
        <w:rPr>
          <w:rFonts w:eastAsia="Times New Roman"/>
          <w:i/>
          <w:iCs/>
          <w:sz w:val="24"/>
          <w:szCs w:val="24"/>
        </w:rPr>
        <w:t xml:space="preserve"> </w:t>
      </w:r>
      <w:r w:rsidR="00BD65C4">
        <w:rPr>
          <w:rFonts w:eastAsia="Times New Roman"/>
          <w:i/>
          <w:iCs/>
          <w:sz w:val="24"/>
          <w:szCs w:val="24"/>
        </w:rPr>
        <w:t>научиться применять понятие развёртки для выполнения практических расчётов.</w:t>
      </w:r>
    </w:p>
    <w:p w:rsidR="00BD65C4" w:rsidRDefault="00BD65C4">
      <w:pPr>
        <w:shd w:val="clear" w:color="auto" w:fill="FFFFFF"/>
        <w:spacing w:before="5" w:line="274" w:lineRule="exact"/>
        <w:ind w:left="600"/>
      </w:pPr>
      <w:r>
        <w:rPr>
          <w:rFonts w:eastAsia="Times New Roman"/>
          <w:b/>
          <w:bCs/>
          <w:spacing w:val="-1"/>
          <w:sz w:val="24"/>
          <w:szCs w:val="24"/>
        </w:rPr>
        <w:t>Геометрические фигуры</w:t>
      </w:r>
    </w:p>
    <w:p w:rsidR="00BD65C4" w:rsidRDefault="00BD65C4">
      <w:pPr>
        <w:shd w:val="clear" w:color="auto" w:fill="FFFFFF"/>
        <w:spacing w:line="274" w:lineRule="exact"/>
        <w:ind w:left="595"/>
      </w:pPr>
      <w:r>
        <w:rPr>
          <w:rFonts w:eastAsia="Times New Roman"/>
          <w:spacing w:val="-1"/>
          <w:sz w:val="24"/>
          <w:szCs w:val="24"/>
        </w:rPr>
        <w:t>Выпускник научится:</w:t>
      </w:r>
    </w:p>
    <w:p w:rsidR="00BD65C4" w:rsidRDefault="00D2742A" w:rsidP="00BD65C4">
      <w:pPr>
        <w:numPr>
          <w:ilvl w:val="0"/>
          <w:numId w:val="8"/>
        </w:numPr>
        <w:shd w:val="clear" w:color="auto" w:fill="FFFFFF"/>
        <w:tabs>
          <w:tab w:val="left" w:pos="715"/>
        </w:tabs>
        <w:spacing w:line="274" w:lineRule="exact"/>
        <w:ind w:left="29" w:firstLine="576"/>
        <w:jc w:val="both"/>
        <w:rPr>
          <w:rFonts w:eastAsia="Times New Roman"/>
          <w:sz w:val="24"/>
          <w:szCs w:val="24"/>
        </w:rPr>
      </w:pPr>
      <w:r>
        <w:rPr>
          <w:rFonts w:eastAsia="Times New Roman"/>
          <w:sz w:val="24"/>
          <w:szCs w:val="24"/>
        </w:rPr>
        <w:t xml:space="preserve"> </w:t>
      </w:r>
      <w:r w:rsidR="00BD65C4">
        <w:rPr>
          <w:rFonts w:eastAsia="Times New Roman"/>
          <w:sz w:val="24"/>
          <w:szCs w:val="24"/>
        </w:rPr>
        <w:t>пользоваться языком геометрии для описания предметов окружающего мира и их взаимного расположения;</w:t>
      </w:r>
    </w:p>
    <w:p w:rsidR="00BD65C4" w:rsidRDefault="00D2742A" w:rsidP="00BD65C4">
      <w:pPr>
        <w:numPr>
          <w:ilvl w:val="0"/>
          <w:numId w:val="8"/>
        </w:numPr>
        <w:shd w:val="clear" w:color="auto" w:fill="FFFFFF"/>
        <w:tabs>
          <w:tab w:val="left" w:pos="715"/>
        </w:tabs>
        <w:spacing w:line="274" w:lineRule="exact"/>
        <w:ind w:left="29" w:right="14" w:firstLine="576"/>
        <w:jc w:val="both"/>
        <w:rPr>
          <w:rFonts w:eastAsia="Times New Roman"/>
          <w:sz w:val="24"/>
          <w:szCs w:val="24"/>
        </w:rPr>
      </w:pPr>
      <w:r>
        <w:rPr>
          <w:rFonts w:eastAsia="Times New Roman"/>
          <w:sz w:val="24"/>
          <w:szCs w:val="24"/>
        </w:rPr>
        <w:t xml:space="preserve"> </w:t>
      </w:r>
      <w:r w:rsidR="00BD65C4">
        <w:rPr>
          <w:rFonts w:eastAsia="Times New Roman"/>
          <w:sz w:val="24"/>
          <w:szCs w:val="24"/>
        </w:rPr>
        <w:t>распознавать и изображать на чертежах и рисунках геометрические фигуры и их конфигурации;</w:t>
      </w:r>
    </w:p>
    <w:p w:rsidR="00BD65C4" w:rsidRDefault="00D2742A" w:rsidP="00BD65C4">
      <w:pPr>
        <w:numPr>
          <w:ilvl w:val="0"/>
          <w:numId w:val="8"/>
        </w:numPr>
        <w:shd w:val="clear" w:color="auto" w:fill="FFFFFF"/>
        <w:tabs>
          <w:tab w:val="left" w:pos="715"/>
        </w:tabs>
        <w:spacing w:line="274" w:lineRule="exact"/>
        <w:ind w:left="29" w:firstLine="576"/>
        <w:jc w:val="both"/>
        <w:rPr>
          <w:rFonts w:eastAsia="Times New Roman"/>
          <w:sz w:val="24"/>
          <w:szCs w:val="24"/>
        </w:rPr>
      </w:pPr>
      <w:r>
        <w:rPr>
          <w:rFonts w:eastAsia="Times New Roman"/>
          <w:sz w:val="24"/>
          <w:szCs w:val="24"/>
        </w:rPr>
        <w:t xml:space="preserve"> </w:t>
      </w:r>
      <w:r w:rsidR="00BD65C4">
        <w:rPr>
          <w:rFonts w:eastAsia="Times New Roman"/>
          <w:sz w:val="24"/>
          <w:szCs w:val="24"/>
        </w:rPr>
        <w:t>находить значения длин линейных элементов фигур и их отношения, градусную меру углов от 0</w:t>
      </w:r>
      <w:r w:rsidR="00BD65C4">
        <w:rPr>
          <w:rFonts w:eastAsia="Times New Roman"/>
          <w:b/>
          <w:bCs/>
          <w:sz w:val="24"/>
          <w:szCs w:val="24"/>
        </w:rPr>
        <w:t xml:space="preserve">° </w:t>
      </w:r>
      <w:r w:rsidR="00BD65C4">
        <w:rPr>
          <w:rFonts w:eastAsia="Times New Roman"/>
          <w:sz w:val="24"/>
          <w:szCs w:val="24"/>
        </w:rPr>
        <w:t>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BD65C4" w:rsidRDefault="00D2742A" w:rsidP="00BD65C4">
      <w:pPr>
        <w:numPr>
          <w:ilvl w:val="0"/>
          <w:numId w:val="8"/>
        </w:numPr>
        <w:shd w:val="clear" w:color="auto" w:fill="FFFFFF"/>
        <w:tabs>
          <w:tab w:val="left" w:pos="715"/>
        </w:tabs>
        <w:spacing w:line="274" w:lineRule="exact"/>
        <w:ind w:left="29" w:firstLine="576"/>
        <w:jc w:val="both"/>
        <w:rPr>
          <w:rFonts w:eastAsia="Times New Roman"/>
          <w:sz w:val="24"/>
          <w:szCs w:val="24"/>
        </w:rPr>
      </w:pPr>
      <w:r>
        <w:rPr>
          <w:rFonts w:eastAsia="Times New Roman"/>
          <w:sz w:val="24"/>
          <w:szCs w:val="24"/>
        </w:rPr>
        <w:t xml:space="preserve"> </w:t>
      </w:r>
      <w:r w:rsidR="00BD65C4">
        <w:rPr>
          <w:rFonts w:eastAsia="Times New Roman"/>
          <w:sz w:val="24"/>
          <w:szCs w:val="24"/>
        </w:rPr>
        <w:t>оперировать с начальными понятиями тригонометрии и выполнять элементарные операции над функциями углов;</w:t>
      </w:r>
    </w:p>
    <w:p w:rsidR="00BD65C4" w:rsidRDefault="00D2742A" w:rsidP="00BD65C4">
      <w:pPr>
        <w:numPr>
          <w:ilvl w:val="0"/>
          <w:numId w:val="8"/>
        </w:numPr>
        <w:shd w:val="clear" w:color="auto" w:fill="FFFFFF"/>
        <w:tabs>
          <w:tab w:val="left" w:pos="715"/>
        </w:tabs>
        <w:spacing w:line="274" w:lineRule="exact"/>
        <w:ind w:left="29" w:right="5" w:firstLine="576"/>
        <w:jc w:val="both"/>
        <w:rPr>
          <w:rFonts w:eastAsia="Times New Roman"/>
          <w:sz w:val="24"/>
          <w:szCs w:val="24"/>
        </w:rPr>
      </w:pPr>
      <w:r>
        <w:rPr>
          <w:rFonts w:eastAsia="Times New Roman"/>
          <w:sz w:val="24"/>
          <w:szCs w:val="24"/>
        </w:rPr>
        <w:t xml:space="preserve"> </w:t>
      </w:r>
      <w:r w:rsidR="00BD65C4">
        <w:rPr>
          <w:rFonts w:eastAsia="Times New Roman"/>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rsidR="00BD65C4" w:rsidRDefault="00D2742A" w:rsidP="00BD65C4">
      <w:pPr>
        <w:numPr>
          <w:ilvl w:val="0"/>
          <w:numId w:val="8"/>
        </w:numPr>
        <w:shd w:val="clear" w:color="auto" w:fill="FFFFFF"/>
        <w:tabs>
          <w:tab w:val="left" w:pos="715"/>
        </w:tabs>
        <w:spacing w:line="274" w:lineRule="exact"/>
        <w:ind w:left="29" w:right="14" w:firstLine="576"/>
        <w:jc w:val="both"/>
        <w:rPr>
          <w:rFonts w:eastAsia="Times New Roman"/>
          <w:sz w:val="24"/>
          <w:szCs w:val="24"/>
        </w:rPr>
      </w:pPr>
      <w:r>
        <w:rPr>
          <w:rFonts w:eastAsia="Times New Roman"/>
          <w:sz w:val="24"/>
          <w:szCs w:val="24"/>
        </w:rPr>
        <w:t xml:space="preserve"> </w:t>
      </w:r>
      <w:r w:rsidR="00BD65C4">
        <w:rPr>
          <w:rFonts w:eastAsia="Times New Roman"/>
          <w:sz w:val="24"/>
          <w:szCs w:val="24"/>
        </w:rPr>
        <w:t>решать несложные задачи на построение, применяя основные алгоритмы построения с помощью циркуля и линейки;</w:t>
      </w:r>
    </w:p>
    <w:p w:rsidR="00BD65C4" w:rsidRDefault="00BD65C4">
      <w:pPr>
        <w:shd w:val="clear" w:color="auto" w:fill="FFFFFF"/>
        <w:tabs>
          <w:tab w:val="left" w:pos="744"/>
        </w:tabs>
        <w:spacing w:line="274" w:lineRule="exact"/>
        <w:ind w:left="586" w:right="2650"/>
      </w:pPr>
      <w:r>
        <w:rPr>
          <w:rFonts w:eastAsia="Times New Roman"/>
          <w:sz w:val="24"/>
          <w:szCs w:val="24"/>
        </w:rPr>
        <w:t>•</w:t>
      </w:r>
      <w:r>
        <w:rPr>
          <w:rFonts w:eastAsia="Times New Roman"/>
          <w:sz w:val="24"/>
          <w:szCs w:val="24"/>
        </w:rPr>
        <w:tab/>
      </w:r>
      <w:r w:rsidR="00D2742A">
        <w:rPr>
          <w:rFonts w:eastAsia="Times New Roman"/>
          <w:sz w:val="24"/>
          <w:szCs w:val="24"/>
        </w:rPr>
        <w:t xml:space="preserve"> </w:t>
      </w:r>
      <w:r>
        <w:rPr>
          <w:rFonts w:eastAsia="Times New Roman"/>
          <w:spacing w:val="-2"/>
          <w:sz w:val="24"/>
          <w:szCs w:val="24"/>
        </w:rPr>
        <w:t>решать простейшие планиметрические задачи в пространстве.</w:t>
      </w:r>
      <w:r>
        <w:rPr>
          <w:rFonts w:eastAsia="Times New Roman"/>
          <w:spacing w:val="-2"/>
          <w:sz w:val="24"/>
          <w:szCs w:val="24"/>
        </w:rPr>
        <w:br/>
      </w:r>
      <w:r>
        <w:rPr>
          <w:rFonts w:eastAsia="Times New Roman"/>
          <w:i/>
          <w:iCs/>
          <w:sz w:val="24"/>
          <w:szCs w:val="24"/>
        </w:rPr>
        <w:t>Выпускник получит возможность:</w:t>
      </w:r>
    </w:p>
    <w:p w:rsidR="00BD65C4" w:rsidRDefault="00D2742A" w:rsidP="00BD65C4">
      <w:pPr>
        <w:numPr>
          <w:ilvl w:val="0"/>
          <w:numId w:val="9"/>
        </w:numPr>
        <w:shd w:val="clear" w:color="auto" w:fill="FFFFFF"/>
        <w:tabs>
          <w:tab w:val="left" w:pos="739"/>
        </w:tabs>
        <w:spacing w:line="274" w:lineRule="exact"/>
        <w:ind w:right="5" w:firstLine="605"/>
        <w:jc w:val="both"/>
        <w:rPr>
          <w:rFonts w:eastAsia="Times New Roman"/>
          <w:sz w:val="24"/>
          <w:szCs w:val="24"/>
        </w:rPr>
      </w:pPr>
      <w:r>
        <w:rPr>
          <w:rFonts w:eastAsia="Times New Roman"/>
          <w:i/>
          <w:iCs/>
          <w:sz w:val="24"/>
          <w:szCs w:val="24"/>
        </w:rPr>
        <w:t xml:space="preserve"> </w:t>
      </w:r>
      <w:r w:rsidR="00BD65C4">
        <w:rPr>
          <w:rFonts w:eastAsia="Times New Roman"/>
          <w:i/>
          <w:iCs/>
          <w:sz w:val="24"/>
          <w:szCs w:val="24"/>
        </w:rPr>
        <w:t xml:space="preserve">овладеть методами решения задач на вычисления и доказательства: методом от </w:t>
      </w:r>
      <w:r w:rsidR="00BD65C4">
        <w:rPr>
          <w:rFonts w:eastAsia="Times New Roman"/>
          <w:i/>
          <w:iCs/>
          <w:spacing w:val="-1"/>
          <w:sz w:val="24"/>
          <w:szCs w:val="24"/>
        </w:rPr>
        <w:t xml:space="preserve">противного, методом подобия, методом перебора вариантов и методом геометрических мест </w:t>
      </w:r>
      <w:r w:rsidR="00BD65C4">
        <w:rPr>
          <w:rFonts w:eastAsia="Times New Roman"/>
          <w:i/>
          <w:iCs/>
          <w:sz w:val="24"/>
          <w:szCs w:val="24"/>
        </w:rPr>
        <w:t>точек;</w:t>
      </w:r>
    </w:p>
    <w:p w:rsidR="00BD65C4" w:rsidRDefault="00D2742A" w:rsidP="00BD65C4">
      <w:pPr>
        <w:numPr>
          <w:ilvl w:val="0"/>
          <w:numId w:val="9"/>
        </w:numPr>
        <w:shd w:val="clear" w:color="auto" w:fill="FFFFFF"/>
        <w:tabs>
          <w:tab w:val="left" w:pos="739"/>
        </w:tabs>
        <w:spacing w:line="274" w:lineRule="exact"/>
        <w:ind w:right="5" w:firstLine="605"/>
        <w:jc w:val="both"/>
        <w:rPr>
          <w:rFonts w:eastAsia="Times New Roman"/>
          <w:sz w:val="24"/>
          <w:szCs w:val="24"/>
        </w:rPr>
      </w:pPr>
      <w:r>
        <w:rPr>
          <w:rFonts w:eastAsia="Times New Roman"/>
          <w:i/>
          <w:iCs/>
          <w:spacing w:val="-1"/>
          <w:sz w:val="24"/>
          <w:szCs w:val="24"/>
        </w:rPr>
        <w:t xml:space="preserve"> </w:t>
      </w:r>
      <w:r w:rsidR="00BD65C4">
        <w:rPr>
          <w:rFonts w:eastAsia="Times New Roman"/>
          <w:i/>
          <w:iCs/>
          <w:spacing w:val="-1"/>
          <w:sz w:val="24"/>
          <w:szCs w:val="24"/>
        </w:rPr>
        <w:t xml:space="preserve">приобрести опыт применения алгебраического и тригонометрического аппарата и идей </w:t>
      </w:r>
      <w:r w:rsidR="00BD65C4">
        <w:rPr>
          <w:rFonts w:eastAsia="Times New Roman"/>
          <w:i/>
          <w:iCs/>
          <w:sz w:val="24"/>
          <w:szCs w:val="24"/>
        </w:rPr>
        <w:t>движения при решении геометрических задач;</w:t>
      </w:r>
    </w:p>
    <w:p w:rsidR="00BD65C4" w:rsidRDefault="00BD65C4" w:rsidP="00BD65C4">
      <w:pPr>
        <w:numPr>
          <w:ilvl w:val="0"/>
          <w:numId w:val="9"/>
        </w:numPr>
        <w:shd w:val="clear" w:color="auto" w:fill="FFFFFF"/>
        <w:tabs>
          <w:tab w:val="left" w:pos="739"/>
        </w:tabs>
        <w:spacing w:line="274" w:lineRule="exact"/>
        <w:ind w:right="10" w:firstLine="605"/>
        <w:jc w:val="both"/>
        <w:rPr>
          <w:rFonts w:eastAsia="Times New Roman"/>
          <w:sz w:val="24"/>
          <w:szCs w:val="24"/>
        </w:rPr>
      </w:pPr>
      <w:r>
        <w:rPr>
          <w:rFonts w:eastAsia="Times New Roman"/>
          <w:i/>
          <w:iCs/>
          <w:sz w:val="24"/>
          <w:szCs w:val="24"/>
        </w:rPr>
        <w:t>овладеть традиционной схемой решения задач на построение с помощью циркуля и линейки: анализ, построение, доказательство и исследование;</w:t>
      </w:r>
    </w:p>
    <w:p w:rsidR="00BD65C4" w:rsidRDefault="00BD65C4" w:rsidP="00BD65C4">
      <w:pPr>
        <w:numPr>
          <w:ilvl w:val="0"/>
          <w:numId w:val="9"/>
        </w:numPr>
        <w:shd w:val="clear" w:color="auto" w:fill="FFFFFF"/>
        <w:tabs>
          <w:tab w:val="left" w:pos="739"/>
        </w:tabs>
        <w:spacing w:line="274" w:lineRule="exact"/>
        <w:ind w:right="5" w:firstLine="605"/>
        <w:jc w:val="both"/>
        <w:rPr>
          <w:rFonts w:eastAsia="Times New Roman"/>
          <w:sz w:val="24"/>
          <w:szCs w:val="24"/>
        </w:rPr>
      </w:pPr>
      <w:r>
        <w:rPr>
          <w:rFonts w:eastAsia="Times New Roman"/>
          <w:i/>
          <w:iCs/>
          <w:sz w:val="24"/>
          <w:szCs w:val="24"/>
        </w:rPr>
        <w:t>научиться решать задачи на построение методом геометрического места точек и методом подобия;</w:t>
      </w:r>
    </w:p>
    <w:p w:rsidR="00BD65C4" w:rsidRDefault="00BD65C4" w:rsidP="00BD65C4">
      <w:pPr>
        <w:numPr>
          <w:ilvl w:val="0"/>
          <w:numId w:val="9"/>
        </w:numPr>
        <w:shd w:val="clear" w:color="auto" w:fill="FFFFFF"/>
        <w:tabs>
          <w:tab w:val="left" w:pos="739"/>
        </w:tabs>
        <w:spacing w:before="5" w:line="274" w:lineRule="exact"/>
        <w:ind w:firstLine="605"/>
        <w:jc w:val="both"/>
        <w:rPr>
          <w:rFonts w:eastAsia="Times New Roman"/>
          <w:i/>
          <w:iCs/>
          <w:sz w:val="24"/>
          <w:szCs w:val="24"/>
        </w:rPr>
      </w:pPr>
      <w:r>
        <w:rPr>
          <w:rFonts w:eastAsia="Times New Roman"/>
          <w:i/>
          <w:iCs/>
          <w:sz w:val="24"/>
          <w:szCs w:val="24"/>
        </w:rPr>
        <w:t>приобрести опыт исследования свойств планиметрических фигур с помощью компьютерных программ;</w:t>
      </w:r>
    </w:p>
    <w:p w:rsidR="00BD65C4" w:rsidRDefault="00BD65C4" w:rsidP="00BD65C4">
      <w:pPr>
        <w:numPr>
          <w:ilvl w:val="0"/>
          <w:numId w:val="9"/>
        </w:numPr>
        <w:shd w:val="clear" w:color="auto" w:fill="FFFFFF"/>
        <w:tabs>
          <w:tab w:val="left" w:pos="739"/>
        </w:tabs>
        <w:spacing w:line="274" w:lineRule="exact"/>
        <w:ind w:firstLine="605"/>
        <w:jc w:val="both"/>
        <w:rPr>
          <w:rFonts w:eastAsia="Times New Roman"/>
          <w:sz w:val="24"/>
          <w:szCs w:val="24"/>
        </w:rPr>
      </w:pPr>
      <w:r>
        <w:rPr>
          <w:rFonts w:eastAsia="Times New Roman"/>
          <w:i/>
          <w:iCs/>
          <w:sz w:val="24"/>
          <w:szCs w:val="24"/>
        </w:rPr>
        <w:t>приобрести опыт выполнения проектов по темам «Геометрические преобразования на плоскости», «Построение отрезков по формуле».</w:t>
      </w:r>
    </w:p>
    <w:p w:rsidR="00BD65C4" w:rsidRDefault="00BD65C4">
      <w:pPr>
        <w:shd w:val="clear" w:color="auto" w:fill="FFFFFF"/>
        <w:spacing w:before="5" w:line="274" w:lineRule="exact"/>
        <w:ind w:left="600"/>
      </w:pPr>
      <w:r>
        <w:rPr>
          <w:rFonts w:eastAsia="Times New Roman"/>
          <w:b/>
          <w:bCs/>
          <w:sz w:val="24"/>
          <w:szCs w:val="24"/>
        </w:rPr>
        <w:t>Измерение геометрических величин</w:t>
      </w:r>
    </w:p>
    <w:p w:rsidR="00BD65C4" w:rsidRDefault="00BD65C4">
      <w:pPr>
        <w:shd w:val="clear" w:color="auto" w:fill="FFFFFF"/>
        <w:spacing w:line="274" w:lineRule="exact"/>
        <w:ind w:left="595"/>
      </w:pPr>
      <w:r>
        <w:rPr>
          <w:rFonts w:eastAsia="Times New Roman"/>
          <w:spacing w:val="-1"/>
          <w:sz w:val="24"/>
          <w:szCs w:val="24"/>
        </w:rPr>
        <w:t>Выпускник научится:</w:t>
      </w:r>
    </w:p>
    <w:p w:rsidR="00BD65C4" w:rsidRDefault="00BD65C4" w:rsidP="00BD65C4">
      <w:pPr>
        <w:numPr>
          <w:ilvl w:val="0"/>
          <w:numId w:val="9"/>
        </w:numPr>
        <w:shd w:val="clear" w:color="auto" w:fill="FFFFFF"/>
        <w:tabs>
          <w:tab w:val="left" w:pos="739"/>
        </w:tabs>
        <w:spacing w:line="274" w:lineRule="exact"/>
        <w:ind w:right="10" w:firstLine="605"/>
        <w:jc w:val="both"/>
        <w:rPr>
          <w:rFonts w:eastAsia="Times New Roman"/>
          <w:sz w:val="24"/>
          <w:szCs w:val="24"/>
        </w:rPr>
      </w:pPr>
      <w:r>
        <w:rPr>
          <w:rFonts w:eastAsia="Times New Roman"/>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BD65C4" w:rsidRDefault="00BD65C4" w:rsidP="00BD65C4">
      <w:pPr>
        <w:numPr>
          <w:ilvl w:val="0"/>
          <w:numId w:val="9"/>
        </w:numPr>
        <w:shd w:val="clear" w:color="auto" w:fill="FFFFFF"/>
        <w:tabs>
          <w:tab w:val="left" w:pos="739"/>
        </w:tabs>
        <w:spacing w:line="274" w:lineRule="exact"/>
        <w:ind w:right="14" w:firstLine="605"/>
        <w:jc w:val="both"/>
        <w:rPr>
          <w:rFonts w:eastAsia="Times New Roman"/>
          <w:sz w:val="24"/>
          <w:szCs w:val="24"/>
        </w:rPr>
      </w:pPr>
      <w:r>
        <w:rPr>
          <w:rFonts w:eastAsia="Times New Roman"/>
          <w:sz w:val="24"/>
          <w:szCs w:val="24"/>
        </w:rPr>
        <w:t>вычислять площади треугольников, прямоугольников, параллелограмм-мов, трапеций, кругов и секторов;</w:t>
      </w:r>
    </w:p>
    <w:p w:rsidR="00BD65C4" w:rsidRDefault="00BD65C4" w:rsidP="00BD65C4">
      <w:pPr>
        <w:numPr>
          <w:ilvl w:val="0"/>
          <w:numId w:val="9"/>
        </w:numPr>
        <w:shd w:val="clear" w:color="auto" w:fill="FFFFFF"/>
        <w:tabs>
          <w:tab w:val="left" w:pos="739"/>
        </w:tabs>
        <w:spacing w:line="274" w:lineRule="exact"/>
        <w:ind w:left="605"/>
        <w:rPr>
          <w:rFonts w:eastAsia="Times New Roman"/>
          <w:sz w:val="24"/>
          <w:szCs w:val="24"/>
        </w:rPr>
      </w:pPr>
      <w:r>
        <w:rPr>
          <w:rFonts w:eastAsia="Times New Roman"/>
          <w:spacing w:val="-1"/>
          <w:sz w:val="24"/>
          <w:szCs w:val="24"/>
        </w:rPr>
        <w:t>вычислять длину окружности, длину дуги окружности;</w:t>
      </w:r>
    </w:p>
    <w:p w:rsidR="00BD65C4" w:rsidRDefault="00BD65C4" w:rsidP="00BD65C4">
      <w:pPr>
        <w:numPr>
          <w:ilvl w:val="0"/>
          <w:numId w:val="9"/>
        </w:numPr>
        <w:shd w:val="clear" w:color="auto" w:fill="FFFFFF"/>
        <w:tabs>
          <w:tab w:val="left" w:pos="739"/>
        </w:tabs>
        <w:spacing w:line="274" w:lineRule="exact"/>
        <w:ind w:right="14" w:firstLine="605"/>
        <w:jc w:val="both"/>
        <w:rPr>
          <w:rFonts w:eastAsia="Times New Roman"/>
          <w:sz w:val="24"/>
          <w:szCs w:val="24"/>
        </w:rPr>
      </w:pPr>
      <w:r>
        <w:rPr>
          <w:rFonts w:eastAsia="Times New Roman"/>
          <w:sz w:val="24"/>
          <w:szCs w:val="24"/>
        </w:rPr>
        <w:lastRenderedPageBreak/>
        <w:t>вычислять длины линейных элементов фигур и их углы, используя формулы длины окружности и длины дуги окружности, формулы площадей фигур;</w:t>
      </w:r>
    </w:p>
    <w:p w:rsidR="00BD65C4" w:rsidRDefault="00BD65C4" w:rsidP="00BD65C4">
      <w:pPr>
        <w:numPr>
          <w:ilvl w:val="0"/>
          <w:numId w:val="9"/>
        </w:numPr>
        <w:shd w:val="clear" w:color="auto" w:fill="FFFFFF"/>
        <w:tabs>
          <w:tab w:val="left" w:pos="739"/>
        </w:tabs>
        <w:spacing w:line="274" w:lineRule="exact"/>
        <w:ind w:firstLine="605"/>
        <w:jc w:val="both"/>
        <w:rPr>
          <w:rFonts w:eastAsia="Times New Roman"/>
          <w:sz w:val="24"/>
          <w:szCs w:val="24"/>
        </w:rPr>
      </w:pPr>
      <w:r>
        <w:rPr>
          <w:rFonts w:eastAsia="Times New Roman"/>
          <w:sz w:val="24"/>
          <w:szCs w:val="24"/>
        </w:rPr>
        <w:t>решать задачи на доказательство с использованием формул длины окружности и длины дуги окружности, формул площадей фигур;</w:t>
      </w:r>
    </w:p>
    <w:p w:rsidR="00BD65C4" w:rsidRDefault="00BD65C4" w:rsidP="00BD65C4">
      <w:pPr>
        <w:numPr>
          <w:ilvl w:val="0"/>
          <w:numId w:val="9"/>
        </w:numPr>
        <w:shd w:val="clear" w:color="auto" w:fill="FFFFFF"/>
        <w:tabs>
          <w:tab w:val="left" w:pos="739"/>
        </w:tabs>
        <w:spacing w:line="274" w:lineRule="exact"/>
        <w:ind w:right="5" w:firstLine="605"/>
        <w:jc w:val="both"/>
        <w:rPr>
          <w:rFonts w:eastAsia="Times New Roman"/>
          <w:sz w:val="24"/>
          <w:szCs w:val="24"/>
        </w:rPr>
      </w:pPr>
      <w:r>
        <w:rPr>
          <w:rFonts w:eastAsia="Times New Roman"/>
          <w:sz w:val="24"/>
          <w:szCs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BD65C4" w:rsidRDefault="00BD65C4">
      <w:pPr>
        <w:shd w:val="clear" w:color="auto" w:fill="FFFFFF"/>
        <w:spacing w:line="274" w:lineRule="exact"/>
        <w:ind w:left="586"/>
      </w:pPr>
      <w:r>
        <w:rPr>
          <w:rFonts w:eastAsia="Times New Roman"/>
          <w:i/>
          <w:iCs/>
          <w:sz w:val="24"/>
          <w:szCs w:val="24"/>
        </w:rPr>
        <w:t>Выпускник получит возможность научиться:</w:t>
      </w:r>
    </w:p>
    <w:p w:rsidR="00BD65C4" w:rsidRDefault="00BD65C4" w:rsidP="00BD65C4">
      <w:pPr>
        <w:numPr>
          <w:ilvl w:val="0"/>
          <w:numId w:val="9"/>
        </w:numPr>
        <w:shd w:val="clear" w:color="auto" w:fill="FFFFFF"/>
        <w:tabs>
          <w:tab w:val="left" w:pos="739"/>
        </w:tabs>
        <w:spacing w:line="274" w:lineRule="exact"/>
        <w:ind w:right="29" w:firstLine="605"/>
        <w:jc w:val="both"/>
        <w:rPr>
          <w:rFonts w:eastAsia="Times New Roman"/>
          <w:i/>
          <w:iCs/>
          <w:sz w:val="24"/>
          <w:szCs w:val="24"/>
        </w:rPr>
      </w:pPr>
      <w:r>
        <w:rPr>
          <w:rFonts w:eastAsia="Times New Roman"/>
          <w:i/>
          <w:iCs/>
          <w:sz w:val="24"/>
          <w:szCs w:val="24"/>
        </w:rPr>
        <w:t>вычислять площади фигур, составленных из двух или более прямоугольников, параллелограммов, треугольников, круга и сектора;</w:t>
      </w:r>
    </w:p>
    <w:p w:rsidR="00BD65C4" w:rsidRDefault="00BD65C4" w:rsidP="00BD65C4">
      <w:pPr>
        <w:numPr>
          <w:ilvl w:val="0"/>
          <w:numId w:val="9"/>
        </w:numPr>
        <w:shd w:val="clear" w:color="auto" w:fill="FFFFFF"/>
        <w:tabs>
          <w:tab w:val="left" w:pos="739"/>
        </w:tabs>
        <w:spacing w:line="274" w:lineRule="exact"/>
        <w:ind w:right="5" w:firstLine="605"/>
        <w:jc w:val="both"/>
        <w:rPr>
          <w:rFonts w:eastAsia="Times New Roman"/>
          <w:i/>
          <w:iCs/>
          <w:sz w:val="24"/>
          <w:szCs w:val="24"/>
        </w:rPr>
      </w:pPr>
      <w:r>
        <w:rPr>
          <w:rFonts w:eastAsia="Times New Roman"/>
          <w:i/>
          <w:iCs/>
          <w:sz w:val="24"/>
          <w:szCs w:val="24"/>
        </w:rPr>
        <w:t>вычислять площади многоугольников, используя отношения равновеликости и равносоставленности;</w:t>
      </w:r>
    </w:p>
    <w:p w:rsidR="00BD65C4" w:rsidRDefault="00BD65C4">
      <w:pPr>
        <w:shd w:val="clear" w:color="auto" w:fill="FFFFFF"/>
        <w:tabs>
          <w:tab w:val="left" w:pos="710"/>
        </w:tabs>
        <w:spacing w:line="274" w:lineRule="exact"/>
        <w:ind w:right="5" w:firstLine="566"/>
        <w:jc w:val="both"/>
      </w:pPr>
      <w:r>
        <w:rPr>
          <w:rFonts w:eastAsia="Times New Roman"/>
          <w:sz w:val="24"/>
          <w:szCs w:val="24"/>
        </w:rPr>
        <w:t>•</w:t>
      </w:r>
      <w:r>
        <w:rPr>
          <w:rFonts w:eastAsia="Times New Roman"/>
          <w:sz w:val="24"/>
          <w:szCs w:val="24"/>
        </w:rPr>
        <w:tab/>
      </w:r>
      <w:r>
        <w:rPr>
          <w:rFonts w:eastAsia="Times New Roman"/>
          <w:i/>
          <w:iCs/>
          <w:sz w:val="24"/>
          <w:szCs w:val="24"/>
        </w:rPr>
        <w:t>применять алгебраический и тригонометрический аппарат и идеи движения при</w:t>
      </w:r>
      <w:r>
        <w:rPr>
          <w:rFonts w:eastAsia="Times New Roman"/>
          <w:i/>
          <w:iCs/>
          <w:sz w:val="24"/>
          <w:szCs w:val="24"/>
        </w:rPr>
        <w:br/>
        <w:t>решении задач на вычисление площадей многоугольников.</w:t>
      </w:r>
    </w:p>
    <w:p w:rsidR="00BD65C4" w:rsidRDefault="00BD65C4">
      <w:pPr>
        <w:shd w:val="clear" w:color="auto" w:fill="FFFFFF"/>
        <w:spacing w:line="274" w:lineRule="exact"/>
        <w:ind w:left="566"/>
      </w:pPr>
      <w:r>
        <w:rPr>
          <w:rFonts w:eastAsia="Times New Roman"/>
          <w:b/>
          <w:bCs/>
          <w:sz w:val="24"/>
          <w:szCs w:val="24"/>
        </w:rPr>
        <w:t>Координаты</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pPr>
        <w:shd w:val="clear" w:color="auto" w:fill="FFFFFF"/>
        <w:tabs>
          <w:tab w:val="left" w:pos="710"/>
        </w:tabs>
        <w:spacing w:line="274" w:lineRule="exact"/>
        <w:ind w:right="5" w:firstLine="566"/>
        <w:jc w:val="both"/>
      </w:pPr>
      <w:r>
        <w:rPr>
          <w:rFonts w:eastAsia="Times New Roman"/>
          <w:sz w:val="24"/>
          <w:szCs w:val="24"/>
        </w:rPr>
        <w:t>•</w:t>
      </w:r>
      <w:r>
        <w:rPr>
          <w:rFonts w:eastAsia="Times New Roman"/>
          <w:sz w:val="24"/>
          <w:szCs w:val="24"/>
        </w:rPr>
        <w:tab/>
        <w:t>вычислять длину отрезка по координатам его концов; вычислять координаты середины</w:t>
      </w:r>
      <w:r>
        <w:rPr>
          <w:rFonts w:eastAsia="Times New Roman"/>
          <w:sz w:val="24"/>
          <w:szCs w:val="24"/>
        </w:rPr>
        <w:br/>
        <w:t>отрезка;</w:t>
      </w:r>
    </w:p>
    <w:p w:rsidR="00BD65C4" w:rsidRDefault="00BD65C4" w:rsidP="00BD65C4">
      <w:pPr>
        <w:numPr>
          <w:ilvl w:val="0"/>
          <w:numId w:val="7"/>
        </w:numPr>
        <w:shd w:val="clear" w:color="auto" w:fill="FFFFFF"/>
        <w:tabs>
          <w:tab w:val="left" w:pos="710"/>
        </w:tabs>
        <w:spacing w:line="274" w:lineRule="exact"/>
        <w:ind w:left="566" w:right="749"/>
        <w:rPr>
          <w:rFonts w:eastAsia="Times New Roman"/>
          <w:sz w:val="24"/>
          <w:szCs w:val="24"/>
        </w:rPr>
      </w:pPr>
      <w:r>
        <w:rPr>
          <w:rFonts w:eastAsia="Times New Roman"/>
          <w:spacing w:val="-1"/>
          <w:sz w:val="24"/>
          <w:szCs w:val="24"/>
        </w:rPr>
        <w:t xml:space="preserve">использовать координатный метод для изучения свойств прямых и окружностей. </w:t>
      </w:r>
      <w:r>
        <w:rPr>
          <w:rFonts w:eastAsia="Times New Roman"/>
          <w:i/>
          <w:iCs/>
          <w:sz w:val="24"/>
          <w:szCs w:val="24"/>
        </w:rPr>
        <w:t>Выпускник получит возможность</w:t>
      </w:r>
      <w:r>
        <w:rPr>
          <w:rFonts w:eastAsia="Times New Roman"/>
          <w:sz w:val="24"/>
          <w:szCs w:val="24"/>
        </w:rPr>
        <w:t>:</w:t>
      </w:r>
    </w:p>
    <w:p w:rsidR="00BD65C4" w:rsidRDefault="00BD65C4" w:rsidP="00BD65C4">
      <w:pPr>
        <w:numPr>
          <w:ilvl w:val="0"/>
          <w:numId w:val="7"/>
        </w:numPr>
        <w:shd w:val="clear" w:color="auto" w:fill="FFFFFF"/>
        <w:tabs>
          <w:tab w:val="left" w:pos="710"/>
        </w:tabs>
        <w:spacing w:line="274" w:lineRule="exact"/>
        <w:ind w:left="566"/>
        <w:rPr>
          <w:rFonts w:eastAsia="Times New Roman"/>
          <w:sz w:val="24"/>
          <w:szCs w:val="24"/>
        </w:rPr>
      </w:pPr>
      <w:r>
        <w:rPr>
          <w:rFonts w:eastAsia="Times New Roman"/>
          <w:i/>
          <w:iCs/>
          <w:sz w:val="24"/>
          <w:szCs w:val="24"/>
        </w:rPr>
        <w:t>овладеть координатным методом решения задач на вычисления и доказательства;</w:t>
      </w:r>
    </w:p>
    <w:p w:rsidR="00BD65C4" w:rsidRDefault="00BD65C4">
      <w:pPr>
        <w:rPr>
          <w:sz w:val="2"/>
          <w:szCs w:val="2"/>
        </w:rPr>
      </w:pPr>
    </w:p>
    <w:p w:rsidR="00BD65C4" w:rsidRDefault="00BD65C4" w:rsidP="00D2742A">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приобрести опыт использования компьютерных программ для анализа частных случаев взаимного расположения окружностей и прямых;</w:t>
      </w:r>
    </w:p>
    <w:p w:rsidR="00BD65C4" w:rsidRDefault="00BD65C4" w:rsidP="00D2742A">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 xml:space="preserve">приобрести опыт выполнения проектов на тему </w:t>
      </w:r>
      <w:r>
        <w:rPr>
          <w:rFonts w:eastAsia="Times New Roman"/>
          <w:sz w:val="24"/>
          <w:szCs w:val="24"/>
        </w:rPr>
        <w:t>«</w:t>
      </w:r>
      <w:r>
        <w:rPr>
          <w:rFonts w:eastAsia="Times New Roman"/>
          <w:i/>
          <w:iCs/>
          <w:sz w:val="24"/>
          <w:szCs w:val="24"/>
        </w:rPr>
        <w:t>Применение координатного метода при решении задач на вычисления и доказательства</w:t>
      </w:r>
      <w:r>
        <w:rPr>
          <w:rFonts w:eastAsia="Times New Roman"/>
          <w:sz w:val="24"/>
          <w:szCs w:val="24"/>
        </w:rPr>
        <w:t>».</w:t>
      </w:r>
    </w:p>
    <w:p w:rsidR="00BD65C4" w:rsidRDefault="00BD65C4">
      <w:pPr>
        <w:shd w:val="clear" w:color="auto" w:fill="FFFFFF"/>
        <w:spacing w:before="5" w:line="274" w:lineRule="exact"/>
        <w:ind w:left="566"/>
      </w:pPr>
      <w:r>
        <w:rPr>
          <w:rFonts w:eastAsia="Times New Roman"/>
          <w:b/>
          <w:bCs/>
          <w:sz w:val="24"/>
          <w:szCs w:val="24"/>
        </w:rPr>
        <w:t>Векторы</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D2742A">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sz w:val="24"/>
          <w:szCs w:val="24"/>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BD65C4" w:rsidRDefault="00BD65C4" w:rsidP="00D2742A">
      <w:pPr>
        <w:numPr>
          <w:ilvl w:val="0"/>
          <w:numId w:val="7"/>
        </w:numPr>
        <w:shd w:val="clear" w:color="auto" w:fill="FFFFFF"/>
        <w:tabs>
          <w:tab w:val="left" w:pos="567"/>
        </w:tabs>
        <w:spacing w:line="274" w:lineRule="exact"/>
        <w:ind w:left="0" w:right="10" w:firstLine="566"/>
        <w:jc w:val="both"/>
        <w:rPr>
          <w:rFonts w:eastAsia="Times New Roman"/>
          <w:sz w:val="24"/>
          <w:szCs w:val="24"/>
        </w:rPr>
      </w:pPr>
      <w:r>
        <w:rPr>
          <w:rFonts w:eastAsia="Times New Roman"/>
          <w:sz w:val="24"/>
          <w:szCs w:val="24"/>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BD65C4" w:rsidRDefault="00BD65C4" w:rsidP="00D2742A">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sz w:val="24"/>
          <w:szCs w:val="24"/>
        </w:rPr>
        <w:t>вычислять скалярное произведение векторов, находить угол между векторами, устанавливать перпендикулярность прямых.</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w:t>
      </w:r>
      <w:r>
        <w:rPr>
          <w:rFonts w:eastAsia="Times New Roman"/>
          <w:sz w:val="24"/>
          <w:szCs w:val="24"/>
        </w:rPr>
        <w:t>:</w:t>
      </w:r>
    </w:p>
    <w:p w:rsidR="00BD65C4" w:rsidRDefault="00BD65C4" w:rsidP="00D2742A">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овладеть векторным методом для решения задач на вычисления и доказательства</w:t>
      </w:r>
      <w:r>
        <w:rPr>
          <w:rFonts w:eastAsia="Times New Roman"/>
          <w:sz w:val="24"/>
          <w:szCs w:val="24"/>
        </w:rPr>
        <w:t>;</w:t>
      </w:r>
    </w:p>
    <w:p w:rsidR="00BD65C4" w:rsidRDefault="00BD65C4" w:rsidP="00D2742A">
      <w:pPr>
        <w:numPr>
          <w:ilvl w:val="0"/>
          <w:numId w:val="7"/>
        </w:numPr>
        <w:shd w:val="clear" w:color="auto" w:fill="FFFFFF"/>
        <w:tabs>
          <w:tab w:val="left" w:pos="710"/>
        </w:tabs>
        <w:spacing w:line="278" w:lineRule="exact"/>
        <w:ind w:left="0" w:right="10" w:firstLine="566"/>
        <w:jc w:val="both"/>
        <w:rPr>
          <w:rFonts w:eastAsia="Times New Roman"/>
          <w:sz w:val="24"/>
          <w:szCs w:val="24"/>
        </w:rPr>
      </w:pPr>
      <w:r>
        <w:rPr>
          <w:rFonts w:eastAsia="Times New Roman"/>
          <w:i/>
          <w:iCs/>
          <w:sz w:val="24"/>
          <w:szCs w:val="24"/>
        </w:rPr>
        <w:t xml:space="preserve">приобрести опыт выполнения проектов на тему </w:t>
      </w:r>
      <w:r>
        <w:rPr>
          <w:rFonts w:eastAsia="Times New Roman"/>
          <w:sz w:val="24"/>
          <w:szCs w:val="24"/>
        </w:rPr>
        <w:t>«</w:t>
      </w:r>
      <w:r>
        <w:rPr>
          <w:rFonts w:eastAsia="Times New Roman"/>
          <w:i/>
          <w:iCs/>
          <w:sz w:val="24"/>
          <w:szCs w:val="24"/>
        </w:rPr>
        <w:t>применение векторного метода при решении задач на вычисления и доказательства</w:t>
      </w:r>
      <w:r>
        <w:rPr>
          <w:rFonts w:eastAsia="Times New Roman"/>
          <w:sz w:val="24"/>
          <w:szCs w:val="24"/>
        </w:rPr>
        <w:t>».</w:t>
      </w:r>
    </w:p>
    <w:p w:rsidR="00BD65C4" w:rsidRDefault="00BD65C4" w:rsidP="00D2742A">
      <w:pPr>
        <w:shd w:val="clear" w:color="auto" w:fill="FFFFFF"/>
        <w:spacing w:before="278" w:line="274" w:lineRule="exact"/>
        <w:ind w:right="3" w:firstLine="1"/>
      </w:pPr>
      <w:r>
        <w:rPr>
          <w:b/>
          <w:bCs/>
          <w:spacing w:val="-2"/>
          <w:sz w:val="24"/>
          <w:szCs w:val="24"/>
        </w:rPr>
        <w:t xml:space="preserve">1.2.3.12. </w:t>
      </w:r>
      <w:r>
        <w:rPr>
          <w:rFonts w:eastAsia="Times New Roman"/>
          <w:b/>
          <w:bCs/>
          <w:spacing w:val="-2"/>
          <w:sz w:val="24"/>
          <w:szCs w:val="24"/>
        </w:rPr>
        <w:t>Информатика</w:t>
      </w:r>
      <w:r w:rsidR="005A7FE5">
        <w:rPr>
          <w:rFonts w:eastAsia="Times New Roman"/>
          <w:b/>
          <w:bCs/>
          <w:spacing w:val="-2"/>
          <w:sz w:val="24"/>
          <w:szCs w:val="24"/>
        </w:rPr>
        <w:t xml:space="preserve">. </w:t>
      </w:r>
      <w:r>
        <w:rPr>
          <w:rFonts w:eastAsia="Times New Roman"/>
          <w:b/>
          <w:bCs/>
          <w:spacing w:val="-2"/>
          <w:sz w:val="24"/>
          <w:szCs w:val="24"/>
        </w:rPr>
        <w:t xml:space="preserve"> </w:t>
      </w:r>
      <w:r>
        <w:rPr>
          <w:rFonts w:eastAsia="Times New Roman"/>
          <w:b/>
          <w:bCs/>
          <w:sz w:val="24"/>
          <w:szCs w:val="24"/>
        </w:rPr>
        <w:t>Информация и способы её представления</w:t>
      </w:r>
      <w:r w:rsidR="00D2742A">
        <w:rPr>
          <w:rFonts w:eastAsia="Times New Roman"/>
          <w:b/>
          <w:bCs/>
          <w:sz w:val="24"/>
          <w:szCs w:val="24"/>
        </w:rPr>
        <w:t>.</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D2742A">
      <w:pPr>
        <w:numPr>
          <w:ilvl w:val="0"/>
          <w:numId w:val="7"/>
        </w:numPr>
        <w:shd w:val="clear" w:color="auto" w:fill="FFFFFF"/>
        <w:tabs>
          <w:tab w:val="left" w:pos="567"/>
        </w:tabs>
        <w:spacing w:line="274" w:lineRule="exact"/>
        <w:ind w:left="0" w:right="19" w:firstLine="566"/>
        <w:jc w:val="both"/>
        <w:rPr>
          <w:rFonts w:eastAsia="Times New Roman"/>
          <w:sz w:val="24"/>
          <w:szCs w:val="24"/>
        </w:rPr>
      </w:pPr>
      <w:r>
        <w:rPr>
          <w:rFonts w:eastAsia="Times New Roman"/>
          <w:sz w:val="24"/>
          <w:szCs w:val="24"/>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BD65C4" w:rsidRDefault="00BD65C4" w:rsidP="00D2742A">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BD65C4" w:rsidRDefault="00BD65C4" w:rsidP="00D2742A">
      <w:pPr>
        <w:numPr>
          <w:ilvl w:val="0"/>
          <w:numId w:val="7"/>
        </w:numPr>
        <w:shd w:val="clear" w:color="auto" w:fill="FFFFFF"/>
        <w:tabs>
          <w:tab w:val="left" w:pos="567"/>
        </w:tabs>
        <w:spacing w:line="274" w:lineRule="exact"/>
        <w:ind w:left="0" w:firstLine="567"/>
        <w:rPr>
          <w:rFonts w:eastAsia="Times New Roman"/>
          <w:sz w:val="24"/>
          <w:szCs w:val="24"/>
        </w:rPr>
      </w:pPr>
      <w:r>
        <w:rPr>
          <w:rFonts w:eastAsia="Times New Roman"/>
          <w:sz w:val="24"/>
          <w:szCs w:val="24"/>
        </w:rPr>
        <w:t>записывать в двоичной системе целые числа от 0 до 256;</w:t>
      </w:r>
    </w:p>
    <w:p w:rsidR="00BD65C4" w:rsidRDefault="00BD65C4" w:rsidP="00D2742A">
      <w:pPr>
        <w:numPr>
          <w:ilvl w:val="0"/>
          <w:numId w:val="7"/>
        </w:numPr>
        <w:shd w:val="clear" w:color="auto" w:fill="FFFFFF"/>
        <w:tabs>
          <w:tab w:val="left" w:pos="710"/>
        </w:tabs>
        <w:spacing w:line="274" w:lineRule="exact"/>
        <w:ind w:left="566" w:firstLine="1"/>
        <w:rPr>
          <w:rFonts w:eastAsia="Times New Roman"/>
          <w:i/>
          <w:iCs/>
          <w:sz w:val="24"/>
          <w:szCs w:val="24"/>
        </w:rPr>
      </w:pPr>
      <w:r>
        <w:rPr>
          <w:rFonts w:eastAsia="Times New Roman"/>
          <w:sz w:val="24"/>
          <w:szCs w:val="24"/>
        </w:rPr>
        <w:t>кодировать и декодировать тексты при известной кодовой таблице;</w:t>
      </w:r>
    </w:p>
    <w:p w:rsidR="00BD65C4" w:rsidRDefault="00BD65C4">
      <w:pPr>
        <w:shd w:val="clear" w:color="auto" w:fill="FFFFFF"/>
        <w:tabs>
          <w:tab w:val="left" w:pos="710"/>
        </w:tabs>
        <w:spacing w:line="274" w:lineRule="exact"/>
        <w:ind w:left="566" w:right="250"/>
      </w:pPr>
      <w:r>
        <w:rPr>
          <w:rFonts w:eastAsia="Times New Roman"/>
          <w:sz w:val="24"/>
          <w:szCs w:val="24"/>
        </w:rPr>
        <w:t>•</w:t>
      </w:r>
      <w:r>
        <w:rPr>
          <w:rFonts w:eastAsia="Times New Roman"/>
          <w:sz w:val="24"/>
          <w:szCs w:val="24"/>
        </w:rPr>
        <w:tab/>
      </w:r>
      <w:r>
        <w:rPr>
          <w:rFonts w:eastAsia="Times New Roman"/>
          <w:spacing w:val="-1"/>
          <w:sz w:val="24"/>
          <w:szCs w:val="24"/>
        </w:rPr>
        <w:t>использовать основные способы графического представления числовой информации.</w:t>
      </w:r>
      <w:r>
        <w:rPr>
          <w:rFonts w:eastAsia="Times New Roman"/>
          <w:spacing w:val="-1"/>
          <w:sz w:val="24"/>
          <w:szCs w:val="24"/>
        </w:rPr>
        <w:br/>
      </w:r>
      <w:r>
        <w:rPr>
          <w:rFonts w:eastAsia="Times New Roman"/>
          <w:i/>
          <w:iCs/>
          <w:sz w:val="24"/>
          <w:szCs w:val="24"/>
        </w:rPr>
        <w:t>Выпускник получит возможность</w:t>
      </w:r>
      <w:r>
        <w:rPr>
          <w:rFonts w:eastAsia="Times New Roman"/>
          <w:sz w:val="24"/>
          <w:szCs w:val="24"/>
        </w:rPr>
        <w:t>:</w:t>
      </w:r>
    </w:p>
    <w:p w:rsidR="00BD65C4" w:rsidRDefault="00BD65C4" w:rsidP="00D2742A">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 xml:space="preserve">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w:t>
      </w:r>
      <w:r>
        <w:rPr>
          <w:rFonts w:eastAsia="Times New Roman"/>
          <w:i/>
          <w:iCs/>
          <w:spacing w:val="-1"/>
          <w:sz w:val="24"/>
          <w:szCs w:val="24"/>
        </w:rPr>
        <w:t xml:space="preserve">(«вещественной») моделью, между математической (формальной) моделью объекта/явления и </w:t>
      </w:r>
      <w:r>
        <w:rPr>
          <w:rFonts w:eastAsia="Times New Roman"/>
          <w:i/>
          <w:iCs/>
          <w:sz w:val="24"/>
          <w:szCs w:val="24"/>
        </w:rPr>
        <w:t>его словесным (литературным) описанием;</w:t>
      </w:r>
    </w:p>
    <w:p w:rsidR="00BD65C4" w:rsidRDefault="00BD65C4" w:rsidP="00D2742A">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lastRenderedPageBreak/>
        <w:t>узнать о том, что любые данные можно описать, используя алфавит, содержащий только два символа, например 0 и 1;</w:t>
      </w:r>
    </w:p>
    <w:p w:rsidR="00BD65C4" w:rsidRDefault="00BD65C4" w:rsidP="00D2742A">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познакомиться с тем, как информация (данные) представляется в современных компьютерах;</w:t>
      </w:r>
    </w:p>
    <w:p w:rsidR="00BD65C4" w:rsidRDefault="00BD65C4" w:rsidP="00D2742A">
      <w:pPr>
        <w:numPr>
          <w:ilvl w:val="0"/>
          <w:numId w:val="7"/>
        </w:numPr>
        <w:shd w:val="clear" w:color="auto" w:fill="FFFFFF"/>
        <w:tabs>
          <w:tab w:val="left" w:pos="710"/>
        </w:tabs>
        <w:spacing w:line="274" w:lineRule="exact"/>
        <w:ind w:left="0" w:firstLine="567"/>
        <w:rPr>
          <w:rFonts w:eastAsia="Times New Roman"/>
          <w:sz w:val="24"/>
          <w:szCs w:val="24"/>
        </w:rPr>
      </w:pPr>
      <w:r>
        <w:rPr>
          <w:rFonts w:eastAsia="Times New Roman"/>
          <w:i/>
          <w:iCs/>
          <w:sz w:val="24"/>
          <w:szCs w:val="24"/>
        </w:rPr>
        <w:t>познакомиться с двоичной системой счисления;</w:t>
      </w:r>
    </w:p>
    <w:p w:rsidR="00BD65C4" w:rsidRDefault="00BD65C4" w:rsidP="00D2742A">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i/>
          <w:iCs/>
          <w:sz w:val="24"/>
          <w:szCs w:val="24"/>
        </w:rPr>
        <w:t>познакомиться с двоичным кодированием текстов и наиболее употребительными современными кодами.</w:t>
      </w:r>
    </w:p>
    <w:p w:rsidR="00BD65C4" w:rsidRDefault="00BD65C4">
      <w:pPr>
        <w:shd w:val="clear" w:color="auto" w:fill="FFFFFF"/>
        <w:spacing w:before="278"/>
        <w:ind w:left="566"/>
      </w:pPr>
      <w:r>
        <w:rPr>
          <w:rFonts w:eastAsia="Times New Roman"/>
          <w:b/>
          <w:bCs/>
          <w:sz w:val="24"/>
          <w:szCs w:val="24"/>
        </w:rPr>
        <w:t>Основы алгоритмической культуры</w:t>
      </w:r>
    </w:p>
    <w:p w:rsidR="00BD65C4" w:rsidRDefault="00BD65C4">
      <w:pPr>
        <w:shd w:val="clear" w:color="auto" w:fill="FFFFFF"/>
        <w:ind w:left="566"/>
      </w:pPr>
      <w:r>
        <w:rPr>
          <w:rFonts w:eastAsia="Times New Roman"/>
          <w:sz w:val="24"/>
          <w:szCs w:val="24"/>
        </w:rPr>
        <w:t>Выпускник научится:</w:t>
      </w:r>
    </w:p>
    <w:p w:rsidR="00BD65C4" w:rsidRDefault="00BD65C4" w:rsidP="00D2742A">
      <w:pPr>
        <w:numPr>
          <w:ilvl w:val="0"/>
          <w:numId w:val="7"/>
        </w:numPr>
        <w:shd w:val="clear" w:color="auto" w:fill="FFFFFF"/>
        <w:tabs>
          <w:tab w:val="left" w:pos="851"/>
        </w:tabs>
        <w:spacing w:line="274" w:lineRule="exact"/>
        <w:ind w:left="0" w:right="14" w:firstLine="566"/>
        <w:jc w:val="both"/>
        <w:rPr>
          <w:rFonts w:eastAsia="Times New Roman"/>
          <w:sz w:val="24"/>
          <w:szCs w:val="24"/>
        </w:rPr>
      </w:pPr>
      <w:r>
        <w:rPr>
          <w:rFonts w:eastAsia="Times New Roman"/>
          <w:sz w:val="24"/>
          <w:szCs w:val="24"/>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BD65C4" w:rsidRDefault="00BD65C4" w:rsidP="00D2742A">
      <w:pPr>
        <w:numPr>
          <w:ilvl w:val="0"/>
          <w:numId w:val="7"/>
        </w:numPr>
        <w:shd w:val="clear" w:color="auto" w:fill="FFFFFF"/>
        <w:tabs>
          <w:tab w:val="left" w:pos="851"/>
        </w:tabs>
        <w:spacing w:line="274" w:lineRule="exact"/>
        <w:ind w:left="0" w:right="14" w:firstLine="566"/>
        <w:jc w:val="both"/>
        <w:rPr>
          <w:rFonts w:eastAsia="Times New Roman"/>
          <w:sz w:val="24"/>
          <w:szCs w:val="24"/>
        </w:rPr>
      </w:pPr>
      <w:r>
        <w:rPr>
          <w:rFonts w:eastAsia="Times New Roman"/>
          <w:sz w:val="24"/>
          <w:szCs w:val="24"/>
        </w:rPr>
        <w:t>строить модели различных устройств и объектов в виде исполнителей, описывать возможные состояния и системы команд этих исполнителей;</w:t>
      </w:r>
    </w:p>
    <w:p w:rsidR="00BD65C4" w:rsidRDefault="00BD65C4" w:rsidP="00D2742A">
      <w:pPr>
        <w:numPr>
          <w:ilvl w:val="0"/>
          <w:numId w:val="7"/>
        </w:numPr>
        <w:shd w:val="clear" w:color="auto" w:fill="FFFFFF"/>
        <w:tabs>
          <w:tab w:val="left" w:pos="851"/>
        </w:tabs>
        <w:spacing w:line="274" w:lineRule="exact"/>
        <w:ind w:left="0" w:right="5" w:firstLine="566"/>
        <w:jc w:val="both"/>
        <w:rPr>
          <w:rFonts w:eastAsia="Times New Roman"/>
          <w:sz w:val="24"/>
          <w:szCs w:val="24"/>
        </w:rPr>
      </w:pPr>
      <w:r>
        <w:rPr>
          <w:rFonts w:eastAsia="Times New Roman"/>
          <w:sz w:val="24"/>
          <w:szCs w:val="24"/>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BD65C4" w:rsidRDefault="00BD65C4" w:rsidP="00D2742A">
      <w:pPr>
        <w:numPr>
          <w:ilvl w:val="0"/>
          <w:numId w:val="7"/>
        </w:numPr>
        <w:shd w:val="clear" w:color="auto" w:fill="FFFFFF"/>
        <w:tabs>
          <w:tab w:val="left" w:pos="851"/>
        </w:tabs>
        <w:spacing w:line="274" w:lineRule="exact"/>
        <w:ind w:left="0" w:right="5" w:firstLine="566"/>
        <w:jc w:val="both"/>
        <w:rPr>
          <w:rFonts w:eastAsia="Times New Roman"/>
          <w:sz w:val="24"/>
          <w:szCs w:val="24"/>
        </w:rPr>
      </w:pPr>
      <w:r>
        <w:rPr>
          <w:rFonts w:eastAsia="Times New Roman"/>
          <w:sz w:val="24"/>
          <w:szCs w:val="24"/>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BD65C4" w:rsidRDefault="00BD65C4" w:rsidP="00D2742A">
      <w:pPr>
        <w:numPr>
          <w:ilvl w:val="0"/>
          <w:numId w:val="7"/>
        </w:numPr>
        <w:shd w:val="clear" w:color="auto" w:fill="FFFFFF"/>
        <w:tabs>
          <w:tab w:val="left" w:pos="851"/>
        </w:tabs>
        <w:spacing w:line="274" w:lineRule="exact"/>
        <w:ind w:left="0" w:firstLine="567"/>
        <w:rPr>
          <w:rFonts w:eastAsia="Times New Roman"/>
          <w:sz w:val="24"/>
          <w:szCs w:val="24"/>
        </w:rPr>
      </w:pPr>
      <w:r>
        <w:rPr>
          <w:rFonts w:eastAsia="Times New Roman"/>
          <w:sz w:val="24"/>
          <w:szCs w:val="24"/>
        </w:rPr>
        <w:t>использовать логические значения, операции и выражения с ними;</w:t>
      </w:r>
    </w:p>
    <w:p w:rsidR="00BD65C4" w:rsidRDefault="00BD65C4" w:rsidP="00D2742A">
      <w:pPr>
        <w:numPr>
          <w:ilvl w:val="0"/>
          <w:numId w:val="7"/>
        </w:numPr>
        <w:shd w:val="clear" w:color="auto" w:fill="FFFFFF"/>
        <w:tabs>
          <w:tab w:val="left" w:pos="851"/>
        </w:tabs>
        <w:spacing w:line="274" w:lineRule="exact"/>
        <w:ind w:left="0" w:right="10" w:firstLine="566"/>
        <w:jc w:val="both"/>
        <w:rPr>
          <w:rFonts w:eastAsia="Times New Roman"/>
          <w:sz w:val="24"/>
          <w:szCs w:val="24"/>
        </w:rPr>
      </w:pPr>
      <w:r>
        <w:rPr>
          <w:rFonts w:eastAsia="Times New Roman"/>
          <w:sz w:val="24"/>
          <w:szCs w:val="24"/>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BD65C4" w:rsidRDefault="00BD65C4" w:rsidP="00D2742A">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sz w:val="24"/>
          <w:szCs w:val="24"/>
        </w:rPr>
        <w:t xml:space="preserve">создавать алгоритмы для решения несложных задач, используя конструкции ветвления </w:t>
      </w:r>
      <w:r>
        <w:rPr>
          <w:rFonts w:eastAsia="Times New Roman"/>
          <w:spacing w:val="-1"/>
          <w:sz w:val="24"/>
          <w:szCs w:val="24"/>
        </w:rPr>
        <w:t>(условные операторы) и повторения (циклы), вспомогательные алгоритмы и простые величины;</w:t>
      </w:r>
    </w:p>
    <w:p w:rsidR="00BD65C4" w:rsidRDefault="00BD65C4" w:rsidP="00D2742A">
      <w:pPr>
        <w:numPr>
          <w:ilvl w:val="0"/>
          <w:numId w:val="7"/>
        </w:numPr>
        <w:shd w:val="clear" w:color="auto" w:fill="FFFFFF"/>
        <w:tabs>
          <w:tab w:val="left" w:pos="710"/>
        </w:tabs>
        <w:spacing w:line="274" w:lineRule="exact"/>
        <w:ind w:left="0" w:right="19" w:firstLine="566"/>
        <w:jc w:val="both"/>
        <w:rPr>
          <w:rFonts w:eastAsia="Times New Roman"/>
          <w:sz w:val="24"/>
          <w:szCs w:val="24"/>
        </w:rPr>
      </w:pPr>
      <w:r>
        <w:rPr>
          <w:rFonts w:eastAsia="Times New Roman"/>
          <w:sz w:val="24"/>
          <w:szCs w:val="24"/>
        </w:rPr>
        <w:t>создавать и выполнять программы для решения несложных алгоритмических задач в выбранной среде программирования.</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w:t>
      </w:r>
      <w:r>
        <w:rPr>
          <w:rFonts w:eastAsia="Times New Roman"/>
          <w:sz w:val="24"/>
          <w:szCs w:val="24"/>
        </w:rPr>
        <w:t>:</w:t>
      </w:r>
    </w:p>
    <w:p w:rsidR="00BD65C4" w:rsidRDefault="00BD65C4" w:rsidP="00D2742A">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познакомиться с использованием строк, деревьев, графов и с простейшими операциями с этими структурами;</w:t>
      </w:r>
    </w:p>
    <w:p w:rsidR="00BD65C4" w:rsidRDefault="00BD65C4" w:rsidP="00D2742A">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i/>
          <w:iCs/>
          <w:sz w:val="24"/>
          <w:szCs w:val="24"/>
        </w:rPr>
        <w:t>создавать программы для решения несложных задач, возникающих в процессе учебы и вне её.</w:t>
      </w:r>
    </w:p>
    <w:p w:rsidR="00BD65C4" w:rsidRDefault="00BD65C4">
      <w:pPr>
        <w:shd w:val="clear" w:color="auto" w:fill="FFFFFF"/>
        <w:spacing w:line="274" w:lineRule="exact"/>
        <w:ind w:left="566"/>
      </w:pPr>
      <w:r>
        <w:rPr>
          <w:rFonts w:eastAsia="Times New Roman"/>
          <w:b/>
          <w:bCs/>
          <w:sz w:val="24"/>
          <w:szCs w:val="24"/>
        </w:rPr>
        <w:t>Использование программных систем и сервисов</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4C3E6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базовым навыкам работы с компьютером;</w:t>
      </w:r>
    </w:p>
    <w:p w:rsidR="00BD65C4" w:rsidRDefault="00BD65C4" w:rsidP="004C3E66">
      <w:pPr>
        <w:numPr>
          <w:ilvl w:val="0"/>
          <w:numId w:val="7"/>
        </w:numPr>
        <w:shd w:val="clear" w:color="auto" w:fill="FFFFFF"/>
        <w:tabs>
          <w:tab w:val="left" w:pos="426"/>
        </w:tabs>
        <w:spacing w:line="274" w:lineRule="exact"/>
        <w:ind w:left="0" w:right="10" w:firstLine="566"/>
        <w:jc w:val="both"/>
        <w:rPr>
          <w:rFonts w:eastAsia="Times New Roman"/>
          <w:sz w:val="24"/>
          <w:szCs w:val="24"/>
        </w:rPr>
      </w:pPr>
      <w:r>
        <w:rPr>
          <w:rFonts w:eastAsia="Times New Roman"/>
          <w:sz w:val="24"/>
          <w:szCs w:val="24"/>
        </w:rPr>
        <w:t xml:space="preserve">использовать базовый набор понятий, которые позволяют описывать работу основных </w:t>
      </w:r>
      <w:r>
        <w:rPr>
          <w:rFonts w:eastAsia="Times New Roman"/>
          <w:spacing w:val="-1"/>
          <w:sz w:val="24"/>
          <w:szCs w:val="24"/>
        </w:rPr>
        <w:t xml:space="preserve">типов программных средств и сервисов (файловые системы, текстовые редакторы, электронные </w:t>
      </w:r>
      <w:r>
        <w:rPr>
          <w:rFonts w:eastAsia="Times New Roman"/>
          <w:sz w:val="24"/>
          <w:szCs w:val="24"/>
        </w:rPr>
        <w:t>таблицы, браузеры, поисковые системы, словари, электронные энциклопедии);</w:t>
      </w:r>
    </w:p>
    <w:p w:rsidR="00BD65C4" w:rsidRDefault="00BD65C4" w:rsidP="004C3E66">
      <w:pPr>
        <w:numPr>
          <w:ilvl w:val="0"/>
          <w:numId w:val="7"/>
        </w:numPr>
        <w:shd w:val="clear" w:color="auto" w:fill="FFFFFF"/>
        <w:tabs>
          <w:tab w:val="left" w:pos="142"/>
        </w:tabs>
        <w:spacing w:line="274" w:lineRule="exact"/>
        <w:ind w:left="0" w:right="5" w:firstLine="566"/>
        <w:jc w:val="both"/>
        <w:rPr>
          <w:rFonts w:eastAsia="Times New Roman"/>
          <w:sz w:val="24"/>
          <w:szCs w:val="24"/>
        </w:rPr>
      </w:pPr>
      <w:r>
        <w:rPr>
          <w:rFonts w:eastAsia="Times New Roman"/>
          <w:sz w:val="24"/>
          <w:szCs w:val="24"/>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w:t>
      </w:r>
      <w:r>
        <w:rPr>
          <w:rFonts w:eastAsia="Times New Roman"/>
          <w:sz w:val="24"/>
          <w:szCs w:val="24"/>
        </w:rPr>
        <w:t>:</w:t>
      </w:r>
    </w:p>
    <w:p w:rsidR="00BD65C4" w:rsidRDefault="00BD65C4" w:rsidP="004C3E66">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познакомиться с программными средствами для работы с аудио-визуальными данными и соответствующим понятийным аппаратом;</w:t>
      </w:r>
    </w:p>
    <w:p w:rsidR="00BD65C4" w:rsidRDefault="00BD65C4" w:rsidP="004C3E66">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научиться создавать текстовые документы, включающие рисунки и другие иллюстративные материалы, презентации и т. п.;</w:t>
      </w:r>
    </w:p>
    <w:p w:rsidR="00BD65C4" w:rsidRDefault="00BD65C4" w:rsidP="004C3E66">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BD65C4" w:rsidRDefault="00BD65C4">
      <w:pPr>
        <w:shd w:val="clear" w:color="auto" w:fill="FFFFFF"/>
        <w:spacing w:before="5" w:line="274" w:lineRule="exact"/>
        <w:ind w:left="566"/>
      </w:pPr>
      <w:r>
        <w:rPr>
          <w:rFonts w:eastAsia="Times New Roman"/>
          <w:b/>
          <w:bCs/>
          <w:sz w:val="24"/>
          <w:szCs w:val="24"/>
        </w:rPr>
        <w:t>Работа в информационном пространстве</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4C3E66">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sz w:val="24"/>
          <w:szCs w:val="24"/>
        </w:rPr>
        <w:t xml:space="preserve">базовым навыкам и знаниям, необходимым для использования интернет-сервисов при </w:t>
      </w:r>
      <w:r>
        <w:rPr>
          <w:rFonts w:eastAsia="Times New Roman"/>
          <w:sz w:val="24"/>
          <w:szCs w:val="24"/>
        </w:rPr>
        <w:lastRenderedPageBreak/>
        <w:t>решении учебных и внеучебных задач;</w:t>
      </w:r>
    </w:p>
    <w:p w:rsidR="00BD65C4" w:rsidRDefault="00BD65C4" w:rsidP="004C3E66">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sz w:val="24"/>
          <w:szCs w:val="24"/>
        </w:rPr>
        <w:t>организации своего личного пространства данных с использованием индивидуальных накопителей данных, интернет-сервисов и т. п.;</w:t>
      </w:r>
    </w:p>
    <w:p w:rsidR="00BD65C4" w:rsidRDefault="00BD65C4" w:rsidP="004C3E66">
      <w:pPr>
        <w:shd w:val="clear" w:color="auto" w:fill="FFFFFF"/>
        <w:tabs>
          <w:tab w:val="left" w:pos="710"/>
        </w:tabs>
        <w:spacing w:line="274" w:lineRule="exact"/>
        <w:ind w:right="2995" w:firstLine="567"/>
      </w:pPr>
      <w:r>
        <w:rPr>
          <w:rFonts w:eastAsia="Times New Roman"/>
          <w:sz w:val="24"/>
          <w:szCs w:val="24"/>
        </w:rPr>
        <w:t>•</w:t>
      </w:r>
      <w:r>
        <w:rPr>
          <w:rFonts w:eastAsia="Times New Roman"/>
          <w:sz w:val="24"/>
          <w:szCs w:val="24"/>
        </w:rPr>
        <w:tab/>
      </w:r>
      <w:r>
        <w:rPr>
          <w:rFonts w:eastAsia="Times New Roman"/>
          <w:spacing w:val="-1"/>
          <w:sz w:val="24"/>
          <w:szCs w:val="24"/>
        </w:rPr>
        <w:t>основам соблюдения норм информационной этики и права.</w:t>
      </w:r>
      <w:r>
        <w:rPr>
          <w:rFonts w:eastAsia="Times New Roman"/>
          <w:spacing w:val="-1"/>
          <w:sz w:val="24"/>
          <w:szCs w:val="24"/>
        </w:rPr>
        <w:br/>
      </w:r>
      <w:r>
        <w:rPr>
          <w:rFonts w:eastAsia="Times New Roman"/>
          <w:i/>
          <w:iCs/>
          <w:sz w:val="24"/>
          <w:szCs w:val="24"/>
        </w:rPr>
        <w:t>Выпускник получит возможность</w:t>
      </w:r>
      <w:r>
        <w:rPr>
          <w:rFonts w:eastAsia="Times New Roman"/>
          <w:sz w:val="24"/>
          <w:szCs w:val="24"/>
        </w:rPr>
        <w:t>:</w:t>
      </w:r>
    </w:p>
    <w:p w:rsidR="00BD65C4" w:rsidRDefault="00BD65C4" w:rsidP="004C3E66">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познакомиться с принципами устройства Интернета и сетевого взаимодействия между компьютерами, методами поиска в Интернете;</w:t>
      </w:r>
    </w:p>
    <w:p w:rsidR="00BD65C4" w:rsidRDefault="00BD65C4" w:rsidP="004C3E66">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w:t>
      </w:r>
    </w:p>
    <w:p w:rsidR="00BD65C4" w:rsidRDefault="00BD65C4" w:rsidP="004C3E66">
      <w:pPr>
        <w:shd w:val="clear" w:color="auto" w:fill="FFFFFF"/>
        <w:spacing w:line="274" w:lineRule="exact"/>
        <w:ind w:right="14"/>
        <w:jc w:val="both"/>
      </w:pPr>
      <w:r>
        <w:rPr>
          <w:rFonts w:eastAsia="Times New Roman"/>
          <w:i/>
          <w:iCs/>
          <w:spacing w:val="-7"/>
          <w:sz w:val="24"/>
          <w:szCs w:val="24"/>
        </w:rPr>
        <w:t xml:space="preserve">к   оценке   достоверности   информации   (оценка   надёжности   источника,   сравнение   данных   из </w:t>
      </w:r>
      <w:r>
        <w:rPr>
          <w:rFonts w:eastAsia="Times New Roman"/>
          <w:i/>
          <w:iCs/>
          <w:sz w:val="24"/>
          <w:szCs w:val="24"/>
        </w:rPr>
        <w:t>разных источников и в разные моменты времени и т. п.);</w:t>
      </w:r>
    </w:p>
    <w:p w:rsidR="00BD65C4" w:rsidRDefault="00BD65C4" w:rsidP="004C3E66">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i/>
          <w:iCs/>
          <w:sz w:val="24"/>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BD65C4" w:rsidRDefault="00BD65C4" w:rsidP="004C3E6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получить представление о тенденциях развития ИКТ.</w:t>
      </w:r>
    </w:p>
    <w:p w:rsidR="00BD65C4" w:rsidRDefault="00BD65C4" w:rsidP="004C3E66">
      <w:pPr>
        <w:shd w:val="clear" w:color="auto" w:fill="FFFFFF"/>
        <w:spacing w:before="278" w:line="274" w:lineRule="exact"/>
        <w:ind w:right="3" w:firstLine="1"/>
      </w:pPr>
      <w:r>
        <w:rPr>
          <w:b/>
          <w:bCs/>
          <w:spacing w:val="-2"/>
          <w:sz w:val="24"/>
          <w:szCs w:val="24"/>
        </w:rPr>
        <w:t xml:space="preserve">1.2.3.13. </w:t>
      </w:r>
      <w:r>
        <w:rPr>
          <w:rFonts w:eastAsia="Times New Roman"/>
          <w:b/>
          <w:bCs/>
          <w:spacing w:val="-2"/>
          <w:sz w:val="24"/>
          <w:szCs w:val="24"/>
        </w:rPr>
        <w:t>Физика</w:t>
      </w:r>
      <w:r w:rsidR="004C3E66">
        <w:rPr>
          <w:rFonts w:eastAsia="Times New Roman"/>
          <w:b/>
          <w:bCs/>
          <w:spacing w:val="-2"/>
          <w:sz w:val="24"/>
          <w:szCs w:val="24"/>
        </w:rPr>
        <w:t xml:space="preserve">. </w:t>
      </w:r>
      <w:r>
        <w:rPr>
          <w:rFonts w:eastAsia="Times New Roman"/>
          <w:b/>
          <w:bCs/>
          <w:spacing w:val="-2"/>
          <w:sz w:val="24"/>
          <w:szCs w:val="24"/>
        </w:rPr>
        <w:t xml:space="preserve"> </w:t>
      </w:r>
      <w:r>
        <w:rPr>
          <w:rFonts w:eastAsia="Times New Roman"/>
          <w:b/>
          <w:bCs/>
          <w:sz w:val="24"/>
          <w:szCs w:val="24"/>
        </w:rPr>
        <w:t>Механические явления</w:t>
      </w:r>
      <w:r w:rsidR="004C3E66">
        <w:rPr>
          <w:rFonts w:eastAsia="Times New Roman"/>
          <w:b/>
          <w:bCs/>
          <w:sz w:val="24"/>
          <w:szCs w:val="24"/>
        </w:rPr>
        <w:t>.</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4C3E66">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BD65C4" w:rsidRDefault="00BD65C4" w:rsidP="004C3E66">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D65C4" w:rsidRDefault="00BD65C4" w:rsidP="004C3E66">
      <w:pPr>
        <w:numPr>
          <w:ilvl w:val="0"/>
          <w:numId w:val="7"/>
        </w:numPr>
        <w:shd w:val="clear" w:color="auto" w:fill="FFFFFF"/>
        <w:tabs>
          <w:tab w:val="left" w:pos="0"/>
          <w:tab w:val="left" w:pos="710"/>
          <w:tab w:val="left" w:pos="1483"/>
          <w:tab w:val="left" w:pos="2909"/>
          <w:tab w:val="left" w:pos="3792"/>
          <w:tab w:val="left" w:pos="5270"/>
          <w:tab w:val="left" w:pos="6461"/>
          <w:tab w:val="left" w:pos="7339"/>
          <w:tab w:val="left" w:pos="8842"/>
        </w:tabs>
        <w:spacing w:line="274" w:lineRule="exact"/>
        <w:ind w:left="0" w:right="5" w:firstLine="566"/>
        <w:jc w:val="both"/>
        <w:rPr>
          <w:rFonts w:eastAsia="Times New Roman"/>
          <w:sz w:val="24"/>
          <w:szCs w:val="24"/>
        </w:rPr>
      </w:pPr>
      <w:r>
        <w:rPr>
          <w:rFonts w:eastAsia="Times New Roman"/>
          <w:sz w:val="24"/>
          <w:szCs w:val="24"/>
        </w:rPr>
        <w:t xml:space="preserve">анализировать свойства тел, механические явления и процессы, используя физические </w:t>
      </w:r>
      <w:r>
        <w:rPr>
          <w:rFonts w:eastAsia="Times New Roman"/>
          <w:spacing w:val="-1"/>
          <w:sz w:val="24"/>
          <w:szCs w:val="24"/>
        </w:rPr>
        <w:t>законы</w:t>
      </w:r>
      <w:r w:rsidR="004C3E66">
        <w:rPr>
          <w:rFonts w:eastAsia="Times New Roman"/>
          <w:spacing w:val="-1"/>
          <w:sz w:val="24"/>
          <w:szCs w:val="24"/>
        </w:rPr>
        <w:t xml:space="preserve">  </w:t>
      </w:r>
      <w:r>
        <w:rPr>
          <w:rFonts w:eastAsia="Times New Roman"/>
          <w:sz w:val="24"/>
          <w:szCs w:val="24"/>
        </w:rPr>
        <w:t>и</w:t>
      </w:r>
      <w:r w:rsidR="004C3E66">
        <w:rPr>
          <w:rFonts w:eastAsia="Times New Roman"/>
          <w:sz w:val="24"/>
          <w:szCs w:val="24"/>
        </w:rPr>
        <w:t xml:space="preserve">  </w:t>
      </w:r>
      <w:r>
        <w:rPr>
          <w:rFonts w:eastAsia="Times New Roman"/>
          <w:spacing w:val="-3"/>
          <w:sz w:val="24"/>
          <w:szCs w:val="24"/>
        </w:rPr>
        <w:t>принципы:</w:t>
      </w:r>
      <w:r w:rsidR="004C3E66">
        <w:rPr>
          <w:rFonts w:eastAsia="Times New Roman"/>
          <w:spacing w:val="-3"/>
          <w:sz w:val="24"/>
          <w:szCs w:val="24"/>
        </w:rPr>
        <w:t xml:space="preserve"> </w:t>
      </w:r>
      <w:r>
        <w:rPr>
          <w:rFonts w:eastAsia="Times New Roman"/>
          <w:spacing w:val="-1"/>
          <w:sz w:val="24"/>
          <w:szCs w:val="24"/>
        </w:rPr>
        <w:t>закон</w:t>
      </w:r>
      <w:r w:rsidR="004C3E66">
        <w:rPr>
          <w:rFonts w:eastAsia="Times New Roman"/>
          <w:spacing w:val="-1"/>
          <w:sz w:val="24"/>
          <w:szCs w:val="24"/>
        </w:rPr>
        <w:t xml:space="preserve"> </w:t>
      </w:r>
      <w:r>
        <w:rPr>
          <w:rFonts w:eastAsia="Times New Roman"/>
          <w:spacing w:val="-3"/>
          <w:sz w:val="24"/>
          <w:szCs w:val="24"/>
        </w:rPr>
        <w:t>сохранения</w:t>
      </w:r>
      <w:r w:rsidR="004C3E66">
        <w:rPr>
          <w:rFonts w:eastAsia="Times New Roman"/>
          <w:spacing w:val="-3"/>
          <w:sz w:val="24"/>
          <w:szCs w:val="24"/>
        </w:rPr>
        <w:t xml:space="preserve">  </w:t>
      </w:r>
      <w:r>
        <w:rPr>
          <w:rFonts w:eastAsia="Times New Roman"/>
          <w:spacing w:val="-2"/>
          <w:sz w:val="24"/>
          <w:szCs w:val="24"/>
        </w:rPr>
        <w:t>энергии,</w:t>
      </w:r>
      <w:r>
        <w:rPr>
          <w:rFonts w:ascii="Arial" w:eastAsia="Times New Roman" w:cs="Arial"/>
          <w:sz w:val="24"/>
          <w:szCs w:val="24"/>
        </w:rPr>
        <w:tab/>
      </w:r>
      <w:r>
        <w:rPr>
          <w:rFonts w:eastAsia="Times New Roman"/>
          <w:spacing w:val="-3"/>
          <w:sz w:val="24"/>
          <w:szCs w:val="24"/>
        </w:rPr>
        <w:t>закон</w:t>
      </w:r>
      <w:r w:rsidR="004C3E66">
        <w:rPr>
          <w:rFonts w:ascii="Arial" w:eastAsia="Times New Roman" w:hAnsi="Arial" w:cs="Arial"/>
          <w:sz w:val="24"/>
          <w:szCs w:val="24"/>
        </w:rPr>
        <w:t xml:space="preserve"> </w:t>
      </w:r>
      <w:r>
        <w:rPr>
          <w:rFonts w:eastAsia="Times New Roman"/>
          <w:spacing w:val="-3"/>
          <w:sz w:val="24"/>
          <w:szCs w:val="24"/>
        </w:rPr>
        <w:t>всемирного</w:t>
      </w:r>
      <w:r>
        <w:rPr>
          <w:rFonts w:ascii="Arial" w:eastAsia="Times New Roman" w:hAnsi="Arial" w:cs="Arial"/>
          <w:sz w:val="24"/>
          <w:szCs w:val="24"/>
        </w:rPr>
        <w:tab/>
      </w:r>
      <w:r>
        <w:rPr>
          <w:rFonts w:eastAsia="Times New Roman"/>
          <w:spacing w:val="-1"/>
          <w:sz w:val="24"/>
          <w:szCs w:val="24"/>
        </w:rPr>
        <w:t xml:space="preserve">тяготения, </w:t>
      </w:r>
      <w:r w:rsidR="004C3E66">
        <w:rPr>
          <w:rFonts w:eastAsia="Times New Roman"/>
          <w:spacing w:val="-1"/>
          <w:sz w:val="24"/>
          <w:szCs w:val="24"/>
        </w:rPr>
        <w:t xml:space="preserve"> </w:t>
      </w:r>
      <w:r>
        <w:rPr>
          <w:rFonts w:eastAsia="Times New Roman"/>
          <w:sz w:val="24"/>
          <w:szCs w:val="24"/>
        </w:rPr>
        <w:t xml:space="preserve">равнодействующая сила, </w:t>
      </w:r>
      <w:r>
        <w:rPr>
          <w:rFonts w:eastAsia="Times New Roman"/>
          <w:sz w:val="24"/>
          <w:szCs w:val="24"/>
          <w:lang w:val="en-US"/>
        </w:rPr>
        <w:t>I</w:t>
      </w:r>
      <w:r w:rsidRPr="00BD65C4">
        <w:rPr>
          <w:rFonts w:eastAsia="Times New Roman"/>
          <w:sz w:val="24"/>
          <w:szCs w:val="24"/>
        </w:rPr>
        <w:t xml:space="preserve">, </w:t>
      </w:r>
      <w:r>
        <w:rPr>
          <w:rFonts w:eastAsia="Times New Roman"/>
          <w:sz w:val="24"/>
          <w:szCs w:val="24"/>
          <w:lang w:val="en-US"/>
        </w:rPr>
        <w:t>II</w:t>
      </w:r>
      <w:r w:rsidRPr="00BD65C4">
        <w:rPr>
          <w:rFonts w:eastAsia="Times New Roman"/>
          <w:sz w:val="24"/>
          <w:szCs w:val="24"/>
        </w:rPr>
        <w:t xml:space="preserve"> </w:t>
      </w:r>
      <w:r>
        <w:rPr>
          <w:rFonts w:eastAsia="Times New Roman"/>
          <w:sz w:val="24"/>
          <w:szCs w:val="24"/>
        </w:rPr>
        <w:t>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BD65C4" w:rsidRDefault="00BD65C4" w:rsidP="004C3E66">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sz w:val="24"/>
          <w:szCs w:val="24"/>
        </w:rPr>
        <w:t>различать основные признаки изученных физических моделей: материальная точка, инерциальная система отсчёта;</w:t>
      </w:r>
    </w:p>
    <w:p w:rsidR="00BD65C4" w:rsidRDefault="00BD65C4" w:rsidP="004C3E66">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w:t>
      </w:r>
      <w:r>
        <w:rPr>
          <w:rFonts w:eastAsia="Times New Roman"/>
          <w:sz w:val="24"/>
          <w:szCs w:val="24"/>
          <w:lang w:val="en-US"/>
        </w:rPr>
        <w:t>I</w:t>
      </w:r>
      <w:r w:rsidRPr="00BD65C4">
        <w:rPr>
          <w:rFonts w:eastAsia="Times New Roman"/>
          <w:sz w:val="24"/>
          <w:szCs w:val="24"/>
        </w:rPr>
        <w:t xml:space="preserve">, </w:t>
      </w:r>
      <w:r>
        <w:rPr>
          <w:rFonts w:eastAsia="Times New Roman"/>
          <w:sz w:val="24"/>
          <w:szCs w:val="24"/>
          <w:lang w:val="en-US"/>
        </w:rPr>
        <w:t>II</w:t>
      </w:r>
      <w:r w:rsidRPr="00BD65C4">
        <w:rPr>
          <w:rFonts w:eastAsia="Times New Roman"/>
          <w:sz w:val="24"/>
          <w:szCs w:val="24"/>
        </w:rPr>
        <w:t xml:space="preserve"> </w:t>
      </w:r>
      <w:r>
        <w:rPr>
          <w:rFonts w:eastAsia="Times New Roman"/>
          <w:sz w:val="24"/>
          <w:szCs w:val="24"/>
        </w:rPr>
        <w:t>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4C3E66">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D65C4" w:rsidRDefault="00BD65C4" w:rsidP="004C3E66">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BD65C4" w:rsidRDefault="00BD65C4" w:rsidP="004C3E66">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lastRenderedPageBreak/>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BD65C4" w:rsidRDefault="00BD65C4" w:rsidP="004C3E66">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BD65C4" w:rsidRDefault="00BD65C4" w:rsidP="004C3E66">
      <w:pPr>
        <w:shd w:val="clear" w:color="auto" w:fill="FFFFFF"/>
        <w:tabs>
          <w:tab w:val="left" w:pos="710"/>
        </w:tabs>
        <w:spacing w:line="274" w:lineRule="exact"/>
        <w:ind w:firstLine="566"/>
        <w:jc w:val="both"/>
      </w:pPr>
      <w:r>
        <w:rPr>
          <w:rFonts w:eastAsia="Times New Roman"/>
          <w:sz w:val="24"/>
          <w:szCs w:val="24"/>
        </w:rPr>
        <w:t>•</w:t>
      </w:r>
      <w:r>
        <w:rPr>
          <w:rFonts w:eastAsia="Times New Roman"/>
          <w:sz w:val="24"/>
          <w:szCs w:val="24"/>
        </w:rPr>
        <w:tab/>
      </w:r>
      <w:r>
        <w:rPr>
          <w:rFonts w:eastAsia="Times New Roman"/>
          <w:i/>
          <w:iCs/>
          <w:sz w:val="24"/>
          <w:szCs w:val="24"/>
        </w:rPr>
        <w:t>находить адекватную предложенной задаче физическую модель, разрешать проблему</w:t>
      </w:r>
      <w:r>
        <w:rPr>
          <w:rFonts w:eastAsia="Times New Roman"/>
          <w:i/>
          <w:iCs/>
          <w:sz w:val="24"/>
          <w:szCs w:val="24"/>
        </w:rPr>
        <w:br/>
        <w:t>на основе имеющихся знаний по механике с использованием математического аппарата,</w:t>
      </w:r>
      <w:r>
        <w:rPr>
          <w:rFonts w:eastAsia="Times New Roman"/>
          <w:i/>
          <w:iCs/>
          <w:sz w:val="24"/>
          <w:szCs w:val="24"/>
        </w:rPr>
        <w:br/>
        <w:t>оценивать реальность полученного значения физической величины.</w:t>
      </w:r>
    </w:p>
    <w:p w:rsidR="00BD65C4" w:rsidRDefault="00BD65C4">
      <w:pPr>
        <w:shd w:val="clear" w:color="auto" w:fill="FFFFFF"/>
        <w:spacing w:before="5" w:line="274" w:lineRule="exact"/>
        <w:ind w:left="566"/>
      </w:pPr>
      <w:r>
        <w:rPr>
          <w:rFonts w:eastAsia="Times New Roman"/>
          <w:b/>
          <w:bCs/>
          <w:sz w:val="24"/>
          <w:szCs w:val="24"/>
        </w:rPr>
        <w:t>Тепловые явления</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4C3E66">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BD65C4" w:rsidRDefault="00BD65C4" w:rsidP="004C3E66">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D65C4" w:rsidRDefault="00BD65C4" w:rsidP="004C3E66">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sz w:val="24"/>
          <w:szCs w:val="24"/>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BD65C4" w:rsidRDefault="00BD65C4" w:rsidP="004C3E66">
      <w:pPr>
        <w:numPr>
          <w:ilvl w:val="0"/>
          <w:numId w:val="7"/>
        </w:numPr>
        <w:shd w:val="clear" w:color="auto" w:fill="FFFFFF"/>
        <w:tabs>
          <w:tab w:val="left" w:pos="710"/>
        </w:tabs>
        <w:spacing w:line="274" w:lineRule="exact"/>
        <w:ind w:left="0" w:firstLine="567"/>
        <w:rPr>
          <w:rFonts w:eastAsia="Times New Roman"/>
          <w:sz w:val="24"/>
          <w:szCs w:val="24"/>
        </w:rPr>
      </w:pPr>
      <w:r>
        <w:rPr>
          <w:rFonts w:eastAsia="Times New Roman"/>
          <w:sz w:val="24"/>
          <w:szCs w:val="24"/>
        </w:rPr>
        <w:t>различать основные признаки моделей строения газов, жидкостей и твёрдых тел;</w:t>
      </w:r>
    </w:p>
    <w:p w:rsidR="00BD65C4" w:rsidRDefault="00BD65C4" w:rsidP="004C3E66">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sz w:val="24"/>
          <w:szCs w:val="24"/>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4C3E66">
      <w:pPr>
        <w:numPr>
          <w:ilvl w:val="0"/>
          <w:numId w:val="7"/>
        </w:numPr>
        <w:shd w:val="clear" w:color="auto" w:fill="FFFFFF"/>
        <w:tabs>
          <w:tab w:val="left" w:pos="851"/>
        </w:tabs>
        <w:spacing w:line="274" w:lineRule="exact"/>
        <w:ind w:left="0" w:right="5" w:firstLine="566"/>
        <w:jc w:val="both"/>
        <w:rPr>
          <w:rFonts w:eastAsia="Times New Roman"/>
          <w:sz w:val="24"/>
          <w:szCs w:val="24"/>
        </w:rPr>
      </w:pPr>
      <w:r>
        <w:rPr>
          <w:rFonts w:eastAsia="Times New Roman"/>
          <w:i/>
          <w:iCs/>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BD65C4" w:rsidRDefault="00BD65C4" w:rsidP="004C3E66">
      <w:pPr>
        <w:numPr>
          <w:ilvl w:val="0"/>
          <w:numId w:val="7"/>
        </w:numPr>
        <w:shd w:val="clear" w:color="auto" w:fill="FFFFFF"/>
        <w:tabs>
          <w:tab w:val="left" w:pos="851"/>
        </w:tabs>
        <w:spacing w:line="274" w:lineRule="exact"/>
        <w:ind w:left="0" w:firstLine="566"/>
        <w:jc w:val="both"/>
        <w:rPr>
          <w:rFonts w:eastAsia="Times New Roman"/>
          <w:sz w:val="24"/>
          <w:szCs w:val="24"/>
        </w:rPr>
      </w:pPr>
      <w:r>
        <w:rPr>
          <w:rFonts w:eastAsia="Times New Roman"/>
          <w:i/>
          <w:iCs/>
          <w:sz w:val="24"/>
          <w:szCs w:val="24"/>
        </w:rPr>
        <w:t>приводить примеры практического использования физических знаний о тепловых явлениях;</w:t>
      </w:r>
    </w:p>
    <w:p w:rsidR="00BD65C4" w:rsidRDefault="00BD65C4" w:rsidP="004C3E66">
      <w:pPr>
        <w:numPr>
          <w:ilvl w:val="0"/>
          <w:numId w:val="7"/>
        </w:numPr>
        <w:shd w:val="clear" w:color="auto" w:fill="FFFFFF"/>
        <w:tabs>
          <w:tab w:val="left" w:pos="851"/>
        </w:tabs>
        <w:spacing w:line="274" w:lineRule="exact"/>
        <w:ind w:left="0" w:right="10" w:firstLine="566"/>
        <w:jc w:val="both"/>
        <w:rPr>
          <w:rFonts w:eastAsia="Times New Roman"/>
          <w:sz w:val="24"/>
          <w:szCs w:val="24"/>
        </w:rPr>
      </w:pPr>
      <w:r>
        <w:rPr>
          <w:rFonts w:eastAsia="Times New Roman"/>
          <w:i/>
          <w:iCs/>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D65C4" w:rsidRDefault="00BD65C4" w:rsidP="004C3E66">
      <w:pPr>
        <w:numPr>
          <w:ilvl w:val="0"/>
          <w:numId w:val="7"/>
        </w:numPr>
        <w:shd w:val="clear" w:color="auto" w:fill="FFFFFF"/>
        <w:tabs>
          <w:tab w:val="left" w:pos="851"/>
        </w:tabs>
        <w:spacing w:line="274" w:lineRule="exact"/>
        <w:ind w:left="0" w:right="5" w:firstLine="566"/>
        <w:jc w:val="both"/>
        <w:rPr>
          <w:rFonts w:eastAsia="Times New Roman"/>
          <w:sz w:val="24"/>
          <w:szCs w:val="24"/>
        </w:rPr>
      </w:pPr>
      <w:r>
        <w:rPr>
          <w:rFonts w:eastAsia="Times New Roman"/>
          <w:i/>
          <w:iCs/>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BD65C4" w:rsidRDefault="00BD65C4" w:rsidP="004C3E66">
      <w:pPr>
        <w:numPr>
          <w:ilvl w:val="0"/>
          <w:numId w:val="7"/>
        </w:numPr>
        <w:shd w:val="clear" w:color="auto" w:fill="FFFFFF"/>
        <w:tabs>
          <w:tab w:val="left" w:pos="851"/>
        </w:tabs>
        <w:spacing w:line="274" w:lineRule="exact"/>
        <w:ind w:left="0" w:firstLine="566"/>
        <w:jc w:val="both"/>
        <w:rPr>
          <w:rFonts w:eastAsia="Times New Roman"/>
          <w:sz w:val="24"/>
          <w:szCs w:val="24"/>
        </w:rPr>
      </w:pPr>
      <w:r>
        <w:rPr>
          <w:rFonts w:eastAsia="Times New Roman"/>
          <w:i/>
          <w:iCs/>
          <w:sz w:val="24"/>
          <w:szCs w:val="24"/>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BD65C4" w:rsidRDefault="00BD65C4">
      <w:pPr>
        <w:shd w:val="clear" w:color="auto" w:fill="FFFFFF"/>
        <w:spacing w:before="5" w:line="274" w:lineRule="exact"/>
        <w:ind w:left="566"/>
      </w:pPr>
      <w:r>
        <w:rPr>
          <w:rFonts w:eastAsia="Times New Roman"/>
          <w:b/>
          <w:bCs/>
          <w:sz w:val="24"/>
          <w:szCs w:val="24"/>
        </w:rPr>
        <w:t>Электрические и магнитные явления</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4C3E66">
      <w:pPr>
        <w:numPr>
          <w:ilvl w:val="0"/>
          <w:numId w:val="7"/>
        </w:numPr>
        <w:shd w:val="clear" w:color="auto" w:fill="FFFFFF"/>
        <w:tabs>
          <w:tab w:val="left" w:pos="851"/>
        </w:tabs>
        <w:spacing w:line="274" w:lineRule="exact"/>
        <w:ind w:left="0" w:right="10" w:firstLine="566"/>
        <w:jc w:val="both"/>
        <w:rPr>
          <w:rFonts w:eastAsia="Times New Roman"/>
          <w:sz w:val="24"/>
          <w:szCs w:val="24"/>
        </w:rPr>
      </w:pPr>
      <w:r>
        <w:rPr>
          <w:rFonts w:eastAsia="Times New Roman"/>
          <w:sz w:val="24"/>
          <w:szCs w:val="24"/>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w:t>
      </w:r>
      <w:r>
        <w:rPr>
          <w:rFonts w:eastAsia="Times New Roman"/>
          <w:sz w:val="24"/>
          <w:szCs w:val="24"/>
        </w:rPr>
        <w:lastRenderedPageBreak/>
        <w:t>действие магнитного поля на проводник с током, прямолинейное распространение света, отражение и преломление света, дисперсия света;</w:t>
      </w:r>
    </w:p>
    <w:p w:rsidR="00BD65C4" w:rsidRDefault="00BD65C4" w:rsidP="004C3E66">
      <w:pPr>
        <w:numPr>
          <w:ilvl w:val="0"/>
          <w:numId w:val="7"/>
        </w:numPr>
        <w:shd w:val="clear" w:color="auto" w:fill="FFFFFF"/>
        <w:tabs>
          <w:tab w:val="left" w:pos="851"/>
        </w:tabs>
        <w:spacing w:line="274" w:lineRule="exact"/>
        <w:ind w:left="0" w:right="19" w:firstLine="566"/>
        <w:jc w:val="both"/>
      </w:pPr>
      <w:r w:rsidRPr="00E54794">
        <w:rPr>
          <w:rFonts w:eastAsia="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w:t>
      </w:r>
      <w:r w:rsidRPr="00E54794">
        <w:rPr>
          <w:rFonts w:eastAsia="Times New Roman"/>
          <w:spacing w:val="-1"/>
          <w:sz w:val="24"/>
          <w:szCs w:val="24"/>
        </w:rPr>
        <w:t>расстояние  и оптическая  сила линзы; при описании  правильно  трактовать физический  смысл</w:t>
      </w:r>
      <w:r w:rsidR="00E54794">
        <w:rPr>
          <w:rFonts w:eastAsia="Times New Roman"/>
          <w:spacing w:val="-1"/>
          <w:sz w:val="24"/>
          <w:szCs w:val="24"/>
        </w:rPr>
        <w:t xml:space="preserve"> </w:t>
      </w:r>
      <w:r w:rsidRPr="00E54794">
        <w:rPr>
          <w:rFonts w:eastAsia="Times New Roman"/>
          <w:spacing w:val="-10"/>
          <w:sz w:val="24"/>
          <w:szCs w:val="24"/>
        </w:rPr>
        <w:t xml:space="preserve">используемых      величин,      их      обозначения      и      единицы      измерения;      указывать      формулы, </w:t>
      </w:r>
      <w:r w:rsidRPr="00E54794">
        <w:rPr>
          <w:rFonts w:eastAsia="Times New Roman"/>
          <w:sz w:val="24"/>
          <w:szCs w:val="24"/>
        </w:rPr>
        <w:t>связывающие данную физическую величину с другими величинами;</w:t>
      </w:r>
    </w:p>
    <w:p w:rsidR="00BD65C4" w:rsidRDefault="00BD65C4" w:rsidP="004C3E66">
      <w:pPr>
        <w:numPr>
          <w:ilvl w:val="0"/>
          <w:numId w:val="7"/>
        </w:numPr>
        <w:shd w:val="clear" w:color="auto" w:fill="FFFFFF"/>
        <w:tabs>
          <w:tab w:val="left" w:pos="851"/>
        </w:tabs>
        <w:spacing w:line="274" w:lineRule="exact"/>
        <w:ind w:left="0" w:right="10" w:firstLine="566"/>
        <w:jc w:val="both"/>
        <w:rPr>
          <w:rFonts w:eastAsia="Times New Roman"/>
          <w:sz w:val="24"/>
          <w:szCs w:val="24"/>
        </w:rPr>
      </w:pPr>
      <w:r>
        <w:rPr>
          <w:rFonts w:eastAsia="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D65C4" w:rsidRDefault="00BD65C4" w:rsidP="004C3E66">
      <w:pPr>
        <w:numPr>
          <w:ilvl w:val="0"/>
          <w:numId w:val="7"/>
        </w:numPr>
        <w:shd w:val="clear" w:color="auto" w:fill="FFFFFF"/>
        <w:tabs>
          <w:tab w:val="left" w:pos="851"/>
        </w:tabs>
        <w:spacing w:line="274" w:lineRule="exact"/>
        <w:ind w:left="0" w:right="5" w:firstLine="566"/>
        <w:jc w:val="both"/>
        <w:rPr>
          <w:rFonts w:eastAsia="Times New Roman"/>
          <w:sz w:val="24"/>
          <w:szCs w:val="24"/>
        </w:rPr>
      </w:pPr>
      <w:r>
        <w:rPr>
          <w:rFonts w:eastAsia="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4C3E66">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D65C4" w:rsidRDefault="00BD65C4" w:rsidP="004C3E66">
      <w:pPr>
        <w:numPr>
          <w:ilvl w:val="0"/>
          <w:numId w:val="7"/>
        </w:numPr>
        <w:shd w:val="clear" w:color="auto" w:fill="FFFFFF"/>
        <w:tabs>
          <w:tab w:val="left" w:pos="710"/>
          <w:tab w:val="left" w:pos="2189"/>
          <w:tab w:val="left" w:pos="3461"/>
          <w:tab w:val="left" w:pos="5362"/>
          <w:tab w:val="left" w:pos="7200"/>
          <w:tab w:val="left" w:pos="8741"/>
          <w:tab w:val="left" w:pos="9802"/>
        </w:tabs>
        <w:spacing w:line="274" w:lineRule="exact"/>
        <w:ind w:left="0" w:right="5" w:firstLine="566"/>
        <w:jc w:val="both"/>
        <w:rPr>
          <w:rFonts w:eastAsia="Times New Roman"/>
          <w:sz w:val="24"/>
          <w:szCs w:val="24"/>
        </w:rPr>
      </w:pPr>
      <w:r>
        <w:rPr>
          <w:rFonts w:eastAsia="Times New Roman"/>
          <w:i/>
          <w:iCs/>
          <w:spacing w:val="-2"/>
          <w:sz w:val="24"/>
          <w:szCs w:val="24"/>
        </w:rPr>
        <w:t>приводить</w:t>
      </w:r>
      <w:r>
        <w:rPr>
          <w:rFonts w:ascii="Arial" w:eastAsia="Times New Roman" w:hAnsi="Arial" w:cs="Arial"/>
          <w:i/>
          <w:iCs/>
          <w:sz w:val="24"/>
          <w:szCs w:val="24"/>
        </w:rPr>
        <w:tab/>
      </w:r>
      <w:r>
        <w:rPr>
          <w:rFonts w:eastAsia="Times New Roman"/>
          <w:i/>
          <w:iCs/>
          <w:spacing w:val="-2"/>
          <w:sz w:val="24"/>
          <w:szCs w:val="24"/>
        </w:rPr>
        <w:t>примеры</w:t>
      </w:r>
      <w:r>
        <w:rPr>
          <w:rFonts w:ascii="Arial" w:eastAsia="Times New Roman" w:hAnsi="Arial" w:cs="Arial"/>
          <w:i/>
          <w:iCs/>
          <w:sz w:val="24"/>
          <w:szCs w:val="24"/>
        </w:rPr>
        <w:tab/>
      </w:r>
      <w:r>
        <w:rPr>
          <w:rFonts w:eastAsia="Times New Roman"/>
          <w:i/>
          <w:iCs/>
          <w:spacing w:val="-2"/>
          <w:sz w:val="24"/>
          <w:szCs w:val="24"/>
        </w:rPr>
        <w:t>практического</w:t>
      </w:r>
      <w:r>
        <w:rPr>
          <w:rFonts w:ascii="Arial" w:eastAsia="Times New Roman" w:hAnsi="Arial" w:cs="Arial"/>
          <w:i/>
          <w:iCs/>
          <w:sz w:val="24"/>
          <w:szCs w:val="24"/>
        </w:rPr>
        <w:tab/>
      </w:r>
      <w:r>
        <w:rPr>
          <w:rFonts w:eastAsia="Times New Roman"/>
          <w:i/>
          <w:iCs/>
          <w:spacing w:val="-2"/>
          <w:sz w:val="24"/>
          <w:szCs w:val="24"/>
        </w:rPr>
        <w:t>использования</w:t>
      </w:r>
      <w:r>
        <w:rPr>
          <w:rFonts w:ascii="Arial" w:eastAsia="Times New Roman" w:hAnsi="Arial" w:cs="Arial"/>
          <w:i/>
          <w:iCs/>
          <w:sz w:val="24"/>
          <w:szCs w:val="24"/>
        </w:rPr>
        <w:tab/>
      </w:r>
      <w:r>
        <w:rPr>
          <w:rFonts w:eastAsia="Times New Roman"/>
          <w:i/>
          <w:iCs/>
          <w:spacing w:val="-2"/>
          <w:sz w:val="24"/>
          <w:szCs w:val="24"/>
        </w:rPr>
        <w:t>физических</w:t>
      </w:r>
      <w:r>
        <w:rPr>
          <w:rFonts w:ascii="Arial" w:eastAsia="Times New Roman" w:hAnsi="Arial" w:cs="Arial"/>
          <w:i/>
          <w:iCs/>
          <w:sz w:val="24"/>
          <w:szCs w:val="24"/>
        </w:rPr>
        <w:tab/>
      </w:r>
      <w:r>
        <w:rPr>
          <w:rFonts w:eastAsia="Times New Roman"/>
          <w:i/>
          <w:iCs/>
          <w:spacing w:val="-2"/>
          <w:sz w:val="24"/>
          <w:szCs w:val="24"/>
        </w:rPr>
        <w:t>знаний</w:t>
      </w:r>
      <w:r>
        <w:rPr>
          <w:rFonts w:ascii="Arial" w:eastAsia="Times New Roman" w:hAnsi="Arial" w:cs="Arial"/>
          <w:i/>
          <w:iCs/>
          <w:sz w:val="24"/>
          <w:szCs w:val="24"/>
        </w:rPr>
        <w:tab/>
      </w:r>
      <w:r>
        <w:rPr>
          <w:rFonts w:eastAsia="Times New Roman"/>
          <w:i/>
          <w:iCs/>
          <w:sz w:val="24"/>
          <w:szCs w:val="24"/>
        </w:rPr>
        <w:t>о электромагнитных явлениях;</w:t>
      </w:r>
    </w:p>
    <w:p w:rsidR="00BD65C4" w:rsidRDefault="00BD65C4" w:rsidP="004C3E66">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Pr>
          <w:rFonts w:eastAsia="Times New Roman"/>
          <w:sz w:val="24"/>
          <w:szCs w:val="24"/>
        </w:rPr>
        <w:t>–</w:t>
      </w:r>
      <w:r>
        <w:rPr>
          <w:rFonts w:eastAsia="Times New Roman"/>
          <w:i/>
          <w:iCs/>
          <w:sz w:val="24"/>
          <w:szCs w:val="24"/>
        </w:rPr>
        <w:t>Ленца и др.);</w:t>
      </w:r>
    </w:p>
    <w:p w:rsidR="00BD65C4" w:rsidRDefault="00BD65C4" w:rsidP="004C3E66">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i/>
          <w:iCs/>
          <w:sz w:val="24"/>
          <w:szCs w:val="24"/>
        </w:rPr>
        <w:t xml:space="preserve">приёмам построения физических моделей, поиска и формулировки доказательств </w:t>
      </w:r>
      <w:r>
        <w:rPr>
          <w:rFonts w:eastAsia="Times New Roman"/>
          <w:i/>
          <w:iCs/>
          <w:spacing w:val="-1"/>
          <w:sz w:val="24"/>
          <w:szCs w:val="24"/>
        </w:rPr>
        <w:t>выдвинутых гипотез и теоретических выводов на основе эмпирически установленных фактов;</w:t>
      </w:r>
    </w:p>
    <w:p w:rsidR="00BD65C4" w:rsidRDefault="00BD65C4" w:rsidP="004C3E66">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i/>
          <w:iCs/>
          <w:sz w:val="24"/>
          <w:szCs w:val="24"/>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BD65C4" w:rsidRDefault="00BD65C4">
      <w:pPr>
        <w:shd w:val="clear" w:color="auto" w:fill="FFFFFF"/>
        <w:spacing w:before="5" w:line="274" w:lineRule="exact"/>
        <w:ind w:left="566"/>
      </w:pPr>
      <w:r>
        <w:rPr>
          <w:rFonts w:eastAsia="Times New Roman"/>
          <w:b/>
          <w:bCs/>
          <w:sz w:val="24"/>
          <w:szCs w:val="24"/>
        </w:rPr>
        <w:t>Квантовые явления</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4C3E66">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sz w:val="24"/>
          <w:szCs w:val="24"/>
        </w:rPr>
        <w:t xml:space="preserve">распознавать квантовые явления и объяснять на основе имеющихся знаний основные </w:t>
      </w:r>
      <w:r>
        <w:rPr>
          <w:rFonts w:eastAsia="Times New Roman"/>
          <w:spacing w:val="-1"/>
          <w:sz w:val="24"/>
          <w:szCs w:val="24"/>
        </w:rPr>
        <w:t xml:space="preserve">свойства или условия протекания этих явлений: естественная и искусственная радиоактивность, </w:t>
      </w:r>
      <w:r>
        <w:rPr>
          <w:rFonts w:eastAsia="Times New Roman"/>
          <w:sz w:val="24"/>
          <w:szCs w:val="24"/>
        </w:rPr>
        <w:t>возникновение линейчатого спектра излучения;</w:t>
      </w:r>
    </w:p>
    <w:p w:rsidR="00BD65C4" w:rsidRDefault="00BD65C4" w:rsidP="004C3E66">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BD65C4" w:rsidRDefault="00BD65C4" w:rsidP="004C3E66">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BD65C4" w:rsidRDefault="00BD65C4" w:rsidP="004C3E66">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различать основные признаки планетарной модели атома, нуклонной модели атомного ядра;</w:t>
      </w:r>
    </w:p>
    <w:p w:rsidR="00BD65C4" w:rsidRDefault="00BD65C4" w:rsidP="004C3E66">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sz w:val="24"/>
          <w:szCs w:val="24"/>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BD65C4" w:rsidRDefault="00BD65C4">
      <w:pPr>
        <w:shd w:val="clear" w:color="auto" w:fill="FFFFFF"/>
        <w:spacing w:line="274" w:lineRule="exact"/>
        <w:ind w:left="566"/>
      </w:pPr>
      <w:r>
        <w:rPr>
          <w:rFonts w:eastAsia="Times New Roman"/>
          <w:i/>
          <w:iCs/>
          <w:sz w:val="24"/>
          <w:szCs w:val="24"/>
        </w:rPr>
        <w:lastRenderedPageBreak/>
        <w:t>Выпускник получит возможность научиться:</w:t>
      </w:r>
    </w:p>
    <w:p w:rsidR="00BD65C4" w:rsidRDefault="00BD65C4" w:rsidP="004C3E66">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BD65C4" w:rsidRDefault="00BD65C4" w:rsidP="004C3E66">
      <w:pPr>
        <w:numPr>
          <w:ilvl w:val="0"/>
          <w:numId w:val="7"/>
        </w:numPr>
        <w:shd w:val="clear" w:color="auto" w:fill="FFFFFF"/>
        <w:tabs>
          <w:tab w:val="left" w:pos="710"/>
        </w:tabs>
        <w:spacing w:line="274" w:lineRule="exact"/>
        <w:ind w:left="0" w:firstLine="567"/>
        <w:rPr>
          <w:rFonts w:eastAsia="Times New Roman"/>
          <w:sz w:val="24"/>
          <w:szCs w:val="24"/>
        </w:rPr>
      </w:pPr>
      <w:r>
        <w:rPr>
          <w:rFonts w:eastAsia="Times New Roman"/>
          <w:i/>
          <w:iCs/>
          <w:sz w:val="24"/>
          <w:szCs w:val="24"/>
        </w:rPr>
        <w:t>соотносить энергию связи атомных ядер с дефектом массы;</w:t>
      </w:r>
    </w:p>
    <w:p w:rsidR="00BD65C4" w:rsidRDefault="00BD65C4" w:rsidP="004C3E66">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приводить примеры влияния радиоактивных излучений на живые организмы; понимать принцип действия дозиметра;</w:t>
      </w:r>
    </w:p>
    <w:p w:rsidR="00BD65C4" w:rsidRDefault="00BD65C4" w:rsidP="004C3E66">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D65C4" w:rsidRDefault="00BD65C4">
      <w:pPr>
        <w:shd w:val="clear" w:color="auto" w:fill="FFFFFF"/>
        <w:spacing w:before="5" w:line="274" w:lineRule="exact"/>
        <w:ind w:left="566"/>
      </w:pPr>
      <w:r>
        <w:rPr>
          <w:rFonts w:eastAsia="Times New Roman"/>
          <w:b/>
          <w:bCs/>
          <w:sz w:val="24"/>
          <w:szCs w:val="24"/>
        </w:rPr>
        <w:t>Элементы астрономии</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pPr>
        <w:shd w:val="clear" w:color="auto" w:fill="FFFFFF"/>
        <w:tabs>
          <w:tab w:val="left" w:pos="710"/>
        </w:tabs>
        <w:spacing w:line="274" w:lineRule="exact"/>
        <w:ind w:right="5" w:firstLine="566"/>
        <w:jc w:val="both"/>
      </w:pPr>
      <w:r>
        <w:rPr>
          <w:rFonts w:eastAsia="Times New Roman"/>
          <w:sz w:val="24"/>
          <w:szCs w:val="24"/>
        </w:rPr>
        <w:t>•</w:t>
      </w:r>
      <w:r>
        <w:rPr>
          <w:rFonts w:eastAsia="Times New Roman"/>
          <w:sz w:val="24"/>
          <w:szCs w:val="24"/>
        </w:rPr>
        <w:tab/>
        <w:t>различать основные признаки суточного вращения звёздного неба, движения Луны,</w:t>
      </w:r>
      <w:r>
        <w:rPr>
          <w:rFonts w:eastAsia="Times New Roman"/>
          <w:sz w:val="24"/>
          <w:szCs w:val="24"/>
        </w:rPr>
        <w:br/>
        <w:t>Солнца и планет относительно звёзд;</w:t>
      </w:r>
    </w:p>
    <w:p w:rsidR="00BD65C4" w:rsidRDefault="00BD65C4">
      <w:pPr>
        <w:shd w:val="clear" w:color="auto" w:fill="FFFFFF"/>
        <w:tabs>
          <w:tab w:val="left" w:pos="715"/>
        </w:tabs>
        <w:spacing w:line="274" w:lineRule="exact"/>
        <w:ind w:left="566" w:right="499"/>
      </w:pPr>
      <w:r>
        <w:rPr>
          <w:rFonts w:eastAsia="Times New Roman"/>
          <w:i/>
          <w:iCs/>
          <w:sz w:val="24"/>
          <w:szCs w:val="24"/>
        </w:rPr>
        <w:t>•</w:t>
      </w:r>
      <w:r>
        <w:rPr>
          <w:rFonts w:eastAsia="Times New Roman"/>
          <w:i/>
          <w:iCs/>
          <w:sz w:val="24"/>
          <w:szCs w:val="24"/>
        </w:rPr>
        <w:tab/>
      </w:r>
      <w:r>
        <w:rPr>
          <w:rFonts w:eastAsia="Times New Roman"/>
          <w:spacing w:val="-1"/>
          <w:sz w:val="24"/>
          <w:szCs w:val="24"/>
        </w:rPr>
        <w:t>понимать различия между гелиоцентрической и геоцентрической системами мира.</w:t>
      </w:r>
      <w:r>
        <w:rPr>
          <w:rFonts w:eastAsia="Times New Roman"/>
          <w:spacing w:val="-1"/>
          <w:sz w:val="24"/>
          <w:szCs w:val="24"/>
        </w:rPr>
        <w:br/>
      </w:r>
      <w:r>
        <w:rPr>
          <w:rFonts w:eastAsia="Times New Roman"/>
          <w:i/>
          <w:iCs/>
          <w:sz w:val="24"/>
          <w:szCs w:val="24"/>
        </w:rPr>
        <w:t>Выпускник получит возможность научиться:</w:t>
      </w:r>
    </w:p>
    <w:p w:rsidR="00BD65C4" w:rsidRDefault="00BD65C4" w:rsidP="004C3E66">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i/>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BD65C4" w:rsidRDefault="00BD65C4" w:rsidP="004C3E66">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различать основные характеристики звёзд (размер, цвет, температура), соотносить цвет звезды с её температурой;</w:t>
      </w:r>
    </w:p>
    <w:p w:rsidR="00BD65C4" w:rsidRDefault="00BD65C4" w:rsidP="004C3E66">
      <w:pPr>
        <w:numPr>
          <w:ilvl w:val="0"/>
          <w:numId w:val="7"/>
        </w:numPr>
        <w:shd w:val="clear" w:color="auto" w:fill="FFFFFF"/>
        <w:tabs>
          <w:tab w:val="left" w:pos="710"/>
        </w:tabs>
        <w:spacing w:line="274" w:lineRule="exact"/>
        <w:ind w:left="0" w:firstLine="567"/>
        <w:rPr>
          <w:rFonts w:eastAsia="Times New Roman"/>
          <w:sz w:val="24"/>
          <w:szCs w:val="24"/>
        </w:rPr>
      </w:pPr>
      <w:r>
        <w:rPr>
          <w:rFonts w:eastAsia="Times New Roman"/>
          <w:i/>
          <w:iCs/>
          <w:sz w:val="24"/>
          <w:szCs w:val="24"/>
        </w:rPr>
        <w:t>различать гипотезы о происхождении Солнечной системы.</w:t>
      </w:r>
    </w:p>
    <w:p w:rsidR="00BD65C4" w:rsidRDefault="00BD65C4" w:rsidP="004C3E66">
      <w:pPr>
        <w:shd w:val="clear" w:color="auto" w:fill="FFFFFF"/>
        <w:spacing w:before="5" w:line="274" w:lineRule="exact"/>
        <w:ind w:right="3" w:firstLine="1"/>
      </w:pPr>
      <w:r>
        <w:rPr>
          <w:b/>
          <w:bCs/>
          <w:spacing w:val="-2"/>
          <w:sz w:val="24"/>
          <w:szCs w:val="24"/>
        </w:rPr>
        <w:t xml:space="preserve">1.2.3.14. </w:t>
      </w:r>
      <w:r>
        <w:rPr>
          <w:rFonts w:eastAsia="Times New Roman"/>
          <w:b/>
          <w:bCs/>
          <w:spacing w:val="-2"/>
          <w:sz w:val="24"/>
          <w:szCs w:val="24"/>
        </w:rPr>
        <w:t>Биология</w:t>
      </w:r>
      <w:r w:rsidR="004C3E66">
        <w:rPr>
          <w:rFonts w:eastAsia="Times New Roman"/>
          <w:b/>
          <w:bCs/>
          <w:spacing w:val="-2"/>
          <w:sz w:val="24"/>
          <w:szCs w:val="24"/>
        </w:rPr>
        <w:t xml:space="preserve">. </w:t>
      </w:r>
      <w:r>
        <w:rPr>
          <w:rFonts w:eastAsia="Times New Roman"/>
          <w:b/>
          <w:bCs/>
          <w:spacing w:val="-2"/>
          <w:sz w:val="24"/>
          <w:szCs w:val="24"/>
        </w:rPr>
        <w:t xml:space="preserve"> </w:t>
      </w:r>
      <w:r>
        <w:rPr>
          <w:rFonts w:eastAsia="Times New Roman"/>
          <w:b/>
          <w:bCs/>
          <w:sz w:val="24"/>
          <w:szCs w:val="24"/>
        </w:rPr>
        <w:t>Живые организмы</w:t>
      </w:r>
      <w:r w:rsidR="004C3E66">
        <w:rPr>
          <w:rFonts w:eastAsia="Times New Roman"/>
          <w:b/>
          <w:bCs/>
          <w:sz w:val="24"/>
          <w:szCs w:val="24"/>
        </w:rPr>
        <w:t>.</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4C3E66">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BD65C4" w:rsidRDefault="00BD65C4" w:rsidP="004C3E66">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BD65C4" w:rsidRDefault="00BD65C4" w:rsidP="004C3E66">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BD65C4" w:rsidRDefault="00BD65C4" w:rsidP="004C3E66">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4C3E66">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i/>
          <w:iCs/>
          <w:sz w:val="24"/>
          <w:szCs w:val="24"/>
        </w:rPr>
        <w:t>соблюдать правила работы в кабинете биологии, с биологическими приборами и инструментами;</w:t>
      </w:r>
    </w:p>
    <w:p w:rsidR="00BD65C4" w:rsidRDefault="00BD65C4" w:rsidP="004C3E66">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BD65C4" w:rsidRDefault="00BD65C4" w:rsidP="004C3E66">
      <w:pPr>
        <w:numPr>
          <w:ilvl w:val="0"/>
          <w:numId w:val="7"/>
        </w:numPr>
        <w:shd w:val="clear" w:color="auto" w:fill="FFFFFF"/>
        <w:tabs>
          <w:tab w:val="left" w:pos="710"/>
        </w:tabs>
        <w:spacing w:line="274" w:lineRule="exact"/>
        <w:ind w:left="0" w:firstLine="567"/>
        <w:rPr>
          <w:rFonts w:eastAsia="Times New Roman"/>
          <w:sz w:val="24"/>
          <w:szCs w:val="24"/>
        </w:rPr>
      </w:pPr>
      <w:r>
        <w:rPr>
          <w:rFonts w:eastAsia="Times New Roman"/>
          <w:i/>
          <w:iCs/>
          <w:sz w:val="24"/>
          <w:szCs w:val="24"/>
        </w:rPr>
        <w:t>выделять эстетические достоинства объектов живой природы;</w:t>
      </w:r>
    </w:p>
    <w:p w:rsidR="00BD65C4" w:rsidRDefault="00BD65C4" w:rsidP="004C3E66">
      <w:pPr>
        <w:numPr>
          <w:ilvl w:val="0"/>
          <w:numId w:val="7"/>
        </w:numPr>
        <w:shd w:val="clear" w:color="auto" w:fill="FFFFFF"/>
        <w:tabs>
          <w:tab w:val="left" w:pos="710"/>
        </w:tabs>
        <w:spacing w:line="274" w:lineRule="exact"/>
        <w:ind w:left="0" w:firstLine="567"/>
        <w:rPr>
          <w:rFonts w:eastAsia="Times New Roman"/>
          <w:i/>
          <w:iCs/>
          <w:sz w:val="24"/>
          <w:szCs w:val="24"/>
        </w:rPr>
      </w:pPr>
      <w:r>
        <w:rPr>
          <w:rFonts w:eastAsia="Times New Roman"/>
          <w:i/>
          <w:iCs/>
          <w:sz w:val="24"/>
          <w:szCs w:val="24"/>
        </w:rPr>
        <w:t>осознанно соблюдать основные принципы и правила отношения к живой природе;</w:t>
      </w:r>
    </w:p>
    <w:p w:rsidR="00BD65C4" w:rsidRDefault="00BD65C4" w:rsidP="004C3E66">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i/>
          <w:iCs/>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BD65C4" w:rsidRDefault="00BD65C4" w:rsidP="004C3E66">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BD65C4" w:rsidRDefault="00BD65C4" w:rsidP="004C3E66">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i/>
          <w:iCs/>
          <w:sz w:val="24"/>
          <w:szCs w:val="24"/>
        </w:rPr>
        <w:t>выбирать целевые и смысловые установки в своих действиях и поступках по отношению к живой природе.</w:t>
      </w:r>
    </w:p>
    <w:p w:rsidR="00BD65C4" w:rsidRDefault="00BD65C4">
      <w:pPr>
        <w:shd w:val="clear" w:color="auto" w:fill="FFFFFF"/>
        <w:spacing w:line="274" w:lineRule="exact"/>
        <w:ind w:left="566"/>
      </w:pPr>
      <w:r>
        <w:rPr>
          <w:rFonts w:eastAsia="Times New Roman"/>
          <w:b/>
          <w:bCs/>
          <w:sz w:val="24"/>
          <w:szCs w:val="24"/>
        </w:rPr>
        <w:t>Человек и его здоровье</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pPr>
        <w:shd w:val="clear" w:color="auto" w:fill="FFFFFF"/>
        <w:tabs>
          <w:tab w:val="left" w:pos="710"/>
        </w:tabs>
        <w:spacing w:line="274" w:lineRule="exact"/>
        <w:ind w:right="10" w:firstLine="566"/>
        <w:jc w:val="both"/>
      </w:pPr>
      <w:r>
        <w:rPr>
          <w:rFonts w:eastAsia="Times New Roman"/>
          <w:sz w:val="24"/>
          <w:szCs w:val="24"/>
        </w:rPr>
        <w:lastRenderedPageBreak/>
        <w:t>•</w:t>
      </w:r>
      <w:r>
        <w:rPr>
          <w:rFonts w:eastAsia="Times New Roman"/>
          <w:sz w:val="24"/>
          <w:szCs w:val="24"/>
        </w:rPr>
        <w:tab/>
        <w:t>характеризовать особенности строения и процессов жизнедеятельности организма</w:t>
      </w:r>
      <w:r>
        <w:rPr>
          <w:rFonts w:eastAsia="Times New Roman"/>
          <w:sz w:val="24"/>
          <w:szCs w:val="24"/>
        </w:rPr>
        <w:br/>
        <w:t>человека, их практическую значимость;</w:t>
      </w:r>
    </w:p>
    <w:p w:rsidR="00BD65C4" w:rsidRDefault="00BD65C4" w:rsidP="004C3E66">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BD65C4" w:rsidRDefault="00BD65C4" w:rsidP="004C3E66">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BD65C4" w:rsidRDefault="00BD65C4" w:rsidP="004C3E66">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4C3E66">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BD65C4" w:rsidRDefault="00BD65C4" w:rsidP="004C3E66">
      <w:pPr>
        <w:numPr>
          <w:ilvl w:val="0"/>
          <w:numId w:val="7"/>
        </w:numPr>
        <w:shd w:val="clear" w:color="auto" w:fill="FFFFFF"/>
        <w:tabs>
          <w:tab w:val="left" w:pos="710"/>
        </w:tabs>
        <w:spacing w:line="274" w:lineRule="exact"/>
        <w:ind w:left="0" w:firstLine="567"/>
        <w:rPr>
          <w:rFonts w:eastAsia="Times New Roman"/>
          <w:sz w:val="24"/>
          <w:szCs w:val="24"/>
        </w:rPr>
      </w:pPr>
      <w:r>
        <w:rPr>
          <w:rFonts w:eastAsia="Times New Roman"/>
          <w:i/>
          <w:iCs/>
          <w:sz w:val="24"/>
          <w:szCs w:val="24"/>
        </w:rPr>
        <w:t>выделять эстетические достоинства человеческого тела;</w:t>
      </w:r>
    </w:p>
    <w:p w:rsidR="00BD65C4" w:rsidRDefault="00BD65C4" w:rsidP="004C3E6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реализовывать установки здорового образа жизни;</w:t>
      </w:r>
    </w:p>
    <w:p w:rsidR="00BD65C4" w:rsidRDefault="00BD65C4" w:rsidP="004C3E66">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ориентироваться в системе моральных норм и ценностей по отношению к собственному здоровью и здоровью других людей;</w:t>
      </w:r>
    </w:p>
    <w:p w:rsidR="00BD65C4" w:rsidRDefault="00BD65C4" w:rsidP="004C3E66">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BD65C4" w:rsidRDefault="00BD65C4" w:rsidP="004C3E66">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D65C4" w:rsidRDefault="00BD65C4">
      <w:pPr>
        <w:shd w:val="clear" w:color="auto" w:fill="FFFFFF"/>
        <w:spacing w:line="274" w:lineRule="exact"/>
        <w:ind w:left="566"/>
      </w:pPr>
      <w:r>
        <w:rPr>
          <w:rFonts w:eastAsia="Times New Roman"/>
          <w:b/>
          <w:bCs/>
          <w:sz w:val="24"/>
          <w:szCs w:val="24"/>
        </w:rPr>
        <w:t>Общие биологические закономерности</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4C3E6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характеризовать общие биологические закономерности, их практическую значимость;</w:t>
      </w:r>
    </w:p>
    <w:p w:rsidR="00BD65C4" w:rsidRDefault="00BD65C4" w:rsidP="004C3E66">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BD65C4" w:rsidRDefault="00BD65C4" w:rsidP="004C3E66">
      <w:pPr>
        <w:numPr>
          <w:ilvl w:val="0"/>
          <w:numId w:val="7"/>
        </w:numPr>
        <w:shd w:val="clear" w:color="auto" w:fill="FFFFFF"/>
        <w:tabs>
          <w:tab w:val="left" w:pos="710"/>
        </w:tabs>
        <w:spacing w:line="274" w:lineRule="exact"/>
        <w:ind w:left="0" w:right="19" w:firstLine="566"/>
        <w:jc w:val="both"/>
        <w:rPr>
          <w:rFonts w:eastAsia="Times New Roman"/>
          <w:sz w:val="24"/>
          <w:szCs w:val="24"/>
        </w:rPr>
      </w:pPr>
      <w:r>
        <w:rPr>
          <w:rFonts w:eastAsia="Times New Roman"/>
          <w:sz w:val="24"/>
          <w:szCs w:val="24"/>
        </w:rPr>
        <w:t xml:space="preserve">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w:t>
      </w:r>
      <w:r>
        <w:rPr>
          <w:rFonts w:eastAsia="Times New Roman"/>
          <w:spacing w:val="-1"/>
          <w:sz w:val="24"/>
          <w:szCs w:val="24"/>
        </w:rPr>
        <w:t>живых организмов; существенные признаки биологических систем и биологических процессов;</w:t>
      </w:r>
    </w:p>
    <w:p w:rsidR="00BD65C4" w:rsidRDefault="00BD65C4" w:rsidP="004C3E66">
      <w:pPr>
        <w:numPr>
          <w:ilvl w:val="0"/>
          <w:numId w:val="7"/>
        </w:numPr>
        <w:shd w:val="clear" w:color="auto" w:fill="FFFFFF"/>
        <w:tabs>
          <w:tab w:val="left" w:pos="710"/>
        </w:tabs>
        <w:spacing w:line="278" w:lineRule="exact"/>
        <w:ind w:left="0" w:right="24" w:firstLine="566"/>
        <w:jc w:val="both"/>
        <w:rPr>
          <w:rFonts w:eastAsia="Times New Roman"/>
          <w:sz w:val="24"/>
          <w:szCs w:val="24"/>
        </w:rPr>
      </w:pPr>
      <w:r>
        <w:rPr>
          <w:rFonts w:eastAsia="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BD65C4" w:rsidRDefault="00BD65C4" w:rsidP="004C3E66">
      <w:pPr>
        <w:shd w:val="clear" w:color="auto" w:fill="FFFFFF"/>
        <w:tabs>
          <w:tab w:val="left" w:pos="710"/>
        </w:tabs>
        <w:spacing w:line="278" w:lineRule="exact"/>
        <w:ind w:right="1498"/>
      </w:pPr>
      <w:r>
        <w:rPr>
          <w:rFonts w:eastAsia="Times New Roman"/>
          <w:sz w:val="24"/>
          <w:szCs w:val="24"/>
        </w:rPr>
        <w:t>•</w:t>
      </w:r>
      <w:r>
        <w:rPr>
          <w:rFonts w:eastAsia="Times New Roman"/>
          <w:sz w:val="24"/>
          <w:szCs w:val="24"/>
        </w:rPr>
        <w:tab/>
      </w:r>
      <w:r>
        <w:rPr>
          <w:rFonts w:eastAsia="Times New Roman"/>
          <w:spacing w:val="-1"/>
          <w:sz w:val="24"/>
          <w:szCs w:val="24"/>
        </w:rPr>
        <w:t>анализировать и оценивать последствия деятельности человека в природе.</w:t>
      </w:r>
      <w:r>
        <w:rPr>
          <w:rFonts w:eastAsia="Times New Roman"/>
          <w:spacing w:val="-1"/>
          <w:sz w:val="24"/>
          <w:szCs w:val="24"/>
        </w:rPr>
        <w:br/>
      </w:r>
      <w:r>
        <w:rPr>
          <w:rFonts w:eastAsia="Times New Roman"/>
          <w:i/>
          <w:iCs/>
          <w:sz w:val="24"/>
          <w:szCs w:val="24"/>
        </w:rPr>
        <w:t>Выпускник получит возможность научиться:</w:t>
      </w:r>
    </w:p>
    <w:p w:rsidR="00BD65C4" w:rsidRDefault="00BD65C4" w:rsidP="004C3E66">
      <w:pPr>
        <w:numPr>
          <w:ilvl w:val="0"/>
          <w:numId w:val="7"/>
        </w:numPr>
        <w:shd w:val="clear" w:color="auto" w:fill="FFFFFF"/>
        <w:tabs>
          <w:tab w:val="left" w:pos="710"/>
        </w:tabs>
        <w:spacing w:line="278" w:lineRule="exact"/>
        <w:ind w:left="0" w:right="19" w:firstLine="566"/>
        <w:jc w:val="both"/>
        <w:rPr>
          <w:rFonts w:eastAsia="Times New Roman"/>
          <w:sz w:val="24"/>
          <w:szCs w:val="24"/>
        </w:rPr>
      </w:pPr>
      <w:r>
        <w:rPr>
          <w:rFonts w:eastAsia="Times New Roman"/>
          <w:i/>
          <w:iCs/>
          <w:sz w:val="24"/>
          <w:szCs w:val="24"/>
        </w:rPr>
        <w:t>выдвигать гипотезы о возможных последствиях деятельности человека в экосистемах и биосфере;</w:t>
      </w:r>
    </w:p>
    <w:p w:rsidR="00BD65C4" w:rsidRDefault="00BD65C4" w:rsidP="004C3E66">
      <w:pPr>
        <w:numPr>
          <w:ilvl w:val="0"/>
          <w:numId w:val="7"/>
        </w:numPr>
        <w:shd w:val="clear" w:color="auto" w:fill="FFFFFF"/>
        <w:tabs>
          <w:tab w:val="left" w:pos="710"/>
        </w:tabs>
        <w:spacing w:line="278" w:lineRule="exact"/>
        <w:ind w:left="0" w:right="10" w:firstLine="566"/>
        <w:jc w:val="both"/>
        <w:rPr>
          <w:rFonts w:eastAsia="Times New Roman"/>
          <w:sz w:val="24"/>
          <w:szCs w:val="24"/>
        </w:rPr>
      </w:pPr>
      <w:r>
        <w:rPr>
          <w:rFonts w:eastAsia="Times New Roman"/>
          <w:i/>
          <w:iCs/>
          <w:sz w:val="24"/>
          <w:szCs w:val="24"/>
        </w:rPr>
        <w:t>аргументировать свою точку зрения в ходе дискуссии по обсуждению глобальных экологических проблем.</w:t>
      </w:r>
    </w:p>
    <w:p w:rsidR="00BD65C4" w:rsidRDefault="00BD65C4" w:rsidP="004C3E66">
      <w:pPr>
        <w:shd w:val="clear" w:color="auto" w:fill="FFFFFF"/>
        <w:spacing w:before="278" w:line="274" w:lineRule="exact"/>
        <w:ind w:right="3" w:firstLine="1"/>
      </w:pPr>
      <w:r>
        <w:rPr>
          <w:b/>
          <w:bCs/>
          <w:sz w:val="24"/>
          <w:szCs w:val="24"/>
        </w:rPr>
        <w:t xml:space="preserve">1.2.3.15. </w:t>
      </w:r>
      <w:r>
        <w:rPr>
          <w:rFonts w:eastAsia="Times New Roman"/>
          <w:b/>
          <w:bCs/>
          <w:sz w:val="24"/>
          <w:szCs w:val="24"/>
        </w:rPr>
        <w:t>Химия</w:t>
      </w:r>
      <w:r w:rsidR="004C3E66">
        <w:rPr>
          <w:rFonts w:eastAsia="Times New Roman"/>
          <w:b/>
          <w:bCs/>
          <w:sz w:val="24"/>
          <w:szCs w:val="24"/>
        </w:rPr>
        <w:t>.</w:t>
      </w:r>
      <w:r>
        <w:rPr>
          <w:rFonts w:eastAsia="Times New Roman"/>
          <w:b/>
          <w:bCs/>
          <w:sz w:val="24"/>
          <w:szCs w:val="24"/>
        </w:rPr>
        <w:t xml:space="preserve"> </w:t>
      </w:r>
      <w:r>
        <w:rPr>
          <w:rFonts w:eastAsia="Times New Roman"/>
          <w:b/>
          <w:bCs/>
          <w:spacing w:val="-1"/>
          <w:sz w:val="24"/>
          <w:szCs w:val="24"/>
        </w:rPr>
        <w:t>Основные понятия химии (уровень атомно-молекулярных представлений)</w:t>
      </w:r>
      <w:r w:rsidR="005A7FE5">
        <w:rPr>
          <w:rFonts w:eastAsia="Times New Roman"/>
          <w:b/>
          <w:bCs/>
          <w:spacing w:val="-1"/>
          <w:sz w:val="24"/>
          <w:szCs w:val="24"/>
        </w:rPr>
        <w:t>.</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4C3E66">
      <w:pPr>
        <w:numPr>
          <w:ilvl w:val="0"/>
          <w:numId w:val="7"/>
        </w:numPr>
        <w:shd w:val="clear" w:color="auto" w:fill="FFFFFF"/>
        <w:tabs>
          <w:tab w:val="left" w:pos="710"/>
        </w:tabs>
        <w:spacing w:line="274" w:lineRule="exact"/>
        <w:ind w:left="0" w:right="19" w:firstLine="566"/>
        <w:jc w:val="both"/>
        <w:rPr>
          <w:rFonts w:eastAsia="Times New Roman"/>
          <w:i/>
          <w:iCs/>
          <w:sz w:val="24"/>
          <w:szCs w:val="24"/>
        </w:rPr>
      </w:pPr>
      <w:r>
        <w:rPr>
          <w:rFonts w:eastAsia="Times New Roman"/>
          <w:sz w:val="24"/>
          <w:szCs w:val="24"/>
        </w:rPr>
        <w:t>описывать свойства твёрдых, жидких, газообразных веществ, выделяя их существенные признаки;</w:t>
      </w:r>
    </w:p>
    <w:p w:rsidR="00BD65C4" w:rsidRDefault="00BD65C4" w:rsidP="004C3E66">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D65C4" w:rsidRDefault="00BD65C4" w:rsidP="004C3E66">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 xml:space="preserve">раскрывать смысл основных химических понятий «атом», «молекула», «химический </w:t>
      </w:r>
      <w:r>
        <w:rPr>
          <w:rFonts w:eastAsia="Times New Roman"/>
          <w:sz w:val="24"/>
          <w:szCs w:val="24"/>
        </w:rPr>
        <w:lastRenderedPageBreak/>
        <w:t>элемент», «простое вещество», «сложное вещество», «валентность», используя знаковую систему химии;</w:t>
      </w:r>
    </w:p>
    <w:p w:rsidR="00BD65C4" w:rsidRDefault="00BD65C4" w:rsidP="004C3E66">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BD65C4" w:rsidRDefault="00BD65C4" w:rsidP="004C3E66">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BD65C4" w:rsidRDefault="00BD65C4" w:rsidP="004C3E6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сравнивать по составу оксиды, основания, кислоты, соли;</w:t>
      </w:r>
    </w:p>
    <w:p w:rsidR="00BD65C4" w:rsidRDefault="00BD65C4" w:rsidP="004C3E6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классифицировать оксиды и основания по свойствам, кислоты и соли по составу;</w:t>
      </w:r>
    </w:p>
    <w:p w:rsidR="00BD65C4" w:rsidRDefault="00BD65C4" w:rsidP="00713B46">
      <w:pPr>
        <w:numPr>
          <w:ilvl w:val="0"/>
          <w:numId w:val="7"/>
        </w:numPr>
        <w:shd w:val="clear" w:color="auto" w:fill="FFFFFF"/>
        <w:tabs>
          <w:tab w:val="left" w:pos="567"/>
        </w:tabs>
        <w:spacing w:line="274" w:lineRule="exact"/>
        <w:ind w:left="0" w:right="5" w:firstLine="566"/>
        <w:jc w:val="both"/>
        <w:rPr>
          <w:rFonts w:eastAsia="Times New Roman"/>
          <w:sz w:val="24"/>
          <w:szCs w:val="24"/>
        </w:rPr>
      </w:pPr>
      <w:r>
        <w:rPr>
          <w:rFonts w:eastAsia="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BD65C4" w:rsidRDefault="00BD65C4" w:rsidP="00713B46">
      <w:pPr>
        <w:numPr>
          <w:ilvl w:val="0"/>
          <w:numId w:val="7"/>
        </w:numPr>
        <w:shd w:val="clear" w:color="auto" w:fill="FFFFFF"/>
        <w:tabs>
          <w:tab w:val="left" w:pos="567"/>
        </w:tabs>
        <w:spacing w:line="274" w:lineRule="exact"/>
        <w:ind w:left="0" w:right="14" w:firstLine="566"/>
        <w:jc w:val="both"/>
        <w:rPr>
          <w:rFonts w:eastAsia="Times New Roman"/>
          <w:sz w:val="24"/>
          <w:szCs w:val="24"/>
        </w:rPr>
      </w:pPr>
      <w:r>
        <w:rPr>
          <w:rFonts w:eastAsia="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BD65C4" w:rsidRDefault="00BD65C4" w:rsidP="00713B4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пользоваться лабораторным оборудованием и химической посудой;</w:t>
      </w:r>
    </w:p>
    <w:p w:rsidR="00BD65C4" w:rsidRDefault="00BD65C4" w:rsidP="00713B46">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BD65C4" w:rsidRDefault="00BD65C4" w:rsidP="00713B46">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713B4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грамотно обращаться с веществами в повседневной жизни;</w:t>
      </w:r>
    </w:p>
    <w:p w:rsidR="00BD65C4" w:rsidRDefault="00BD65C4" w:rsidP="00713B46">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осознавать необходимость соблюдения правил экологически безопасного поведения в окружающей природной среде;</w:t>
      </w:r>
    </w:p>
    <w:p w:rsidR="00BD65C4" w:rsidRDefault="00BD65C4" w:rsidP="00713B46">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BD65C4" w:rsidRDefault="00BD65C4" w:rsidP="00713B46">
      <w:pPr>
        <w:numPr>
          <w:ilvl w:val="0"/>
          <w:numId w:val="7"/>
        </w:numPr>
        <w:shd w:val="clear" w:color="auto" w:fill="FFFFFF"/>
        <w:tabs>
          <w:tab w:val="left" w:pos="710"/>
          <w:tab w:val="left" w:pos="2482"/>
          <w:tab w:val="left" w:pos="4459"/>
          <w:tab w:val="left" w:pos="5798"/>
          <w:tab w:val="left" w:pos="7987"/>
          <w:tab w:val="left" w:pos="8712"/>
        </w:tabs>
        <w:spacing w:line="274" w:lineRule="exact"/>
        <w:ind w:left="0" w:firstLine="566"/>
        <w:jc w:val="both"/>
        <w:rPr>
          <w:rFonts w:eastAsia="Times New Roman"/>
          <w:sz w:val="24"/>
          <w:szCs w:val="24"/>
        </w:rPr>
      </w:pPr>
      <w:r>
        <w:rPr>
          <w:rFonts w:eastAsia="Times New Roman"/>
          <w:i/>
          <w:iCs/>
          <w:spacing w:val="-2"/>
          <w:sz w:val="24"/>
          <w:szCs w:val="24"/>
        </w:rPr>
        <w:t>использовать</w:t>
      </w:r>
      <w:r>
        <w:rPr>
          <w:rFonts w:ascii="Arial" w:eastAsia="Times New Roman" w:hAnsi="Arial" w:cs="Arial"/>
          <w:i/>
          <w:iCs/>
          <w:sz w:val="24"/>
          <w:szCs w:val="24"/>
        </w:rPr>
        <w:tab/>
      </w:r>
      <w:r>
        <w:rPr>
          <w:rFonts w:eastAsia="Times New Roman"/>
          <w:i/>
          <w:iCs/>
          <w:spacing w:val="-2"/>
          <w:sz w:val="24"/>
          <w:szCs w:val="24"/>
        </w:rPr>
        <w:t>приобретённые</w:t>
      </w:r>
      <w:r>
        <w:rPr>
          <w:rFonts w:ascii="Arial" w:eastAsia="Times New Roman" w:hAnsi="Arial" w:cs="Arial"/>
          <w:i/>
          <w:iCs/>
          <w:sz w:val="24"/>
          <w:szCs w:val="24"/>
        </w:rPr>
        <w:tab/>
      </w:r>
      <w:r>
        <w:rPr>
          <w:rFonts w:eastAsia="Times New Roman"/>
          <w:i/>
          <w:iCs/>
          <w:spacing w:val="-2"/>
          <w:sz w:val="24"/>
          <w:szCs w:val="24"/>
        </w:rPr>
        <w:t>ключевые</w:t>
      </w:r>
      <w:r>
        <w:rPr>
          <w:rFonts w:ascii="Arial" w:eastAsia="Times New Roman" w:hAnsi="Arial" w:cs="Arial"/>
          <w:i/>
          <w:iCs/>
          <w:sz w:val="24"/>
          <w:szCs w:val="24"/>
        </w:rPr>
        <w:tab/>
      </w:r>
      <w:r>
        <w:rPr>
          <w:rFonts w:eastAsia="Times New Roman"/>
          <w:i/>
          <w:iCs/>
          <w:spacing w:val="-2"/>
          <w:sz w:val="24"/>
          <w:szCs w:val="24"/>
        </w:rPr>
        <w:t>компетентности</w:t>
      </w:r>
      <w:r>
        <w:rPr>
          <w:rFonts w:ascii="Arial" w:eastAsia="Times New Roman" w:hAnsi="Arial" w:cs="Arial"/>
          <w:i/>
          <w:iCs/>
          <w:sz w:val="24"/>
          <w:szCs w:val="24"/>
        </w:rPr>
        <w:tab/>
      </w:r>
      <w:r>
        <w:rPr>
          <w:rFonts w:eastAsia="Times New Roman"/>
          <w:i/>
          <w:iCs/>
          <w:spacing w:val="-2"/>
          <w:sz w:val="24"/>
          <w:szCs w:val="24"/>
        </w:rPr>
        <w:t>при</w:t>
      </w:r>
      <w:r>
        <w:rPr>
          <w:rFonts w:ascii="Arial" w:eastAsia="Times New Roman" w:hAnsi="Arial" w:cs="Arial"/>
          <w:i/>
          <w:iCs/>
          <w:sz w:val="24"/>
          <w:szCs w:val="24"/>
        </w:rPr>
        <w:tab/>
      </w:r>
      <w:r>
        <w:rPr>
          <w:rFonts w:eastAsia="Times New Roman"/>
          <w:i/>
          <w:iCs/>
          <w:spacing w:val="-1"/>
          <w:sz w:val="24"/>
          <w:szCs w:val="24"/>
        </w:rPr>
        <w:t xml:space="preserve">выполнении </w:t>
      </w:r>
      <w:r>
        <w:rPr>
          <w:rFonts w:eastAsia="Times New Roman"/>
          <w:i/>
          <w:iCs/>
          <w:sz w:val="24"/>
          <w:szCs w:val="24"/>
        </w:rPr>
        <w:t>исследовательских проектов по изучению свойств, способов получения и распознавания веществ;</w:t>
      </w:r>
    </w:p>
    <w:p w:rsidR="00BD65C4" w:rsidRDefault="00BD65C4" w:rsidP="00713B46">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BD65C4" w:rsidRDefault="00BD65C4" w:rsidP="00713B46">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i/>
          <w:iCs/>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BD65C4" w:rsidRDefault="00BD65C4">
      <w:pPr>
        <w:shd w:val="clear" w:color="auto" w:fill="FFFFFF"/>
        <w:tabs>
          <w:tab w:val="left" w:pos="2606"/>
          <w:tab w:val="left" w:pos="3552"/>
          <w:tab w:val="left" w:pos="4018"/>
          <w:tab w:val="left" w:pos="5971"/>
          <w:tab w:val="left" w:pos="7162"/>
          <w:tab w:val="left" w:pos="8789"/>
        </w:tabs>
        <w:spacing w:before="5" w:line="274" w:lineRule="exact"/>
        <w:ind w:left="566"/>
      </w:pPr>
      <w:r>
        <w:rPr>
          <w:rFonts w:eastAsia="Times New Roman"/>
          <w:b/>
          <w:bCs/>
          <w:spacing w:val="-2"/>
          <w:sz w:val="24"/>
          <w:szCs w:val="24"/>
        </w:rPr>
        <w:t>Периодический</w:t>
      </w:r>
      <w:r>
        <w:rPr>
          <w:rFonts w:ascii="Arial" w:eastAsia="Times New Roman" w:hAnsi="Arial" w:cs="Arial"/>
          <w:b/>
          <w:bCs/>
          <w:sz w:val="24"/>
          <w:szCs w:val="24"/>
        </w:rPr>
        <w:tab/>
      </w:r>
      <w:r>
        <w:rPr>
          <w:rFonts w:eastAsia="Times New Roman"/>
          <w:b/>
          <w:bCs/>
          <w:spacing w:val="-2"/>
          <w:sz w:val="24"/>
          <w:szCs w:val="24"/>
        </w:rPr>
        <w:t>закон</w:t>
      </w:r>
      <w:r>
        <w:rPr>
          <w:rFonts w:ascii="Arial" w:eastAsia="Times New Roman" w:hAnsi="Arial" w:cs="Arial"/>
          <w:b/>
          <w:bCs/>
          <w:sz w:val="24"/>
          <w:szCs w:val="24"/>
        </w:rPr>
        <w:tab/>
      </w:r>
      <w:r>
        <w:rPr>
          <w:rFonts w:eastAsia="Times New Roman"/>
          <w:b/>
          <w:bCs/>
          <w:sz w:val="24"/>
          <w:szCs w:val="24"/>
        </w:rPr>
        <w:t>и</w:t>
      </w:r>
      <w:r>
        <w:rPr>
          <w:rFonts w:ascii="Arial" w:eastAsia="Times New Roman" w:hAnsi="Arial" w:cs="Arial"/>
          <w:b/>
          <w:bCs/>
          <w:sz w:val="24"/>
          <w:szCs w:val="24"/>
        </w:rPr>
        <w:tab/>
      </w:r>
      <w:r>
        <w:rPr>
          <w:rFonts w:eastAsia="Times New Roman"/>
          <w:b/>
          <w:bCs/>
          <w:spacing w:val="-2"/>
          <w:sz w:val="24"/>
          <w:szCs w:val="24"/>
        </w:rPr>
        <w:t>периодическая</w:t>
      </w:r>
      <w:r>
        <w:rPr>
          <w:rFonts w:ascii="Arial" w:eastAsia="Times New Roman" w:hAnsi="Arial" w:cs="Arial"/>
          <w:b/>
          <w:bCs/>
          <w:sz w:val="24"/>
          <w:szCs w:val="24"/>
        </w:rPr>
        <w:tab/>
      </w:r>
      <w:r>
        <w:rPr>
          <w:rFonts w:eastAsia="Times New Roman"/>
          <w:b/>
          <w:bCs/>
          <w:spacing w:val="-2"/>
          <w:sz w:val="24"/>
          <w:szCs w:val="24"/>
        </w:rPr>
        <w:t>система</w:t>
      </w:r>
      <w:r>
        <w:rPr>
          <w:rFonts w:ascii="Arial" w:eastAsia="Times New Roman" w:hAnsi="Arial" w:cs="Arial"/>
          <w:b/>
          <w:bCs/>
          <w:sz w:val="24"/>
          <w:szCs w:val="24"/>
        </w:rPr>
        <w:tab/>
      </w:r>
      <w:r>
        <w:rPr>
          <w:rFonts w:eastAsia="Times New Roman"/>
          <w:b/>
          <w:bCs/>
          <w:spacing w:val="-2"/>
          <w:sz w:val="24"/>
          <w:szCs w:val="24"/>
        </w:rPr>
        <w:t>химических</w:t>
      </w:r>
      <w:r>
        <w:rPr>
          <w:rFonts w:ascii="Arial" w:eastAsia="Times New Roman" w:hAnsi="Arial" w:cs="Arial"/>
          <w:b/>
          <w:bCs/>
          <w:sz w:val="24"/>
          <w:szCs w:val="24"/>
        </w:rPr>
        <w:tab/>
      </w:r>
      <w:r>
        <w:rPr>
          <w:rFonts w:eastAsia="Times New Roman"/>
          <w:b/>
          <w:bCs/>
          <w:spacing w:val="-2"/>
          <w:sz w:val="24"/>
          <w:szCs w:val="24"/>
        </w:rPr>
        <w:t>элементов</w:t>
      </w:r>
    </w:p>
    <w:p w:rsidR="00BD65C4" w:rsidRDefault="00BD65C4">
      <w:pPr>
        <w:shd w:val="clear" w:color="auto" w:fill="FFFFFF"/>
        <w:spacing w:line="274" w:lineRule="exact"/>
      </w:pPr>
      <w:r>
        <w:rPr>
          <w:rFonts w:eastAsia="Times New Roman"/>
          <w:b/>
          <w:bCs/>
          <w:sz w:val="24"/>
          <w:szCs w:val="24"/>
        </w:rPr>
        <w:t>Д. И. Менделеева. Строение вещества</w:t>
      </w:r>
      <w:r w:rsidR="005A7FE5">
        <w:rPr>
          <w:rFonts w:eastAsia="Times New Roman"/>
          <w:b/>
          <w:bCs/>
          <w:sz w:val="24"/>
          <w:szCs w:val="24"/>
        </w:rPr>
        <w:t>.</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713B46">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BD65C4" w:rsidRDefault="00BD65C4" w:rsidP="00713B46">
      <w:pPr>
        <w:numPr>
          <w:ilvl w:val="0"/>
          <w:numId w:val="7"/>
        </w:numPr>
        <w:shd w:val="clear" w:color="auto" w:fill="FFFFFF"/>
        <w:tabs>
          <w:tab w:val="left" w:pos="710"/>
        </w:tabs>
        <w:spacing w:line="274" w:lineRule="exact"/>
        <w:ind w:left="0" w:firstLine="567"/>
        <w:rPr>
          <w:rFonts w:eastAsia="Times New Roman"/>
          <w:sz w:val="24"/>
          <w:szCs w:val="24"/>
        </w:rPr>
      </w:pPr>
      <w:r>
        <w:rPr>
          <w:rFonts w:eastAsia="Times New Roman"/>
          <w:sz w:val="24"/>
          <w:szCs w:val="24"/>
        </w:rPr>
        <w:t>раскрывать смысл периодического закона Д. И. Менделеева;</w:t>
      </w:r>
    </w:p>
    <w:p w:rsidR="00BD65C4" w:rsidRDefault="00BD65C4" w:rsidP="00713B46">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sz w:val="24"/>
          <w:szCs w:val="24"/>
        </w:rPr>
        <w:t>описывать и характеризовать табличную форму периодической системы химических элементов;</w:t>
      </w:r>
    </w:p>
    <w:p w:rsidR="00BD65C4" w:rsidRDefault="00BD65C4" w:rsidP="00713B46">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spacing w:val="-1"/>
          <w:sz w:val="24"/>
          <w:szCs w:val="24"/>
        </w:rPr>
        <w:t xml:space="preserve">характеризовать состав атомных ядер и распределение числа электронов по электронным </w:t>
      </w:r>
      <w:r>
        <w:rPr>
          <w:rFonts w:eastAsia="Times New Roman"/>
          <w:sz w:val="24"/>
          <w:szCs w:val="24"/>
        </w:rPr>
        <w:t>слоям атомов химических элементов малых периодов периодической системы, а также калия и кальция;</w:t>
      </w:r>
    </w:p>
    <w:p w:rsidR="00BD65C4" w:rsidRDefault="00BD65C4" w:rsidP="00713B46">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различать виды химической связи: ионную, ковалентную полярную, ковалентную неполярную и металлическую;</w:t>
      </w:r>
    </w:p>
    <w:p w:rsidR="00BD65C4" w:rsidRDefault="00BD65C4" w:rsidP="00713B46">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изображать электронно-ионные формулы веществ, образованных химическими связями разного вида;</w:t>
      </w:r>
    </w:p>
    <w:p w:rsidR="00BD65C4" w:rsidRDefault="00BD65C4" w:rsidP="00713B46">
      <w:pPr>
        <w:numPr>
          <w:ilvl w:val="0"/>
          <w:numId w:val="7"/>
        </w:numPr>
        <w:shd w:val="clear" w:color="auto" w:fill="FFFFFF"/>
        <w:tabs>
          <w:tab w:val="left" w:pos="710"/>
        </w:tabs>
        <w:spacing w:line="274" w:lineRule="exact"/>
        <w:ind w:left="0" w:right="19" w:firstLine="566"/>
        <w:jc w:val="both"/>
        <w:rPr>
          <w:rFonts w:eastAsia="Times New Roman"/>
          <w:sz w:val="24"/>
          <w:szCs w:val="24"/>
        </w:rPr>
      </w:pPr>
      <w:r>
        <w:rPr>
          <w:rFonts w:eastAsia="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BD65C4" w:rsidRDefault="00BD65C4" w:rsidP="00713B46">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sz w:val="24"/>
          <w:szCs w:val="24"/>
        </w:rPr>
        <w:t xml:space="preserve">характеризовать химические элементы и их соединения на основе положения элементов в </w:t>
      </w:r>
      <w:r>
        <w:rPr>
          <w:rFonts w:eastAsia="Times New Roman"/>
          <w:sz w:val="24"/>
          <w:szCs w:val="24"/>
        </w:rPr>
        <w:lastRenderedPageBreak/>
        <w:t>периодической системе и особенностей строения их атомов;</w:t>
      </w:r>
    </w:p>
    <w:p w:rsidR="00BD65C4" w:rsidRDefault="00BD65C4" w:rsidP="00713B46">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BD65C4" w:rsidRDefault="00BD65C4" w:rsidP="00713B46">
      <w:pPr>
        <w:numPr>
          <w:ilvl w:val="0"/>
          <w:numId w:val="7"/>
        </w:numPr>
        <w:shd w:val="clear" w:color="auto" w:fill="FFFFFF"/>
        <w:tabs>
          <w:tab w:val="left" w:pos="710"/>
        </w:tabs>
        <w:spacing w:line="274" w:lineRule="exact"/>
        <w:ind w:left="0" w:right="19" w:firstLine="566"/>
        <w:jc w:val="both"/>
        <w:rPr>
          <w:rFonts w:eastAsia="Times New Roman"/>
          <w:sz w:val="24"/>
          <w:szCs w:val="24"/>
        </w:rPr>
      </w:pPr>
      <w:r>
        <w:rPr>
          <w:rFonts w:eastAsia="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BD65C4" w:rsidRDefault="00BD65C4" w:rsidP="00713B46">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rsidP="00713B4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осознавать значение теоретических знаний для практической деятельности человека;</w:t>
      </w:r>
    </w:p>
    <w:p w:rsidR="00BD65C4" w:rsidRDefault="00BD65C4" w:rsidP="00713B4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i/>
          <w:iCs/>
          <w:sz w:val="24"/>
          <w:szCs w:val="24"/>
        </w:rPr>
        <w:t>описывать изученные объекты как системы, применяя логику системного анализа;</w:t>
      </w:r>
    </w:p>
    <w:p w:rsidR="00BD65C4" w:rsidRDefault="00BD65C4" w:rsidP="00713B46">
      <w:pPr>
        <w:numPr>
          <w:ilvl w:val="0"/>
          <w:numId w:val="7"/>
        </w:numPr>
        <w:shd w:val="clear" w:color="auto" w:fill="FFFFFF"/>
        <w:tabs>
          <w:tab w:val="left" w:pos="710"/>
        </w:tabs>
        <w:spacing w:line="274" w:lineRule="exact"/>
        <w:ind w:left="0" w:right="19" w:firstLine="566"/>
        <w:jc w:val="both"/>
        <w:rPr>
          <w:rFonts w:eastAsia="Times New Roman"/>
          <w:sz w:val="24"/>
          <w:szCs w:val="24"/>
        </w:rPr>
      </w:pPr>
      <w:r>
        <w:rPr>
          <w:rFonts w:eastAsia="Times New Roman"/>
          <w:i/>
          <w:iCs/>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BD65C4" w:rsidRDefault="00BD65C4" w:rsidP="00713B46">
      <w:pPr>
        <w:numPr>
          <w:ilvl w:val="0"/>
          <w:numId w:val="7"/>
        </w:numPr>
        <w:shd w:val="clear" w:color="auto" w:fill="FFFFFF"/>
        <w:tabs>
          <w:tab w:val="left" w:pos="710"/>
        </w:tabs>
        <w:spacing w:line="274" w:lineRule="exact"/>
        <w:ind w:left="0" w:right="10" w:firstLine="566"/>
        <w:jc w:val="both"/>
        <w:rPr>
          <w:rFonts w:eastAsia="Times New Roman"/>
          <w:sz w:val="24"/>
          <w:szCs w:val="24"/>
        </w:rPr>
      </w:pPr>
      <w:r>
        <w:rPr>
          <w:rFonts w:eastAsia="Times New Roman"/>
          <w:i/>
          <w:iCs/>
          <w:sz w:val="24"/>
          <w:szCs w:val="24"/>
        </w:rPr>
        <w:t xml:space="preserve">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w:t>
      </w:r>
      <w:r>
        <w:rPr>
          <w:rFonts w:eastAsia="Times New Roman"/>
          <w:i/>
          <w:iCs/>
          <w:spacing w:val="-1"/>
          <w:sz w:val="24"/>
          <w:szCs w:val="24"/>
        </w:rPr>
        <w:t>одного из важнейших законов природы, а также о современных достижениях науки и техники.</w:t>
      </w:r>
    </w:p>
    <w:p w:rsidR="00BD65C4" w:rsidRDefault="00BD65C4">
      <w:pPr>
        <w:shd w:val="clear" w:color="auto" w:fill="FFFFFF"/>
        <w:spacing w:before="5" w:line="274" w:lineRule="exact"/>
        <w:ind w:left="566"/>
      </w:pPr>
      <w:r>
        <w:rPr>
          <w:rFonts w:eastAsia="Times New Roman"/>
          <w:b/>
          <w:bCs/>
          <w:sz w:val="24"/>
          <w:szCs w:val="24"/>
        </w:rPr>
        <w:t>Многообразие химических реакций</w:t>
      </w:r>
    </w:p>
    <w:p w:rsidR="00BD65C4" w:rsidRDefault="00BD65C4">
      <w:pPr>
        <w:shd w:val="clear" w:color="auto" w:fill="FFFFFF"/>
        <w:spacing w:line="274" w:lineRule="exact"/>
        <w:ind w:left="566"/>
      </w:pPr>
      <w:r>
        <w:rPr>
          <w:rFonts w:eastAsia="Times New Roman"/>
          <w:sz w:val="24"/>
          <w:szCs w:val="24"/>
        </w:rPr>
        <w:t>Выпускник научится:</w:t>
      </w:r>
    </w:p>
    <w:p w:rsidR="00BD65C4" w:rsidRDefault="00BD65C4" w:rsidP="00713B4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объяснять суть химических процессов и их принципиальное отличие от физических;</w:t>
      </w:r>
    </w:p>
    <w:p w:rsidR="00BD65C4" w:rsidRDefault="00BD65C4" w:rsidP="00713B46">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называть признаки и условия протекания химических реакций;</w:t>
      </w:r>
    </w:p>
    <w:p w:rsidR="00BD65C4" w:rsidRDefault="00BD65C4" w:rsidP="00E34249">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pacing w:val="-1"/>
          <w:sz w:val="24"/>
          <w:szCs w:val="24"/>
        </w:rPr>
        <w:t xml:space="preserve">устанавливать принадлежность химической реакции к определённому типу по одному из </w:t>
      </w:r>
      <w:r>
        <w:rPr>
          <w:rFonts w:eastAsia="Times New Roman"/>
          <w:sz w:val="24"/>
          <w:szCs w:val="24"/>
        </w:rPr>
        <w:t>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BD65C4" w:rsidRDefault="00BD65C4" w:rsidP="00E34249">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называть факторы, влияющие на скорость химических реакций;</w:t>
      </w:r>
    </w:p>
    <w:p w:rsidR="00BD65C4" w:rsidRDefault="00BD65C4" w:rsidP="00E34249">
      <w:pPr>
        <w:numPr>
          <w:ilvl w:val="0"/>
          <w:numId w:val="7"/>
        </w:numPr>
        <w:shd w:val="clear" w:color="auto" w:fill="FFFFFF"/>
        <w:tabs>
          <w:tab w:val="left" w:pos="710"/>
        </w:tabs>
        <w:spacing w:line="274" w:lineRule="exact"/>
        <w:ind w:left="566" w:firstLine="1"/>
        <w:rPr>
          <w:rFonts w:eastAsia="Times New Roman"/>
          <w:sz w:val="24"/>
          <w:szCs w:val="24"/>
        </w:rPr>
      </w:pPr>
      <w:r>
        <w:rPr>
          <w:rFonts w:eastAsia="Times New Roman"/>
          <w:sz w:val="24"/>
          <w:szCs w:val="24"/>
        </w:rPr>
        <w:t>называть факторы, влияющие на смещение химического равновесия;</w:t>
      </w:r>
    </w:p>
    <w:p w:rsidR="00BD65C4" w:rsidRDefault="00BD65C4" w:rsidP="00E34249">
      <w:pPr>
        <w:numPr>
          <w:ilvl w:val="0"/>
          <w:numId w:val="7"/>
        </w:numPr>
        <w:shd w:val="clear" w:color="auto" w:fill="FFFFFF"/>
        <w:tabs>
          <w:tab w:val="left" w:pos="710"/>
        </w:tabs>
        <w:spacing w:line="274" w:lineRule="exact"/>
        <w:ind w:left="0" w:firstLine="566"/>
        <w:jc w:val="both"/>
        <w:rPr>
          <w:rFonts w:eastAsia="Times New Roman"/>
          <w:sz w:val="24"/>
          <w:szCs w:val="24"/>
        </w:rPr>
      </w:pPr>
      <w:r>
        <w:rPr>
          <w:rFonts w:eastAsia="Times New Roman"/>
          <w:spacing w:val="-1"/>
          <w:sz w:val="24"/>
          <w:szCs w:val="24"/>
        </w:rPr>
        <w:t xml:space="preserve">составлять уравнения электролитической диссоциации кислот, щелочей, солей; полные и </w:t>
      </w:r>
      <w:r>
        <w:rPr>
          <w:rFonts w:eastAsia="Times New Roman"/>
          <w:sz w:val="24"/>
          <w:szCs w:val="24"/>
        </w:rPr>
        <w:t>сокращённые ионные уравнения реакций обмена; уравнения окислительно-восстановительных реакций;</w:t>
      </w:r>
    </w:p>
    <w:p w:rsidR="00BD65C4" w:rsidRDefault="00BD65C4" w:rsidP="00E34249">
      <w:pPr>
        <w:numPr>
          <w:ilvl w:val="0"/>
          <w:numId w:val="7"/>
        </w:numPr>
        <w:shd w:val="clear" w:color="auto" w:fill="FFFFFF"/>
        <w:tabs>
          <w:tab w:val="left" w:pos="710"/>
        </w:tabs>
        <w:spacing w:line="274" w:lineRule="exact"/>
        <w:ind w:left="0" w:right="19" w:firstLine="566"/>
        <w:jc w:val="both"/>
        <w:rPr>
          <w:rFonts w:eastAsia="Times New Roman"/>
          <w:sz w:val="24"/>
          <w:szCs w:val="24"/>
        </w:rPr>
      </w:pPr>
      <w:r>
        <w:rPr>
          <w:rFonts w:eastAsia="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BD65C4" w:rsidRDefault="00BD65C4" w:rsidP="00E34249">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BD65C4" w:rsidRDefault="00BD65C4" w:rsidP="00E34249">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выявлять в процессе эксперимента признаки, свидетельствующие о протекании химической реакции;</w:t>
      </w:r>
    </w:p>
    <w:p w:rsidR="00BD65C4" w:rsidRDefault="00BD65C4" w:rsidP="00E34249">
      <w:pPr>
        <w:numPr>
          <w:ilvl w:val="0"/>
          <w:numId w:val="7"/>
        </w:numPr>
        <w:shd w:val="clear" w:color="auto" w:fill="FFFFFF"/>
        <w:tabs>
          <w:tab w:val="left" w:pos="710"/>
        </w:tabs>
        <w:spacing w:line="274" w:lineRule="exact"/>
        <w:ind w:left="0" w:firstLine="567"/>
        <w:rPr>
          <w:rFonts w:eastAsia="Times New Roman"/>
          <w:sz w:val="24"/>
          <w:szCs w:val="24"/>
        </w:rPr>
      </w:pPr>
      <w:r>
        <w:rPr>
          <w:rFonts w:eastAsia="Times New Roman"/>
          <w:sz w:val="24"/>
          <w:szCs w:val="24"/>
        </w:rPr>
        <w:t>приготовлять растворы с определённой массовой долей растворённого вещества;</w:t>
      </w:r>
    </w:p>
    <w:p w:rsidR="00BD65C4" w:rsidRDefault="00BD65C4" w:rsidP="00E34249">
      <w:pPr>
        <w:numPr>
          <w:ilvl w:val="0"/>
          <w:numId w:val="7"/>
        </w:numPr>
        <w:shd w:val="clear" w:color="auto" w:fill="FFFFFF"/>
        <w:tabs>
          <w:tab w:val="left" w:pos="710"/>
        </w:tabs>
        <w:spacing w:line="274" w:lineRule="exact"/>
        <w:ind w:left="0" w:right="14" w:firstLine="566"/>
        <w:jc w:val="both"/>
        <w:rPr>
          <w:rFonts w:eastAsia="Times New Roman"/>
          <w:sz w:val="24"/>
          <w:szCs w:val="24"/>
        </w:rPr>
      </w:pPr>
      <w:r>
        <w:rPr>
          <w:rFonts w:eastAsia="Times New Roman"/>
          <w:sz w:val="24"/>
          <w:szCs w:val="24"/>
        </w:rPr>
        <w:t>определять характер среды водных растворов кислот и щелочей по изменению окраски индикаторов;</w:t>
      </w:r>
    </w:p>
    <w:p w:rsidR="00BD65C4" w:rsidRDefault="00BD65C4" w:rsidP="00E34249">
      <w:pPr>
        <w:numPr>
          <w:ilvl w:val="0"/>
          <w:numId w:val="7"/>
        </w:numPr>
        <w:shd w:val="clear" w:color="auto" w:fill="FFFFFF"/>
        <w:tabs>
          <w:tab w:val="left" w:pos="710"/>
        </w:tabs>
        <w:spacing w:line="274" w:lineRule="exact"/>
        <w:ind w:left="0" w:right="5" w:firstLine="566"/>
        <w:jc w:val="both"/>
        <w:rPr>
          <w:rFonts w:eastAsia="Times New Roman"/>
          <w:sz w:val="24"/>
          <w:szCs w:val="24"/>
        </w:rPr>
      </w:pPr>
      <w:r>
        <w:rPr>
          <w:rFonts w:eastAsia="Times New Roman"/>
          <w:sz w:val="24"/>
          <w:szCs w:val="24"/>
        </w:rPr>
        <w:t>проводить качественные реакции, подтверждающие наличие в водных растворах веществ отдельных катионов и анионов.</w:t>
      </w:r>
    </w:p>
    <w:p w:rsidR="00BD65C4" w:rsidRDefault="00BD65C4">
      <w:pPr>
        <w:shd w:val="clear" w:color="auto" w:fill="FFFFFF"/>
        <w:spacing w:line="274" w:lineRule="exact"/>
        <w:ind w:left="566"/>
      </w:pPr>
      <w:r>
        <w:rPr>
          <w:rFonts w:eastAsia="Times New Roman"/>
          <w:i/>
          <w:iCs/>
          <w:sz w:val="24"/>
          <w:szCs w:val="24"/>
        </w:rPr>
        <w:t>Выпускник получит возможность научиться:</w:t>
      </w:r>
    </w:p>
    <w:p w:rsidR="00BD65C4" w:rsidRDefault="00BD65C4">
      <w:pPr>
        <w:shd w:val="clear" w:color="auto" w:fill="FFFFFF"/>
        <w:tabs>
          <w:tab w:val="left" w:pos="710"/>
        </w:tabs>
        <w:spacing w:line="274" w:lineRule="exact"/>
        <w:ind w:right="14" w:firstLine="566"/>
        <w:jc w:val="both"/>
      </w:pPr>
      <w:r>
        <w:rPr>
          <w:rFonts w:eastAsia="Times New Roman"/>
          <w:sz w:val="24"/>
          <w:szCs w:val="24"/>
        </w:rPr>
        <w:t>•</w:t>
      </w:r>
      <w:r>
        <w:rPr>
          <w:rFonts w:eastAsia="Times New Roman"/>
          <w:sz w:val="24"/>
          <w:szCs w:val="24"/>
        </w:rPr>
        <w:tab/>
      </w:r>
      <w:r>
        <w:rPr>
          <w:rFonts w:eastAsia="Times New Roman"/>
          <w:i/>
          <w:iCs/>
          <w:sz w:val="24"/>
          <w:szCs w:val="24"/>
        </w:rPr>
        <w:t>составлять молекулярные и полные ионные уравнения по сокращённым ионным</w:t>
      </w:r>
      <w:r>
        <w:rPr>
          <w:rFonts w:eastAsia="Times New Roman"/>
          <w:i/>
          <w:iCs/>
          <w:sz w:val="24"/>
          <w:szCs w:val="24"/>
        </w:rPr>
        <w:br/>
        <w:t>уравнениям;</w:t>
      </w:r>
    </w:p>
    <w:p w:rsidR="00BD65C4" w:rsidRDefault="00BD65C4" w:rsidP="00E34249">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i/>
          <w:iCs/>
          <w:spacing w:val="-9"/>
          <w:sz w:val="24"/>
          <w:szCs w:val="24"/>
        </w:rPr>
        <w:t xml:space="preserve">приводить      примеры      реакций,       подтверждающих      существование      взаимосвязи      между </w:t>
      </w:r>
      <w:r>
        <w:rPr>
          <w:rFonts w:eastAsia="Times New Roman"/>
          <w:i/>
          <w:iCs/>
          <w:sz w:val="24"/>
          <w:szCs w:val="24"/>
        </w:rPr>
        <w:t>основными классами неорганических веществ;</w:t>
      </w:r>
    </w:p>
    <w:p w:rsidR="00BD65C4" w:rsidRDefault="00BD65C4" w:rsidP="00E34249">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i/>
          <w:iCs/>
          <w:spacing w:val="-8"/>
          <w:sz w:val="24"/>
          <w:szCs w:val="24"/>
        </w:rPr>
        <w:t xml:space="preserve">прогнозировать  результаты  воздействия  различных  факторов  на  изменение  скорости </w:t>
      </w:r>
      <w:r>
        <w:rPr>
          <w:rFonts w:eastAsia="Times New Roman"/>
          <w:i/>
          <w:iCs/>
          <w:sz w:val="24"/>
          <w:szCs w:val="24"/>
        </w:rPr>
        <w:t>химической реакции;</w:t>
      </w:r>
    </w:p>
    <w:p w:rsidR="00BD65C4" w:rsidRDefault="00BD65C4" w:rsidP="00E34249">
      <w:pPr>
        <w:shd w:val="clear" w:color="auto" w:fill="FFFFFF"/>
        <w:tabs>
          <w:tab w:val="left" w:pos="168"/>
        </w:tabs>
        <w:spacing w:line="274" w:lineRule="exact"/>
        <w:ind w:right="5" w:firstLine="567"/>
        <w:jc w:val="both"/>
      </w:pPr>
      <w:r>
        <w:rPr>
          <w:rFonts w:eastAsia="Times New Roman"/>
          <w:sz w:val="24"/>
          <w:szCs w:val="24"/>
        </w:rPr>
        <w:t>•</w:t>
      </w:r>
      <w:r>
        <w:rPr>
          <w:rFonts w:eastAsia="Times New Roman"/>
          <w:sz w:val="24"/>
          <w:szCs w:val="24"/>
        </w:rPr>
        <w:tab/>
      </w:r>
      <w:r>
        <w:rPr>
          <w:rFonts w:eastAsia="Times New Roman"/>
          <w:i/>
          <w:iCs/>
          <w:sz w:val="24"/>
          <w:szCs w:val="24"/>
        </w:rPr>
        <w:t>прогнозировать результаты воздействия различных факторов на смещение химического</w:t>
      </w:r>
      <w:r>
        <w:rPr>
          <w:rFonts w:eastAsia="Times New Roman"/>
          <w:i/>
          <w:iCs/>
          <w:sz w:val="24"/>
          <w:szCs w:val="24"/>
        </w:rPr>
        <w:br/>
        <w:t>равновесия.</w:t>
      </w:r>
    </w:p>
    <w:p w:rsidR="00BD65C4" w:rsidRDefault="00BD65C4">
      <w:pPr>
        <w:shd w:val="clear" w:color="auto" w:fill="FFFFFF"/>
        <w:spacing w:before="5" w:line="274" w:lineRule="exact"/>
        <w:ind w:left="34"/>
      </w:pPr>
      <w:r>
        <w:rPr>
          <w:rFonts w:eastAsia="Times New Roman"/>
          <w:b/>
          <w:bCs/>
          <w:spacing w:val="-1"/>
          <w:sz w:val="24"/>
          <w:szCs w:val="24"/>
        </w:rPr>
        <w:t>Многообразие веществ</w:t>
      </w:r>
    </w:p>
    <w:p w:rsidR="00BD65C4" w:rsidRDefault="00BD65C4">
      <w:pPr>
        <w:shd w:val="clear" w:color="auto" w:fill="FFFFFF"/>
        <w:spacing w:line="274" w:lineRule="exact"/>
        <w:ind w:left="29"/>
      </w:pPr>
      <w:r>
        <w:rPr>
          <w:rFonts w:eastAsia="Times New Roman"/>
          <w:spacing w:val="-1"/>
          <w:sz w:val="24"/>
          <w:szCs w:val="24"/>
        </w:rPr>
        <w:lastRenderedPageBreak/>
        <w:t>Выпускник научится:</w:t>
      </w:r>
    </w:p>
    <w:p w:rsidR="00BD65C4" w:rsidRDefault="00BD65C4" w:rsidP="00E34249">
      <w:pPr>
        <w:numPr>
          <w:ilvl w:val="0"/>
          <w:numId w:val="10"/>
        </w:numPr>
        <w:shd w:val="clear" w:color="auto" w:fill="FFFFFF"/>
        <w:tabs>
          <w:tab w:val="left" w:pos="168"/>
        </w:tabs>
        <w:spacing w:line="274" w:lineRule="exact"/>
        <w:ind w:right="34" w:firstLine="567"/>
        <w:jc w:val="both"/>
        <w:rPr>
          <w:rFonts w:eastAsia="Times New Roman"/>
          <w:sz w:val="24"/>
          <w:szCs w:val="24"/>
        </w:rPr>
      </w:pPr>
      <w:r>
        <w:rPr>
          <w:rFonts w:eastAsia="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BD65C4" w:rsidRDefault="00BD65C4" w:rsidP="00E34249">
      <w:pPr>
        <w:numPr>
          <w:ilvl w:val="0"/>
          <w:numId w:val="10"/>
        </w:numPr>
        <w:shd w:val="clear" w:color="auto" w:fill="FFFFFF"/>
        <w:tabs>
          <w:tab w:val="left" w:pos="168"/>
        </w:tabs>
        <w:spacing w:line="274" w:lineRule="exact"/>
        <w:ind w:firstLine="567"/>
        <w:rPr>
          <w:rFonts w:eastAsia="Times New Roman"/>
          <w:sz w:val="24"/>
          <w:szCs w:val="24"/>
        </w:rPr>
      </w:pPr>
      <w:r>
        <w:rPr>
          <w:rFonts w:eastAsia="Times New Roman"/>
          <w:spacing w:val="-1"/>
          <w:sz w:val="24"/>
          <w:szCs w:val="24"/>
        </w:rPr>
        <w:t>составлять формулы веществ по их названиям;</w:t>
      </w:r>
    </w:p>
    <w:p w:rsidR="00BD65C4" w:rsidRDefault="00BD65C4" w:rsidP="00E34249">
      <w:pPr>
        <w:numPr>
          <w:ilvl w:val="0"/>
          <w:numId w:val="10"/>
        </w:numPr>
        <w:shd w:val="clear" w:color="auto" w:fill="FFFFFF"/>
        <w:tabs>
          <w:tab w:val="left" w:pos="168"/>
        </w:tabs>
        <w:spacing w:line="274" w:lineRule="exact"/>
        <w:ind w:firstLine="567"/>
        <w:rPr>
          <w:rFonts w:eastAsia="Times New Roman"/>
          <w:sz w:val="24"/>
          <w:szCs w:val="24"/>
        </w:rPr>
      </w:pPr>
      <w:r>
        <w:rPr>
          <w:rFonts w:eastAsia="Times New Roman"/>
          <w:spacing w:val="-1"/>
          <w:sz w:val="24"/>
          <w:szCs w:val="24"/>
        </w:rPr>
        <w:t>определять валентность и степень окисления элементов в веществах;</w:t>
      </w:r>
    </w:p>
    <w:p w:rsidR="00BD65C4" w:rsidRDefault="00BD65C4" w:rsidP="00E34249">
      <w:pPr>
        <w:numPr>
          <w:ilvl w:val="0"/>
          <w:numId w:val="10"/>
        </w:numPr>
        <w:shd w:val="clear" w:color="auto" w:fill="FFFFFF"/>
        <w:tabs>
          <w:tab w:val="left" w:pos="168"/>
        </w:tabs>
        <w:spacing w:line="274" w:lineRule="exact"/>
        <w:ind w:right="10" w:firstLine="567"/>
        <w:jc w:val="both"/>
        <w:rPr>
          <w:rFonts w:eastAsia="Times New Roman"/>
          <w:sz w:val="24"/>
          <w:szCs w:val="24"/>
        </w:rPr>
      </w:pPr>
      <w:r>
        <w:rPr>
          <w:rFonts w:eastAsia="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BD65C4" w:rsidRDefault="00BD65C4" w:rsidP="00E34249">
      <w:pPr>
        <w:numPr>
          <w:ilvl w:val="0"/>
          <w:numId w:val="10"/>
        </w:numPr>
        <w:shd w:val="clear" w:color="auto" w:fill="FFFFFF"/>
        <w:tabs>
          <w:tab w:val="left" w:pos="168"/>
        </w:tabs>
        <w:spacing w:line="274" w:lineRule="exact"/>
        <w:ind w:right="10" w:firstLine="567"/>
        <w:jc w:val="both"/>
        <w:rPr>
          <w:rFonts w:eastAsia="Times New Roman"/>
          <w:sz w:val="24"/>
          <w:szCs w:val="24"/>
        </w:rPr>
      </w:pPr>
      <w:r>
        <w:rPr>
          <w:rFonts w:eastAsia="Times New Roman"/>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BD65C4" w:rsidRDefault="00BD65C4" w:rsidP="00E34249">
      <w:pPr>
        <w:numPr>
          <w:ilvl w:val="0"/>
          <w:numId w:val="10"/>
        </w:numPr>
        <w:shd w:val="clear" w:color="auto" w:fill="FFFFFF"/>
        <w:tabs>
          <w:tab w:val="left" w:pos="168"/>
        </w:tabs>
        <w:spacing w:line="274" w:lineRule="exact"/>
        <w:ind w:right="29" w:firstLine="567"/>
        <w:jc w:val="both"/>
        <w:rPr>
          <w:rFonts w:eastAsia="Times New Roman"/>
          <w:sz w:val="24"/>
          <w:szCs w:val="24"/>
        </w:rPr>
      </w:pPr>
      <w:r>
        <w:rPr>
          <w:rFonts w:eastAsia="Times New Roman"/>
          <w:spacing w:val="-1"/>
          <w:sz w:val="24"/>
          <w:szCs w:val="24"/>
        </w:rPr>
        <w:t xml:space="preserve">называть общие химические свойства, характерные для групп оксидов: кислотных, оснóвных, </w:t>
      </w:r>
      <w:r>
        <w:rPr>
          <w:rFonts w:eastAsia="Times New Roman"/>
          <w:sz w:val="24"/>
          <w:szCs w:val="24"/>
        </w:rPr>
        <w:t>амфотерных;</w:t>
      </w:r>
    </w:p>
    <w:p w:rsidR="00BD65C4" w:rsidRDefault="00BD65C4" w:rsidP="00E34249">
      <w:pPr>
        <w:numPr>
          <w:ilvl w:val="0"/>
          <w:numId w:val="10"/>
        </w:numPr>
        <w:shd w:val="clear" w:color="auto" w:fill="FFFFFF"/>
        <w:tabs>
          <w:tab w:val="left" w:pos="168"/>
        </w:tabs>
        <w:spacing w:line="274" w:lineRule="exact"/>
        <w:ind w:right="10" w:firstLine="567"/>
        <w:jc w:val="both"/>
        <w:rPr>
          <w:rFonts w:eastAsia="Times New Roman"/>
          <w:sz w:val="24"/>
          <w:szCs w:val="24"/>
        </w:rPr>
      </w:pPr>
      <w:r>
        <w:rPr>
          <w:rFonts w:eastAsia="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BD65C4" w:rsidRDefault="00BD65C4" w:rsidP="00E34249">
      <w:pPr>
        <w:numPr>
          <w:ilvl w:val="0"/>
          <w:numId w:val="10"/>
        </w:numPr>
        <w:shd w:val="clear" w:color="auto" w:fill="FFFFFF"/>
        <w:tabs>
          <w:tab w:val="left" w:pos="168"/>
        </w:tabs>
        <w:spacing w:line="274" w:lineRule="exact"/>
        <w:ind w:right="5" w:firstLine="567"/>
        <w:jc w:val="both"/>
        <w:rPr>
          <w:rFonts w:eastAsia="Times New Roman"/>
          <w:sz w:val="24"/>
          <w:szCs w:val="24"/>
        </w:rPr>
      </w:pPr>
      <w:r>
        <w:rPr>
          <w:rFonts w:eastAsia="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BD65C4" w:rsidRDefault="00BD65C4" w:rsidP="00E34249">
      <w:pPr>
        <w:numPr>
          <w:ilvl w:val="0"/>
          <w:numId w:val="10"/>
        </w:numPr>
        <w:shd w:val="clear" w:color="auto" w:fill="FFFFFF"/>
        <w:tabs>
          <w:tab w:val="left" w:pos="168"/>
        </w:tabs>
        <w:spacing w:line="274" w:lineRule="exact"/>
        <w:ind w:right="5" w:firstLine="567"/>
        <w:jc w:val="both"/>
        <w:rPr>
          <w:rFonts w:eastAsia="Times New Roman"/>
          <w:sz w:val="24"/>
          <w:szCs w:val="24"/>
        </w:rPr>
      </w:pPr>
      <w:r>
        <w:rPr>
          <w:rFonts w:eastAsia="Times New Roman"/>
          <w:sz w:val="24"/>
          <w:szCs w:val="24"/>
        </w:rPr>
        <w:t>определять вещество-окислитель и вещество-восстановитель в окислительно-восстановительных реакциях;</w:t>
      </w:r>
    </w:p>
    <w:p w:rsidR="00BD65C4" w:rsidRDefault="00BD65C4" w:rsidP="00E34249">
      <w:pPr>
        <w:numPr>
          <w:ilvl w:val="0"/>
          <w:numId w:val="10"/>
        </w:numPr>
        <w:shd w:val="clear" w:color="auto" w:fill="FFFFFF"/>
        <w:tabs>
          <w:tab w:val="left" w:pos="168"/>
        </w:tabs>
        <w:spacing w:line="274" w:lineRule="exact"/>
        <w:ind w:right="5" w:firstLine="567"/>
        <w:jc w:val="both"/>
        <w:rPr>
          <w:rFonts w:eastAsia="Times New Roman"/>
          <w:sz w:val="24"/>
          <w:szCs w:val="24"/>
        </w:rPr>
      </w:pPr>
      <w:r>
        <w:rPr>
          <w:rFonts w:eastAsia="Times New Roman"/>
          <w:sz w:val="24"/>
          <w:szCs w:val="24"/>
        </w:rPr>
        <w:t>составлять окислительно-восстановительный баланс (для изученных реакций) по предложенным схемам реакций;</w:t>
      </w:r>
    </w:p>
    <w:p w:rsidR="00BD65C4" w:rsidRDefault="00BD65C4" w:rsidP="00E34249">
      <w:pPr>
        <w:numPr>
          <w:ilvl w:val="0"/>
          <w:numId w:val="10"/>
        </w:numPr>
        <w:shd w:val="clear" w:color="auto" w:fill="FFFFFF"/>
        <w:tabs>
          <w:tab w:val="left" w:pos="168"/>
        </w:tabs>
        <w:spacing w:line="274" w:lineRule="exact"/>
        <w:ind w:right="19" w:firstLine="567"/>
        <w:jc w:val="both"/>
        <w:rPr>
          <w:rFonts w:eastAsia="Times New Roman"/>
          <w:sz w:val="24"/>
          <w:szCs w:val="24"/>
        </w:rPr>
      </w:pPr>
      <w:r>
        <w:rPr>
          <w:rFonts w:eastAsia="Times New Roman"/>
          <w:sz w:val="24"/>
          <w:szCs w:val="24"/>
        </w:rPr>
        <w:t>проводить лабораторные опыты, подтверждающие химические свойства основных классов неорганических веществ;</w:t>
      </w:r>
    </w:p>
    <w:p w:rsidR="00BD65C4" w:rsidRDefault="00BD65C4" w:rsidP="00E34249">
      <w:pPr>
        <w:numPr>
          <w:ilvl w:val="0"/>
          <w:numId w:val="10"/>
        </w:numPr>
        <w:shd w:val="clear" w:color="auto" w:fill="FFFFFF"/>
        <w:tabs>
          <w:tab w:val="left" w:pos="168"/>
        </w:tabs>
        <w:spacing w:line="274" w:lineRule="exact"/>
        <w:ind w:firstLine="567"/>
        <w:rPr>
          <w:rFonts w:eastAsia="Times New Roman"/>
          <w:sz w:val="24"/>
          <w:szCs w:val="24"/>
        </w:rPr>
      </w:pPr>
      <w:r>
        <w:rPr>
          <w:rFonts w:eastAsia="Times New Roman"/>
          <w:sz w:val="24"/>
          <w:szCs w:val="24"/>
        </w:rPr>
        <w:t xml:space="preserve">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 </w:t>
      </w:r>
      <w:r>
        <w:rPr>
          <w:rFonts w:eastAsia="Times New Roman"/>
          <w:i/>
          <w:iCs/>
          <w:sz w:val="24"/>
          <w:szCs w:val="24"/>
        </w:rPr>
        <w:t>Выпускник получит возможность научиться:</w:t>
      </w:r>
    </w:p>
    <w:p w:rsidR="00BD65C4" w:rsidRDefault="00BD65C4" w:rsidP="00E34249">
      <w:pPr>
        <w:numPr>
          <w:ilvl w:val="0"/>
          <w:numId w:val="10"/>
        </w:numPr>
        <w:shd w:val="clear" w:color="auto" w:fill="FFFFFF"/>
        <w:tabs>
          <w:tab w:val="left" w:pos="168"/>
        </w:tabs>
        <w:spacing w:line="274" w:lineRule="exact"/>
        <w:ind w:firstLine="567"/>
        <w:rPr>
          <w:rFonts w:eastAsia="Times New Roman"/>
          <w:sz w:val="24"/>
          <w:szCs w:val="24"/>
        </w:rPr>
      </w:pPr>
      <w:r>
        <w:rPr>
          <w:rFonts w:eastAsia="Times New Roman"/>
          <w:i/>
          <w:iCs/>
          <w:sz w:val="24"/>
          <w:szCs w:val="24"/>
        </w:rPr>
        <w:t>прогнозировать химические свойства веществ на основе их состава и строения;</w:t>
      </w:r>
    </w:p>
    <w:p w:rsidR="00BD65C4" w:rsidRDefault="00BD65C4" w:rsidP="00E34249">
      <w:pPr>
        <w:numPr>
          <w:ilvl w:val="0"/>
          <w:numId w:val="10"/>
        </w:numPr>
        <w:shd w:val="clear" w:color="auto" w:fill="FFFFFF"/>
        <w:tabs>
          <w:tab w:val="left" w:pos="168"/>
        </w:tabs>
        <w:spacing w:line="274" w:lineRule="exact"/>
        <w:ind w:right="19" w:firstLine="567"/>
        <w:jc w:val="both"/>
        <w:rPr>
          <w:rFonts w:eastAsia="Times New Roman"/>
          <w:sz w:val="24"/>
          <w:szCs w:val="24"/>
        </w:rPr>
      </w:pPr>
      <w:r>
        <w:rPr>
          <w:rFonts w:eastAsia="Times New Roman"/>
          <w:i/>
          <w:iCs/>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BD65C4" w:rsidRDefault="00BD65C4" w:rsidP="00E34249">
      <w:pPr>
        <w:numPr>
          <w:ilvl w:val="0"/>
          <w:numId w:val="10"/>
        </w:numPr>
        <w:shd w:val="clear" w:color="auto" w:fill="FFFFFF"/>
        <w:tabs>
          <w:tab w:val="left" w:pos="168"/>
        </w:tabs>
        <w:spacing w:line="274" w:lineRule="exact"/>
        <w:ind w:right="24" w:firstLine="567"/>
        <w:jc w:val="both"/>
        <w:rPr>
          <w:rFonts w:eastAsia="Times New Roman"/>
          <w:sz w:val="24"/>
          <w:szCs w:val="24"/>
        </w:rPr>
      </w:pPr>
      <w:r>
        <w:rPr>
          <w:rFonts w:eastAsia="Times New Roman"/>
          <w:i/>
          <w:iCs/>
          <w:sz w:val="24"/>
          <w:szCs w:val="24"/>
        </w:rPr>
        <w:t xml:space="preserve">выявлять существование генетической взаимосвязи между веществами в ряду: простое вещество </w:t>
      </w:r>
      <w:r>
        <w:rPr>
          <w:rFonts w:ascii="Arial" w:eastAsia="Times New Roman" w:cs="Arial"/>
          <w:i/>
          <w:iCs/>
          <w:sz w:val="24"/>
          <w:szCs w:val="24"/>
        </w:rPr>
        <w:t xml:space="preserve">^ </w:t>
      </w:r>
      <w:r>
        <w:rPr>
          <w:rFonts w:eastAsia="Times New Roman"/>
          <w:i/>
          <w:iCs/>
          <w:sz w:val="24"/>
          <w:szCs w:val="24"/>
        </w:rPr>
        <w:t xml:space="preserve">оксид </w:t>
      </w:r>
      <w:r>
        <w:rPr>
          <w:rFonts w:eastAsia="Times New Roman"/>
          <w:b/>
          <w:bCs/>
          <w:i/>
          <w:iCs/>
          <w:sz w:val="24"/>
          <w:szCs w:val="24"/>
        </w:rPr>
        <w:t xml:space="preserve">-&gt; </w:t>
      </w:r>
      <w:r>
        <w:rPr>
          <w:rFonts w:eastAsia="Times New Roman"/>
          <w:i/>
          <w:iCs/>
          <w:sz w:val="24"/>
          <w:szCs w:val="24"/>
        </w:rPr>
        <w:t>гидроксид -&gt;соль;</w:t>
      </w:r>
    </w:p>
    <w:p w:rsidR="00BD65C4" w:rsidRDefault="00BD65C4" w:rsidP="00E34249">
      <w:pPr>
        <w:numPr>
          <w:ilvl w:val="0"/>
          <w:numId w:val="10"/>
        </w:numPr>
        <w:shd w:val="clear" w:color="auto" w:fill="FFFFFF"/>
        <w:tabs>
          <w:tab w:val="left" w:pos="168"/>
        </w:tabs>
        <w:spacing w:line="274" w:lineRule="exact"/>
        <w:ind w:firstLine="567"/>
        <w:rPr>
          <w:rFonts w:eastAsia="Times New Roman"/>
          <w:sz w:val="24"/>
          <w:szCs w:val="24"/>
        </w:rPr>
      </w:pPr>
      <w:r>
        <w:rPr>
          <w:rFonts w:eastAsia="Times New Roman"/>
          <w:i/>
          <w:iCs/>
          <w:sz w:val="24"/>
          <w:szCs w:val="24"/>
        </w:rPr>
        <w:t>характеризовать особые свойства концентрированных серной и азотной кислот;</w:t>
      </w:r>
    </w:p>
    <w:p w:rsidR="00BD65C4" w:rsidRDefault="00BD65C4" w:rsidP="00E34249">
      <w:pPr>
        <w:numPr>
          <w:ilvl w:val="0"/>
          <w:numId w:val="10"/>
        </w:numPr>
        <w:shd w:val="clear" w:color="auto" w:fill="FFFFFF"/>
        <w:tabs>
          <w:tab w:val="left" w:pos="168"/>
        </w:tabs>
        <w:spacing w:line="274" w:lineRule="exact"/>
        <w:ind w:right="14" w:firstLine="567"/>
        <w:jc w:val="both"/>
        <w:rPr>
          <w:rFonts w:eastAsia="Times New Roman"/>
          <w:sz w:val="24"/>
          <w:szCs w:val="24"/>
        </w:rPr>
      </w:pPr>
      <w:r>
        <w:rPr>
          <w:rFonts w:eastAsia="Times New Roman"/>
          <w:i/>
          <w:iCs/>
          <w:spacing w:val="-1"/>
          <w:sz w:val="24"/>
          <w:szCs w:val="24"/>
        </w:rPr>
        <w:t xml:space="preserve">приводить примеры уравнений реакций, лежащих в основе промышленных способов получения </w:t>
      </w:r>
      <w:r>
        <w:rPr>
          <w:rFonts w:eastAsia="Times New Roman"/>
          <w:i/>
          <w:iCs/>
          <w:sz w:val="24"/>
          <w:szCs w:val="24"/>
        </w:rPr>
        <w:t>аммиака, серной кислоты, чугуна и стали;</w:t>
      </w:r>
    </w:p>
    <w:p w:rsidR="00BD65C4" w:rsidRDefault="00BD65C4" w:rsidP="00E34249">
      <w:pPr>
        <w:numPr>
          <w:ilvl w:val="0"/>
          <w:numId w:val="10"/>
        </w:numPr>
        <w:shd w:val="clear" w:color="auto" w:fill="FFFFFF"/>
        <w:tabs>
          <w:tab w:val="left" w:pos="168"/>
        </w:tabs>
        <w:spacing w:line="274" w:lineRule="exact"/>
        <w:ind w:right="10" w:firstLine="567"/>
        <w:jc w:val="both"/>
        <w:rPr>
          <w:rFonts w:eastAsia="Times New Roman"/>
          <w:sz w:val="24"/>
          <w:szCs w:val="24"/>
        </w:rPr>
      </w:pPr>
      <w:r>
        <w:rPr>
          <w:rFonts w:eastAsia="Times New Roman"/>
          <w:i/>
          <w:iCs/>
          <w:sz w:val="24"/>
          <w:szCs w:val="24"/>
        </w:rPr>
        <w:t>описывать физические и химические процессы, являющиеся частью круговорота веществ в природе;</w:t>
      </w:r>
    </w:p>
    <w:p w:rsidR="00BD65C4" w:rsidRDefault="00BD65C4" w:rsidP="00E34249">
      <w:pPr>
        <w:numPr>
          <w:ilvl w:val="0"/>
          <w:numId w:val="10"/>
        </w:numPr>
        <w:shd w:val="clear" w:color="auto" w:fill="FFFFFF"/>
        <w:tabs>
          <w:tab w:val="left" w:pos="168"/>
        </w:tabs>
        <w:spacing w:line="274" w:lineRule="exact"/>
        <w:ind w:right="43" w:firstLine="567"/>
        <w:jc w:val="both"/>
        <w:rPr>
          <w:rFonts w:eastAsia="Times New Roman"/>
          <w:i/>
          <w:iCs/>
          <w:sz w:val="24"/>
          <w:szCs w:val="24"/>
        </w:rPr>
      </w:pPr>
      <w:r>
        <w:rPr>
          <w:rFonts w:eastAsia="Times New Roman"/>
          <w:i/>
          <w:iCs/>
          <w:sz w:val="24"/>
          <w:szCs w:val="24"/>
        </w:rPr>
        <w:t>организовывать, проводить ученические проекты по исследованию свойств веществ, имеющих важное практическое значение.</w:t>
      </w:r>
    </w:p>
    <w:p w:rsidR="00BD65C4" w:rsidRDefault="00BD65C4" w:rsidP="00E34249">
      <w:pPr>
        <w:shd w:val="clear" w:color="auto" w:fill="FFFFFF"/>
        <w:spacing w:before="557" w:line="274" w:lineRule="exact"/>
        <w:ind w:left="29" w:right="3" w:hanging="29"/>
      </w:pPr>
      <w:r>
        <w:rPr>
          <w:b/>
          <w:bCs/>
          <w:sz w:val="24"/>
          <w:szCs w:val="24"/>
        </w:rPr>
        <w:t xml:space="preserve">1.2.3.16. </w:t>
      </w:r>
      <w:r>
        <w:rPr>
          <w:rFonts w:eastAsia="Times New Roman"/>
          <w:b/>
          <w:bCs/>
          <w:sz w:val="24"/>
          <w:szCs w:val="24"/>
        </w:rPr>
        <w:t>Изобразительное искусство</w:t>
      </w:r>
      <w:r w:rsidR="00E34249">
        <w:rPr>
          <w:rFonts w:eastAsia="Times New Roman"/>
          <w:b/>
          <w:bCs/>
          <w:sz w:val="24"/>
          <w:szCs w:val="24"/>
        </w:rPr>
        <w:t>.</w:t>
      </w:r>
      <w:r>
        <w:rPr>
          <w:rFonts w:eastAsia="Times New Roman"/>
          <w:b/>
          <w:bCs/>
          <w:sz w:val="24"/>
          <w:szCs w:val="24"/>
        </w:rPr>
        <w:t xml:space="preserve"> </w:t>
      </w:r>
      <w:r>
        <w:rPr>
          <w:rFonts w:eastAsia="Times New Roman"/>
          <w:b/>
          <w:bCs/>
          <w:spacing w:val="-1"/>
          <w:sz w:val="24"/>
          <w:szCs w:val="24"/>
        </w:rPr>
        <w:t>Роль искусства и художественной деятельности в жизни человека и общества</w:t>
      </w:r>
      <w:r w:rsidR="00E34249">
        <w:rPr>
          <w:rFonts w:eastAsia="Times New Roman"/>
          <w:b/>
          <w:bCs/>
          <w:spacing w:val="-1"/>
          <w:sz w:val="24"/>
          <w:szCs w:val="24"/>
        </w:rPr>
        <w:t>.</w:t>
      </w:r>
    </w:p>
    <w:p w:rsidR="00BD65C4" w:rsidRDefault="00BD65C4">
      <w:pPr>
        <w:shd w:val="clear" w:color="auto" w:fill="FFFFFF"/>
        <w:spacing w:line="274" w:lineRule="exact"/>
        <w:ind w:left="29"/>
      </w:pPr>
      <w:r>
        <w:rPr>
          <w:rFonts w:eastAsia="Times New Roman"/>
          <w:sz w:val="24"/>
          <w:szCs w:val="24"/>
        </w:rPr>
        <w:t>Выпускник научится:</w:t>
      </w:r>
    </w:p>
    <w:p w:rsidR="00BD65C4" w:rsidRDefault="00BD65C4" w:rsidP="00E34249">
      <w:pPr>
        <w:numPr>
          <w:ilvl w:val="0"/>
          <w:numId w:val="7"/>
        </w:numPr>
        <w:shd w:val="clear" w:color="auto" w:fill="FFFFFF"/>
        <w:tabs>
          <w:tab w:val="left" w:pos="173"/>
        </w:tabs>
        <w:spacing w:line="274" w:lineRule="exact"/>
        <w:ind w:left="29" w:firstLine="538"/>
        <w:rPr>
          <w:rFonts w:eastAsia="Times New Roman"/>
          <w:sz w:val="24"/>
          <w:szCs w:val="24"/>
        </w:rPr>
      </w:pPr>
      <w:r>
        <w:rPr>
          <w:rFonts w:eastAsia="Times New Roman"/>
          <w:sz w:val="24"/>
          <w:szCs w:val="24"/>
        </w:rPr>
        <w:t>понимать роль и место искусства в развитии культуры, ориентироваться в связях искусства с наукой и религией;</w:t>
      </w:r>
    </w:p>
    <w:p w:rsidR="00BD65C4" w:rsidRDefault="00BD65C4" w:rsidP="00E34249">
      <w:pPr>
        <w:numPr>
          <w:ilvl w:val="0"/>
          <w:numId w:val="7"/>
        </w:numPr>
        <w:shd w:val="clear" w:color="auto" w:fill="FFFFFF"/>
        <w:tabs>
          <w:tab w:val="left" w:pos="173"/>
        </w:tabs>
        <w:spacing w:line="274" w:lineRule="exact"/>
        <w:ind w:left="29" w:firstLine="538"/>
        <w:rPr>
          <w:rFonts w:eastAsia="Times New Roman"/>
          <w:sz w:val="24"/>
          <w:szCs w:val="24"/>
        </w:rPr>
      </w:pPr>
      <w:r>
        <w:rPr>
          <w:rFonts w:eastAsia="Times New Roman"/>
          <w:spacing w:val="-7"/>
          <w:sz w:val="24"/>
          <w:szCs w:val="24"/>
        </w:rPr>
        <w:t xml:space="preserve">осознавать   потенциал   искусства   в   познании  мира,   в   формировании   отношения   к   человеку, </w:t>
      </w:r>
      <w:r>
        <w:rPr>
          <w:rFonts w:eastAsia="Times New Roman"/>
          <w:sz w:val="24"/>
          <w:szCs w:val="24"/>
        </w:rPr>
        <w:t>природным и социальным явлениям;</w:t>
      </w:r>
    </w:p>
    <w:p w:rsidR="00BD65C4" w:rsidRDefault="00BD65C4" w:rsidP="00E34249">
      <w:pPr>
        <w:numPr>
          <w:ilvl w:val="0"/>
          <w:numId w:val="7"/>
        </w:numPr>
        <w:shd w:val="clear" w:color="auto" w:fill="FFFFFF"/>
        <w:tabs>
          <w:tab w:val="left" w:pos="173"/>
        </w:tabs>
        <w:spacing w:line="274" w:lineRule="exact"/>
        <w:ind w:left="29" w:firstLine="538"/>
        <w:rPr>
          <w:rFonts w:eastAsia="Times New Roman"/>
          <w:sz w:val="24"/>
          <w:szCs w:val="24"/>
        </w:rPr>
      </w:pPr>
      <w:r>
        <w:rPr>
          <w:rFonts w:eastAsia="Times New Roman"/>
          <w:sz w:val="24"/>
          <w:szCs w:val="24"/>
        </w:rPr>
        <w:t>понимать роль искусства в создании материальной среды обитания человека;</w:t>
      </w:r>
    </w:p>
    <w:p w:rsidR="00BD65C4" w:rsidRDefault="00BD65C4" w:rsidP="00E34249">
      <w:pPr>
        <w:shd w:val="clear" w:color="auto" w:fill="FFFFFF"/>
        <w:tabs>
          <w:tab w:val="left" w:pos="144"/>
        </w:tabs>
        <w:spacing w:line="274" w:lineRule="exact"/>
        <w:ind w:firstLine="538"/>
        <w:jc w:val="both"/>
      </w:pPr>
      <w:r>
        <w:rPr>
          <w:rFonts w:eastAsia="Times New Roman"/>
          <w:sz w:val="24"/>
          <w:szCs w:val="24"/>
        </w:rPr>
        <w:t>•</w:t>
      </w:r>
      <w:r>
        <w:rPr>
          <w:rFonts w:eastAsia="Times New Roman"/>
          <w:sz w:val="24"/>
          <w:szCs w:val="24"/>
        </w:rPr>
        <w:tab/>
        <w:t>осознавать главные темы искусства и, обращаясь к ним в собственной художественно-</w:t>
      </w:r>
      <w:r>
        <w:rPr>
          <w:rFonts w:eastAsia="Times New Roman"/>
          <w:sz w:val="24"/>
          <w:szCs w:val="24"/>
        </w:rPr>
        <w:br/>
        <w:t>творческой деятельности, создавать выразительные образы.</w:t>
      </w:r>
    </w:p>
    <w:p w:rsidR="00BD65C4" w:rsidRDefault="00E34249">
      <w:pPr>
        <w:shd w:val="clear" w:color="auto" w:fill="FFFFFF"/>
        <w:spacing w:line="274" w:lineRule="exact"/>
      </w:pPr>
      <w:r>
        <w:rPr>
          <w:rFonts w:eastAsia="Times New Roman"/>
          <w:i/>
          <w:iCs/>
          <w:sz w:val="24"/>
          <w:szCs w:val="24"/>
        </w:rPr>
        <w:t xml:space="preserve">    </w:t>
      </w:r>
      <w:r w:rsidR="00BD65C4">
        <w:rPr>
          <w:rFonts w:eastAsia="Times New Roman"/>
          <w:i/>
          <w:iCs/>
          <w:sz w:val="24"/>
          <w:szCs w:val="24"/>
        </w:rPr>
        <w:t>Выпускник получит возможность научиться:</w:t>
      </w:r>
    </w:p>
    <w:p w:rsidR="00BD65C4" w:rsidRDefault="00BD65C4" w:rsidP="00E34249">
      <w:pPr>
        <w:numPr>
          <w:ilvl w:val="0"/>
          <w:numId w:val="7"/>
        </w:numPr>
        <w:shd w:val="clear" w:color="auto" w:fill="FFFFFF"/>
        <w:tabs>
          <w:tab w:val="left" w:pos="144"/>
        </w:tabs>
        <w:spacing w:line="274" w:lineRule="exact"/>
        <w:ind w:left="0" w:right="14" w:firstLine="567"/>
        <w:jc w:val="both"/>
        <w:rPr>
          <w:rFonts w:eastAsia="Times New Roman"/>
          <w:sz w:val="24"/>
          <w:szCs w:val="24"/>
        </w:rPr>
      </w:pPr>
      <w:r>
        <w:rPr>
          <w:rFonts w:eastAsia="Times New Roman"/>
          <w:i/>
          <w:iCs/>
          <w:sz w:val="24"/>
          <w:szCs w:val="24"/>
        </w:rPr>
        <w:t xml:space="preserve">выделять и анализировать авторскую концепцию художественного образа в произведении </w:t>
      </w:r>
      <w:r>
        <w:rPr>
          <w:rFonts w:eastAsia="Times New Roman"/>
          <w:i/>
          <w:iCs/>
          <w:sz w:val="24"/>
          <w:szCs w:val="24"/>
        </w:rPr>
        <w:lastRenderedPageBreak/>
        <w:t>искусства;</w:t>
      </w:r>
    </w:p>
    <w:p w:rsidR="00BD65C4" w:rsidRDefault="00BD65C4" w:rsidP="00E34249">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i/>
          <w:iCs/>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BD65C4" w:rsidRDefault="00BD65C4" w:rsidP="00E34249">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i/>
          <w:iCs/>
          <w:sz w:val="24"/>
          <w:szCs w:val="24"/>
        </w:rPr>
        <w:t>различать произведения разных эпох, художественных стилей;</w:t>
      </w:r>
    </w:p>
    <w:p w:rsidR="00BD65C4" w:rsidRDefault="00BD65C4" w:rsidP="00E34249">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i/>
          <w:iCs/>
          <w:sz w:val="24"/>
          <w:szCs w:val="24"/>
        </w:rPr>
        <w:t>различать работы великих мастеров по художественной манере (по манере письма).</w:t>
      </w:r>
    </w:p>
    <w:p w:rsidR="00BD65C4" w:rsidRDefault="00BD65C4">
      <w:pPr>
        <w:shd w:val="clear" w:color="auto" w:fill="FFFFFF"/>
        <w:spacing w:line="274" w:lineRule="exact"/>
      </w:pPr>
      <w:r>
        <w:rPr>
          <w:rFonts w:eastAsia="Times New Roman"/>
          <w:b/>
          <w:bCs/>
          <w:sz w:val="24"/>
          <w:szCs w:val="24"/>
        </w:rPr>
        <w:t>Духовно-нравственные проблемы жизни и искусства</w:t>
      </w:r>
    </w:p>
    <w:p w:rsidR="00BD65C4" w:rsidRDefault="00BD65C4">
      <w:pPr>
        <w:shd w:val="clear" w:color="auto" w:fill="FFFFFF"/>
        <w:spacing w:line="274" w:lineRule="exact"/>
      </w:pPr>
      <w:r>
        <w:rPr>
          <w:rFonts w:eastAsia="Times New Roman"/>
          <w:sz w:val="24"/>
          <w:szCs w:val="24"/>
        </w:rPr>
        <w:t>Выпускник научится:</w:t>
      </w:r>
    </w:p>
    <w:p w:rsidR="00BD65C4" w:rsidRDefault="00BD65C4" w:rsidP="00BD65C4">
      <w:pPr>
        <w:numPr>
          <w:ilvl w:val="0"/>
          <w:numId w:val="7"/>
        </w:numPr>
        <w:shd w:val="clear" w:color="auto" w:fill="FFFFFF"/>
        <w:tabs>
          <w:tab w:val="left" w:pos="144"/>
        </w:tabs>
        <w:spacing w:line="274" w:lineRule="exact"/>
        <w:rPr>
          <w:rFonts w:eastAsia="Times New Roman"/>
          <w:sz w:val="24"/>
          <w:szCs w:val="24"/>
        </w:rPr>
      </w:pPr>
      <w:r>
        <w:rPr>
          <w:rFonts w:eastAsia="Times New Roman"/>
          <w:sz w:val="24"/>
          <w:szCs w:val="24"/>
        </w:rPr>
        <w:t>понимать связи искусства с всемирной историей и историей Отечества;</w:t>
      </w:r>
    </w:p>
    <w:p w:rsidR="00BD65C4" w:rsidRDefault="00BD65C4" w:rsidP="00E34249">
      <w:pPr>
        <w:numPr>
          <w:ilvl w:val="0"/>
          <w:numId w:val="7"/>
        </w:numPr>
        <w:shd w:val="clear" w:color="auto" w:fill="FFFFFF"/>
        <w:tabs>
          <w:tab w:val="left" w:pos="144"/>
        </w:tabs>
        <w:spacing w:line="274" w:lineRule="exact"/>
        <w:ind w:left="0" w:right="19" w:firstLine="567"/>
        <w:jc w:val="both"/>
        <w:rPr>
          <w:rFonts w:eastAsia="Times New Roman"/>
          <w:sz w:val="24"/>
          <w:szCs w:val="24"/>
        </w:rPr>
      </w:pPr>
      <w:r>
        <w:rPr>
          <w:rFonts w:eastAsia="Times New Roman"/>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BD65C4" w:rsidRDefault="00BD65C4" w:rsidP="00E34249">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BD65C4" w:rsidRDefault="00BD65C4" w:rsidP="00E34249">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BD65C4" w:rsidRDefault="00BD65C4" w:rsidP="00E34249">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sz w:val="24"/>
          <w:szCs w:val="24"/>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BD65C4" w:rsidRDefault="00BD65C4">
      <w:pPr>
        <w:shd w:val="clear" w:color="auto" w:fill="FFFFFF"/>
        <w:spacing w:line="274" w:lineRule="exact"/>
      </w:pPr>
      <w:r>
        <w:rPr>
          <w:rFonts w:eastAsia="Times New Roman"/>
          <w:i/>
          <w:iCs/>
          <w:sz w:val="24"/>
          <w:szCs w:val="24"/>
        </w:rPr>
        <w:t>Выпускник получит возможность научиться:</w:t>
      </w:r>
    </w:p>
    <w:p w:rsidR="00BD65C4" w:rsidRDefault="00BD65C4" w:rsidP="00E34249">
      <w:pPr>
        <w:numPr>
          <w:ilvl w:val="0"/>
          <w:numId w:val="7"/>
        </w:numPr>
        <w:shd w:val="clear" w:color="auto" w:fill="FFFFFF"/>
        <w:tabs>
          <w:tab w:val="left" w:pos="144"/>
        </w:tabs>
        <w:spacing w:line="274" w:lineRule="exact"/>
        <w:ind w:left="0" w:right="19" w:firstLine="567"/>
        <w:jc w:val="both"/>
        <w:rPr>
          <w:rFonts w:eastAsia="Times New Roman"/>
          <w:sz w:val="24"/>
          <w:szCs w:val="24"/>
        </w:rPr>
      </w:pPr>
      <w:r>
        <w:rPr>
          <w:rFonts w:eastAsia="Times New Roman"/>
          <w:i/>
          <w:iCs/>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BD65C4" w:rsidRDefault="00BD65C4" w:rsidP="00E34249">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i/>
          <w:iCs/>
          <w:sz w:val="24"/>
          <w:szCs w:val="24"/>
        </w:rPr>
        <w:t>осознавать необходимость развитого эстетического вкуса в жизни современного человека;</w:t>
      </w:r>
    </w:p>
    <w:p w:rsidR="00BD65C4" w:rsidRDefault="00BD65C4" w:rsidP="00E34249">
      <w:pPr>
        <w:numPr>
          <w:ilvl w:val="0"/>
          <w:numId w:val="7"/>
        </w:numPr>
        <w:shd w:val="clear" w:color="auto" w:fill="FFFFFF"/>
        <w:tabs>
          <w:tab w:val="left" w:pos="144"/>
        </w:tabs>
        <w:spacing w:line="274" w:lineRule="exact"/>
        <w:ind w:left="0" w:right="19" w:firstLine="567"/>
        <w:jc w:val="both"/>
        <w:rPr>
          <w:rFonts w:eastAsia="Times New Roman"/>
          <w:sz w:val="24"/>
          <w:szCs w:val="24"/>
        </w:rPr>
      </w:pPr>
      <w:r>
        <w:rPr>
          <w:rFonts w:eastAsia="Times New Roman"/>
          <w:i/>
          <w:iCs/>
          <w:sz w:val="24"/>
          <w:szCs w:val="24"/>
        </w:rPr>
        <w:t>понимать специфику ориентированности отечественного искусства на приоритет этического над эстетическим.</w:t>
      </w:r>
    </w:p>
    <w:p w:rsidR="00BD65C4" w:rsidRDefault="00BD65C4">
      <w:pPr>
        <w:shd w:val="clear" w:color="auto" w:fill="FFFFFF"/>
        <w:spacing w:before="5" w:line="274" w:lineRule="exact"/>
      </w:pPr>
      <w:r>
        <w:rPr>
          <w:rFonts w:eastAsia="Times New Roman"/>
          <w:b/>
          <w:bCs/>
          <w:sz w:val="24"/>
          <w:szCs w:val="24"/>
        </w:rPr>
        <w:t>Язык пластических искусств и художественный образ</w:t>
      </w:r>
    </w:p>
    <w:p w:rsidR="00BD65C4" w:rsidRDefault="00BD65C4">
      <w:pPr>
        <w:shd w:val="clear" w:color="auto" w:fill="FFFFFF"/>
        <w:spacing w:line="274" w:lineRule="exact"/>
      </w:pPr>
      <w:r>
        <w:rPr>
          <w:rFonts w:eastAsia="Times New Roman"/>
          <w:sz w:val="24"/>
          <w:szCs w:val="24"/>
        </w:rPr>
        <w:t>Выпускник научится:</w:t>
      </w:r>
    </w:p>
    <w:p w:rsidR="00BD65C4" w:rsidRDefault="00BD65C4" w:rsidP="00E34249">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BD65C4" w:rsidRDefault="00BD65C4" w:rsidP="00E34249">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понимать роль художественного образа и понятия «выразительность» в искусстве;</w:t>
      </w:r>
    </w:p>
    <w:p w:rsidR="00BD65C4" w:rsidRDefault="00BD65C4" w:rsidP="00E34249">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BD65C4" w:rsidRDefault="00BD65C4" w:rsidP="00E34249">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BD65C4" w:rsidRDefault="00BD65C4" w:rsidP="00E34249">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BD65C4" w:rsidRDefault="00BD65C4" w:rsidP="00E34249">
      <w:pPr>
        <w:numPr>
          <w:ilvl w:val="0"/>
          <w:numId w:val="7"/>
        </w:numPr>
        <w:shd w:val="clear" w:color="auto" w:fill="FFFFFF"/>
        <w:tabs>
          <w:tab w:val="left" w:pos="144"/>
        </w:tabs>
        <w:spacing w:line="274" w:lineRule="exact"/>
        <w:ind w:left="0" w:right="14" w:firstLine="567"/>
        <w:jc w:val="both"/>
        <w:rPr>
          <w:rFonts w:eastAsia="Times New Roman"/>
          <w:sz w:val="24"/>
          <w:szCs w:val="24"/>
        </w:rPr>
      </w:pPr>
      <w:r>
        <w:rPr>
          <w:rFonts w:eastAsia="Times New Roman"/>
          <w:sz w:val="24"/>
          <w:szCs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BD65C4" w:rsidRDefault="00BD65C4">
      <w:pPr>
        <w:shd w:val="clear" w:color="auto" w:fill="FFFFFF"/>
        <w:spacing w:line="274" w:lineRule="exact"/>
      </w:pPr>
      <w:r>
        <w:rPr>
          <w:rFonts w:eastAsia="Times New Roman"/>
          <w:i/>
          <w:iCs/>
          <w:sz w:val="24"/>
          <w:szCs w:val="24"/>
        </w:rPr>
        <w:t>Выпускник получит возможность научиться:</w:t>
      </w:r>
    </w:p>
    <w:p w:rsidR="00BD65C4" w:rsidRDefault="00BD65C4" w:rsidP="00E34249">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i/>
          <w:iCs/>
          <w:sz w:val="24"/>
          <w:szCs w:val="24"/>
        </w:rPr>
        <w:t>анализировать и высказывать суждение о своей творческой работе и работе одноклассников;</w:t>
      </w:r>
    </w:p>
    <w:p w:rsidR="00BD65C4" w:rsidRDefault="00BD65C4" w:rsidP="00E34249">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i/>
          <w:iCs/>
          <w:sz w:val="24"/>
          <w:szCs w:val="24"/>
        </w:rPr>
        <w:t>понимать и использовать в художественной работе материалы и средства художественной выразительности, соответствующие замыслу;</w:t>
      </w:r>
    </w:p>
    <w:p w:rsidR="00BD65C4" w:rsidRDefault="00BD65C4" w:rsidP="00E34249">
      <w:pPr>
        <w:shd w:val="clear" w:color="auto" w:fill="FFFFFF"/>
        <w:tabs>
          <w:tab w:val="left" w:pos="206"/>
        </w:tabs>
        <w:spacing w:line="274" w:lineRule="exact"/>
        <w:ind w:right="10" w:firstLine="567"/>
        <w:jc w:val="both"/>
      </w:pPr>
      <w:r>
        <w:rPr>
          <w:rFonts w:eastAsia="Times New Roman"/>
          <w:sz w:val="24"/>
          <w:szCs w:val="24"/>
        </w:rPr>
        <w:t>•</w:t>
      </w:r>
      <w:r>
        <w:rPr>
          <w:rFonts w:eastAsia="Times New Roman"/>
          <w:sz w:val="24"/>
          <w:szCs w:val="24"/>
        </w:rPr>
        <w:tab/>
      </w:r>
      <w:r>
        <w:rPr>
          <w:rFonts w:eastAsia="Times New Roman"/>
          <w:i/>
          <w:iCs/>
          <w:sz w:val="24"/>
          <w:szCs w:val="24"/>
        </w:rPr>
        <w:t>анализировать средства выразительности, используемые художниками, скульпторами,</w:t>
      </w:r>
      <w:r>
        <w:rPr>
          <w:rFonts w:eastAsia="Times New Roman"/>
          <w:i/>
          <w:iCs/>
          <w:sz w:val="24"/>
          <w:szCs w:val="24"/>
        </w:rPr>
        <w:br/>
        <w:t>архитекторами, дизайнерами для создания художественного образа.</w:t>
      </w:r>
    </w:p>
    <w:p w:rsidR="00BD65C4" w:rsidRDefault="00BD65C4">
      <w:pPr>
        <w:shd w:val="clear" w:color="auto" w:fill="FFFFFF"/>
        <w:spacing w:line="274" w:lineRule="exact"/>
      </w:pPr>
      <w:r>
        <w:rPr>
          <w:rFonts w:eastAsia="Times New Roman"/>
          <w:b/>
          <w:bCs/>
          <w:sz w:val="24"/>
          <w:szCs w:val="24"/>
        </w:rPr>
        <w:t>Виды и жанры изобразительного искусства</w:t>
      </w:r>
    </w:p>
    <w:p w:rsidR="00BD65C4" w:rsidRDefault="00BD65C4">
      <w:pPr>
        <w:shd w:val="clear" w:color="auto" w:fill="FFFFFF"/>
        <w:spacing w:line="274" w:lineRule="exact"/>
      </w:pPr>
      <w:r>
        <w:rPr>
          <w:rFonts w:eastAsia="Times New Roman"/>
          <w:sz w:val="24"/>
          <w:szCs w:val="24"/>
        </w:rPr>
        <w:lastRenderedPageBreak/>
        <w:t>Выпускник научится:</w:t>
      </w:r>
    </w:p>
    <w:p w:rsidR="00BD65C4" w:rsidRDefault="00BD65C4" w:rsidP="00E34249">
      <w:pPr>
        <w:numPr>
          <w:ilvl w:val="0"/>
          <w:numId w:val="7"/>
        </w:numPr>
        <w:shd w:val="clear" w:color="auto" w:fill="FFFFFF"/>
        <w:tabs>
          <w:tab w:val="left" w:pos="142"/>
        </w:tabs>
        <w:spacing w:line="274" w:lineRule="exact"/>
        <w:ind w:left="0" w:firstLine="567"/>
        <w:jc w:val="both"/>
        <w:rPr>
          <w:rFonts w:eastAsia="Times New Roman"/>
          <w:sz w:val="24"/>
          <w:szCs w:val="24"/>
        </w:rPr>
      </w:pPr>
      <w:r>
        <w:rPr>
          <w:rFonts w:eastAsia="Times New Roman"/>
          <w:sz w:val="24"/>
          <w:szCs w:val="24"/>
        </w:rPr>
        <w:t xml:space="preserve">различать виды изобразительного искусства (рисунок, живопись, скульптура, художественное </w:t>
      </w:r>
      <w:r>
        <w:rPr>
          <w:rFonts w:eastAsia="Times New Roman"/>
          <w:spacing w:val="-10"/>
          <w:sz w:val="24"/>
          <w:szCs w:val="24"/>
        </w:rPr>
        <w:t>конструирование и дизайн,</w:t>
      </w:r>
      <w:r>
        <w:rPr>
          <w:rFonts w:ascii="Arial" w:eastAsia="Times New Roman" w:cs="Arial"/>
          <w:sz w:val="24"/>
          <w:szCs w:val="24"/>
        </w:rPr>
        <w:tab/>
      </w:r>
      <w:r>
        <w:rPr>
          <w:rFonts w:eastAsia="Times New Roman"/>
          <w:sz w:val="24"/>
          <w:szCs w:val="24"/>
        </w:rPr>
        <w:t>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D65C4" w:rsidRDefault="00BD65C4" w:rsidP="00E34249">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различать виды декоративно-прикладных искусств, понимать их специфику;</w:t>
      </w:r>
    </w:p>
    <w:p w:rsidR="00BD65C4" w:rsidRDefault="00BD65C4" w:rsidP="00E34249">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D65C4" w:rsidRDefault="00BD65C4">
      <w:pPr>
        <w:shd w:val="clear" w:color="auto" w:fill="FFFFFF"/>
        <w:spacing w:line="274" w:lineRule="exact"/>
      </w:pPr>
      <w:r>
        <w:rPr>
          <w:rFonts w:eastAsia="Times New Roman"/>
          <w:i/>
          <w:iCs/>
          <w:sz w:val="24"/>
          <w:szCs w:val="24"/>
        </w:rPr>
        <w:t>Выпускник получит возможность научиться:</w:t>
      </w:r>
    </w:p>
    <w:p w:rsidR="00BD65C4" w:rsidRDefault="00BD65C4" w:rsidP="00BD65C4">
      <w:pPr>
        <w:numPr>
          <w:ilvl w:val="0"/>
          <w:numId w:val="7"/>
        </w:numPr>
        <w:shd w:val="clear" w:color="auto" w:fill="FFFFFF"/>
        <w:tabs>
          <w:tab w:val="left" w:pos="144"/>
        </w:tabs>
        <w:spacing w:line="274" w:lineRule="exact"/>
        <w:rPr>
          <w:rFonts w:eastAsia="Times New Roman"/>
          <w:sz w:val="24"/>
          <w:szCs w:val="24"/>
        </w:rPr>
      </w:pPr>
      <w:r>
        <w:rPr>
          <w:rFonts w:eastAsia="Times New Roman"/>
          <w:i/>
          <w:iCs/>
          <w:sz w:val="24"/>
          <w:szCs w:val="24"/>
        </w:rPr>
        <w:t>определять шедевры национального и мирового изобразительного искусства;</w:t>
      </w:r>
    </w:p>
    <w:p w:rsidR="00BD65C4" w:rsidRDefault="00BD65C4" w:rsidP="00BD65C4">
      <w:pPr>
        <w:numPr>
          <w:ilvl w:val="0"/>
          <w:numId w:val="7"/>
        </w:numPr>
        <w:shd w:val="clear" w:color="auto" w:fill="FFFFFF"/>
        <w:tabs>
          <w:tab w:val="left" w:pos="144"/>
        </w:tabs>
        <w:spacing w:line="274" w:lineRule="exact"/>
        <w:rPr>
          <w:rFonts w:eastAsia="Times New Roman"/>
          <w:sz w:val="24"/>
          <w:szCs w:val="24"/>
        </w:rPr>
      </w:pPr>
      <w:r>
        <w:rPr>
          <w:rFonts w:eastAsia="Times New Roman"/>
          <w:i/>
          <w:iCs/>
          <w:sz w:val="24"/>
          <w:szCs w:val="24"/>
        </w:rPr>
        <w:t>понимать историческую ретроспективу становления жанров пластических искусств.</w:t>
      </w:r>
    </w:p>
    <w:p w:rsidR="00BD65C4" w:rsidRDefault="00BD65C4">
      <w:pPr>
        <w:shd w:val="clear" w:color="auto" w:fill="FFFFFF"/>
        <w:spacing w:line="274" w:lineRule="exact"/>
      </w:pPr>
      <w:r>
        <w:rPr>
          <w:rFonts w:eastAsia="Times New Roman"/>
          <w:b/>
          <w:bCs/>
          <w:sz w:val="24"/>
          <w:szCs w:val="24"/>
        </w:rPr>
        <w:t>Изобразительная природа фотографии, театра, кино</w:t>
      </w:r>
    </w:p>
    <w:p w:rsidR="00BD65C4" w:rsidRDefault="00BD65C4">
      <w:pPr>
        <w:shd w:val="clear" w:color="auto" w:fill="FFFFFF"/>
        <w:spacing w:line="274" w:lineRule="exact"/>
      </w:pPr>
      <w:r>
        <w:rPr>
          <w:rFonts w:eastAsia="Times New Roman"/>
          <w:sz w:val="24"/>
          <w:szCs w:val="24"/>
        </w:rPr>
        <w:t>Выпускник научится:</w:t>
      </w:r>
    </w:p>
    <w:p w:rsidR="00BD65C4" w:rsidRDefault="00BD65C4" w:rsidP="00E34249">
      <w:pPr>
        <w:numPr>
          <w:ilvl w:val="0"/>
          <w:numId w:val="7"/>
        </w:numPr>
        <w:shd w:val="clear" w:color="auto" w:fill="FFFFFF"/>
        <w:tabs>
          <w:tab w:val="left" w:pos="144"/>
        </w:tabs>
        <w:spacing w:line="274" w:lineRule="exact"/>
        <w:ind w:left="0" w:right="14" w:firstLine="567"/>
        <w:jc w:val="both"/>
        <w:rPr>
          <w:rFonts w:eastAsia="Times New Roman"/>
          <w:sz w:val="24"/>
          <w:szCs w:val="24"/>
        </w:rPr>
      </w:pPr>
      <w:r>
        <w:rPr>
          <w:rFonts w:eastAsia="Times New Roman"/>
          <w:sz w:val="24"/>
          <w:szCs w:val="24"/>
        </w:rPr>
        <w:t>определять жанры и особенности художественной фотографии, её отличие от картины и нехудожественной фотографии;</w:t>
      </w:r>
    </w:p>
    <w:p w:rsidR="00BD65C4" w:rsidRDefault="00BD65C4" w:rsidP="00E34249">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понимать особенности визуального художественного образа в театре и кино;</w:t>
      </w:r>
    </w:p>
    <w:p w:rsidR="00BD65C4" w:rsidRDefault="00BD65C4" w:rsidP="00E34249">
      <w:pPr>
        <w:numPr>
          <w:ilvl w:val="0"/>
          <w:numId w:val="7"/>
        </w:numPr>
        <w:shd w:val="clear" w:color="auto" w:fill="FFFFFF"/>
        <w:tabs>
          <w:tab w:val="left" w:pos="144"/>
        </w:tabs>
        <w:spacing w:line="274" w:lineRule="exact"/>
        <w:ind w:left="0" w:right="14" w:firstLine="567"/>
        <w:jc w:val="both"/>
        <w:rPr>
          <w:rFonts w:eastAsia="Times New Roman"/>
          <w:sz w:val="24"/>
          <w:szCs w:val="24"/>
        </w:rPr>
      </w:pPr>
      <w:r>
        <w:rPr>
          <w:rFonts w:eastAsia="Times New Roman"/>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BD65C4" w:rsidRDefault="00BD65C4" w:rsidP="00E34249">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sz w:val="24"/>
          <w:szCs w:val="24"/>
        </w:rPr>
        <w:t xml:space="preserve">применять компьютерные технологии в собственной художественно-творческой деятельности </w:t>
      </w:r>
      <w:r w:rsidRPr="00BD65C4">
        <w:rPr>
          <w:rFonts w:eastAsia="Times New Roman"/>
          <w:sz w:val="24"/>
          <w:szCs w:val="24"/>
        </w:rPr>
        <w:t>(</w:t>
      </w:r>
      <w:r>
        <w:rPr>
          <w:rFonts w:eastAsia="Times New Roman"/>
          <w:sz w:val="24"/>
          <w:szCs w:val="24"/>
          <w:lang w:val="en-US"/>
        </w:rPr>
        <w:t>PowerPoint</w:t>
      </w:r>
      <w:r w:rsidRPr="00BD65C4">
        <w:rPr>
          <w:rFonts w:eastAsia="Times New Roman"/>
          <w:sz w:val="24"/>
          <w:szCs w:val="24"/>
        </w:rPr>
        <w:t xml:space="preserve">, </w:t>
      </w:r>
      <w:r>
        <w:rPr>
          <w:rFonts w:eastAsia="Times New Roman"/>
          <w:sz w:val="24"/>
          <w:szCs w:val="24"/>
          <w:lang w:val="en-US"/>
        </w:rPr>
        <w:t>Photoshop</w:t>
      </w:r>
      <w:r w:rsidRPr="00BD65C4">
        <w:rPr>
          <w:rFonts w:eastAsia="Times New Roman"/>
          <w:sz w:val="24"/>
          <w:szCs w:val="24"/>
        </w:rPr>
        <w:t xml:space="preserve"> </w:t>
      </w:r>
      <w:r>
        <w:rPr>
          <w:rFonts w:eastAsia="Times New Roman"/>
          <w:sz w:val="24"/>
          <w:szCs w:val="24"/>
        </w:rPr>
        <w:t>и др.).</w:t>
      </w:r>
    </w:p>
    <w:p w:rsidR="00BD65C4" w:rsidRDefault="00BD65C4">
      <w:pPr>
        <w:shd w:val="clear" w:color="auto" w:fill="FFFFFF"/>
        <w:spacing w:line="274" w:lineRule="exact"/>
      </w:pPr>
      <w:r>
        <w:rPr>
          <w:rFonts w:eastAsia="Times New Roman"/>
          <w:i/>
          <w:iCs/>
          <w:sz w:val="24"/>
          <w:szCs w:val="24"/>
        </w:rPr>
        <w:t>Выпускник получит возможность научиться:</w:t>
      </w:r>
    </w:p>
    <w:p w:rsidR="00BD65C4" w:rsidRDefault="00BD65C4" w:rsidP="00E34249">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i/>
          <w:iCs/>
          <w:sz w:val="24"/>
          <w:szCs w:val="24"/>
        </w:rPr>
        <w:t>использовать средства художественной выразительности в собственных фотоработах;</w:t>
      </w:r>
    </w:p>
    <w:p w:rsidR="00BD65C4" w:rsidRDefault="00BD65C4" w:rsidP="00E34249">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i/>
          <w:iCs/>
          <w:sz w:val="24"/>
          <w:szCs w:val="24"/>
        </w:rPr>
        <w:t xml:space="preserve">применять в работе над цифровой фотографией технические средства </w:t>
      </w:r>
      <w:r>
        <w:rPr>
          <w:rFonts w:eastAsia="Times New Roman"/>
          <w:i/>
          <w:iCs/>
          <w:sz w:val="24"/>
          <w:szCs w:val="24"/>
          <w:lang w:val="en-US"/>
        </w:rPr>
        <w:t>Photoshop</w:t>
      </w:r>
      <w:r w:rsidRPr="00BD65C4">
        <w:rPr>
          <w:rFonts w:eastAsia="Times New Roman"/>
          <w:i/>
          <w:iCs/>
          <w:sz w:val="24"/>
          <w:szCs w:val="24"/>
        </w:rPr>
        <w:t>;</w:t>
      </w:r>
    </w:p>
    <w:p w:rsidR="00BD65C4" w:rsidRPr="00BD65C4" w:rsidRDefault="00BD65C4" w:rsidP="00E34249">
      <w:pPr>
        <w:numPr>
          <w:ilvl w:val="0"/>
          <w:numId w:val="7"/>
        </w:numPr>
        <w:shd w:val="clear" w:color="auto" w:fill="FFFFFF"/>
        <w:tabs>
          <w:tab w:val="left" w:pos="144"/>
        </w:tabs>
        <w:spacing w:line="278" w:lineRule="exact"/>
        <w:ind w:left="0" w:right="14" w:firstLine="567"/>
        <w:jc w:val="both"/>
        <w:rPr>
          <w:rFonts w:eastAsia="Times New Roman"/>
          <w:sz w:val="24"/>
          <w:szCs w:val="24"/>
        </w:rPr>
      </w:pPr>
      <w:r>
        <w:rPr>
          <w:rFonts w:eastAsia="Times New Roman"/>
          <w:i/>
          <w:iCs/>
          <w:sz w:val="24"/>
          <w:szCs w:val="24"/>
        </w:rPr>
        <w:t>понимать и анализировать выразительность и соответствие авторскому замыслу сценографии, костюмов, грима после просмотра спектакля;</w:t>
      </w:r>
    </w:p>
    <w:p w:rsidR="00BD65C4" w:rsidRDefault="00BD65C4" w:rsidP="00E34249">
      <w:pPr>
        <w:numPr>
          <w:ilvl w:val="0"/>
          <w:numId w:val="7"/>
        </w:numPr>
        <w:shd w:val="clear" w:color="auto" w:fill="FFFFFF"/>
        <w:tabs>
          <w:tab w:val="left" w:pos="144"/>
        </w:tabs>
        <w:spacing w:line="278" w:lineRule="exact"/>
        <w:ind w:left="0" w:right="19" w:firstLine="567"/>
        <w:jc w:val="both"/>
        <w:rPr>
          <w:rFonts w:eastAsia="Times New Roman"/>
          <w:sz w:val="24"/>
          <w:szCs w:val="24"/>
        </w:rPr>
      </w:pPr>
      <w:r>
        <w:rPr>
          <w:rFonts w:eastAsia="Times New Roman"/>
          <w:i/>
          <w:iCs/>
          <w:sz w:val="24"/>
          <w:szCs w:val="24"/>
        </w:rPr>
        <w:t>понимать и анализировать раскадровку, реквизит, костюмы и грим после просмотра художественного фильма.</w:t>
      </w:r>
    </w:p>
    <w:p w:rsidR="00BD65C4" w:rsidRDefault="00BD65C4" w:rsidP="00E34249">
      <w:pPr>
        <w:shd w:val="clear" w:color="auto" w:fill="FFFFFF"/>
        <w:spacing w:before="278" w:line="274" w:lineRule="exact"/>
        <w:ind w:right="3"/>
      </w:pPr>
      <w:r>
        <w:rPr>
          <w:b/>
          <w:bCs/>
          <w:spacing w:val="-2"/>
          <w:sz w:val="24"/>
          <w:szCs w:val="24"/>
        </w:rPr>
        <w:t xml:space="preserve">1.2.3.17. </w:t>
      </w:r>
      <w:r>
        <w:rPr>
          <w:rFonts w:eastAsia="Times New Roman"/>
          <w:b/>
          <w:bCs/>
          <w:spacing w:val="-2"/>
          <w:sz w:val="24"/>
          <w:szCs w:val="24"/>
        </w:rPr>
        <w:t>Музыка</w:t>
      </w:r>
      <w:r w:rsidR="00E34249">
        <w:rPr>
          <w:rFonts w:eastAsia="Times New Roman"/>
          <w:b/>
          <w:bCs/>
          <w:spacing w:val="-2"/>
          <w:sz w:val="24"/>
          <w:szCs w:val="24"/>
        </w:rPr>
        <w:t>.</w:t>
      </w:r>
      <w:r>
        <w:rPr>
          <w:rFonts w:eastAsia="Times New Roman"/>
          <w:b/>
          <w:bCs/>
          <w:spacing w:val="-2"/>
          <w:sz w:val="24"/>
          <w:szCs w:val="24"/>
        </w:rPr>
        <w:t xml:space="preserve"> </w:t>
      </w:r>
      <w:r>
        <w:rPr>
          <w:rFonts w:eastAsia="Times New Roman"/>
          <w:b/>
          <w:bCs/>
          <w:sz w:val="24"/>
          <w:szCs w:val="24"/>
        </w:rPr>
        <w:t>Музыка как вид искусства</w:t>
      </w:r>
      <w:r w:rsidR="00E34249">
        <w:rPr>
          <w:rFonts w:eastAsia="Times New Roman"/>
          <w:b/>
          <w:bCs/>
          <w:sz w:val="24"/>
          <w:szCs w:val="24"/>
        </w:rPr>
        <w:t>.</w:t>
      </w:r>
    </w:p>
    <w:p w:rsidR="00BD65C4" w:rsidRDefault="005A7FE5">
      <w:pPr>
        <w:shd w:val="clear" w:color="auto" w:fill="FFFFFF"/>
        <w:spacing w:line="274" w:lineRule="exact"/>
      </w:pPr>
      <w:r>
        <w:rPr>
          <w:rFonts w:eastAsia="Times New Roman"/>
          <w:sz w:val="24"/>
          <w:szCs w:val="24"/>
        </w:rPr>
        <w:t xml:space="preserve">    </w:t>
      </w:r>
      <w:r w:rsidR="00BD65C4">
        <w:rPr>
          <w:rFonts w:eastAsia="Times New Roman"/>
          <w:sz w:val="24"/>
          <w:szCs w:val="24"/>
        </w:rPr>
        <w:t>Выпускник научится:</w:t>
      </w:r>
    </w:p>
    <w:p w:rsidR="00BD65C4" w:rsidRDefault="00BD65C4" w:rsidP="00E34249">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BD65C4" w:rsidRDefault="00BD65C4" w:rsidP="00E34249">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BD65C4" w:rsidRDefault="00BD65C4" w:rsidP="00E34249">
      <w:pPr>
        <w:numPr>
          <w:ilvl w:val="0"/>
          <w:numId w:val="7"/>
        </w:numPr>
        <w:shd w:val="clear" w:color="auto" w:fill="FFFFFF"/>
        <w:tabs>
          <w:tab w:val="left" w:pos="144"/>
        </w:tabs>
        <w:spacing w:line="274" w:lineRule="exact"/>
        <w:ind w:left="0" w:firstLine="567"/>
        <w:jc w:val="both"/>
        <w:rPr>
          <w:rFonts w:eastAsia="Times New Roman"/>
          <w:sz w:val="24"/>
          <w:szCs w:val="24"/>
        </w:rPr>
      </w:pPr>
      <w:r>
        <w:rPr>
          <w:rFonts w:eastAsia="Times New Roman"/>
          <w:sz w:val="24"/>
          <w:szCs w:val="24"/>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BD65C4" w:rsidRDefault="00E34249">
      <w:pPr>
        <w:shd w:val="clear" w:color="auto" w:fill="FFFFFF"/>
        <w:spacing w:line="274" w:lineRule="exact"/>
      </w:pPr>
      <w:r>
        <w:rPr>
          <w:rFonts w:eastAsia="Times New Roman"/>
          <w:i/>
          <w:iCs/>
          <w:sz w:val="24"/>
          <w:szCs w:val="24"/>
        </w:rPr>
        <w:t xml:space="preserve">   </w:t>
      </w:r>
      <w:r w:rsidR="00BD65C4">
        <w:rPr>
          <w:rFonts w:eastAsia="Times New Roman"/>
          <w:i/>
          <w:iCs/>
          <w:sz w:val="24"/>
          <w:szCs w:val="24"/>
        </w:rPr>
        <w:t>Выпускник получит возможность научиться:</w:t>
      </w:r>
    </w:p>
    <w:p w:rsidR="00BD65C4" w:rsidRDefault="00BD65C4" w:rsidP="00E34249">
      <w:pPr>
        <w:pStyle w:val="a7"/>
        <w:numPr>
          <w:ilvl w:val="0"/>
          <w:numId w:val="45"/>
        </w:numPr>
        <w:shd w:val="clear" w:color="auto" w:fill="FFFFFF"/>
        <w:spacing w:line="274" w:lineRule="exact"/>
        <w:ind w:left="0" w:firstLine="567"/>
      </w:pPr>
      <w:r w:rsidRPr="00E34249">
        <w:rPr>
          <w:rFonts w:eastAsia="Times New Roman"/>
          <w:i/>
          <w:iCs/>
          <w:sz w:val="24"/>
          <w:szCs w:val="24"/>
        </w:rPr>
        <w:t>принимать активное участие в художественных событиях класса, музыкально-эстетической</w:t>
      </w:r>
      <w:r w:rsidR="00E34249" w:rsidRPr="00E34249">
        <w:rPr>
          <w:rFonts w:eastAsia="Times New Roman"/>
          <w:i/>
          <w:iCs/>
          <w:sz w:val="24"/>
          <w:szCs w:val="24"/>
        </w:rPr>
        <w:t xml:space="preserve">  </w:t>
      </w:r>
      <w:r w:rsidRPr="00E34249">
        <w:rPr>
          <w:rFonts w:eastAsia="Times New Roman"/>
          <w:i/>
          <w:iCs/>
          <w:spacing w:val="-1"/>
          <w:sz w:val="24"/>
          <w:szCs w:val="24"/>
        </w:rPr>
        <w:t>жизни школы, района, города и др. (музыкальные вечера, музыкальные гостиные, концерты для</w:t>
      </w:r>
      <w:r w:rsidR="00E34249" w:rsidRPr="00E34249">
        <w:rPr>
          <w:rFonts w:eastAsia="Times New Roman"/>
          <w:i/>
          <w:iCs/>
          <w:spacing w:val="-1"/>
          <w:sz w:val="24"/>
          <w:szCs w:val="24"/>
        </w:rPr>
        <w:t xml:space="preserve"> </w:t>
      </w:r>
      <w:r w:rsidRPr="00E34249">
        <w:rPr>
          <w:rFonts w:eastAsia="Times New Roman"/>
          <w:i/>
          <w:iCs/>
          <w:sz w:val="24"/>
          <w:szCs w:val="24"/>
        </w:rPr>
        <w:t>младших школьников и др.);</w:t>
      </w:r>
    </w:p>
    <w:p w:rsidR="00BD65C4" w:rsidRDefault="00BD65C4" w:rsidP="00E34249">
      <w:pPr>
        <w:pStyle w:val="a7"/>
        <w:numPr>
          <w:ilvl w:val="0"/>
          <w:numId w:val="45"/>
        </w:numPr>
        <w:shd w:val="clear" w:color="auto" w:fill="FFFFFF"/>
        <w:spacing w:line="274" w:lineRule="exact"/>
        <w:ind w:left="0" w:firstLine="567"/>
      </w:pPr>
      <w:r w:rsidRPr="00E34249">
        <w:rPr>
          <w:rFonts w:eastAsia="Times New Roman"/>
          <w:i/>
          <w:iCs/>
          <w:spacing w:val="-5"/>
          <w:sz w:val="24"/>
          <w:szCs w:val="24"/>
        </w:rPr>
        <w:t>самостоятельно   решать   творческие   задачи,   высказывать   свои   впечатления   о   концертах,</w:t>
      </w:r>
      <w:r w:rsidR="00E34249" w:rsidRPr="00E34249">
        <w:rPr>
          <w:rFonts w:eastAsia="Times New Roman"/>
          <w:i/>
          <w:iCs/>
          <w:spacing w:val="-5"/>
          <w:sz w:val="24"/>
          <w:szCs w:val="24"/>
        </w:rPr>
        <w:t xml:space="preserve"> </w:t>
      </w:r>
      <w:r w:rsidRPr="00E34249">
        <w:rPr>
          <w:rFonts w:eastAsia="Times New Roman"/>
          <w:i/>
          <w:iCs/>
          <w:spacing w:val="-6"/>
          <w:sz w:val="24"/>
          <w:szCs w:val="24"/>
        </w:rPr>
        <w:t>спектаклях,   кинофильмах,   художественных  выставках   и   др.,  оценивая   их   с  художественно-</w:t>
      </w:r>
      <w:r w:rsidRPr="00E34249">
        <w:rPr>
          <w:rFonts w:eastAsia="Times New Roman"/>
          <w:i/>
          <w:iCs/>
          <w:sz w:val="24"/>
          <w:szCs w:val="24"/>
        </w:rPr>
        <w:t>эстетической точки зрения.</w:t>
      </w:r>
    </w:p>
    <w:p w:rsidR="00BD65C4" w:rsidRDefault="00BD65C4">
      <w:pPr>
        <w:shd w:val="clear" w:color="auto" w:fill="FFFFFF"/>
        <w:spacing w:line="274" w:lineRule="exact"/>
      </w:pPr>
      <w:r>
        <w:rPr>
          <w:rFonts w:eastAsia="Times New Roman"/>
          <w:b/>
          <w:bCs/>
          <w:sz w:val="24"/>
          <w:szCs w:val="24"/>
        </w:rPr>
        <w:t>Музыкальный образ и музыкальная драматургия</w:t>
      </w:r>
    </w:p>
    <w:p w:rsidR="00BD65C4" w:rsidRDefault="00BD65C4">
      <w:pPr>
        <w:shd w:val="clear" w:color="auto" w:fill="FFFFFF"/>
        <w:spacing w:line="274" w:lineRule="exact"/>
      </w:pPr>
      <w:r>
        <w:rPr>
          <w:rFonts w:eastAsia="Times New Roman"/>
          <w:sz w:val="24"/>
          <w:szCs w:val="24"/>
        </w:rPr>
        <w:t>Выпускник научится:</w:t>
      </w:r>
    </w:p>
    <w:p w:rsidR="00BD65C4" w:rsidRDefault="00BD65C4" w:rsidP="00E34249">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sz w:val="24"/>
          <w:szCs w:val="24"/>
        </w:rPr>
        <w:t xml:space="preserve">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w:t>
      </w:r>
      <w:r>
        <w:rPr>
          <w:rFonts w:eastAsia="Times New Roman"/>
          <w:sz w:val="24"/>
          <w:szCs w:val="24"/>
        </w:rPr>
        <w:lastRenderedPageBreak/>
        <w:t>основной идее и форме её воплощения;</w:t>
      </w:r>
    </w:p>
    <w:p w:rsidR="00BD65C4" w:rsidRDefault="00BD65C4" w:rsidP="00E34249">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BD65C4" w:rsidRDefault="00BD65C4" w:rsidP="00E34249">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BD65C4" w:rsidRDefault="00BD65C4">
      <w:pPr>
        <w:shd w:val="clear" w:color="auto" w:fill="FFFFFF"/>
        <w:spacing w:line="274" w:lineRule="exact"/>
      </w:pPr>
      <w:r>
        <w:rPr>
          <w:rFonts w:eastAsia="Times New Roman"/>
          <w:i/>
          <w:iCs/>
          <w:sz w:val="24"/>
          <w:szCs w:val="24"/>
        </w:rPr>
        <w:t>Выпускник получит возможность научиться:</w:t>
      </w:r>
    </w:p>
    <w:p w:rsidR="00BD65C4" w:rsidRDefault="00BD65C4" w:rsidP="00E34249">
      <w:pPr>
        <w:numPr>
          <w:ilvl w:val="0"/>
          <w:numId w:val="7"/>
        </w:numPr>
        <w:shd w:val="clear" w:color="auto" w:fill="FFFFFF"/>
        <w:tabs>
          <w:tab w:val="left" w:pos="144"/>
        </w:tabs>
        <w:spacing w:line="274" w:lineRule="exact"/>
        <w:ind w:left="0" w:firstLine="567"/>
        <w:jc w:val="both"/>
        <w:rPr>
          <w:rFonts w:eastAsia="Times New Roman"/>
          <w:sz w:val="24"/>
          <w:szCs w:val="24"/>
        </w:rPr>
      </w:pPr>
      <w:r>
        <w:rPr>
          <w:rFonts w:eastAsia="Times New Roman"/>
          <w:i/>
          <w:iCs/>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BD65C4" w:rsidRDefault="00BD65C4" w:rsidP="00E34249">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i/>
          <w:iCs/>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BD65C4" w:rsidRDefault="00BD65C4">
      <w:pPr>
        <w:shd w:val="clear" w:color="auto" w:fill="FFFFFF"/>
        <w:spacing w:before="5" w:line="274" w:lineRule="exact"/>
      </w:pPr>
      <w:r>
        <w:rPr>
          <w:rFonts w:eastAsia="Times New Roman"/>
          <w:b/>
          <w:bCs/>
          <w:sz w:val="24"/>
          <w:szCs w:val="24"/>
        </w:rPr>
        <w:t>Музыка в современном мире: традиции и инновации</w:t>
      </w:r>
    </w:p>
    <w:p w:rsidR="00BD65C4" w:rsidRDefault="00BD65C4">
      <w:pPr>
        <w:shd w:val="clear" w:color="auto" w:fill="FFFFFF"/>
        <w:spacing w:line="274" w:lineRule="exact"/>
      </w:pPr>
      <w:r>
        <w:rPr>
          <w:rFonts w:eastAsia="Times New Roman"/>
          <w:sz w:val="24"/>
          <w:szCs w:val="24"/>
        </w:rPr>
        <w:t>Выпускник научится:</w:t>
      </w:r>
    </w:p>
    <w:p w:rsidR="00BD65C4" w:rsidRDefault="00BD65C4" w:rsidP="00E34249">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BD65C4" w:rsidRDefault="00BD65C4" w:rsidP="00E34249">
      <w:pPr>
        <w:numPr>
          <w:ilvl w:val="0"/>
          <w:numId w:val="7"/>
        </w:numPr>
        <w:shd w:val="clear" w:color="auto" w:fill="FFFFFF"/>
        <w:tabs>
          <w:tab w:val="left" w:pos="144"/>
        </w:tabs>
        <w:spacing w:line="274" w:lineRule="exact"/>
        <w:ind w:left="0" w:firstLine="567"/>
        <w:jc w:val="both"/>
        <w:rPr>
          <w:rFonts w:eastAsia="Times New Roman"/>
          <w:sz w:val="24"/>
          <w:szCs w:val="24"/>
        </w:rPr>
      </w:pPr>
      <w:r>
        <w:rPr>
          <w:rFonts w:eastAsia="Times New Roman"/>
          <w:sz w:val="24"/>
          <w:szCs w:val="24"/>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BD65C4" w:rsidRDefault="00BD65C4" w:rsidP="00E34249">
      <w:pPr>
        <w:numPr>
          <w:ilvl w:val="0"/>
          <w:numId w:val="7"/>
        </w:numPr>
        <w:shd w:val="clear" w:color="auto" w:fill="FFFFFF"/>
        <w:tabs>
          <w:tab w:val="left" w:pos="0"/>
          <w:tab w:val="left" w:pos="144"/>
        </w:tabs>
        <w:spacing w:line="274" w:lineRule="exact"/>
        <w:ind w:left="0" w:firstLine="567"/>
        <w:jc w:val="both"/>
        <w:rPr>
          <w:rFonts w:eastAsia="Times New Roman"/>
          <w:sz w:val="24"/>
          <w:szCs w:val="24"/>
        </w:rPr>
      </w:pPr>
      <w:r>
        <w:rPr>
          <w:rFonts w:eastAsia="Times New Roman"/>
          <w:spacing w:val="-6"/>
          <w:sz w:val="24"/>
          <w:szCs w:val="24"/>
        </w:rPr>
        <w:t>применять информационно-коммуникационные технологии</w:t>
      </w:r>
      <w:r>
        <w:rPr>
          <w:rFonts w:ascii="Arial" w:eastAsia="Times New Roman" w:hAnsi="Arial" w:cs="Arial"/>
          <w:sz w:val="24"/>
          <w:szCs w:val="24"/>
        </w:rPr>
        <w:tab/>
      </w:r>
      <w:r>
        <w:rPr>
          <w:rFonts w:eastAsia="Times New Roman"/>
          <w:sz w:val="24"/>
          <w:szCs w:val="24"/>
        </w:rPr>
        <w:t>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BD65C4" w:rsidRDefault="00BD65C4">
      <w:pPr>
        <w:shd w:val="clear" w:color="auto" w:fill="FFFFFF"/>
        <w:spacing w:line="274" w:lineRule="exact"/>
      </w:pPr>
      <w:r>
        <w:rPr>
          <w:rFonts w:eastAsia="Times New Roman"/>
          <w:i/>
          <w:iCs/>
          <w:sz w:val="24"/>
          <w:szCs w:val="24"/>
        </w:rPr>
        <w:t>Выпускник получит возможность научиться:</w:t>
      </w:r>
    </w:p>
    <w:p w:rsidR="00BD65C4" w:rsidRDefault="00BD65C4" w:rsidP="00E34249">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i/>
          <w:iCs/>
          <w:sz w:val="24"/>
          <w:szCs w:val="24"/>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BD65C4" w:rsidRDefault="00BD65C4" w:rsidP="00E34249">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i/>
          <w:iCs/>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BD65C4" w:rsidRPr="00B409DF" w:rsidRDefault="00BD65C4" w:rsidP="00E34249">
      <w:pPr>
        <w:shd w:val="clear" w:color="auto" w:fill="FFFFFF"/>
        <w:tabs>
          <w:tab w:val="left" w:pos="9923"/>
        </w:tabs>
        <w:spacing w:before="552" w:line="274" w:lineRule="exact"/>
        <w:ind w:right="3"/>
      </w:pPr>
      <w:r w:rsidRPr="00B409DF">
        <w:rPr>
          <w:b/>
          <w:bCs/>
          <w:sz w:val="24"/>
          <w:szCs w:val="24"/>
        </w:rPr>
        <w:t xml:space="preserve">1.2.3.18. </w:t>
      </w:r>
      <w:r w:rsidR="00E34249">
        <w:rPr>
          <w:rFonts w:eastAsia="Times New Roman"/>
          <w:b/>
          <w:bCs/>
          <w:sz w:val="24"/>
          <w:szCs w:val="24"/>
        </w:rPr>
        <w:t xml:space="preserve">Технология. </w:t>
      </w:r>
      <w:r w:rsidRPr="00B409DF">
        <w:rPr>
          <w:rFonts w:eastAsia="Times New Roman"/>
          <w:b/>
          <w:bCs/>
          <w:sz w:val="24"/>
          <w:szCs w:val="24"/>
        </w:rPr>
        <w:t>Индустриальные технологии</w:t>
      </w:r>
      <w:r w:rsidR="00E34249">
        <w:rPr>
          <w:rFonts w:eastAsia="Times New Roman"/>
          <w:b/>
          <w:bCs/>
          <w:sz w:val="24"/>
          <w:szCs w:val="24"/>
        </w:rPr>
        <w:t>.</w:t>
      </w:r>
      <w:r w:rsidRPr="00B409DF">
        <w:rPr>
          <w:rFonts w:eastAsia="Times New Roman"/>
          <w:b/>
          <w:bCs/>
          <w:sz w:val="24"/>
          <w:szCs w:val="24"/>
        </w:rPr>
        <w:t xml:space="preserve"> </w:t>
      </w:r>
      <w:r w:rsidRPr="00B409DF">
        <w:rPr>
          <w:rFonts w:eastAsia="Times New Roman"/>
          <w:b/>
          <w:bCs/>
          <w:spacing w:val="-1"/>
          <w:sz w:val="24"/>
          <w:szCs w:val="24"/>
        </w:rPr>
        <w:t>Технологии обработки конструкционных и поделочных материалов</w:t>
      </w:r>
      <w:r w:rsidR="00E34249">
        <w:rPr>
          <w:rFonts w:eastAsia="Times New Roman"/>
          <w:b/>
          <w:bCs/>
          <w:spacing w:val="-1"/>
          <w:sz w:val="24"/>
          <w:szCs w:val="24"/>
        </w:rPr>
        <w:t>.</w:t>
      </w:r>
    </w:p>
    <w:p w:rsidR="00BD65C4" w:rsidRPr="00B409DF" w:rsidRDefault="007C7E40">
      <w:pPr>
        <w:shd w:val="clear" w:color="auto" w:fill="FFFFFF"/>
        <w:spacing w:line="274" w:lineRule="exact"/>
      </w:pPr>
      <w:r>
        <w:rPr>
          <w:rFonts w:eastAsia="Times New Roman"/>
          <w:sz w:val="24"/>
          <w:szCs w:val="24"/>
        </w:rPr>
        <w:t xml:space="preserve">    </w:t>
      </w:r>
      <w:r w:rsidR="00BD65C4" w:rsidRPr="00B409DF">
        <w:rPr>
          <w:rFonts w:eastAsia="Times New Roman"/>
          <w:sz w:val="24"/>
          <w:szCs w:val="24"/>
        </w:rPr>
        <w:t>Выпускник научится:</w:t>
      </w:r>
    </w:p>
    <w:p w:rsidR="00BD65C4" w:rsidRPr="00B409DF" w:rsidRDefault="00BD65C4" w:rsidP="00E34249">
      <w:pPr>
        <w:shd w:val="clear" w:color="auto" w:fill="FFFFFF"/>
        <w:spacing w:line="274" w:lineRule="exact"/>
        <w:ind w:firstLine="567"/>
      </w:pPr>
      <w:r w:rsidRPr="00B409DF">
        <w:rPr>
          <w:rFonts w:eastAsia="Times New Roman"/>
          <w:spacing w:val="-9"/>
          <w:sz w:val="24"/>
          <w:szCs w:val="24"/>
        </w:rPr>
        <w:t>• находить    в    учебной    литературе    сведения,    необходимые    для    конструирования    объекта    и</w:t>
      </w:r>
      <w:r w:rsidR="00FA6ACF" w:rsidRPr="00B409DF">
        <w:rPr>
          <w:rFonts w:eastAsia="Times New Roman"/>
          <w:spacing w:val="-9"/>
          <w:sz w:val="24"/>
          <w:szCs w:val="24"/>
        </w:rPr>
        <w:t xml:space="preserve"> </w:t>
      </w:r>
      <w:r w:rsidRPr="00B409DF">
        <w:rPr>
          <w:rFonts w:eastAsia="Times New Roman"/>
          <w:sz w:val="24"/>
          <w:szCs w:val="24"/>
        </w:rPr>
        <w:t>осуществления выбранной технологии;</w:t>
      </w:r>
    </w:p>
    <w:p w:rsidR="00BD65C4" w:rsidRPr="00B409DF" w:rsidRDefault="00BD65C4" w:rsidP="00E34249">
      <w:pPr>
        <w:numPr>
          <w:ilvl w:val="0"/>
          <w:numId w:val="7"/>
        </w:numPr>
        <w:shd w:val="clear" w:color="auto" w:fill="FFFFFF"/>
        <w:tabs>
          <w:tab w:val="left" w:pos="144"/>
        </w:tabs>
        <w:spacing w:line="274" w:lineRule="exact"/>
        <w:ind w:left="0" w:firstLine="567"/>
        <w:rPr>
          <w:rFonts w:eastAsia="Times New Roman"/>
          <w:sz w:val="24"/>
          <w:szCs w:val="24"/>
        </w:rPr>
      </w:pPr>
      <w:r w:rsidRPr="00B409DF">
        <w:rPr>
          <w:rFonts w:eastAsia="Times New Roman"/>
          <w:sz w:val="24"/>
          <w:szCs w:val="24"/>
        </w:rPr>
        <w:t>читать технические рисунки, эскизы, чертежи, схемы;</w:t>
      </w:r>
    </w:p>
    <w:p w:rsidR="00BD65C4" w:rsidRPr="00B409DF" w:rsidRDefault="00BD65C4" w:rsidP="00E34249">
      <w:pPr>
        <w:numPr>
          <w:ilvl w:val="0"/>
          <w:numId w:val="7"/>
        </w:numPr>
        <w:shd w:val="clear" w:color="auto" w:fill="FFFFFF"/>
        <w:tabs>
          <w:tab w:val="left" w:pos="144"/>
        </w:tabs>
        <w:spacing w:line="274" w:lineRule="exact"/>
        <w:ind w:left="0" w:right="5" w:firstLine="567"/>
        <w:jc w:val="both"/>
        <w:rPr>
          <w:rFonts w:eastAsia="Times New Roman"/>
          <w:sz w:val="24"/>
          <w:szCs w:val="24"/>
        </w:rPr>
      </w:pPr>
      <w:r w:rsidRPr="00B409DF">
        <w:rPr>
          <w:rFonts w:eastAsia="Times New Roman"/>
          <w:sz w:val="24"/>
          <w:szCs w:val="24"/>
        </w:rPr>
        <w:t>выполнять в масштабе и правильно оформлять технические рисунки и эскизы разрабатываемых объектов;</w:t>
      </w:r>
    </w:p>
    <w:p w:rsidR="00BD65C4" w:rsidRPr="00B409DF" w:rsidRDefault="00BD65C4" w:rsidP="00E34249">
      <w:pPr>
        <w:numPr>
          <w:ilvl w:val="0"/>
          <w:numId w:val="7"/>
        </w:numPr>
        <w:shd w:val="clear" w:color="auto" w:fill="FFFFFF"/>
        <w:tabs>
          <w:tab w:val="left" w:pos="144"/>
        </w:tabs>
        <w:spacing w:line="274" w:lineRule="exact"/>
        <w:ind w:left="0" w:right="499" w:firstLine="567"/>
        <w:rPr>
          <w:rFonts w:eastAsia="Times New Roman"/>
          <w:sz w:val="24"/>
          <w:szCs w:val="24"/>
        </w:rPr>
      </w:pPr>
      <w:r w:rsidRPr="00B409DF">
        <w:rPr>
          <w:rFonts w:eastAsia="Times New Roman"/>
          <w:spacing w:val="-1"/>
          <w:sz w:val="24"/>
          <w:szCs w:val="24"/>
        </w:rPr>
        <w:t xml:space="preserve">осуществлять технологические процессы создания или ремонта материальных объектов. </w:t>
      </w:r>
      <w:r w:rsidRPr="00B409DF">
        <w:rPr>
          <w:rFonts w:eastAsia="Times New Roman"/>
          <w:i/>
          <w:iCs/>
          <w:sz w:val="24"/>
          <w:szCs w:val="24"/>
        </w:rPr>
        <w:t>Выпускник получит возможность научиться:</w:t>
      </w:r>
    </w:p>
    <w:p w:rsidR="00BD65C4" w:rsidRPr="00B409DF" w:rsidRDefault="00BD65C4" w:rsidP="00E34249">
      <w:pPr>
        <w:numPr>
          <w:ilvl w:val="0"/>
          <w:numId w:val="7"/>
        </w:numPr>
        <w:shd w:val="clear" w:color="auto" w:fill="FFFFFF"/>
        <w:tabs>
          <w:tab w:val="left" w:pos="144"/>
          <w:tab w:val="left" w:pos="426"/>
          <w:tab w:val="left" w:pos="567"/>
        </w:tabs>
        <w:spacing w:line="274" w:lineRule="exact"/>
        <w:ind w:left="0" w:right="5" w:firstLine="567"/>
        <w:jc w:val="both"/>
        <w:rPr>
          <w:rFonts w:eastAsia="Times New Roman"/>
          <w:sz w:val="24"/>
          <w:szCs w:val="24"/>
        </w:rPr>
      </w:pPr>
      <w:r w:rsidRPr="00B409DF">
        <w:rPr>
          <w:rFonts w:eastAsia="Times New Roman"/>
          <w:i/>
          <w:iCs/>
          <w:spacing w:val="-2"/>
          <w:sz w:val="24"/>
          <w:szCs w:val="24"/>
        </w:rPr>
        <w:t>грамотно</w:t>
      </w:r>
      <w:r w:rsidR="000431FF">
        <w:rPr>
          <w:rFonts w:eastAsia="Times New Roman"/>
          <w:i/>
          <w:iCs/>
          <w:spacing w:val="-2"/>
          <w:sz w:val="24"/>
          <w:szCs w:val="24"/>
        </w:rPr>
        <w:t xml:space="preserve">  </w:t>
      </w:r>
      <w:r w:rsidRPr="00B409DF">
        <w:rPr>
          <w:rFonts w:eastAsia="Times New Roman"/>
          <w:i/>
          <w:iCs/>
          <w:spacing w:val="-2"/>
          <w:sz w:val="24"/>
          <w:szCs w:val="24"/>
        </w:rPr>
        <w:t>пользоваться</w:t>
      </w:r>
      <w:r w:rsidRPr="00B409DF">
        <w:rPr>
          <w:rFonts w:ascii="Arial" w:eastAsia="Times New Roman" w:hAnsi="Arial" w:cs="Arial"/>
          <w:i/>
          <w:iCs/>
          <w:sz w:val="24"/>
          <w:szCs w:val="24"/>
        </w:rPr>
        <w:tab/>
      </w:r>
      <w:r w:rsidRPr="00B409DF">
        <w:rPr>
          <w:rFonts w:eastAsia="Times New Roman"/>
          <w:i/>
          <w:iCs/>
          <w:spacing w:val="-2"/>
          <w:sz w:val="24"/>
          <w:szCs w:val="24"/>
        </w:rPr>
        <w:t>графической</w:t>
      </w:r>
      <w:r w:rsidRPr="00B409DF">
        <w:rPr>
          <w:rFonts w:ascii="Arial" w:eastAsia="Times New Roman" w:hAnsi="Arial" w:cs="Arial"/>
          <w:i/>
          <w:iCs/>
          <w:sz w:val="24"/>
          <w:szCs w:val="24"/>
        </w:rPr>
        <w:tab/>
      </w:r>
      <w:r w:rsidRPr="00B409DF">
        <w:rPr>
          <w:rFonts w:eastAsia="Times New Roman"/>
          <w:i/>
          <w:iCs/>
          <w:spacing w:val="-2"/>
          <w:sz w:val="24"/>
          <w:szCs w:val="24"/>
        </w:rPr>
        <w:t>документацией</w:t>
      </w:r>
      <w:r w:rsidR="000431FF">
        <w:rPr>
          <w:rFonts w:eastAsia="Times New Roman"/>
          <w:i/>
          <w:iCs/>
          <w:spacing w:val="-2"/>
          <w:sz w:val="24"/>
          <w:szCs w:val="24"/>
        </w:rPr>
        <w:t xml:space="preserve">  </w:t>
      </w:r>
      <w:r w:rsidRPr="00B409DF">
        <w:rPr>
          <w:rFonts w:eastAsia="Times New Roman"/>
          <w:i/>
          <w:iCs/>
          <w:sz w:val="24"/>
          <w:szCs w:val="24"/>
        </w:rPr>
        <w:t>и</w:t>
      </w:r>
      <w:r w:rsidRPr="00B409DF">
        <w:rPr>
          <w:rFonts w:ascii="Arial" w:eastAsia="Times New Roman" w:hAnsi="Arial" w:cs="Arial"/>
          <w:i/>
          <w:iCs/>
          <w:sz w:val="24"/>
          <w:szCs w:val="24"/>
        </w:rPr>
        <w:tab/>
      </w:r>
      <w:r w:rsidRPr="00B409DF">
        <w:rPr>
          <w:rFonts w:eastAsia="Times New Roman"/>
          <w:i/>
          <w:iCs/>
          <w:spacing w:val="-1"/>
          <w:sz w:val="24"/>
          <w:szCs w:val="24"/>
        </w:rPr>
        <w:t xml:space="preserve">технико-технологической </w:t>
      </w:r>
      <w:r w:rsidRPr="00B409DF">
        <w:rPr>
          <w:rFonts w:eastAsia="Times New Roman"/>
          <w:i/>
          <w:iCs/>
          <w:sz w:val="24"/>
          <w:szCs w:val="24"/>
        </w:rPr>
        <w:t xml:space="preserve">информацией, которые применяются при разработке, создании и эксплуатации различных </w:t>
      </w:r>
      <w:r w:rsidRPr="00B409DF">
        <w:rPr>
          <w:rFonts w:eastAsia="Times New Roman"/>
          <w:i/>
          <w:iCs/>
          <w:sz w:val="24"/>
          <w:szCs w:val="24"/>
        </w:rPr>
        <w:lastRenderedPageBreak/>
        <w:t>технических объектов;</w:t>
      </w:r>
    </w:p>
    <w:p w:rsidR="00BD65C4" w:rsidRPr="00B409DF" w:rsidRDefault="00BD65C4" w:rsidP="00E34249">
      <w:pPr>
        <w:numPr>
          <w:ilvl w:val="0"/>
          <w:numId w:val="7"/>
        </w:numPr>
        <w:shd w:val="clear" w:color="auto" w:fill="FFFFFF"/>
        <w:tabs>
          <w:tab w:val="left" w:pos="144"/>
        </w:tabs>
        <w:spacing w:line="274" w:lineRule="exact"/>
        <w:ind w:left="0" w:right="14" w:firstLine="567"/>
        <w:jc w:val="both"/>
        <w:rPr>
          <w:rFonts w:eastAsia="Times New Roman"/>
          <w:sz w:val="24"/>
          <w:szCs w:val="24"/>
        </w:rPr>
      </w:pPr>
      <w:r w:rsidRPr="00B409DF">
        <w:rPr>
          <w:rFonts w:eastAsia="Times New Roman"/>
          <w:i/>
          <w:iCs/>
          <w:sz w:val="24"/>
          <w:szCs w:val="24"/>
        </w:rPr>
        <w:t>осуществлять технологические процессы создания или ремонта материальных объектов, имеющих инновационные элементы.</w:t>
      </w:r>
    </w:p>
    <w:p w:rsidR="00BD65C4" w:rsidRPr="00B409DF" w:rsidRDefault="00BD65C4">
      <w:pPr>
        <w:shd w:val="clear" w:color="auto" w:fill="FFFFFF"/>
        <w:spacing w:line="274" w:lineRule="exact"/>
      </w:pPr>
      <w:r w:rsidRPr="00B409DF">
        <w:rPr>
          <w:rFonts w:eastAsia="Times New Roman"/>
          <w:b/>
          <w:bCs/>
          <w:sz w:val="24"/>
          <w:szCs w:val="24"/>
        </w:rPr>
        <w:t>Электротехника</w:t>
      </w:r>
    </w:p>
    <w:p w:rsidR="00BD65C4" w:rsidRPr="00B409DF" w:rsidRDefault="00BD65C4">
      <w:pPr>
        <w:shd w:val="clear" w:color="auto" w:fill="FFFFFF"/>
        <w:spacing w:line="274" w:lineRule="exact"/>
      </w:pPr>
      <w:r w:rsidRPr="00B409DF">
        <w:rPr>
          <w:rFonts w:eastAsia="Times New Roman"/>
          <w:sz w:val="24"/>
          <w:szCs w:val="24"/>
        </w:rPr>
        <w:t>Выпускник научится:</w:t>
      </w:r>
    </w:p>
    <w:p w:rsidR="00BD65C4" w:rsidRPr="00B409DF" w:rsidRDefault="00BD65C4" w:rsidP="00E34249">
      <w:pPr>
        <w:numPr>
          <w:ilvl w:val="0"/>
          <w:numId w:val="7"/>
        </w:numPr>
        <w:shd w:val="clear" w:color="auto" w:fill="FFFFFF"/>
        <w:tabs>
          <w:tab w:val="left" w:pos="144"/>
        </w:tabs>
        <w:spacing w:line="274" w:lineRule="exact"/>
        <w:ind w:left="0" w:right="10" w:firstLine="567"/>
        <w:jc w:val="both"/>
        <w:rPr>
          <w:rFonts w:eastAsia="Times New Roman"/>
          <w:sz w:val="24"/>
          <w:szCs w:val="24"/>
        </w:rPr>
      </w:pPr>
      <w:r w:rsidRPr="00B409DF">
        <w:rPr>
          <w:rFonts w:eastAsia="Times New Roman"/>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BD65C4" w:rsidRPr="00B409DF" w:rsidRDefault="00BD65C4" w:rsidP="00E34249">
      <w:pPr>
        <w:numPr>
          <w:ilvl w:val="0"/>
          <w:numId w:val="7"/>
        </w:numPr>
        <w:shd w:val="clear" w:color="auto" w:fill="FFFFFF"/>
        <w:tabs>
          <w:tab w:val="left" w:pos="144"/>
        </w:tabs>
        <w:spacing w:line="274" w:lineRule="exact"/>
        <w:ind w:left="0" w:right="14" w:firstLine="567"/>
        <w:jc w:val="both"/>
        <w:rPr>
          <w:rFonts w:eastAsia="Times New Roman"/>
          <w:sz w:val="24"/>
          <w:szCs w:val="24"/>
        </w:rPr>
      </w:pPr>
      <w:r w:rsidRPr="00B409DF">
        <w:rPr>
          <w:rFonts w:eastAsia="Times New Roman"/>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BD65C4" w:rsidRPr="00B409DF" w:rsidRDefault="00BD65C4">
      <w:pPr>
        <w:shd w:val="clear" w:color="auto" w:fill="FFFFFF"/>
        <w:spacing w:line="274" w:lineRule="exact"/>
      </w:pPr>
      <w:r w:rsidRPr="00B409DF">
        <w:rPr>
          <w:rFonts w:eastAsia="Times New Roman"/>
          <w:i/>
          <w:iCs/>
          <w:sz w:val="24"/>
          <w:szCs w:val="24"/>
        </w:rPr>
        <w:t>Выпускник получит возможность научиться:</w:t>
      </w:r>
    </w:p>
    <w:p w:rsidR="00BD65C4" w:rsidRPr="00B409DF" w:rsidRDefault="00BD65C4" w:rsidP="000431FF">
      <w:pPr>
        <w:numPr>
          <w:ilvl w:val="0"/>
          <w:numId w:val="7"/>
        </w:numPr>
        <w:shd w:val="clear" w:color="auto" w:fill="FFFFFF"/>
        <w:tabs>
          <w:tab w:val="left" w:pos="144"/>
        </w:tabs>
        <w:spacing w:line="274" w:lineRule="exact"/>
        <w:ind w:left="0" w:right="10" w:firstLine="567"/>
        <w:jc w:val="both"/>
        <w:rPr>
          <w:rFonts w:eastAsia="Times New Roman"/>
          <w:sz w:val="24"/>
          <w:szCs w:val="24"/>
        </w:rPr>
      </w:pPr>
      <w:r w:rsidRPr="00B409DF">
        <w:rPr>
          <w:rFonts w:eastAsia="Times New Roman"/>
          <w:i/>
          <w:iCs/>
          <w:spacing w:val="-1"/>
          <w:sz w:val="24"/>
          <w:szCs w:val="24"/>
        </w:rPr>
        <w:t xml:space="preserve">составлять электрические схемы, которые применяются при разработке электроустановок, </w:t>
      </w:r>
      <w:r w:rsidRPr="00B409DF">
        <w:rPr>
          <w:rFonts w:eastAsia="Times New Roman"/>
          <w:i/>
          <w:iCs/>
          <w:sz w:val="24"/>
          <w:szCs w:val="24"/>
        </w:rPr>
        <w:t>создании и эксплуатации электрифицированных приборов и аппаратов, используя дополнительные источники информации (включая Интернет):</w:t>
      </w:r>
    </w:p>
    <w:p w:rsidR="00BD65C4" w:rsidRPr="00B409DF" w:rsidRDefault="00BD65C4" w:rsidP="000431FF">
      <w:pPr>
        <w:numPr>
          <w:ilvl w:val="0"/>
          <w:numId w:val="7"/>
        </w:numPr>
        <w:shd w:val="clear" w:color="auto" w:fill="FFFFFF"/>
        <w:tabs>
          <w:tab w:val="left" w:pos="144"/>
        </w:tabs>
        <w:spacing w:line="274" w:lineRule="exact"/>
        <w:ind w:left="0" w:right="19" w:firstLine="567"/>
        <w:jc w:val="both"/>
        <w:rPr>
          <w:rFonts w:eastAsia="Times New Roman"/>
          <w:sz w:val="24"/>
          <w:szCs w:val="24"/>
        </w:rPr>
      </w:pPr>
      <w:r w:rsidRPr="00B409DF">
        <w:rPr>
          <w:rFonts w:eastAsia="Times New Roman"/>
          <w:i/>
          <w:iCs/>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826D1A" w:rsidRDefault="00826D1A">
      <w:pPr>
        <w:shd w:val="clear" w:color="auto" w:fill="FFFFFF"/>
        <w:spacing w:line="274" w:lineRule="exact"/>
        <w:ind w:right="6989"/>
        <w:rPr>
          <w:rFonts w:eastAsia="Times New Roman"/>
          <w:b/>
          <w:bCs/>
          <w:i/>
          <w:iCs/>
          <w:spacing w:val="-2"/>
          <w:sz w:val="24"/>
          <w:szCs w:val="24"/>
        </w:rPr>
      </w:pPr>
    </w:p>
    <w:p w:rsidR="00BD65C4" w:rsidRPr="00B409DF" w:rsidRDefault="00BD65C4">
      <w:pPr>
        <w:shd w:val="clear" w:color="auto" w:fill="FFFFFF"/>
        <w:spacing w:line="274" w:lineRule="exact"/>
        <w:ind w:right="6989"/>
      </w:pPr>
      <w:r w:rsidRPr="00B409DF">
        <w:rPr>
          <w:rFonts w:eastAsia="Times New Roman"/>
          <w:b/>
          <w:bCs/>
          <w:i/>
          <w:iCs/>
          <w:spacing w:val="-2"/>
          <w:sz w:val="24"/>
          <w:szCs w:val="24"/>
        </w:rPr>
        <w:t xml:space="preserve">Технологии ведения дома </w:t>
      </w:r>
      <w:r w:rsidRPr="00B409DF">
        <w:rPr>
          <w:rFonts w:eastAsia="Times New Roman"/>
          <w:b/>
          <w:bCs/>
          <w:sz w:val="24"/>
          <w:szCs w:val="24"/>
        </w:rPr>
        <w:t>Кулинария</w:t>
      </w:r>
    </w:p>
    <w:p w:rsidR="00BD65C4" w:rsidRPr="00B409DF" w:rsidRDefault="00BD65C4">
      <w:pPr>
        <w:shd w:val="clear" w:color="auto" w:fill="FFFFFF"/>
        <w:spacing w:line="274" w:lineRule="exact"/>
      </w:pPr>
      <w:r w:rsidRPr="00B409DF">
        <w:rPr>
          <w:rFonts w:eastAsia="Times New Roman"/>
          <w:sz w:val="24"/>
          <w:szCs w:val="24"/>
        </w:rPr>
        <w:t>Выпускник научится:</w:t>
      </w:r>
    </w:p>
    <w:p w:rsidR="00BD65C4" w:rsidRPr="00B409DF" w:rsidRDefault="00BD65C4" w:rsidP="000431FF">
      <w:pPr>
        <w:shd w:val="clear" w:color="auto" w:fill="FFFFFF"/>
        <w:tabs>
          <w:tab w:val="left" w:pos="144"/>
        </w:tabs>
        <w:spacing w:line="274" w:lineRule="exact"/>
        <w:ind w:firstLine="567"/>
        <w:jc w:val="both"/>
      </w:pPr>
      <w:r w:rsidRPr="00B409DF">
        <w:rPr>
          <w:rFonts w:eastAsia="Times New Roman"/>
          <w:sz w:val="24"/>
          <w:szCs w:val="24"/>
        </w:rPr>
        <w:t>•</w:t>
      </w:r>
      <w:r w:rsidRPr="00B409DF">
        <w:rPr>
          <w:rFonts w:eastAsia="Times New Roman"/>
          <w:sz w:val="24"/>
          <w:szCs w:val="24"/>
        </w:rPr>
        <w:tab/>
        <w:t>самостоятельно готовить для своей семьи простые кулинарные блюда из сырых и варёных</w:t>
      </w:r>
      <w:r w:rsidRPr="00B409DF">
        <w:rPr>
          <w:rFonts w:eastAsia="Times New Roman"/>
          <w:sz w:val="24"/>
          <w:szCs w:val="24"/>
        </w:rPr>
        <w:br/>
        <w:t>овощей и фруктов, молока и молочных продуктов, яиц, рыбы, мяса, птицы, различных видов</w:t>
      </w:r>
      <w:r w:rsidRPr="00B409DF">
        <w:rPr>
          <w:rFonts w:eastAsia="Times New Roman"/>
          <w:sz w:val="24"/>
          <w:szCs w:val="24"/>
        </w:rPr>
        <w:br/>
        <w:t>теста, круп, бобовых и макаронных изделий, отвечающие требованиям рационального питания,</w:t>
      </w:r>
      <w:r w:rsidRPr="00B409DF">
        <w:rPr>
          <w:rFonts w:eastAsia="Times New Roman"/>
          <w:sz w:val="24"/>
          <w:szCs w:val="24"/>
        </w:rPr>
        <w:br/>
        <w:t>соблюдая правильную технологическую последовательность приготовления, санитарно-</w:t>
      </w:r>
      <w:r w:rsidRPr="00B409DF">
        <w:rPr>
          <w:rFonts w:eastAsia="Times New Roman"/>
          <w:sz w:val="24"/>
          <w:szCs w:val="24"/>
        </w:rPr>
        <w:br/>
        <w:t>гигиенические требования и правила безопасной работы.</w:t>
      </w:r>
    </w:p>
    <w:p w:rsidR="00BD65C4" w:rsidRPr="00B409DF" w:rsidRDefault="00BD65C4">
      <w:pPr>
        <w:shd w:val="clear" w:color="auto" w:fill="FFFFFF"/>
        <w:spacing w:line="274" w:lineRule="exact"/>
      </w:pPr>
      <w:r w:rsidRPr="00B409DF">
        <w:rPr>
          <w:rFonts w:eastAsia="Times New Roman"/>
          <w:i/>
          <w:iCs/>
          <w:sz w:val="24"/>
          <w:szCs w:val="24"/>
        </w:rPr>
        <w:t>Выпускник получит возможность научиться:</w:t>
      </w:r>
    </w:p>
    <w:p w:rsidR="00BD65C4" w:rsidRPr="00B409DF" w:rsidRDefault="00BD65C4" w:rsidP="000431FF">
      <w:pPr>
        <w:numPr>
          <w:ilvl w:val="0"/>
          <w:numId w:val="7"/>
        </w:numPr>
        <w:shd w:val="clear" w:color="auto" w:fill="FFFFFF"/>
        <w:tabs>
          <w:tab w:val="left" w:pos="144"/>
        </w:tabs>
        <w:spacing w:line="274" w:lineRule="exact"/>
        <w:ind w:left="0" w:firstLine="567"/>
        <w:rPr>
          <w:rFonts w:eastAsia="Times New Roman"/>
          <w:sz w:val="24"/>
          <w:szCs w:val="24"/>
        </w:rPr>
      </w:pPr>
      <w:r w:rsidRPr="00B409DF">
        <w:rPr>
          <w:rFonts w:eastAsia="Times New Roman"/>
          <w:i/>
          <w:iCs/>
          <w:sz w:val="24"/>
          <w:szCs w:val="24"/>
        </w:rPr>
        <w:t>составлять рацион питания на основе физиологических потребностей организма;</w:t>
      </w:r>
    </w:p>
    <w:p w:rsidR="00BD65C4" w:rsidRPr="00B409DF" w:rsidRDefault="00BD65C4" w:rsidP="000431FF">
      <w:pPr>
        <w:numPr>
          <w:ilvl w:val="0"/>
          <w:numId w:val="7"/>
        </w:numPr>
        <w:shd w:val="clear" w:color="auto" w:fill="FFFFFF"/>
        <w:tabs>
          <w:tab w:val="left" w:pos="144"/>
        </w:tabs>
        <w:spacing w:line="274" w:lineRule="exact"/>
        <w:ind w:left="0" w:right="10" w:firstLine="567"/>
        <w:jc w:val="both"/>
        <w:rPr>
          <w:rFonts w:eastAsia="Times New Roman"/>
          <w:sz w:val="24"/>
          <w:szCs w:val="24"/>
        </w:rPr>
      </w:pPr>
      <w:r w:rsidRPr="00B409DF">
        <w:rPr>
          <w:rFonts w:eastAsia="Times New Roman"/>
          <w:i/>
          <w:iCs/>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BD65C4" w:rsidRPr="00B409DF" w:rsidRDefault="00BD65C4" w:rsidP="000431FF">
      <w:pPr>
        <w:numPr>
          <w:ilvl w:val="0"/>
          <w:numId w:val="7"/>
        </w:numPr>
        <w:shd w:val="clear" w:color="auto" w:fill="FFFFFF"/>
        <w:tabs>
          <w:tab w:val="left" w:pos="144"/>
        </w:tabs>
        <w:spacing w:line="274" w:lineRule="exact"/>
        <w:ind w:left="0" w:right="10" w:firstLine="567"/>
        <w:jc w:val="both"/>
        <w:rPr>
          <w:rFonts w:eastAsia="Times New Roman"/>
          <w:sz w:val="24"/>
          <w:szCs w:val="24"/>
        </w:rPr>
      </w:pPr>
      <w:r w:rsidRPr="00B409DF">
        <w:rPr>
          <w:rFonts w:eastAsia="Times New Roman"/>
          <w:i/>
          <w:iCs/>
          <w:sz w:val="24"/>
          <w:szCs w:val="24"/>
        </w:rPr>
        <w:t>применять основные виды и способы консервирования и заготовки пищевых продуктов в домашних условиях;</w:t>
      </w:r>
    </w:p>
    <w:p w:rsidR="00BD65C4" w:rsidRPr="00B409DF" w:rsidRDefault="00BD65C4" w:rsidP="000431FF">
      <w:pPr>
        <w:numPr>
          <w:ilvl w:val="0"/>
          <w:numId w:val="7"/>
        </w:numPr>
        <w:shd w:val="clear" w:color="auto" w:fill="FFFFFF"/>
        <w:tabs>
          <w:tab w:val="left" w:pos="144"/>
        </w:tabs>
        <w:spacing w:line="274" w:lineRule="exact"/>
        <w:ind w:left="0" w:right="10" w:firstLine="567"/>
        <w:jc w:val="both"/>
        <w:rPr>
          <w:rFonts w:eastAsia="Times New Roman"/>
          <w:sz w:val="24"/>
          <w:szCs w:val="24"/>
        </w:rPr>
      </w:pPr>
      <w:r w:rsidRPr="00B409DF">
        <w:rPr>
          <w:rFonts w:eastAsia="Times New Roman"/>
          <w:i/>
          <w:iCs/>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BD65C4" w:rsidRPr="00B409DF" w:rsidRDefault="00BD65C4" w:rsidP="000431FF">
      <w:pPr>
        <w:numPr>
          <w:ilvl w:val="0"/>
          <w:numId w:val="7"/>
        </w:numPr>
        <w:shd w:val="clear" w:color="auto" w:fill="FFFFFF"/>
        <w:tabs>
          <w:tab w:val="left" w:pos="144"/>
        </w:tabs>
        <w:spacing w:line="274" w:lineRule="exact"/>
        <w:ind w:left="0" w:right="19" w:firstLine="567"/>
        <w:jc w:val="both"/>
        <w:rPr>
          <w:rFonts w:eastAsia="Times New Roman"/>
          <w:sz w:val="24"/>
          <w:szCs w:val="24"/>
        </w:rPr>
      </w:pPr>
      <w:r w:rsidRPr="00B409DF">
        <w:rPr>
          <w:rFonts w:eastAsia="Times New Roman"/>
          <w:i/>
          <w:iCs/>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BD65C4" w:rsidRPr="00B409DF" w:rsidRDefault="00BD65C4" w:rsidP="000431FF">
      <w:pPr>
        <w:numPr>
          <w:ilvl w:val="0"/>
          <w:numId w:val="7"/>
        </w:numPr>
        <w:shd w:val="clear" w:color="auto" w:fill="FFFFFF"/>
        <w:tabs>
          <w:tab w:val="left" w:pos="144"/>
        </w:tabs>
        <w:spacing w:line="274" w:lineRule="exact"/>
        <w:ind w:left="0" w:right="10" w:firstLine="567"/>
        <w:jc w:val="both"/>
        <w:rPr>
          <w:rFonts w:eastAsia="Times New Roman"/>
          <w:sz w:val="24"/>
          <w:szCs w:val="24"/>
        </w:rPr>
      </w:pPr>
      <w:r w:rsidRPr="00B409DF">
        <w:rPr>
          <w:rFonts w:eastAsia="Times New Roman"/>
          <w:i/>
          <w:iCs/>
          <w:sz w:val="24"/>
          <w:szCs w:val="24"/>
        </w:rPr>
        <w:t>выполнять мероприятия по предотвращению негативного влияния техногенной сферы на окружающую среду и здоровье человека.</w:t>
      </w:r>
    </w:p>
    <w:p w:rsidR="00BD65C4" w:rsidRPr="00B409DF" w:rsidRDefault="00BD65C4">
      <w:pPr>
        <w:shd w:val="clear" w:color="auto" w:fill="FFFFFF"/>
        <w:spacing w:line="274" w:lineRule="exact"/>
      </w:pPr>
      <w:r w:rsidRPr="00B409DF">
        <w:rPr>
          <w:rFonts w:eastAsia="Times New Roman"/>
          <w:b/>
          <w:bCs/>
          <w:sz w:val="24"/>
          <w:szCs w:val="24"/>
        </w:rPr>
        <w:t>Создание изделий из текстильных и поделочных материалов</w:t>
      </w:r>
    </w:p>
    <w:p w:rsidR="00BD65C4" w:rsidRPr="00B409DF" w:rsidRDefault="00BD65C4">
      <w:pPr>
        <w:shd w:val="clear" w:color="auto" w:fill="FFFFFF"/>
        <w:spacing w:line="274" w:lineRule="exact"/>
      </w:pPr>
      <w:r w:rsidRPr="00B409DF">
        <w:rPr>
          <w:rFonts w:eastAsia="Times New Roman"/>
          <w:sz w:val="24"/>
          <w:szCs w:val="24"/>
        </w:rPr>
        <w:t>Выпускник научится:</w:t>
      </w:r>
    </w:p>
    <w:p w:rsidR="00BD65C4" w:rsidRDefault="00BD65C4" w:rsidP="000431FF">
      <w:pPr>
        <w:numPr>
          <w:ilvl w:val="0"/>
          <w:numId w:val="7"/>
        </w:numPr>
        <w:shd w:val="clear" w:color="auto" w:fill="FFFFFF"/>
        <w:tabs>
          <w:tab w:val="left" w:pos="144"/>
        </w:tabs>
        <w:spacing w:line="274" w:lineRule="exact"/>
        <w:ind w:left="0" w:firstLine="567"/>
        <w:jc w:val="both"/>
        <w:rPr>
          <w:rFonts w:eastAsia="Times New Roman"/>
          <w:sz w:val="24"/>
          <w:szCs w:val="24"/>
        </w:rPr>
      </w:pPr>
      <w:r w:rsidRPr="00B409DF">
        <w:rPr>
          <w:rFonts w:eastAsia="Times New Roman"/>
          <w:sz w:val="24"/>
          <w:szCs w:val="24"/>
        </w:rPr>
        <w:t>изготавливать с помощью ручных инструментов и оборудования для швейных и</w:t>
      </w:r>
      <w:r>
        <w:rPr>
          <w:rFonts w:eastAsia="Times New Roman"/>
          <w:sz w:val="24"/>
          <w:szCs w:val="24"/>
        </w:rPr>
        <w:t xml:space="preserve"> декоративно-прикладных работ, швейной машины простые по конструкции модели швейных изделий, пользуясь технологической документацией;</w:t>
      </w:r>
    </w:p>
    <w:p w:rsidR="00BD65C4" w:rsidRDefault="00BD65C4" w:rsidP="000431FF">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выполнять влажно-тепловую обработку швейных изделий.</w:t>
      </w:r>
    </w:p>
    <w:p w:rsidR="00BD65C4" w:rsidRDefault="00BD65C4">
      <w:pPr>
        <w:shd w:val="clear" w:color="auto" w:fill="FFFFFF"/>
        <w:spacing w:line="274" w:lineRule="exact"/>
      </w:pPr>
      <w:r>
        <w:rPr>
          <w:rFonts w:eastAsia="Times New Roman"/>
          <w:i/>
          <w:iCs/>
          <w:sz w:val="24"/>
          <w:szCs w:val="24"/>
        </w:rPr>
        <w:t>Выпускник получит возможность научиться:</w:t>
      </w:r>
    </w:p>
    <w:p w:rsidR="00BD65C4" w:rsidRDefault="00BD65C4" w:rsidP="000431FF">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i/>
          <w:iCs/>
          <w:sz w:val="24"/>
          <w:szCs w:val="24"/>
        </w:rPr>
        <w:t>выполнять несложные приёмы моделирования швейных изделий, в том числе с использованием традиций народного костюма;</w:t>
      </w:r>
    </w:p>
    <w:p w:rsidR="00BD65C4" w:rsidRDefault="00BD65C4" w:rsidP="000431FF">
      <w:pPr>
        <w:numPr>
          <w:ilvl w:val="0"/>
          <w:numId w:val="7"/>
        </w:numPr>
        <w:shd w:val="clear" w:color="auto" w:fill="FFFFFF"/>
        <w:tabs>
          <w:tab w:val="left" w:pos="144"/>
        </w:tabs>
        <w:spacing w:line="274" w:lineRule="exact"/>
        <w:ind w:left="0" w:right="14" w:firstLine="567"/>
        <w:jc w:val="both"/>
        <w:rPr>
          <w:rFonts w:eastAsia="Times New Roman"/>
          <w:sz w:val="24"/>
          <w:szCs w:val="24"/>
        </w:rPr>
      </w:pPr>
      <w:r>
        <w:rPr>
          <w:rFonts w:eastAsia="Times New Roman"/>
          <w:i/>
          <w:iCs/>
          <w:sz w:val="24"/>
          <w:szCs w:val="24"/>
        </w:rPr>
        <w:t>использовать при моделировании зрительные иллюзии в одежде; определять и исправлять дефекты швейных изделий;</w:t>
      </w:r>
    </w:p>
    <w:p w:rsidR="00BD65C4" w:rsidRDefault="00BD65C4" w:rsidP="000431FF">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i/>
          <w:iCs/>
          <w:sz w:val="24"/>
          <w:szCs w:val="24"/>
        </w:rPr>
        <w:t>выполнять художественную отделку швейных изделий;</w:t>
      </w:r>
    </w:p>
    <w:p w:rsidR="00BD65C4" w:rsidRDefault="00BD65C4" w:rsidP="000431FF">
      <w:pPr>
        <w:numPr>
          <w:ilvl w:val="0"/>
          <w:numId w:val="7"/>
        </w:numPr>
        <w:shd w:val="clear" w:color="auto" w:fill="FFFFFF"/>
        <w:tabs>
          <w:tab w:val="left" w:pos="144"/>
        </w:tabs>
        <w:spacing w:line="274" w:lineRule="exact"/>
        <w:ind w:left="0" w:firstLine="567"/>
        <w:jc w:val="both"/>
        <w:rPr>
          <w:rFonts w:eastAsia="Times New Roman"/>
          <w:sz w:val="24"/>
          <w:szCs w:val="24"/>
        </w:rPr>
      </w:pPr>
      <w:r>
        <w:rPr>
          <w:rFonts w:eastAsia="Times New Roman"/>
          <w:i/>
          <w:iCs/>
          <w:sz w:val="24"/>
          <w:szCs w:val="24"/>
        </w:rPr>
        <w:lastRenderedPageBreak/>
        <w:t>изготавливать изделия декоративно-прикладного искусства, региональных народных промыслов;</w:t>
      </w:r>
    </w:p>
    <w:p w:rsidR="00BD65C4" w:rsidRDefault="00BD65C4" w:rsidP="000431FF">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i/>
          <w:iCs/>
          <w:sz w:val="24"/>
          <w:szCs w:val="24"/>
        </w:rPr>
        <w:t>определять основные стили в одежде и современные направления моды.</w:t>
      </w:r>
    </w:p>
    <w:p w:rsidR="00BD65C4" w:rsidRPr="000431FF" w:rsidRDefault="00BD65C4">
      <w:pPr>
        <w:shd w:val="clear" w:color="auto" w:fill="FFFFFF"/>
        <w:spacing w:before="5" w:line="274" w:lineRule="exact"/>
      </w:pPr>
      <w:r w:rsidRPr="000431FF">
        <w:rPr>
          <w:rFonts w:eastAsia="Times New Roman"/>
          <w:b/>
          <w:bCs/>
          <w:sz w:val="24"/>
          <w:szCs w:val="24"/>
        </w:rPr>
        <w:t>Технологии исследовательской, опытнической и проектной деятельности</w:t>
      </w:r>
    </w:p>
    <w:p w:rsidR="00BD65C4" w:rsidRPr="000431FF" w:rsidRDefault="00BD65C4">
      <w:pPr>
        <w:shd w:val="clear" w:color="auto" w:fill="FFFFFF"/>
        <w:spacing w:line="274" w:lineRule="exact"/>
      </w:pPr>
      <w:r w:rsidRPr="000431FF">
        <w:rPr>
          <w:rFonts w:eastAsia="Times New Roman"/>
          <w:sz w:val="24"/>
          <w:szCs w:val="24"/>
        </w:rPr>
        <w:t>Выпускник научится:</w:t>
      </w:r>
    </w:p>
    <w:p w:rsidR="00BD65C4" w:rsidRPr="000431FF" w:rsidRDefault="00BD65C4" w:rsidP="000431FF">
      <w:pPr>
        <w:numPr>
          <w:ilvl w:val="0"/>
          <w:numId w:val="7"/>
        </w:numPr>
        <w:shd w:val="clear" w:color="auto" w:fill="FFFFFF"/>
        <w:tabs>
          <w:tab w:val="left" w:pos="144"/>
        </w:tabs>
        <w:spacing w:line="274" w:lineRule="exact"/>
        <w:ind w:left="0" w:right="14" w:firstLine="567"/>
        <w:jc w:val="both"/>
        <w:rPr>
          <w:rFonts w:eastAsia="Times New Roman"/>
          <w:sz w:val="24"/>
          <w:szCs w:val="24"/>
        </w:rPr>
      </w:pPr>
      <w:r w:rsidRPr="000431FF">
        <w:rPr>
          <w:rFonts w:eastAsia="Times New Roman"/>
          <w:sz w:val="24"/>
          <w:szCs w:val="24"/>
        </w:rPr>
        <w:t xml:space="preserve">планировать и выполнять учебные технологические проекты: выявлять и формулировать </w:t>
      </w:r>
      <w:r w:rsidRPr="000431FF">
        <w:rPr>
          <w:rFonts w:eastAsia="Times New Roman"/>
          <w:spacing w:val="-1"/>
          <w:sz w:val="24"/>
          <w:szCs w:val="24"/>
        </w:rPr>
        <w:t xml:space="preserve">проблему; обосновывать цель проекта, конструкцию изделия, сущность итогового продукта или </w:t>
      </w:r>
      <w:r w:rsidRPr="000431FF">
        <w:rPr>
          <w:rFonts w:eastAsia="Times New Roman"/>
          <w:sz w:val="24"/>
          <w:szCs w:val="24"/>
        </w:rPr>
        <w:t>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BD65C4" w:rsidRPr="000431FF" w:rsidRDefault="00BD65C4" w:rsidP="000431FF">
      <w:pPr>
        <w:numPr>
          <w:ilvl w:val="0"/>
          <w:numId w:val="7"/>
        </w:numPr>
        <w:shd w:val="clear" w:color="auto" w:fill="FFFFFF"/>
        <w:tabs>
          <w:tab w:val="left" w:pos="144"/>
        </w:tabs>
        <w:spacing w:line="274" w:lineRule="exact"/>
        <w:ind w:left="0" w:right="10" w:firstLine="567"/>
        <w:jc w:val="both"/>
        <w:rPr>
          <w:rFonts w:eastAsia="Times New Roman"/>
          <w:sz w:val="24"/>
          <w:szCs w:val="24"/>
        </w:rPr>
      </w:pPr>
      <w:r w:rsidRPr="000431FF">
        <w:rPr>
          <w:rFonts w:eastAsia="Times New Roman"/>
          <w:sz w:val="24"/>
          <w:szCs w:val="24"/>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BD65C4" w:rsidRPr="000431FF" w:rsidRDefault="00BD65C4">
      <w:pPr>
        <w:shd w:val="clear" w:color="auto" w:fill="FFFFFF"/>
        <w:spacing w:line="274" w:lineRule="exact"/>
      </w:pPr>
      <w:r w:rsidRPr="000431FF">
        <w:rPr>
          <w:rFonts w:eastAsia="Times New Roman"/>
          <w:i/>
          <w:iCs/>
          <w:sz w:val="24"/>
          <w:szCs w:val="24"/>
        </w:rPr>
        <w:t>Выпускник получит возможность научиться:</w:t>
      </w:r>
    </w:p>
    <w:p w:rsidR="00BD65C4" w:rsidRPr="000431FF" w:rsidRDefault="00BD65C4" w:rsidP="000431FF">
      <w:pPr>
        <w:numPr>
          <w:ilvl w:val="0"/>
          <w:numId w:val="7"/>
        </w:numPr>
        <w:shd w:val="clear" w:color="auto" w:fill="FFFFFF"/>
        <w:tabs>
          <w:tab w:val="left" w:pos="144"/>
        </w:tabs>
        <w:spacing w:line="274" w:lineRule="exact"/>
        <w:ind w:left="0" w:right="10" w:firstLine="567"/>
        <w:jc w:val="both"/>
        <w:rPr>
          <w:rFonts w:eastAsia="Times New Roman"/>
          <w:sz w:val="24"/>
          <w:szCs w:val="24"/>
        </w:rPr>
      </w:pPr>
      <w:r w:rsidRPr="000431FF">
        <w:rPr>
          <w:rFonts w:eastAsia="Times New Roman"/>
          <w:i/>
          <w:iCs/>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BD65C4" w:rsidRPr="000431FF" w:rsidRDefault="00BD65C4" w:rsidP="000431FF">
      <w:pPr>
        <w:numPr>
          <w:ilvl w:val="0"/>
          <w:numId w:val="7"/>
        </w:numPr>
        <w:shd w:val="clear" w:color="auto" w:fill="FFFFFF"/>
        <w:tabs>
          <w:tab w:val="left" w:pos="144"/>
        </w:tabs>
        <w:spacing w:line="274" w:lineRule="exact"/>
        <w:ind w:left="0" w:firstLine="567"/>
        <w:jc w:val="both"/>
        <w:rPr>
          <w:rFonts w:eastAsia="Times New Roman"/>
          <w:sz w:val="24"/>
          <w:szCs w:val="24"/>
        </w:rPr>
      </w:pPr>
      <w:r w:rsidRPr="000431FF">
        <w:rPr>
          <w:rFonts w:eastAsia="Times New Roman"/>
          <w:i/>
          <w:iCs/>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BD65C4" w:rsidRPr="000431FF" w:rsidRDefault="00BD65C4">
      <w:pPr>
        <w:shd w:val="clear" w:color="auto" w:fill="FFFFFF"/>
        <w:spacing w:line="274" w:lineRule="exact"/>
      </w:pPr>
      <w:r w:rsidRPr="000431FF">
        <w:rPr>
          <w:rFonts w:eastAsia="Times New Roman"/>
          <w:b/>
          <w:bCs/>
          <w:sz w:val="24"/>
          <w:szCs w:val="24"/>
        </w:rPr>
        <w:t>Современное производство и профессиональное самоопределение</w:t>
      </w:r>
    </w:p>
    <w:p w:rsidR="00BD65C4" w:rsidRPr="000431FF" w:rsidRDefault="00BD65C4">
      <w:pPr>
        <w:shd w:val="clear" w:color="auto" w:fill="FFFFFF"/>
        <w:spacing w:line="274" w:lineRule="exact"/>
      </w:pPr>
      <w:r w:rsidRPr="000431FF">
        <w:rPr>
          <w:rFonts w:eastAsia="Times New Roman"/>
          <w:spacing w:val="-4"/>
          <w:sz w:val="24"/>
          <w:szCs w:val="24"/>
        </w:rPr>
        <w:t xml:space="preserve">Выпускник  научится  построению  2—3  вариантов  личного   профессионального   плана  и  путей </w:t>
      </w:r>
      <w:r w:rsidRPr="000431FF">
        <w:rPr>
          <w:rFonts w:eastAsia="Times New Roman"/>
          <w:spacing w:val="-8"/>
          <w:sz w:val="24"/>
          <w:szCs w:val="24"/>
        </w:rPr>
        <w:t xml:space="preserve">получения     профессионального     образования     на     основе     соотнесения     своих     интересов     и </w:t>
      </w:r>
      <w:r w:rsidRPr="000431FF">
        <w:rPr>
          <w:rFonts w:eastAsia="Times New Roman"/>
          <w:spacing w:val="-12"/>
          <w:sz w:val="24"/>
          <w:szCs w:val="24"/>
        </w:rPr>
        <w:t xml:space="preserve">возможностей      с      содержанием      и      условиями      труда      по      массовым      профессиям      и      их </w:t>
      </w:r>
      <w:r w:rsidRPr="000431FF">
        <w:rPr>
          <w:rFonts w:eastAsia="Times New Roman"/>
          <w:sz w:val="24"/>
          <w:szCs w:val="24"/>
        </w:rPr>
        <w:t xml:space="preserve">востребованностью на региональном рынке труда. </w:t>
      </w:r>
      <w:r w:rsidRPr="000431FF">
        <w:rPr>
          <w:rFonts w:eastAsia="Times New Roman"/>
          <w:i/>
          <w:iCs/>
          <w:sz w:val="24"/>
          <w:szCs w:val="24"/>
        </w:rPr>
        <w:t>Выпускник получит возможность научиться:</w:t>
      </w:r>
    </w:p>
    <w:p w:rsidR="00BD65C4" w:rsidRPr="000431FF" w:rsidRDefault="00BD65C4" w:rsidP="000431FF">
      <w:pPr>
        <w:numPr>
          <w:ilvl w:val="0"/>
          <w:numId w:val="7"/>
        </w:numPr>
        <w:shd w:val="clear" w:color="auto" w:fill="FFFFFF"/>
        <w:tabs>
          <w:tab w:val="left" w:pos="144"/>
        </w:tabs>
        <w:spacing w:line="274" w:lineRule="exact"/>
        <w:ind w:left="0" w:firstLine="567"/>
        <w:rPr>
          <w:rFonts w:eastAsia="Times New Roman"/>
          <w:sz w:val="24"/>
          <w:szCs w:val="24"/>
        </w:rPr>
      </w:pPr>
      <w:r w:rsidRPr="000431FF">
        <w:rPr>
          <w:rFonts w:eastAsia="Times New Roman"/>
          <w:i/>
          <w:iCs/>
          <w:sz w:val="24"/>
          <w:szCs w:val="24"/>
        </w:rPr>
        <w:t>планировать профессиональную карьеру;</w:t>
      </w:r>
    </w:p>
    <w:p w:rsidR="00BD65C4" w:rsidRPr="000431FF" w:rsidRDefault="00BD65C4" w:rsidP="000431FF">
      <w:pPr>
        <w:numPr>
          <w:ilvl w:val="0"/>
          <w:numId w:val="7"/>
        </w:numPr>
        <w:shd w:val="clear" w:color="auto" w:fill="FFFFFF"/>
        <w:tabs>
          <w:tab w:val="left" w:pos="144"/>
        </w:tabs>
        <w:spacing w:line="274" w:lineRule="exact"/>
        <w:ind w:left="0" w:firstLine="567"/>
        <w:rPr>
          <w:rFonts w:eastAsia="Times New Roman"/>
          <w:sz w:val="24"/>
          <w:szCs w:val="24"/>
        </w:rPr>
      </w:pPr>
      <w:r w:rsidRPr="000431FF">
        <w:rPr>
          <w:rFonts w:eastAsia="Times New Roman"/>
          <w:i/>
          <w:iCs/>
          <w:sz w:val="24"/>
          <w:szCs w:val="24"/>
        </w:rPr>
        <w:t>рационально выбирать пути продолжения образования или трудоустройства;</w:t>
      </w:r>
    </w:p>
    <w:p w:rsidR="00BD65C4" w:rsidRPr="000431FF" w:rsidRDefault="00BD65C4" w:rsidP="000431FF">
      <w:pPr>
        <w:numPr>
          <w:ilvl w:val="0"/>
          <w:numId w:val="7"/>
        </w:numPr>
        <w:shd w:val="clear" w:color="auto" w:fill="FFFFFF"/>
        <w:tabs>
          <w:tab w:val="left" w:pos="144"/>
        </w:tabs>
        <w:spacing w:line="274" w:lineRule="exact"/>
        <w:ind w:left="0" w:firstLine="567"/>
        <w:rPr>
          <w:rFonts w:eastAsia="Times New Roman"/>
          <w:sz w:val="24"/>
          <w:szCs w:val="24"/>
        </w:rPr>
      </w:pPr>
      <w:r w:rsidRPr="000431FF">
        <w:rPr>
          <w:rFonts w:eastAsia="Times New Roman"/>
          <w:i/>
          <w:iCs/>
          <w:sz w:val="24"/>
          <w:szCs w:val="24"/>
        </w:rPr>
        <w:t>ориентироваться в информации по трудоустройству и продолжению образования;</w:t>
      </w:r>
    </w:p>
    <w:p w:rsidR="00BD65C4" w:rsidRPr="000431FF" w:rsidRDefault="00BD65C4" w:rsidP="000431FF">
      <w:pPr>
        <w:numPr>
          <w:ilvl w:val="0"/>
          <w:numId w:val="7"/>
        </w:numPr>
        <w:shd w:val="clear" w:color="auto" w:fill="FFFFFF"/>
        <w:tabs>
          <w:tab w:val="left" w:pos="144"/>
        </w:tabs>
        <w:spacing w:line="274" w:lineRule="exact"/>
        <w:ind w:left="0" w:firstLine="567"/>
        <w:jc w:val="both"/>
        <w:rPr>
          <w:rFonts w:eastAsia="Times New Roman"/>
          <w:sz w:val="24"/>
          <w:szCs w:val="24"/>
        </w:rPr>
      </w:pPr>
      <w:r w:rsidRPr="000431FF">
        <w:rPr>
          <w:rFonts w:eastAsia="Times New Roman"/>
          <w:i/>
          <w:iCs/>
          <w:sz w:val="24"/>
          <w:szCs w:val="24"/>
        </w:rPr>
        <w:t>оценивать свои возможности и возможности своей семьи для предпринимательской деятельности.</w:t>
      </w:r>
    </w:p>
    <w:p w:rsidR="00BD65C4" w:rsidRDefault="00BD65C4" w:rsidP="000431FF">
      <w:pPr>
        <w:shd w:val="clear" w:color="auto" w:fill="FFFFFF"/>
        <w:spacing w:before="274" w:line="278" w:lineRule="exact"/>
        <w:ind w:right="3"/>
      </w:pPr>
      <w:r>
        <w:rPr>
          <w:b/>
          <w:bCs/>
          <w:spacing w:val="-2"/>
          <w:sz w:val="24"/>
          <w:szCs w:val="24"/>
        </w:rPr>
        <w:t xml:space="preserve">1.2.3.19. </w:t>
      </w:r>
      <w:r>
        <w:rPr>
          <w:rFonts w:eastAsia="Times New Roman"/>
          <w:b/>
          <w:bCs/>
          <w:spacing w:val="-2"/>
          <w:sz w:val="24"/>
          <w:szCs w:val="24"/>
        </w:rPr>
        <w:t>Физическая культура</w:t>
      </w:r>
      <w:r w:rsidR="000431FF">
        <w:rPr>
          <w:rFonts w:eastAsia="Times New Roman"/>
          <w:b/>
          <w:bCs/>
          <w:spacing w:val="-2"/>
          <w:sz w:val="24"/>
          <w:szCs w:val="24"/>
        </w:rPr>
        <w:t>.</w:t>
      </w:r>
      <w:r>
        <w:rPr>
          <w:rFonts w:eastAsia="Times New Roman"/>
          <w:b/>
          <w:bCs/>
          <w:spacing w:val="-2"/>
          <w:sz w:val="24"/>
          <w:szCs w:val="24"/>
        </w:rPr>
        <w:t xml:space="preserve"> </w:t>
      </w:r>
      <w:r>
        <w:rPr>
          <w:rFonts w:eastAsia="Times New Roman"/>
          <w:b/>
          <w:bCs/>
          <w:sz w:val="24"/>
          <w:szCs w:val="24"/>
        </w:rPr>
        <w:t>Знания о физической культуре</w:t>
      </w:r>
      <w:r w:rsidR="000431FF">
        <w:rPr>
          <w:rFonts w:eastAsia="Times New Roman"/>
          <w:b/>
          <w:bCs/>
          <w:sz w:val="24"/>
          <w:szCs w:val="24"/>
        </w:rPr>
        <w:t>.</w:t>
      </w:r>
    </w:p>
    <w:p w:rsidR="00BD65C4" w:rsidRDefault="007C7E40">
      <w:pPr>
        <w:shd w:val="clear" w:color="auto" w:fill="FFFFFF"/>
        <w:spacing w:line="274" w:lineRule="exact"/>
      </w:pPr>
      <w:r>
        <w:rPr>
          <w:rFonts w:eastAsia="Times New Roman"/>
          <w:sz w:val="24"/>
          <w:szCs w:val="24"/>
        </w:rPr>
        <w:t xml:space="preserve">     </w:t>
      </w:r>
      <w:r w:rsidR="00BD65C4">
        <w:rPr>
          <w:rFonts w:eastAsia="Times New Roman"/>
          <w:sz w:val="24"/>
          <w:szCs w:val="24"/>
        </w:rPr>
        <w:t>Выпускник научится:</w:t>
      </w:r>
    </w:p>
    <w:p w:rsidR="00BD65C4" w:rsidRDefault="00BD65C4" w:rsidP="000431FF">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BD65C4" w:rsidRDefault="00BD65C4" w:rsidP="000431FF">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spacing w:val="-1"/>
          <w:sz w:val="24"/>
          <w:szCs w:val="24"/>
        </w:rPr>
        <w:t xml:space="preserve">характеризовать содержательные основы здорового образа жизни, раскрывать его взаимосвязь </w:t>
      </w:r>
      <w:r>
        <w:rPr>
          <w:rFonts w:eastAsia="Times New Roman"/>
          <w:sz w:val="24"/>
          <w:szCs w:val="24"/>
        </w:rPr>
        <w:t>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D65C4" w:rsidRDefault="00BD65C4" w:rsidP="000431FF">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BD65C4" w:rsidRDefault="00BD65C4" w:rsidP="000431FF">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BD65C4" w:rsidRDefault="00BD65C4" w:rsidP="000431FF">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D65C4" w:rsidRDefault="00BD65C4" w:rsidP="000431FF">
      <w:pPr>
        <w:numPr>
          <w:ilvl w:val="0"/>
          <w:numId w:val="7"/>
        </w:numPr>
        <w:shd w:val="clear" w:color="auto" w:fill="FFFFFF"/>
        <w:tabs>
          <w:tab w:val="left" w:pos="144"/>
        </w:tabs>
        <w:spacing w:line="274" w:lineRule="exact"/>
        <w:ind w:left="0" w:right="14" w:firstLine="567"/>
        <w:jc w:val="both"/>
        <w:rPr>
          <w:rFonts w:eastAsia="Times New Roman"/>
          <w:sz w:val="24"/>
          <w:szCs w:val="24"/>
        </w:rPr>
      </w:pPr>
      <w:r>
        <w:rPr>
          <w:rFonts w:eastAsia="Times New Roman"/>
          <w:spacing w:val="-1"/>
          <w:sz w:val="24"/>
          <w:szCs w:val="24"/>
        </w:rPr>
        <w:t xml:space="preserve">руководствоваться правилами оказания первой доврачебной помощи при травмах и ушибах во </w:t>
      </w:r>
      <w:r>
        <w:rPr>
          <w:rFonts w:eastAsia="Times New Roman"/>
          <w:sz w:val="24"/>
          <w:szCs w:val="24"/>
        </w:rPr>
        <w:t>время самостоятельных занятий физическими упражнениями.</w:t>
      </w:r>
    </w:p>
    <w:p w:rsidR="00BD65C4" w:rsidRDefault="00BD65C4">
      <w:pPr>
        <w:shd w:val="clear" w:color="auto" w:fill="FFFFFF"/>
        <w:spacing w:line="274" w:lineRule="exact"/>
      </w:pPr>
      <w:r>
        <w:rPr>
          <w:rFonts w:eastAsia="Times New Roman"/>
          <w:i/>
          <w:iCs/>
          <w:sz w:val="24"/>
          <w:szCs w:val="24"/>
        </w:rPr>
        <w:t>Выпускник получит возможность научиться:</w:t>
      </w:r>
    </w:p>
    <w:p w:rsidR="00BD65C4" w:rsidRDefault="00BD65C4" w:rsidP="000431FF">
      <w:pPr>
        <w:numPr>
          <w:ilvl w:val="0"/>
          <w:numId w:val="7"/>
        </w:numPr>
        <w:shd w:val="clear" w:color="auto" w:fill="FFFFFF"/>
        <w:tabs>
          <w:tab w:val="left" w:pos="144"/>
        </w:tabs>
        <w:spacing w:line="274" w:lineRule="exact"/>
        <w:ind w:left="0" w:firstLine="567"/>
        <w:jc w:val="both"/>
        <w:rPr>
          <w:rFonts w:eastAsia="Times New Roman"/>
          <w:sz w:val="24"/>
          <w:szCs w:val="24"/>
        </w:rPr>
      </w:pPr>
      <w:r>
        <w:rPr>
          <w:rFonts w:eastAsia="Times New Roman"/>
          <w:i/>
          <w:iCs/>
          <w:sz w:val="24"/>
          <w:szCs w:val="24"/>
        </w:rPr>
        <w:lastRenderedPageBreak/>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D65C4" w:rsidRDefault="00BD65C4" w:rsidP="000431FF">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i/>
          <w:iCs/>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BD65C4" w:rsidRDefault="00BD65C4" w:rsidP="000431FF">
      <w:pPr>
        <w:numPr>
          <w:ilvl w:val="0"/>
          <w:numId w:val="7"/>
        </w:numPr>
        <w:shd w:val="clear" w:color="auto" w:fill="FFFFFF"/>
        <w:tabs>
          <w:tab w:val="left" w:pos="144"/>
        </w:tabs>
        <w:spacing w:line="274" w:lineRule="exact"/>
        <w:ind w:left="0" w:firstLine="567"/>
        <w:jc w:val="both"/>
        <w:rPr>
          <w:rFonts w:eastAsia="Times New Roman"/>
          <w:sz w:val="24"/>
          <w:szCs w:val="24"/>
        </w:rPr>
      </w:pPr>
      <w:r>
        <w:rPr>
          <w:rFonts w:eastAsia="Times New Roman"/>
          <w:i/>
          <w:iCs/>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D65C4" w:rsidRDefault="00BD65C4">
      <w:pPr>
        <w:shd w:val="clear" w:color="auto" w:fill="FFFFFF"/>
        <w:spacing w:before="5" w:line="274" w:lineRule="exact"/>
      </w:pPr>
      <w:r>
        <w:rPr>
          <w:rFonts w:eastAsia="Times New Roman"/>
          <w:b/>
          <w:bCs/>
          <w:sz w:val="24"/>
          <w:szCs w:val="24"/>
        </w:rPr>
        <w:t>Способы двигательной (физкультурной) деятельности</w:t>
      </w:r>
    </w:p>
    <w:p w:rsidR="00BD65C4" w:rsidRDefault="00BD65C4">
      <w:pPr>
        <w:shd w:val="clear" w:color="auto" w:fill="FFFFFF"/>
        <w:spacing w:line="274" w:lineRule="exact"/>
      </w:pPr>
      <w:r>
        <w:rPr>
          <w:rFonts w:eastAsia="Times New Roman"/>
          <w:sz w:val="24"/>
          <w:szCs w:val="24"/>
        </w:rPr>
        <w:t>Выпускник научится:</w:t>
      </w:r>
    </w:p>
    <w:p w:rsidR="00BD65C4" w:rsidRDefault="00BD65C4" w:rsidP="000431FF">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D65C4" w:rsidRDefault="00BD65C4" w:rsidP="000431FF">
      <w:pPr>
        <w:numPr>
          <w:ilvl w:val="0"/>
          <w:numId w:val="7"/>
        </w:numPr>
        <w:shd w:val="clear" w:color="auto" w:fill="FFFFFF"/>
        <w:tabs>
          <w:tab w:val="left" w:pos="142"/>
          <w:tab w:val="left" w:pos="284"/>
        </w:tabs>
        <w:spacing w:line="274" w:lineRule="exact"/>
        <w:ind w:left="0" w:right="10" w:firstLine="567"/>
        <w:jc w:val="both"/>
        <w:rPr>
          <w:rFonts w:eastAsia="Times New Roman"/>
          <w:sz w:val="24"/>
          <w:szCs w:val="24"/>
        </w:rPr>
      </w:pPr>
      <w:r>
        <w:rPr>
          <w:rFonts w:eastAsia="Times New Roman"/>
          <w:sz w:val="24"/>
          <w:szCs w:val="24"/>
        </w:rPr>
        <w:t xml:space="preserve">составлять комплексы физических упражнений оздоровительной, тренирующей и </w:t>
      </w:r>
      <w:r>
        <w:rPr>
          <w:rFonts w:eastAsia="Times New Roman"/>
          <w:spacing w:val="-2"/>
          <w:sz w:val="24"/>
          <w:szCs w:val="24"/>
        </w:rPr>
        <w:t>корригирующей</w:t>
      </w:r>
      <w:r>
        <w:rPr>
          <w:rFonts w:ascii="Arial" w:eastAsia="Times New Roman" w:hAnsi="Arial" w:cs="Arial"/>
          <w:sz w:val="24"/>
          <w:szCs w:val="24"/>
        </w:rPr>
        <w:tab/>
      </w:r>
      <w:r>
        <w:rPr>
          <w:rFonts w:eastAsia="Times New Roman"/>
          <w:spacing w:val="-2"/>
          <w:sz w:val="24"/>
          <w:szCs w:val="24"/>
        </w:rPr>
        <w:t>направленности,</w:t>
      </w:r>
      <w:r>
        <w:rPr>
          <w:rFonts w:ascii="Arial" w:eastAsia="Times New Roman" w:cs="Arial"/>
          <w:sz w:val="24"/>
          <w:szCs w:val="24"/>
        </w:rPr>
        <w:tab/>
      </w:r>
      <w:r>
        <w:rPr>
          <w:rFonts w:eastAsia="Times New Roman"/>
          <w:spacing w:val="-3"/>
          <w:sz w:val="24"/>
          <w:szCs w:val="24"/>
        </w:rPr>
        <w:t>подбирать</w:t>
      </w:r>
      <w:r>
        <w:rPr>
          <w:rFonts w:ascii="Arial" w:eastAsia="Times New Roman" w:hAnsi="Arial" w:cs="Arial"/>
          <w:sz w:val="24"/>
          <w:szCs w:val="24"/>
        </w:rPr>
        <w:tab/>
      </w:r>
      <w:r>
        <w:rPr>
          <w:rFonts w:eastAsia="Times New Roman"/>
          <w:spacing w:val="-3"/>
          <w:sz w:val="24"/>
          <w:szCs w:val="24"/>
        </w:rPr>
        <w:t>индивидуальную</w:t>
      </w:r>
      <w:r>
        <w:rPr>
          <w:rFonts w:ascii="Arial" w:eastAsia="Times New Roman" w:hAnsi="Arial" w:cs="Arial"/>
          <w:sz w:val="24"/>
          <w:szCs w:val="24"/>
        </w:rPr>
        <w:tab/>
      </w:r>
      <w:r>
        <w:rPr>
          <w:rFonts w:eastAsia="Times New Roman"/>
          <w:spacing w:val="-2"/>
          <w:sz w:val="24"/>
          <w:szCs w:val="24"/>
        </w:rPr>
        <w:t>нагрузку</w:t>
      </w:r>
      <w:r>
        <w:rPr>
          <w:rFonts w:ascii="Arial" w:eastAsia="Times New Roman" w:hAnsi="Arial" w:cs="Arial"/>
          <w:sz w:val="24"/>
          <w:szCs w:val="24"/>
        </w:rPr>
        <w:tab/>
      </w:r>
      <w:r>
        <w:rPr>
          <w:rFonts w:eastAsia="Times New Roman"/>
          <w:sz w:val="24"/>
          <w:szCs w:val="24"/>
        </w:rPr>
        <w:t>с</w:t>
      </w:r>
      <w:r>
        <w:rPr>
          <w:rFonts w:ascii="Arial" w:eastAsia="Times New Roman" w:hAnsi="Arial" w:cs="Arial"/>
          <w:sz w:val="24"/>
          <w:szCs w:val="24"/>
        </w:rPr>
        <w:tab/>
      </w:r>
      <w:r>
        <w:rPr>
          <w:rFonts w:eastAsia="Times New Roman"/>
          <w:spacing w:val="-1"/>
          <w:sz w:val="24"/>
          <w:szCs w:val="24"/>
        </w:rPr>
        <w:t xml:space="preserve">учётом </w:t>
      </w:r>
      <w:r>
        <w:rPr>
          <w:rFonts w:eastAsia="Times New Roman"/>
          <w:sz w:val="24"/>
          <w:szCs w:val="24"/>
        </w:rPr>
        <w:t>функциональных особенностей и возможностей собственного организма;</w:t>
      </w:r>
    </w:p>
    <w:p w:rsidR="00BD65C4" w:rsidRDefault="00BD65C4" w:rsidP="000431FF">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D65C4" w:rsidRDefault="00BD65C4" w:rsidP="000431FF">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D65C4" w:rsidRDefault="00BD65C4" w:rsidP="000431FF">
      <w:pPr>
        <w:numPr>
          <w:ilvl w:val="0"/>
          <w:numId w:val="7"/>
        </w:numPr>
        <w:shd w:val="clear" w:color="auto" w:fill="FFFFFF"/>
        <w:tabs>
          <w:tab w:val="left" w:pos="144"/>
        </w:tabs>
        <w:spacing w:line="274" w:lineRule="exact"/>
        <w:ind w:left="0" w:right="14" w:firstLine="567"/>
        <w:jc w:val="both"/>
        <w:rPr>
          <w:rFonts w:eastAsia="Times New Roman"/>
          <w:sz w:val="24"/>
          <w:szCs w:val="24"/>
        </w:rPr>
      </w:pPr>
      <w:r>
        <w:rPr>
          <w:rFonts w:eastAsia="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D65C4" w:rsidRDefault="00BD65C4" w:rsidP="000431FF">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BD65C4" w:rsidRDefault="00BD65C4">
      <w:pPr>
        <w:shd w:val="clear" w:color="auto" w:fill="FFFFFF"/>
        <w:spacing w:line="274" w:lineRule="exact"/>
      </w:pPr>
      <w:r>
        <w:rPr>
          <w:rFonts w:eastAsia="Times New Roman"/>
          <w:i/>
          <w:iCs/>
          <w:sz w:val="24"/>
          <w:szCs w:val="24"/>
        </w:rPr>
        <w:t>Выпускник получит возможность научиться:</w:t>
      </w:r>
    </w:p>
    <w:p w:rsidR="00BD65C4" w:rsidRDefault="00BD65C4" w:rsidP="000431FF">
      <w:pPr>
        <w:numPr>
          <w:ilvl w:val="0"/>
          <w:numId w:val="7"/>
        </w:numPr>
        <w:shd w:val="clear" w:color="auto" w:fill="FFFFFF"/>
        <w:tabs>
          <w:tab w:val="left" w:pos="144"/>
        </w:tabs>
        <w:spacing w:line="274" w:lineRule="exact"/>
        <w:ind w:left="0" w:firstLine="567"/>
        <w:jc w:val="both"/>
        <w:rPr>
          <w:rFonts w:eastAsia="Times New Roman"/>
          <w:sz w:val="24"/>
          <w:szCs w:val="24"/>
        </w:rPr>
      </w:pPr>
      <w:r>
        <w:rPr>
          <w:rFonts w:eastAsia="Times New Roman"/>
          <w:i/>
          <w:iCs/>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D65C4" w:rsidRDefault="00BD65C4" w:rsidP="000431FF">
      <w:pPr>
        <w:numPr>
          <w:ilvl w:val="0"/>
          <w:numId w:val="7"/>
        </w:numPr>
        <w:shd w:val="clear" w:color="auto" w:fill="FFFFFF"/>
        <w:tabs>
          <w:tab w:val="left" w:pos="144"/>
        </w:tabs>
        <w:spacing w:line="274" w:lineRule="exact"/>
        <w:ind w:left="0" w:firstLine="567"/>
        <w:jc w:val="both"/>
        <w:rPr>
          <w:rFonts w:eastAsia="Times New Roman"/>
          <w:sz w:val="24"/>
          <w:szCs w:val="24"/>
        </w:rPr>
      </w:pPr>
      <w:r>
        <w:rPr>
          <w:rFonts w:eastAsia="Times New Roman"/>
          <w:i/>
          <w:iCs/>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D65C4" w:rsidRDefault="00BD65C4" w:rsidP="000431FF">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i/>
          <w:iCs/>
          <w:sz w:val="24"/>
          <w:szCs w:val="24"/>
        </w:rPr>
        <w:t>проводить восстановительные мероприятия с использованием банных процедур.</w:t>
      </w:r>
    </w:p>
    <w:p w:rsidR="00BD65C4" w:rsidRDefault="00BD65C4">
      <w:pPr>
        <w:shd w:val="clear" w:color="auto" w:fill="FFFFFF"/>
        <w:spacing w:line="274" w:lineRule="exact"/>
      </w:pPr>
      <w:r>
        <w:rPr>
          <w:rFonts w:eastAsia="Times New Roman"/>
          <w:b/>
          <w:bCs/>
          <w:sz w:val="24"/>
          <w:szCs w:val="24"/>
        </w:rPr>
        <w:t>Физическое совершенствование</w:t>
      </w:r>
    </w:p>
    <w:p w:rsidR="00BD65C4" w:rsidRDefault="00BD65C4">
      <w:pPr>
        <w:shd w:val="clear" w:color="auto" w:fill="FFFFFF"/>
        <w:spacing w:line="274" w:lineRule="exact"/>
      </w:pPr>
      <w:r>
        <w:rPr>
          <w:rFonts w:eastAsia="Times New Roman"/>
          <w:sz w:val="24"/>
          <w:szCs w:val="24"/>
        </w:rPr>
        <w:t>Выпускник научится:</w:t>
      </w:r>
    </w:p>
    <w:p w:rsidR="00BD65C4" w:rsidRDefault="00BD65C4" w:rsidP="000431FF">
      <w:pPr>
        <w:numPr>
          <w:ilvl w:val="0"/>
          <w:numId w:val="7"/>
        </w:numPr>
        <w:shd w:val="clear" w:color="auto" w:fill="FFFFFF"/>
        <w:tabs>
          <w:tab w:val="left" w:pos="144"/>
        </w:tabs>
        <w:spacing w:line="274" w:lineRule="exact"/>
        <w:ind w:left="0" w:right="19" w:firstLine="567"/>
        <w:jc w:val="both"/>
        <w:rPr>
          <w:rFonts w:eastAsia="Times New Roman"/>
          <w:sz w:val="24"/>
          <w:szCs w:val="24"/>
        </w:rPr>
      </w:pPr>
      <w:r>
        <w:rPr>
          <w:rFonts w:eastAsia="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D65C4" w:rsidRDefault="00BD65C4" w:rsidP="000431FF">
      <w:pPr>
        <w:numPr>
          <w:ilvl w:val="0"/>
          <w:numId w:val="7"/>
        </w:numPr>
        <w:shd w:val="clear" w:color="auto" w:fill="FFFFFF"/>
        <w:tabs>
          <w:tab w:val="left" w:pos="144"/>
        </w:tabs>
        <w:spacing w:line="274" w:lineRule="exact"/>
        <w:ind w:left="0" w:firstLine="567"/>
        <w:jc w:val="both"/>
        <w:rPr>
          <w:rFonts w:eastAsia="Times New Roman"/>
          <w:sz w:val="24"/>
          <w:szCs w:val="24"/>
        </w:rPr>
      </w:pPr>
      <w:r>
        <w:rPr>
          <w:rFonts w:eastAsia="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BD65C4" w:rsidRDefault="00BD65C4" w:rsidP="000431FF">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выполнять акробатические комбинации из числа хорошо освоенных упражнений;</w:t>
      </w:r>
    </w:p>
    <w:p w:rsidR="00BD65C4" w:rsidRDefault="00BD65C4" w:rsidP="000431FF">
      <w:pPr>
        <w:numPr>
          <w:ilvl w:val="0"/>
          <w:numId w:val="7"/>
        </w:numPr>
        <w:shd w:val="clear" w:color="auto" w:fill="FFFFFF"/>
        <w:tabs>
          <w:tab w:val="left" w:pos="144"/>
        </w:tabs>
        <w:spacing w:line="274" w:lineRule="exact"/>
        <w:ind w:left="0" w:right="14" w:firstLine="567"/>
        <w:jc w:val="both"/>
        <w:rPr>
          <w:rFonts w:eastAsia="Times New Roman"/>
          <w:sz w:val="24"/>
          <w:szCs w:val="24"/>
        </w:rPr>
      </w:pPr>
      <w:r>
        <w:rPr>
          <w:rFonts w:eastAsia="Times New Roman"/>
          <w:sz w:val="24"/>
          <w:szCs w:val="24"/>
        </w:rPr>
        <w:t>выполнять гимнастические комбинации на спортивных снарядах из числа хорошо освоенных упражнений;</w:t>
      </w:r>
    </w:p>
    <w:p w:rsidR="00BD65C4" w:rsidRDefault="00BD65C4" w:rsidP="000431FF">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выполнять легкоатлетические упражнения в беге и прыжках (в высоту и длину);</w:t>
      </w:r>
    </w:p>
    <w:p w:rsidR="00BD65C4" w:rsidRDefault="00BD65C4" w:rsidP="000431FF">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sz w:val="24"/>
          <w:szCs w:val="24"/>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w:t>
      </w:r>
    </w:p>
    <w:p w:rsidR="00BD65C4" w:rsidRDefault="00BD65C4" w:rsidP="000431FF">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выполнять спуски и торможения на лыжах с пологого склона одним из разученных способов;</w:t>
      </w:r>
    </w:p>
    <w:p w:rsidR="00BD65C4" w:rsidRDefault="00BD65C4" w:rsidP="000431FF">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sz w:val="24"/>
          <w:szCs w:val="24"/>
        </w:rPr>
        <w:lastRenderedPageBreak/>
        <w:t>выполнять основные технические действия и приёмы игры в футбол, волейбол, баскетбол в условиях учебной и игровой деятельности;</w:t>
      </w:r>
    </w:p>
    <w:p w:rsidR="00BD65C4" w:rsidRDefault="00BD65C4" w:rsidP="000431FF">
      <w:pPr>
        <w:numPr>
          <w:ilvl w:val="0"/>
          <w:numId w:val="7"/>
        </w:numPr>
        <w:shd w:val="clear" w:color="auto" w:fill="FFFFFF"/>
        <w:tabs>
          <w:tab w:val="left" w:pos="144"/>
        </w:tabs>
        <w:spacing w:line="274" w:lineRule="exact"/>
        <w:ind w:left="0" w:firstLine="567"/>
        <w:jc w:val="both"/>
        <w:rPr>
          <w:rFonts w:eastAsia="Times New Roman"/>
          <w:sz w:val="24"/>
          <w:szCs w:val="24"/>
        </w:rPr>
      </w:pPr>
      <w:r>
        <w:rPr>
          <w:rFonts w:eastAsia="Times New Roman"/>
          <w:sz w:val="24"/>
          <w:szCs w:val="24"/>
        </w:rPr>
        <w:t>выполнять тестовые упражнения на оценку уровня индивидуального развития основных физических качеств.</w:t>
      </w:r>
    </w:p>
    <w:p w:rsidR="00BD65C4" w:rsidRDefault="00BD65C4">
      <w:pPr>
        <w:shd w:val="clear" w:color="auto" w:fill="FFFFFF"/>
        <w:spacing w:line="274" w:lineRule="exact"/>
      </w:pPr>
      <w:r>
        <w:rPr>
          <w:rFonts w:eastAsia="Times New Roman"/>
          <w:i/>
          <w:iCs/>
          <w:sz w:val="24"/>
          <w:szCs w:val="24"/>
        </w:rPr>
        <w:t>Выпускник получит возможность научиться:</w:t>
      </w:r>
    </w:p>
    <w:p w:rsidR="00BD65C4" w:rsidRDefault="00BD65C4" w:rsidP="000431FF">
      <w:pPr>
        <w:numPr>
          <w:ilvl w:val="0"/>
          <w:numId w:val="7"/>
        </w:numPr>
        <w:shd w:val="clear" w:color="auto" w:fill="FFFFFF"/>
        <w:tabs>
          <w:tab w:val="left" w:pos="144"/>
        </w:tabs>
        <w:spacing w:line="274" w:lineRule="exact"/>
        <w:ind w:left="0" w:right="14" w:firstLine="567"/>
        <w:jc w:val="both"/>
        <w:rPr>
          <w:rFonts w:eastAsia="Times New Roman"/>
          <w:sz w:val="24"/>
          <w:szCs w:val="24"/>
        </w:rPr>
      </w:pPr>
      <w:r>
        <w:rPr>
          <w:rFonts w:eastAsia="Times New Roman"/>
          <w:i/>
          <w:iCs/>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BD65C4" w:rsidRDefault="00BD65C4" w:rsidP="000431FF">
      <w:pPr>
        <w:numPr>
          <w:ilvl w:val="0"/>
          <w:numId w:val="7"/>
        </w:numPr>
        <w:shd w:val="clear" w:color="auto" w:fill="FFFFFF"/>
        <w:tabs>
          <w:tab w:val="left" w:pos="144"/>
        </w:tabs>
        <w:spacing w:line="274" w:lineRule="exact"/>
        <w:ind w:left="0" w:right="14" w:firstLine="567"/>
        <w:jc w:val="both"/>
        <w:rPr>
          <w:rFonts w:eastAsia="Times New Roman"/>
          <w:sz w:val="24"/>
          <w:szCs w:val="24"/>
        </w:rPr>
      </w:pPr>
      <w:r>
        <w:rPr>
          <w:rFonts w:eastAsia="Times New Roman"/>
          <w:i/>
          <w:iCs/>
          <w:sz w:val="24"/>
          <w:szCs w:val="24"/>
        </w:rPr>
        <w:t>преодолевать естественные и искусственные препятствия с помощью разнообразных способов лазания, прыжков и бега;</w:t>
      </w:r>
    </w:p>
    <w:p w:rsidR="00BD65C4" w:rsidRDefault="00BD65C4" w:rsidP="000431FF">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i/>
          <w:iCs/>
          <w:sz w:val="24"/>
          <w:szCs w:val="24"/>
        </w:rPr>
        <w:t>осуществлять судейство по одному из осваиваемых видов спорта;</w:t>
      </w:r>
    </w:p>
    <w:p w:rsidR="00BD65C4" w:rsidRDefault="00BD65C4" w:rsidP="000431FF">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i/>
          <w:iCs/>
          <w:sz w:val="24"/>
          <w:szCs w:val="24"/>
        </w:rPr>
        <w:t>выполнять тестовые нормативы по физической подготовке.</w:t>
      </w:r>
    </w:p>
    <w:p w:rsidR="00BD65C4" w:rsidRDefault="00BD65C4" w:rsidP="000431FF">
      <w:pPr>
        <w:shd w:val="clear" w:color="auto" w:fill="FFFFFF"/>
        <w:spacing w:before="278" w:line="274" w:lineRule="exact"/>
        <w:ind w:right="3"/>
      </w:pPr>
      <w:r>
        <w:rPr>
          <w:b/>
          <w:bCs/>
          <w:sz w:val="24"/>
          <w:szCs w:val="24"/>
        </w:rPr>
        <w:t xml:space="preserve">1.2.3.20. </w:t>
      </w:r>
      <w:r>
        <w:rPr>
          <w:rFonts w:eastAsia="Times New Roman"/>
          <w:b/>
          <w:bCs/>
          <w:sz w:val="24"/>
          <w:szCs w:val="24"/>
        </w:rPr>
        <w:t>Основы безопасности жизнедеятельности</w:t>
      </w:r>
      <w:r w:rsidR="000431FF">
        <w:rPr>
          <w:rFonts w:eastAsia="Times New Roman"/>
          <w:b/>
          <w:bCs/>
          <w:sz w:val="24"/>
          <w:szCs w:val="24"/>
        </w:rPr>
        <w:t>.</w:t>
      </w:r>
      <w:r w:rsidR="007C7E40">
        <w:rPr>
          <w:rFonts w:eastAsia="Times New Roman"/>
          <w:b/>
          <w:bCs/>
          <w:sz w:val="24"/>
          <w:szCs w:val="24"/>
        </w:rPr>
        <w:t xml:space="preserve"> </w:t>
      </w:r>
      <w:r>
        <w:rPr>
          <w:rFonts w:eastAsia="Times New Roman"/>
          <w:b/>
          <w:bCs/>
          <w:sz w:val="24"/>
          <w:szCs w:val="24"/>
        </w:rPr>
        <w:t>Основы безопасности личности, общества и государства</w:t>
      </w:r>
      <w:r w:rsidR="007C7E40">
        <w:rPr>
          <w:rFonts w:eastAsia="Times New Roman"/>
          <w:b/>
          <w:bCs/>
          <w:sz w:val="24"/>
          <w:szCs w:val="24"/>
        </w:rPr>
        <w:t>.</w:t>
      </w:r>
      <w:r>
        <w:rPr>
          <w:rFonts w:eastAsia="Times New Roman"/>
          <w:b/>
          <w:bCs/>
          <w:sz w:val="24"/>
          <w:szCs w:val="24"/>
        </w:rPr>
        <w:t xml:space="preserve"> Основы комплексной безопасности</w:t>
      </w:r>
      <w:r w:rsidR="000431FF">
        <w:rPr>
          <w:rFonts w:eastAsia="Times New Roman"/>
          <w:b/>
          <w:bCs/>
          <w:sz w:val="24"/>
          <w:szCs w:val="24"/>
        </w:rPr>
        <w:t>.</w:t>
      </w:r>
    </w:p>
    <w:p w:rsidR="00BD65C4" w:rsidRDefault="007C7E40">
      <w:pPr>
        <w:shd w:val="clear" w:color="auto" w:fill="FFFFFF"/>
        <w:spacing w:line="274" w:lineRule="exact"/>
      </w:pPr>
      <w:r>
        <w:rPr>
          <w:rFonts w:eastAsia="Times New Roman"/>
          <w:sz w:val="24"/>
          <w:szCs w:val="24"/>
        </w:rPr>
        <w:t xml:space="preserve">  </w:t>
      </w:r>
      <w:r w:rsidR="00BD65C4">
        <w:rPr>
          <w:rFonts w:eastAsia="Times New Roman"/>
          <w:sz w:val="24"/>
          <w:szCs w:val="24"/>
        </w:rPr>
        <w:t>Выпускник научится:</w:t>
      </w:r>
    </w:p>
    <w:p w:rsidR="00BD65C4" w:rsidRDefault="00BD65C4" w:rsidP="000431FF">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BD65C4" w:rsidRDefault="00BD65C4" w:rsidP="000431FF">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BD65C4" w:rsidRDefault="00BD65C4" w:rsidP="000431FF">
      <w:pPr>
        <w:numPr>
          <w:ilvl w:val="0"/>
          <w:numId w:val="7"/>
        </w:numPr>
        <w:shd w:val="clear" w:color="auto" w:fill="FFFFFF"/>
        <w:tabs>
          <w:tab w:val="left" w:pos="144"/>
        </w:tabs>
        <w:spacing w:line="274" w:lineRule="exact"/>
        <w:ind w:left="0" w:right="14" w:firstLine="567"/>
        <w:jc w:val="both"/>
        <w:rPr>
          <w:rFonts w:eastAsia="Times New Roman"/>
          <w:sz w:val="24"/>
          <w:szCs w:val="24"/>
        </w:rPr>
      </w:pPr>
      <w:r>
        <w:rPr>
          <w:rFonts w:eastAsia="Times New Roman"/>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BD65C4" w:rsidRDefault="00BD65C4" w:rsidP="000431FF">
      <w:pPr>
        <w:numPr>
          <w:ilvl w:val="0"/>
          <w:numId w:val="7"/>
        </w:numPr>
        <w:shd w:val="clear" w:color="auto" w:fill="FFFFFF"/>
        <w:tabs>
          <w:tab w:val="left" w:pos="144"/>
        </w:tabs>
        <w:spacing w:line="274" w:lineRule="exact"/>
        <w:ind w:left="0" w:firstLine="567"/>
        <w:jc w:val="both"/>
        <w:rPr>
          <w:rFonts w:eastAsia="Times New Roman"/>
          <w:sz w:val="24"/>
          <w:szCs w:val="24"/>
        </w:rPr>
      </w:pPr>
      <w:r>
        <w:rPr>
          <w:rFonts w:eastAsia="Times New Roman"/>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BD65C4" w:rsidRDefault="00BD65C4" w:rsidP="000431FF">
      <w:pPr>
        <w:numPr>
          <w:ilvl w:val="0"/>
          <w:numId w:val="7"/>
        </w:numPr>
        <w:shd w:val="clear" w:color="auto" w:fill="FFFFFF"/>
        <w:tabs>
          <w:tab w:val="left" w:pos="144"/>
        </w:tabs>
        <w:spacing w:line="274" w:lineRule="exact"/>
        <w:ind w:left="0" w:right="14" w:firstLine="567"/>
        <w:jc w:val="both"/>
        <w:rPr>
          <w:rFonts w:eastAsia="Times New Roman"/>
          <w:sz w:val="24"/>
          <w:szCs w:val="24"/>
        </w:rPr>
      </w:pPr>
      <w:r>
        <w:rPr>
          <w:rFonts w:eastAsia="Times New Roman"/>
          <w:sz w:val="24"/>
          <w:szCs w:val="24"/>
        </w:rPr>
        <w:t xml:space="preserve">разрабатывать личный план по охране окружающей природной среды в местах проживания; </w:t>
      </w:r>
      <w:r>
        <w:rPr>
          <w:rFonts w:eastAsia="Times New Roman"/>
          <w:spacing w:val="-1"/>
          <w:sz w:val="24"/>
          <w:szCs w:val="24"/>
        </w:rPr>
        <w:t xml:space="preserve">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w:t>
      </w:r>
      <w:r>
        <w:rPr>
          <w:rFonts w:eastAsia="Times New Roman"/>
          <w:sz w:val="24"/>
          <w:szCs w:val="24"/>
        </w:rPr>
        <w:t>обстановки в регионе;</w:t>
      </w:r>
    </w:p>
    <w:p w:rsidR="00BD65C4" w:rsidRDefault="00BD65C4" w:rsidP="000431FF">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BD65C4" w:rsidRDefault="00BD65C4">
      <w:pPr>
        <w:shd w:val="clear" w:color="auto" w:fill="FFFFFF"/>
        <w:spacing w:line="274" w:lineRule="exact"/>
      </w:pPr>
      <w:r>
        <w:rPr>
          <w:rFonts w:eastAsia="Times New Roman"/>
          <w:i/>
          <w:iCs/>
          <w:sz w:val="24"/>
          <w:szCs w:val="24"/>
        </w:rPr>
        <w:t>Выпускник получит возможность научиться:</w:t>
      </w:r>
    </w:p>
    <w:p w:rsidR="00BD65C4" w:rsidRDefault="00BD65C4" w:rsidP="000431FF">
      <w:pPr>
        <w:shd w:val="clear" w:color="auto" w:fill="FFFFFF"/>
        <w:tabs>
          <w:tab w:val="left" w:pos="144"/>
        </w:tabs>
        <w:spacing w:line="274" w:lineRule="exact"/>
        <w:ind w:right="5" w:firstLine="567"/>
        <w:jc w:val="both"/>
      </w:pPr>
      <w:r>
        <w:rPr>
          <w:rFonts w:eastAsia="Times New Roman"/>
          <w:sz w:val="24"/>
          <w:szCs w:val="24"/>
        </w:rPr>
        <w:t>•</w:t>
      </w:r>
      <w:r>
        <w:rPr>
          <w:rFonts w:eastAsia="Times New Roman"/>
          <w:sz w:val="24"/>
          <w:szCs w:val="24"/>
        </w:rPr>
        <w:tab/>
      </w:r>
      <w:r>
        <w:rPr>
          <w:rFonts w:eastAsia="Times New Roman"/>
          <w:i/>
          <w:iCs/>
          <w:sz w:val="24"/>
          <w:szCs w:val="24"/>
        </w:rPr>
        <w:t>систематизировать основные положения нормативно-правовых актов Российской</w:t>
      </w:r>
      <w:r>
        <w:rPr>
          <w:rFonts w:eastAsia="Times New Roman"/>
          <w:i/>
          <w:iCs/>
          <w:sz w:val="24"/>
          <w:szCs w:val="24"/>
        </w:rPr>
        <w:br/>
        <w:t>Федерации в области безопасности и обосновывать их значение для обеспечения национальной</w:t>
      </w:r>
      <w:r>
        <w:rPr>
          <w:rFonts w:eastAsia="Times New Roman"/>
          <w:i/>
          <w:iCs/>
          <w:sz w:val="24"/>
          <w:szCs w:val="24"/>
        </w:rPr>
        <w:br/>
        <w:t>безопасности России в современном мире; раскрывать на примерах влияние последствий</w:t>
      </w:r>
      <w:r>
        <w:rPr>
          <w:rFonts w:eastAsia="Times New Roman"/>
          <w:i/>
          <w:iCs/>
          <w:sz w:val="24"/>
          <w:szCs w:val="24"/>
        </w:rPr>
        <w:br/>
        <w:t>чрезвычайных ситуаций природного и техногенного характера на национальную безопасность</w:t>
      </w:r>
      <w:r>
        <w:rPr>
          <w:rFonts w:eastAsia="Times New Roman"/>
          <w:i/>
          <w:iCs/>
          <w:sz w:val="24"/>
          <w:szCs w:val="24"/>
        </w:rPr>
        <w:br/>
        <w:t>Российской Федерации;</w:t>
      </w:r>
    </w:p>
    <w:p w:rsidR="00BD65C4" w:rsidRDefault="00BD65C4" w:rsidP="000431FF">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i/>
          <w:iCs/>
          <w:sz w:val="24"/>
          <w:szCs w:val="24"/>
        </w:rPr>
        <w:t>прогнозировать возможность возникновения опасных и чрезвычайных ситуаций по их характерным признакам;</w:t>
      </w:r>
    </w:p>
    <w:p w:rsidR="00BD65C4" w:rsidRDefault="00BD65C4" w:rsidP="000431FF">
      <w:pPr>
        <w:numPr>
          <w:ilvl w:val="0"/>
          <w:numId w:val="7"/>
        </w:numPr>
        <w:shd w:val="clear" w:color="auto" w:fill="FFFFFF"/>
        <w:tabs>
          <w:tab w:val="left" w:pos="144"/>
        </w:tabs>
        <w:spacing w:line="274" w:lineRule="exact"/>
        <w:ind w:left="0" w:right="14" w:firstLine="567"/>
        <w:jc w:val="both"/>
        <w:rPr>
          <w:rFonts w:eastAsia="Times New Roman"/>
          <w:sz w:val="24"/>
          <w:szCs w:val="24"/>
        </w:rPr>
      </w:pPr>
      <w:r>
        <w:rPr>
          <w:rFonts w:eastAsia="Times New Roman"/>
          <w:i/>
          <w:iCs/>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BD65C4" w:rsidRDefault="00BD65C4" w:rsidP="000431FF">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i/>
          <w:iCs/>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BD65C4" w:rsidRDefault="00BD65C4">
      <w:pPr>
        <w:shd w:val="clear" w:color="auto" w:fill="FFFFFF"/>
        <w:spacing w:before="5" w:line="274" w:lineRule="exact"/>
      </w:pPr>
      <w:r>
        <w:rPr>
          <w:rFonts w:eastAsia="Times New Roman"/>
          <w:b/>
          <w:bCs/>
          <w:sz w:val="24"/>
          <w:szCs w:val="24"/>
        </w:rPr>
        <w:t>Защита населения Российской Федерации от чрезвычайных ситуаций</w:t>
      </w:r>
    </w:p>
    <w:p w:rsidR="00BD65C4" w:rsidRDefault="00BD65C4">
      <w:pPr>
        <w:shd w:val="clear" w:color="auto" w:fill="FFFFFF"/>
        <w:spacing w:line="274" w:lineRule="exact"/>
      </w:pPr>
      <w:r>
        <w:rPr>
          <w:rFonts w:eastAsia="Times New Roman"/>
          <w:sz w:val="24"/>
          <w:szCs w:val="24"/>
        </w:rPr>
        <w:t>Выпускник научится:</w:t>
      </w:r>
    </w:p>
    <w:p w:rsidR="00BD65C4" w:rsidRDefault="00BD65C4" w:rsidP="000431FF">
      <w:pPr>
        <w:numPr>
          <w:ilvl w:val="0"/>
          <w:numId w:val="7"/>
        </w:numPr>
        <w:shd w:val="clear" w:color="auto" w:fill="FFFFFF"/>
        <w:tabs>
          <w:tab w:val="left" w:pos="144"/>
        </w:tabs>
        <w:spacing w:line="274" w:lineRule="exact"/>
        <w:ind w:left="0" w:firstLine="567"/>
        <w:jc w:val="both"/>
        <w:rPr>
          <w:rFonts w:eastAsia="Times New Roman"/>
          <w:sz w:val="24"/>
          <w:szCs w:val="24"/>
        </w:rPr>
      </w:pPr>
      <w:r>
        <w:rPr>
          <w:rFonts w:eastAsia="Times New Roman"/>
          <w:sz w:val="24"/>
          <w:szCs w:val="24"/>
        </w:rPr>
        <w:t xml:space="preserve">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w:t>
      </w:r>
      <w:r>
        <w:rPr>
          <w:rFonts w:eastAsia="Times New Roman"/>
          <w:sz w:val="24"/>
          <w:szCs w:val="24"/>
        </w:rPr>
        <w:lastRenderedPageBreak/>
        <w:t>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BD65C4" w:rsidRDefault="00BD65C4" w:rsidP="000431FF">
      <w:pPr>
        <w:numPr>
          <w:ilvl w:val="0"/>
          <w:numId w:val="7"/>
        </w:numPr>
        <w:shd w:val="clear" w:color="auto" w:fill="FFFFFF"/>
        <w:tabs>
          <w:tab w:val="left" w:pos="144"/>
        </w:tabs>
        <w:spacing w:line="274" w:lineRule="exact"/>
        <w:ind w:left="0" w:firstLine="567"/>
        <w:jc w:val="both"/>
        <w:rPr>
          <w:rFonts w:eastAsia="Times New Roman"/>
          <w:sz w:val="24"/>
          <w:szCs w:val="24"/>
        </w:rPr>
      </w:pPr>
      <w:r>
        <w:rPr>
          <w:rFonts w:eastAsia="Times New Roman"/>
          <w:spacing w:val="-1"/>
          <w:sz w:val="24"/>
          <w:szCs w:val="24"/>
        </w:rPr>
        <w:t>характеризовать РСЧС</w:t>
      </w:r>
      <w:r>
        <w:rPr>
          <w:rFonts w:eastAsia="Times New Roman"/>
          <w:sz w:val="24"/>
          <w:szCs w:val="24"/>
          <w:vertAlign w:val="superscript"/>
        </w:rPr>
        <w:t>:</w:t>
      </w:r>
      <w:r>
        <w:rPr>
          <w:rFonts w:eastAsia="Times New Roman"/>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w:t>
      </w:r>
      <w:r>
        <w:rPr>
          <w:rFonts w:eastAsia="Times New Roman"/>
          <w:spacing w:val="-1"/>
          <w:sz w:val="24"/>
          <w:szCs w:val="24"/>
        </w:rPr>
        <w:t xml:space="preserve">характеризовать силы и средства, которыми располагает РСЧС для защиты населения страны от </w:t>
      </w:r>
      <w:r>
        <w:rPr>
          <w:rFonts w:eastAsia="Times New Roman"/>
          <w:sz w:val="24"/>
          <w:szCs w:val="24"/>
        </w:rPr>
        <w:t>чрезвычайных ситуаций природного и техногенного характера;</w:t>
      </w:r>
    </w:p>
    <w:p w:rsidR="00BD65C4" w:rsidRDefault="00BD65C4" w:rsidP="000431FF">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BD65C4" w:rsidRDefault="00BD65C4" w:rsidP="000431FF">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BD65C4" w:rsidRDefault="00BD65C4" w:rsidP="000431FF">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BD65C4" w:rsidRDefault="00BD65C4" w:rsidP="000431FF">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BD65C4" w:rsidRDefault="00BD65C4" w:rsidP="000431FF">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BD65C4" w:rsidRDefault="00BD65C4" w:rsidP="000431FF">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sz w:val="24"/>
          <w:szCs w:val="24"/>
        </w:rPr>
        <w:t>описывать существующую систему оповещения населения при угрозе возникновения чрезвычайной ситуации;</w:t>
      </w:r>
    </w:p>
    <w:p w:rsidR="00BD65C4" w:rsidRDefault="00BD65C4" w:rsidP="000431FF">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BD65C4" w:rsidRDefault="00BD65C4" w:rsidP="000431FF">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BD65C4" w:rsidRDefault="00BD65C4" w:rsidP="000431FF">
      <w:pPr>
        <w:numPr>
          <w:ilvl w:val="0"/>
          <w:numId w:val="7"/>
        </w:numPr>
        <w:shd w:val="clear" w:color="auto" w:fill="FFFFFF"/>
        <w:tabs>
          <w:tab w:val="left" w:pos="144"/>
        </w:tabs>
        <w:spacing w:line="274" w:lineRule="exact"/>
        <w:ind w:left="0" w:right="14" w:firstLine="567"/>
        <w:jc w:val="both"/>
        <w:rPr>
          <w:rFonts w:eastAsia="Times New Roman"/>
          <w:sz w:val="24"/>
          <w:szCs w:val="24"/>
        </w:rPr>
      </w:pPr>
      <w:r>
        <w:rPr>
          <w:rFonts w:eastAsia="Times New Roman"/>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BD65C4" w:rsidRDefault="00BD65C4" w:rsidP="000431FF">
      <w:pPr>
        <w:numPr>
          <w:ilvl w:val="0"/>
          <w:numId w:val="7"/>
        </w:numPr>
        <w:shd w:val="clear" w:color="auto" w:fill="FFFFFF"/>
        <w:tabs>
          <w:tab w:val="left" w:pos="144"/>
        </w:tabs>
        <w:spacing w:line="274" w:lineRule="exact"/>
        <w:ind w:left="0" w:firstLine="567"/>
        <w:jc w:val="both"/>
        <w:rPr>
          <w:rFonts w:eastAsia="Times New Roman"/>
          <w:sz w:val="24"/>
          <w:szCs w:val="24"/>
        </w:rPr>
      </w:pPr>
      <w:r>
        <w:rPr>
          <w:rFonts w:eastAsia="Times New Roman"/>
          <w:sz w:val="24"/>
          <w:szCs w:val="24"/>
        </w:rPr>
        <w:t>анализировать основные мероприятия, которые проводятся при аварийно-спасательных работах в очагах поражения;</w:t>
      </w:r>
    </w:p>
    <w:p w:rsidR="00BD65C4" w:rsidRDefault="00BD65C4" w:rsidP="000431FF">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описывать основные мероприятия, которые проводятся при выполнении неотложных работ;</w:t>
      </w:r>
    </w:p>
    <w:p w:rsidR="00BD65C4" w:rsidRDefault="00BD65C4" w:rsidP="000431FF">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BD65C4" w:rsidRDefault="000431FF">
      <w:pPr>
        <w:shd w:val="clear" w:color="auto" w:fill="FFFFFF"/>
        <w:spacing w:line="274" w:lineRule="exact"/>
      </w:pPr>
      <w:r>
        <w:rPr>
          <w:rFonts w:eastAsia="Times New Roman"/>
          <w:i/>
          <w:iCs/>
          <w:sz w:val="24"/>
          <w:szCs w:val="24"/>
        </w:rPr>
        <w:t xml:space="preserve">   </w:t>
      </w:r>
      <w:r w:rsidR="00BD65C4">
        <w:rPr>
          <w:rFonts w:eastAsia="Times New Roman"/>
          <w:i/>
          <w:iCs/>
          <w:sz w:val="24"/>
          <w:szCs w:val="24"/>
        </w:rPr>
        <w:t>Выпускник получит возможность научиться:</w:t>
      </w:r>
    </w:p>
    <w:p w:rsidR="00BD65C4" w:rsidRDefault="00BD65C4" w:rsidP="000431FF">
      <w:pPr>
        <w:numPr>
          <w:ilvl w:val="0"/>
          <w:numId w:val="7"/>
        </w:numPr>
        <w:shd w:val="clear" w:color="auto" w:fill="FFFFFF"/>
        <w:tabs>
          <w:tab w:val="left" w:pos="144"/>
        </w:tabs>
        <w:spacing w:line="274" w:lineRule="exact"/>
        <w:ind w:left="0" w:right="19" w:firstLine="567"/>
        <w:jc w:val="both"/>
        <w:rPr>
          <w:rFonts w:eastAsia="Times New Roman"/>
          <w:sz w:val="24"/>
          <w:szCs w:val="24"/>
        </w:rPr>
      </w:pPr>
      <w:r>
        <w:rPr>
          <w:rFonts w:eastAsia="Times New Roman"/>
          <w:i/>
          <w:iCs/>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BD65C4" w:rsidRDefault="00BD65C4" w:rsidP="000431FF">
      <w:pPr>
        <w:numPr>
          <w:ilvl w:val="0"/>
          <w:numId w:val="7"/>
        </w:numPr>
        <w:shd w:val="clear" w:color="auto" w:fill="FFFFFF"/>
        <w:tabs>
          <w:tab w:val="left" w:pos="144"/>
        </w:tabs>
        <w:spacing w:line="274" w:lineRule="exact"/>
        <w:ind w:left="0" w:right="14" w:firstLine="567"/>
        <w:jc w:val="both"/>
        <w:rPr>
          <w:rFonts w:eastAsia="Times New Roman"/>
          <w:sz w:val="24"/>
          <w:szCs w:val="24"/>
        </w:rPr>
      </w:pPr>
      <w:r>
        <w:rPr>
          <w:rFonts w:eastAsia="Times New Roman"/>
          <w:i/>
          <w:iCs/>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BD65C4" w:rsidRDefault="00BD65C4" w:rsidP="000431FF">
      <w:pPr>
        <w:numPr>
          <w:ilvl w:val="0"/>
          <w:numId w:val="7"/>
        </w:numPr>
        <w:shd w:val="clear" w:color="auto" w:fill="FFFFFF"/>
        <w:tabs>
          <w:tab w:val="left" w:pos="144"/>
        </w:tabs>
        <w:spacing w:line="274" w:lineRule="exact"/>
        <w:ind w:left="0" w:right="14" w:firstLine="567"/>
        <w:jc w:val="both"/>
        <w:rPr>
          <w:rFonts w:eastAsia="Times New Roman"/>
          <w:sz w:val="24"/>
          <w:szCs w:val="24"/>
        </w:rPr>
      </w:pPr>
      <w:r>
        <w:rPr>
          <w:rFonts w:eastAsia="Times New Roman"/>
          <w:i/>
          <w:iCs/>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BD65C4" w:rsidRDefault="00BD65C4" w:rsidP="000431FF">
      <w:pPr>
        <w:numPr>
          <w:ilvl w:val="0"/>
          <w:numId w:val="7"/>
        </w:numPr>
        <w:shd w:val="clear" w:color="auto" w:fill="FFFFFF"/>
        <w:tabs>
          <w:tab w:val="left" w:pos="144"/>
        </w:tabs>
        <w:spacing w:line="274" w:lineRule="exact"/>
        <w:ind w:left="0" w:right="14" w:firstLine="567"/>
        <w:jc w:val="both"/>
        <w:rPr>
          <w:rFonts w:eastAsia="Times New Roman"/>
          <w:sz w:val="24"/>
          <w:szCs w:val="24"/>
        </w:rPr>
      </w:pPr>
      <w:r>
        <w:rPr>
          <w:rFonts w:eastAsia="Times New Roman"/>
          <w:i/>
          <w:iCs/>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BD65C4" w:rsidRDefault="00BD65C4">
      <w:pPr>
        <w:shd w:val="clear" w:color="auto" w:fill="FFFFFF"/>
        <w:spacing w:before="5" w:line="274" w:lineRule="exact"/>
      </w:pPr>
      <w:r>
        <w:rPr>
          <w:rFonts w:eastAsia="Times New Roman"/>
          <w:b/>
          <w:bCs/>
          <w:sz w:val="24"/>
          <w:szCs w:val="24"/>
        </w:rPr>
        <w:lastRenderedPageBreak/>
        <w:t>Основы противодействия терроризму и экстремизму в Российской Федерации</w:t>
      </w:r>
    </w:p>
    <w:p w:rsidR="00BD65C4" w:rsidRDefault="000431FF">
      <w:pPr>
        <w:shd w:val="clear" w:color="auto" w:fill="FFFFFF"/>
        <w:spacing w:line="274" w:lineRule="exact"/>
      </w:pPr>
      <w:r>
        <w:rPr>
          <w:rFonts w:eastAsia="Times New Roman"/>
          <w:sz w:val="24"/>
          <w:szCs w:val="24"/>
        </w:rPr>
        <w:t xml:space="preserve">  </w:t>
      </w:r>
      <w:r w:rsidR="00BD65C4">
        <w:rPr>
          <w:rFonts w:eastAsia="Times New Roman"/>
          <w:sz w:val="24"/>
          <w:szCs w:val="24"/>
        </w:rPr>
        <w:t>Выпускник научится:</w:t>
      </w:r>
    </w:p>
    <w:p w:rsidR="00BD65C4" w:rsidRDefault="00BD65C4" w:rsidP="000431FF">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негативно относиться к любым видам террористической и экстремистской деятельности;</w:t>
      </w:r>
    </w:p>
    <w:p w:rsidR="00BD65C4" w:rsidRDefault="00BD65C4" w:rsidP="000431FF">
      <w:pPr>
        <w:numPr>
          <w:ilvl w:val="0"/>
          <w:numId w:val="7"/>
        </w:numPr>
        <w:shd w:val="clear" w:color="auto" w:fill="FFFFFF"/>
        <w:tabs>
          <w:tab w:val="left" w:pos="144"/>
        </w:tabs>
        <w:spacing w:line="274" w:lineRule="exact"/>
        <w:ind w:left="0" w:right="24" w:firstLine="567"/>
        <w:jc w:val="both"/>
        <w:rPr>
          <w:rFonts w:eastAsia="Times New Roman"/>
          <w:sz w:val="24"/>
          <w:szCs w:val="24"/>
        </w:rPr>
      </w:pPr>
      <w:r>
        <w:rPr>
          <w:rFonts w:eastAsia="Times New Roman"/>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BD65C4" w:rsidRDefault="00BD65C4" w:rsidP="000431FF">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BD65C4" w:rsidRDefault="00BD65C4" w:rsidP="000431FF">
      <w:pPr>
        <w:numPr>
          <w:ilvl w:val="0"/>
          <w:numId w:val="7"/>
        </w:numPr>
        <w:shd w:val="clear" w:color="auto" w:fill="FFFFFF"/>
        <w:tabs>
          <w:tab w:val="left" w:pos="144"/>
        </w:tabs>
        <w:spacing w:line="274" w:lineRule="exact"/>
        <w:ind w:left="0" w:right="14" w:firstLine="567"/>
        <w:jc w:val="both"/>
        <w:rPr>
          <w:rFonts w:eastAsia="Times New Roman"/>
          <w:sz w:val="24"/>
          <w:szCs w:val="24"/>
        </w:rPr>
      </w:pPr>
      <w:r>
        <w:rPr>
          <w:rFonts w:eastAsia="Times New Roman"/>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BD65C4" w:rsidRDefault="00BD65C4" w:rsidP="000431FF">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sz w:val="24"/>
          <w:szCs w:val="24"/>
        </w:rPr>
        <w:t>обосновывать значение культуры безопасности жизнедеятельности в противодействии идеологии терроризма и экстремизма;</w:t>
      </w:r>
    </w:p>
    <w:p w:rsidR="00BD65C4" w:rsidRDefault="00BD65C4" w:rsidP="000431FF">
      <w:pPr>
        <w:numPr>
          <w:ilvl w:val="0"/>
          <w:numId w:val="7"/>
        </w:numPr>
        <w:shd w:val="clear" w:color="auto" w:fill="FFFFFF"/>
        <w:tabs>
          <w:tab w:val="left" w:pos="144"/>
        </w:tabs>
        <w:spacing w:line="274" w:lineRule="exact"/>
        <w:ind w:left="0" w:right="14" w:firstLine="567"/>
        <w:jc w:val="both"/>
        <w:rPr>
          <w:rFonts w:eastAsia="Times New Roman"/>
          <w:sz w:val="24"/>
          <w:szCs w:val="24"/>
        </w:rPr>
      </w:pPr>
      <w:r>
        <w:rPr>
          <w:rFonts w:eastAsia="Times New Roman"/>
          <w:sz w:val="24"/>
          <w:szCs w:val="24"/>
        </w:rPr>
        <w:t>характеризовать основные меры уголовной ответственности за участие в террористической и экстремистской деятельности;</w:t>
      </w:r>
    </w:p>
    <w:p w:rsidR="00BD65C4" w:rsidRDefault="00BD65C4" w:rsidP="000431FF">
      <w:pPr>
        <w:numPr>
          <w:ilvl w:val="0"/>
          <w:numId w:val="7"/>
        </w:numPr>
        <w:shd w:val="clear" w:color="auto" w:fill="FFFFFF"/>
        <w:tabs>
          <w:tab w:val="left" w:pos="144"/>
        </w:tabs>
        <w:spacing w:line="274" w:lineRule="exact"/>
        <w:ind w:left="0" w:right="749" w:firstLine="567"/>
        <w:rPr>
          <w:rFonts w:eastAsia="Times New Roman"/>
          <w:sz w:val="24"/>
          <w:szCs w:val="24"/>
        </w:rPr>
      </w:pPr>
      <w:r>
        <w:rPr>
          <w:rFonts w:eastAsia="Times New Roman"/>
          <w:spacing w:val="-1"/>
          <w:sz w:val="24"/>
          <w:szCs w:val="24"/>
        </w:rPr>
        <w:t xml:space="preserve">моделировать последовательность своих действий при угрозе террористического акта. </w:t>
      </w:r>
      <w:r>
        <w:rPr>
          <w:rFonts w:eastAsia="Times New Roman"/>
          <w:i/>
          <w:iCs/>
          <w:sz w:val="24"/>
          <w:szCs w:val="24"/>
        </w:rPr>
        <w:t>Выпускник получит возможность научиться:</w:t>
      </w:r>
    </w:p>
    <w:p w:rsidR="00BD65C4" w:rsidRDefault="00BD65C4" w:rsidP="000431FF">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i/>
          <w:iCs/>
          <w:sz w:val="24"/>
          <w:szCs w:val="24"/>
        </w:rPr>
        <w:t>формировать индивидуальные основы правовой психологии для противостояния идеологии насилия;</w:t>
      </w:r>
    </w:p>
    <w:p w:rsidR="00BD65C4" w:rsidRDefault="00BD65C4" w:rsidP="000431FF">
      <w:pPr>
        <w:numPr>
          <w:ilvl w:val="0"/>
          <w:numId w:val="7"/>
        </w:numPr>
        <w:shd w:val="clear" w:color="auto" w:fill="FFFFFF"/>
        <w:tabs>
          <w:tab w:val="left" w:pos="142"/>
        </w:tabs>
        <w:spacing w:line="274" w:lineRule="exact"/>
        <w:ind w:left="0" w:firstLine="567"/>
        <w:jc w:val="both"/>
        <w:rPr>
          <w:rFonts w:eastAsia="Times New Roman"/>
          <w:sz w:val="24"/>
          <w:szCs w:val="24"/>
        </w:rPr>
      </w:pPr>
      <w:r>
        <w:rPr>
          <w:rFonts w:eastAsia="Times New Roman"/>
          <w:i/>
          <w:iCs/>
          <w:spacing w:val="-2"/>
          <w:sz w:val="24"/>
          <w:szCs w:val="24"/>
        </w:rPr>
        <w:t>формировать</w:t>
      </w:r>
      <w:r>
        <w:rPr>
          <w:rFonts w:ascii="Arial" w:eastAsia="Times New Roman" w:hAnsi="Arial" w:cs="Arial"/>
          <w:i/>
          <w:iCs/>
          <w:sz w:val="24"/>
          <w:szCs w:val="24"/>
        </w:rPr>
        <w:tab/>
      </w:r>
      <w:r>
        <w:rPr>
          <w:rFonts w:eastAsia="Times New Roman"/>
          <w:i/>
          <w:iCs/>
          <w:spacing w:val="-2"/>
          <w:sz w:val="24"/>
          <w:szCs w:val="24"/>
        </w:rPr>
        <w:t>личные</w:t>
      </w:r>
      <w:r>
        <w:rPr>
          <w:rFonts w:ascii="Arial" w:eastAsia="Times New Roman" w:hAnsi="Arial" w:cs="Arial"/>
          <w:i/>
          <w:iCs/>
          <w:sz w:val="24"/>
          <w:szCs w:val="24"/>
        </w:rPr>
        <w:tab/>
      </w:r>
      <w:r>
        <w:rPr>
          <w:rFonts w:eastAsia="Times New Roman"/>
          <w:i/>
          <w:iCs/>
          <w:spacing w:val="-3"/>
          <w:sz w:val="24"/>
          <w:szCs w:val="24"/>
        </w:rPr>
        <w:t>убеждения,</w:t>
      </w:r>
      <w:r>
        <w:rPr>
          <w:rFonts w:ascii="Arial" w:eastAsia="Times New Roman" w:cs="Arial"/>
          <w:i/>
          <w:iCs/>
          <w:sz w:val="24"/>
          <w:szCs w:val="24"/>
        </w:rPr>
        <w:tab/>
      </w:r>
      <w:r>
        <w:rPr>
          <w:rFonts w:eastAsia="Times New Roman"/>
          <w:i/>
          <w:iCs/>
          <w:spacing w:val="-2"/>
          <w:sz w:val="24"/>
          <w:szCs w:val="24"/>
        </w:rPr>
        <w:t>способствующие</w:t>
      </w:r>
      <w:r>
        <w:rPr>
          <w:rFonts w:ascii="Arial" w:eastAsia="Times New Roman" w:hAnsi="Arial" w:cs="Arial"/>
          <w:i/>
          <w:iCs/>
          <w:sz w:val="24"/>
          <w:szCs w:val="24"/>
        </w:rPr>
        <w:tab/>
      </w:r>
      <w:r>
        <w:rPr>
          <w:rFonts w:eastAsia="Times New Roman"/>
          <w:i/>
          <w:iCs/>
          <w:spacing w:val="-2"/>
          <w:sz w:val="24"/>
          <w:szCs w:val="24"/>
        </w:rPr>
        <w:t>профилактике</w:t>
      </w:r>
      <w:r>
        <w:rPr>
          <w:rFonts w:ascii="Arial" w:eastAsia="Times New Roman" w:hAnsi="Arial" w:cs="Arial"/>
          <w:i/>
          <w:iCs/>
          <w:sz w:val="24"/>
          <w:szCs w:val="24"/>
        </w:rPr>
        <w:tab/>
      </w:r>
      <w:r>
        <w:rPr>
          <w:rFonts w:eastAsia="Times New Roman"/>
          <w:i/>
          <w:iCs/>
          <w:spacing w:val="-1"/>
          <w:sz w:val="24"/>
          <w:szCs w:val="24"/>
        </w:rPr>
        <w:t>вовлечения</w:t>
      </w:r>
      <w:r>
        <w:rPr>
          <w:rFonts w:ascii="Arial" w:eastAsia="Times New Roman" w:hAnsi="Arial" w:cs="Arial"/>
          <w:i/>
          <w:iCs/>
          <w:sz w:val="24"/>
          <w:szCs w:val="24"/>
        </w:rPr>
        <w:tab/>
      </w:r>
      <w:r>
        <w:rPr>
          <w:rFonts w:eastAsia="Times New Roman"/>
          <w:i/>
          <w:iCs/>
          <w:sz w:val="24"/>
          <w:szCs w:val="24"/>
        </w:rPr>
        <w:t>в террористическую деятельность;</w:t>
      </w:r>
    </w:p>
    <w:p w:rsidR="00BD65C4" w:rsidRDefault="00BD65C4" w:rsidP="000431FF">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i/>
          <w:iCs/>
          <w:sz w:val="24"/>
          <w:szCs w:val="24"/>
        </w:rPr>
        <w:t>формировать индивидуальные качества, способствующие противодействию экстремизму и терроризму;</w:t>
      </w:r>
    </w:p>
    <w:p w:rsidR="00BD65C4" w:rsidRDefault="00BD65C4" w:rsidP="000431FF">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i/>
          <w:iCs/>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BD65C4" w:rsidRDefault="00BD65C4">
      <w:pPr>
        <w:shd w:val="clear" w:color="auto" w:fill="FFFFFF"/>
        <w:spacing w:before="5" w:line="274" w:lineRule="exact"/>
        <w:ind w:right="3744"/>
      </w:pPr>
      <w:r>
        <w:rPr>
          <w:rFonts w:eastAsia="Times New Roman"/>
          <w:b/>
          <w:bCs/>
          <w:spacing w:val="-1"/>
          <w:sz w:val="24"/>
          <w:szCs w:val="24"/>
        </w:rPr>
        <w:t>Основы медицинских знаний и здорового образа жизни</w:t>
      </w:r>
      <w:r w:rsidR="000431FF">
        <w:rPr>
          <w:rFonts w:eastAsia="Times New Roman"/>
          <w:b/>
          <w:bCs/>
          <w:spacing w:val="-1"/>
          <w:sz w:val="24"/>
          <w:szCs w:val="24"/>
        </w:rPr>
        <w:t>.</w:t>
      </w:r>
      <w:r>
        <w:rPr>
          <w:rFonts w:eastAsia="Times New Roman"/>
          <w:b/>
          <w:bCs/>
          <w:spacing w:val="-1"/>
          <w:sz w:val="24"/>
          <w:szCs w:val="24"/>
        </w:rPr>
        <w:t xml:space="preserve"> </w:t>
      </w:r>
      <w:r>
        <w:rPr>
          <w:rFonts w:eastAsia="Times New Roman"/>
          <w:b/>
          <w:bCs/>
          <w:sz w:val="24"/>
          <w:szCs w:val="24"/>
        </w:rPr>
        <w:t>Основы здорового образа жизни</w:t>
      </w:r>
      <w:r w:rsidR="000431FF">
        <w:rPr>
          <w:rFonts w:eastAsia="Times New Roman"/>
          <w:b/>
          <w:bCs/>
          <w:sz w:val="24"/>
          <w:szCs w:val="24"/>
        </w:rPr>
        <w:t>.</w:t>
      </w:r>
    </w:p>
    <w:p w:rsidR="00BD65C4" w:rsidRDefault="000431FF">
      <w:pPr>
        <w:shd w:val="clear" w:color="auto" w:fill="FFFFFF"/>
        <w:spacing w:line="274" w:lineRule="exact"/>
      </w:pPr>
      <w:r>
        <w:rPr>
          <w:rFonts w:eastAsia="Times New Roman"/>
          <w:sz w:val="24"/>
          <w:szCs w:val="24"/>
        </w:rPr>
        <w:t xml:space="preserve">   </w:t>
      </w:r>
      <w:r w:rsidR="00BD65C4">
        <w:rPr>
          <w:rFonts w:eastAsia="Times New Roman"/>
          <w:sz w:val="24"/>
          <w:szCs w:val="24"/>
        </w:rPr>
        <w:t>Выпускник научится:</w:t>
      </w:r>
    </w:p>
    <w:p w:rsidR="00BD65C4" w:rsidRDefault="00BD65C4" w:rsidP="000431FF">
      <w:pPr>
        <w:numPr>
          <w:ilvl w:val="0"/>
          <w:numId w:val="7"/>
        </w:numPr>
        <w:shd w:val="clear" w:color="auto" w:fill="FFFFFF"/>
        <w:tabs>
          <w:tab w:val="left" w:pos="144"/>
        </w:tabs>
        <w:spacing w:line="274" w:lineRule="exact"/>
        <w:ind w:left="0" w:right="14" w:firstLine="567"/>
        <w:jc w:val="both"/>
        <w:rPr>
          <w:rFonts w:eastAsia="Times New Roman"/>
          <w:sz w:val="24"/>
          <w:szCs w:val="24"/>
        </w:rPr>
      </w:pPr>
      <w:r>
        <w:rPr>
          <w:rFonts w:eastAsia="Times New Roman"/>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BD65C4" w:rsidRDefault="00BD65C4" w:rsidP="000431FF">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BD65C4" w:rsidRDefault="00BD65C4" w:rsidP="000431FF">
      <w:pPr>
        <w:numPr>
          <w:ilvl w:val="0"/>
          <w:numId w:val="7"/>
        </w:numPr>
        <w:shd w:val="clear" w:color="auto" w:fill="FFFFFF"/>
        <w:tabs>
          <w:tab w:val="left" w:pos="144"/>
        </w:tabs>
        <w:spacing w:line="274" w:lineRule="exact"/>
        <w:ind w:left="0" w:right="14" w:firstLine="567"/>
        <w:jc w:val="both"/>
        <w:rPr>
          <w:rFonts w:eastAsia="Times New Roman"/>
          <w:sz w:val="24"/>
          <w:szCs w:val="24"/>
        </w:rPr>
      </w:pPr>
      <w:r>
        <w:rPr>
          <w:rFonts w:eastAsia="Times New Roman"/>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BD65C4" w:rsidRDefault="00BD65C4" w:rsidP="000431FF">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BD65C4" w:rsidRDefault="00BD65C4" w:rsidP="000431FF">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w:t>
      </w:r>
    </w:p>
    <w:p w:rsidR="00BD65C4" w:rsidRDefault="00BD65C4">
      <w:pPr>
        <w:shd w:val="clear" w:color="auto" w:fill="FFFFFF"/>
        <w:spacing w:line="274" w:lineRule="exact"/>
      </w:pPr>
      <w:r>
        <w:rPr>
          <w:rFonts w:eastAsia="Times New Roman"/>
          <w:spacing w:val="-9"/>
          <w:sz w:val="24"/>
          <w:szCs w:val="24"/>
        </w:rPr>
        <w:t>семьи    в    жизни    личности    и    общества,    значение    семьи    для    обеспечения    демографической</w:t>
      </w:r>
      <w:r w:rsidR="00E54794">
        <w:rPr>
          <w:rFonts w:eastAsia="Times New Roman"/>
          <w:spacing w:val="-9"/>
          <w:sz w:val="24"/>
          <w:szCs w:val="24"/>
        </w:rPr>
        <w:t xml:space="preserve">  </w:t>
      </w:r>
      <w:r>
        <w:rPr>
          <w:rFonts w:eastAsia="Times New Roman"/>
          <w:sz w:val="24"/>
          <w:szCs w:val="24"/>
        </w:rPr>
        <w:t>безопасности государства.</w:t>
      </w:r>
    </w:p>
    <w:p w:rsidR="00BD65C4" w:rsidRDefault="000431FF">
      <w:pPr>
        <w:shd w:val="clear" w:color="auto" w:fill="FFFFFF"/>
        <w:spacing w:line="274" w:lineRule="exact"/>
      </w:pPr>
      <w:r>
        <w:rPr>
          <w:rFonts w:eastAsia="Times New Roman"/>
          <w:i/>
          <w:iCs/>
          <w:sz w:val="24"/>
          <w:szCs w:val="24"/>
        </w:rPr>
        <w:t xml:space="preserve">   </w:t>
      </w:r>
      <w:r w:rsidR="00BD65C4">
        <w:rPr>
          <w:rFonts w:eastAsia="Times New Roman"/>
          <w:i/>
          <w:iCs/>
          <w:sz w:val="24"/>
          <w:szCs w:val="24"/>
        </w:rPr>
        <w:t>Выпускник получит возможность научиться:</w:t>
      </w:r>
    </w:p>
    <w:p w:rsidR="00BD65C4" w:rsidRDefault="00BD65C4" w:rsidP="000431FF">
      <w:pPr>
        <w:shd w:val="clear" w:color="auto" w:fill="FFFFFF"/>
        <w:tabs>
          <w:tab w:val="left" w:pos="144"/>
        </w:tabs>
        <w:spacing w:line="274" w:lineRule="exact"/>
        <w:ind w:right="14" w:firstLine="567"/>
        <w:jc w:val="both"/>
      </w:pPr>
      <w:r>
        <w:rPr>
          <w:rFonts w:eastAsia="Times New Roman"/>
          <w:sz w:val="24"/>
          <w:szCs w:val="24"/>
        </w:rPr>
        <w:t>•</w:t>
      </w:r>
      <w:r>
        <w:rPr>
          <w:rFonts w:eastAsia="Times New Roman"/>
          <w:sz w:val="24"/>
          <w:szCs w:val="24"/>
        </w:rPr>
        <w:tab/>
      </w:r>
      <w:r>
        <w:rPr>
          <w:rFonts w:eastAsia="Times New Roman"/>
          <w:i/>
          <w:iCs/>
          <w:sz w:val="24"/>
          <w:szCs w:val="24"/>
        </w:rPr>
        <w:t>использовать здоровьесберегающие технологии (совокупность методов и процессов) для</w:t>
      </w:r>
      <w:r>
        <w:rPr>
          <w:rFonts w:eastAsia="Times New Roman"/>
          <w:i/>
          <w:iCs/>
          <w:sz w:val="24"/>
          <w:szCs w:val="24"/>
        </w:rPr>
        <w:br/>
        <w:t>сохранения и укрепления индивидуального здоровья, в том числе его духовной, физической и</w:t>
      </w:r>
      <w:r>
        <w:rPr>
          <w:rFonts w:eastAsia="Times New Roman"/>
          <w:i/>
          <w:iCs/>
          <w:sz w:val="24"/>
          <w:szCs w:val="24"/>
        </w:rPr>
        <w:br/>
        <w:t>социальной составляющих.</w:t>
      </w:r>
    </w:p>
    <w:p w:rsidR="00BD65C4" w:rsidRDefault="00BD65C4">
      <w:pPr>
        <w:shd w:val="clear" w:color="auto" w:fill="FFFFFF"/>
        <w:spacing w:line="274" w:lineRule="exact"/>
      </w:pPr>
      <w:r>
        <w:rPr>
          <w:rFonts w:eastAsia="Times New Roman"/>
          <w:b/>
          <w:bCs/>
          <w:sz w:val="24"/>
          <w:szCs w:val="24"/>
        </w:rPr>
        <w:t>Основы медицинских знаний и оказание первой помощи</w:t>
      </w:r>
    </w:p>
    <w:p w:rsidR="00BD65C4" w:rsidRDefault="000431FF">
      <w:pPr>
        <w:shd w:val="clear" w:color="auto" w:fill="FFFFFF"/>
        <w:spacing w:line="274" w:lineRule="exact"/>
      </w:pPr>
      <w:r>
        <w:rPr>
          <w:rFonts w:eastAsia="Times New Roman"/>
          <w:sz w:val="24"/>
          <w:szCs w:val="24"/>
        </w:rPr>
        <w:t xml:space="preserve">    </w:t>
      </w:r>
      <w:r w:rsidR="00BD65C4">
        <w:rPr>
          <w:rFonts w:eastAsia="Times New Roman"/>
          <w:sz w:val="24"/>
          <w:szCs w:val="24"/>
        </w:rPr>
        <w:t>Выпускник научится:</w:t>
      </w:r>
    </w:p>
    <w:p w:rsidR="00BD65C4" w:rsidRDefault="00BD65C4" w:rsidP="000431FF">
      <w:pPr>
        <w:numPr>
          <w:ilvl w:val="0"/>
          <w:numId w:val="7"/>
        </w:numPr>
        <w:shd w:val="clear" w:color="auto" w:fill="FFFFFF"/>
        <w:tabs>
          <w:tab w:val="left" w:pos="144"/>
        </w:tabs>
        <w:spacing w:line="274" w:lineRule="exact"/>
        <w:ind w:left="0" w:right="19" w:firstLine="567"/>
        <w:jc w:val="both"/>
        <w:rPr>
          <w:rFonts w:eastAsia="Times New Roman"/>
          <w:sz w:val="24"/>
          <w:szCs w:val="24"/>
        </w:rPr>
      </w:pPr>
      <w:r>
        <w:rPr>
          <w:rFonts w:eastAsia="Times New Roman"/>
          <w:sz w:val="24"/>
          <w:szCs w:val="24"/>
        </w:rPr>
        <w:lastRenderedPageBreak/>
        <w:t>характеризовать различные повреждения и травмы, наиболее часто встречающиеся в быту, и их возможные последствия для здоровья;</w:t>
      </w:r>
    </w:p>
    <w:p w:rsidR="00BD65C4" w:rsidRDefault="00BD65C4" w:rsidP="000431FF">
      <w:pPr>
        <w:numPr>
          <w:ilvl w:val="0"/>
          <w:numId w:val="7"/>
        </w:numPr>
        <w:shd w:val="clear" w:color="auto" w:fill="FFFFFF"/>
        <w:tabs>
          <w:tab w:val="left" w:pos="144"/>
        </w:tabs>
        <w:spacing w:line="274" w:lineRule="exact"/>
        <w:ind w:left="0" w:right="14" w:firstLine="567"/>
        <w:jc w:val="both"/>
        <w:rPr>
          <w:rFonts w:eastAsia="Times New Roman"/>
          <w:sz w:val="24"/>
          <w:szCs w:val="24"/>
        </w:rPr>
      </w:pPr>
      <w:r>
        <w:rPr>
          <w:rFonts w:eastAsia="Times New Roman"/>
          <w:sz w:val="24"/>
          <w:szCs w:val="24"/>
        </w:rPr>
        <w:t>анализировать возможные последствия неотложных состояний в случаях, если не будет своевременно оказана первая помощь;</w:t>
      </w:r>
    </w:p>
    <w:p w:rsidR="00BD65C4" w:rsidRDefault="00BD65C4" w:rsidP="000431FF">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BD65C4" w:rsidRDefault="00BD65C4" w:rsidP="000431FF">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spacing w:val="-1"/>
          <w:sz w:val="24"/>
          <w:szCs w:val="24"/>
        </w:rPr>
        <w:t xml:space="preserve">анализировать причины массовых поражений в условиях чрезвычайных ситуаций природного, </w:t>
      </w:r>
      <w:r>
        <w:rPr>
          <w:rFonts w:eastAsia="Times New Roman"/>
          <w:sz w:val="24"/>
          <w:szCs w:val="24"/>
        </w:rPr>
        <w:t>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BD65C4" w:rsidRDefault="000431FF">
      <w:pPr>
        <w:shd w:val="clear" w:color="auto" w:fill="FFFFFF"/>
        <w:spacing w:line="274" w:lineRule="exact"/>
      </w:pPr>
      <w:r>
        <w:rPr>
          <w:rFonts w:eastAsia="Times New Roman"/>
          <w:i/>
          <w:iCs/>
          <w:sz w:val="24"/>
          <w:szCs w:val="24"/>
        </w:rPr>
        <w:t xml:space="preserve">   </w:t>
      </w:r>
      <w:r w:rsidR="00BD65C4">
        <w:rPr>
          <w:rFonts w:eastAsia="Times New Roman"/>
          <w:i/>
          <w:iCs/>
          <w:sz w:val="24"/>
          <w:szCs w:val="24"/>
        </w:rPr>
        <w:t>Выпускник получит возможность научиться:</w:t>
      </w:r>
    </w:p>
    <w:p w:rsidR="00BD65C4" w:rsidRDefault="00BD65C4" w:rsidP="000431FF">
      <w:pPr>
        <w:shd w:val="clear" w:color="auto" w:fill="FFFFFF"/>
        <w:tabs>
          <w:tab w:val="left" w:pos="144"/>
        </w:tabs>
        <w:spacing w:line="274" w:lineRule="exact"/>
        <w:ind w:right="5" w:firstLine="567"/>
        <w:jc w:val="both"/>
      </w:pPr>
      <w:r>
        <w:rPr>
          <w:rFonts w:eastAsia="Times New Roman"/>
          <w:sz w:val="24"/>
          <w:szCs w:val="24"/>
        </w:rPr>
        <w:t>•</w:t>
      </w:r>
      <w:r>
        <w:rPr>
          <w:rFonts w:eastAsia="Times New Roman"/>
          <w:sz w:val="24"/>
          <w:szCs w:val="24"/>
        </w:rPr>
        <w:tab/>
      </w:r>
      <w:r>
        <w:rPr>
          <w:rFonts w:eastAsia="Times New Roman"/>
          <w:i/>
          <w:iCs/>
          <w:sz w:val="24"/>
          <w:szCs w:val="24"/>
        </w:rPr>
        <w:t>готовить и проводить занятия по обучению правилам оказания само- и взаимопомощи при</w:t>
      </w:r>
      <w:r w:rsidR="000431FF">
        <w:rPr>
          <w:rFonts w:eastAsia="Times New Roman"/>
          <w:i/>
          <w:iCs/>
          <w:sz w:val="24"/>
          <w:szCs w:val="24"/>
        </w:rPr>
        <w:t xml:space="preserve"> </w:t>
      </w:r>
      <w:r>
        <w:rPr>
          <w:rFonts w:eastAsia="Times New Roman"/>
          <w:i/>
          <w:iCs/>
          <w:sz w:val="24"/>
          <w:szCs w:val="24"/>
        </w:rPr>
        <w:t>наиболее часто встречающихся в быту повреждениях и травмах.</w:t>
      </w:r>
    </w:p>
    <w:p w:rsidR="00BD65C4" w:rsidRDefault="00BD65C4" w:rsidP="000431FF">
      <w:pPr>
        <w:shd w:val="clear" w:color="auto" w:fill="FFFFFF"/>
        <w:spacing w:before="278" w:line="274" w:lineRule="exact"/>
        <w:ind w:right="14"/>
      </w:pPr>
      <w:r>
        <w:rPr>
          <w:b/>
          <w:bCs/>
          <w:sz w:val="24"/>
          <w:szCs w:val="24"/>
        </w:rPr>
        <w:t xml:space="preserve">1.3. </w:t>
      </w:r>
      <w:r>
        <w:rPr>
          <w:rFonts w:eastAsia="Times New Roman"/>
          <w:b/>
          <w:bCs/>
          <w:sz w:val="24"/>
          <w:szCs w:val="24"/>
        </w:rPr>
        <w:t>Система оценки достижения планируемых результатов</w:t>
      </w:r>
      <w:r w:rsidR="000431FF">
        <w:rPr>
          <w:rFonts w:eastAsia="Times New Roman"/>
          <w:b/>
          <w:bCs/>
          <w:sz w:val="24"/>
          <w:szCs w:val="24"/>
        </w:rPr>
        <w:t xml:space="preserve"> </w:t>
      </w:r>
      <w:r>
        <w:rPr>
          <w:rFonts w:eastAsia="Times New Roman"/>
          <w:b/>
          <w:bCs/>
          <w:sz w:val="24"/>
          <w:szCs w:val="24"/>
        </w:rPr>
        <w:t>освоения основной образовательной программы основного</w:t>
      </w:r>
      <w:r w:rsidR="000431FF">
        <w:rPr>
          <w:rFonts w:eastAsia="Times New Roman"/>
          <w:b/>
          <w:bCs/>
          <w:sz w:val="24"/>
          <w:szCs w:val="24"/>
        </w:rPr>
        <w:t xml:space="preserve"> </w:t>
      </w:r>
      <w:r>
        <w:rPr>
          <w:rFonts w:eastAsia="Times New Roman"/>
          <w:b/>
          <w:bCs/>
          <w:sz w:val="24"/>
          <w:szCs w:val="24"/>
        </w:rPr>
        <w:t>общего образования</w:t>
      </w:r>
      <w:r w:rsidR="000431FF">
        <w:rPr>
          <w:rFonts w:eastAsia="Times New Roman"/>
          <w:b/>
          <w:bCs/>
          <w:sz w:val="24"/>
          <w:szCs w:val="24"/>
        </w:rPr>
        <w:t>.</w:t>
      </w:r>
    </w:p>
    <w:p w:rsidR="00BD65C4" w:rsidRDefault="00BD65C4" w:rsidP="000431FF">
      <w:pPr>
        <w:shd w:val="clear" w:color="auto" w:fill="FFFFFF"/>
        <w:spacing w:line="274" w:lineRule="exact"/>
        <w:ind w:right="14"/>
      </w:pPr>
      <w:r>
        <w:rPr>
          <w:b/>
          <w:bCs/>
          <w:sz w:val="24"/>
          <w:szCs w:val="24"/>
        </w:rPr>
        <w:t xml:space="preserve">1.3.1. </w:t>
      </w:r>
      <w:r>
        <w:rPr>
          <w:rFonts w:eastAsia="Times New Roman"/>
          <w:b/>
          <w:bCs/>
          <w:sz w:val="24"/>
          <w:szCs w:val="24"/>
        </w:rPr>
        <w:t>Общие положения</w:t>
      </w:r>
      <w:r w:rsidR="007C7E40">
        <w:rPr>
          <w:rFonts w:eastAsia="Times New Roman"/>
          <w:b/>
          <w:bCs/>
          <w:sz w:val="24"/>
          <w:szCs w:val="24"/>
        </w:rPr>
        <w:t>.</w:t>
      </w:r>
    </w:p>
    <w:p w:rsidR="00BD65C4" w:rsidRDefault="000431FF">
      <w:pPr>
        <w:shd w:val="clear" w:color="auto" w:fill="FFFFFF"/>
        <w:spacing w:line="274" w:lineRule="exact"/>
        <w:ind w:right="5"/>
        <w:jc w:val="both"/>
      </w:pPr>
      <w:r>
        <w:rPr>
          <w:rFonts w:eastAsia="Times New Roman"/>
          <w:sz w:val="24"/>
          <w:szCs w:val="24"/>
        </w:rPr>
        <w:t xml:space="preserve">   </w:t>
      </w:r>
      <w:r w:rsidR="00BD65C4">
        <w:rPr>
          <w:rFonts w:eastAsia="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00BD65C4">
        <w:rPr>
          <w:rFonts w:eastAsia="Times New Roman"/>
          <w:i/>
          <w:iCs/>
          <w:sz w:val="24"/>
          <w:szCs w:val="24"/>
        </w:rPr>
        <w:t xml:space="preserve">, </w:t>
      </w:r>
      <w:r w:rsidR="00BD65C4">
        <w:rPr>
          <w:rFonts w:eastAsia="Times New Roman"/>
          <w:sz w:val="24"/>
          <w:szCs w:val="24"/>
        </w:rPr>
        <w:t>что предполагает вовлечённость в оценочную деятельность как педагогов, так и обучающихся.</w:t>
      </w:r>
    </w:p>
    <w:p w:rsidR="00BD65C4" w:rsidRDefault="000431FF">
      <w:pPr>
        <w:shd w:val="clear" w:color="auto" w:fill="FFFFFF"/>
        <w:spacing w:line="274" w:lineRule="exact"/>
        <w:ind w:right="10"/>
        <w:jc w:val="both"/>
      </w:pPr>
      <w:r>
        <w:rPr>
          <w:rFonts w:eastAsia="Times New Roman"/>
          <w:sz w:val="24"/>
          <w:szCs w:val="24"/>
        </w:rPr>
        <w:t xml:space="preserve">   </w:t>
      </w:r>
      <w:r w:rsidR="00BD65C4">
        <w:rPr>
          <w:rFonts w:eastAsia="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00BD65C4">
        <w:rPr>
          <w:rFonts w:eastAsia="Times New Roman"/>
          <w:b/>
          <w:bCs/>
          <w:sz w:val="24"/>
          <w:szCs w:val="24"/>
        </w:rPr>
        <w:t xml:space="preserve">функциями </w:t>
      </w:r>
      <w:r w:rsidR="00BD65C4">
        <w:rPr>
          <w:rFonts w:eastAsia="Times New Roman"/>
          <w:sz w:val="24"/>
          <w:szCs w:val="24"/>
        </w:rPr>
        <w:t xml:space="preserve">являются </w:t>
      </w:r>
      <w:r w:rsidR="00BD65C4">
        <w:rPr>
          <w:rFonts w:eastAsia="Times New Roman"/>
          <w:b/>
          <w:bCs/>
          <w:i/>
          <w:iCs/>
          <w:sz w:val="24"/>
          <w:szCs w:val="24"/>
        </w:rPr>
        <w:t xml:space="preserve">ориентация образовательного процесса </w:t>
      </w:r>
      <w:r w:rsidR="00BD65C4">
        <w:rPr>
          <w:rFonts w:eastAsia="Times New Roman"/>
          <w:sz w:val="24"/>
          <w:szCs w:val="24"/>
        </w:rPr>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00BD65C4">
        <w:rPr>
          <w:rFonts w:eastAsia="Times New Roman"/>
          <w:b/>
          <w:bCs/>
          <w:i/>
          <w:iCs/>
          <w:sz w:val="24"/>
          <w:szCs w:val="24"/>
        </w:rPr>
        <w:t>обратной связи</w:t>
      </w:r>
      <w:r w:rsidR="00BD65C4">
        <w:rPr>
          <w:rFonts w:eastAsia="Times New Roman"/>
          <w:sz w:val="24"/>
          <w:szCs w:val="24"/>
        </w:rPr>
        <w:t xml:space="preserve">, позволяющей осуществлять </w:t>
      </w:r>
      <w:r w:rsidR="00BD65C4">
        <w:rPr>
          <w:rFonts w:eastAsia="Times New Roman"/>
          <w:b/>
          <w:bCs/>
          <w:i/>
          <w:iCs/>
          <w:sz w:val="24"/>
          <w:szCs w:val="24"/>
        </w:rPr>
        <w:t>управление образовательным процессом.</w:t>
      </w:r>
    </w:p>
    <w:p w:rsidR="00BD65C4" w:rsidRDefault="000431FF">
      <w:pPr>
        <w:shd w:val="clear" w:color="auto" w:fill="FFFFFF"/>
        <w:spacing w:line="274" w:lineRule="exact"/>
        <w:ind w:right="5"/>
        <w:jc w:val="both"/>
      </w:pPr>
      <w:r>
        <w:rPr>
          <w:rFonts w:eastAsia="Times New Roman"/>
          <w:sz w:val="24"/>
          <w:szCs w:val="24"/>
        </w:rPr>
        <w:t xml:space="preserve">   </w:t>
      </w:r>
      <w:r w:rsidR="00BD65C4">
        <w:rPr>
          <w:rFonts w:eastAsia="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BD65C4" w:rsidRDefault="000431FF">
      <w:pPr>
        <w:shd w:val="clear" w:color="auto" w:fill="FFFFFF"/>
        <w:spacing w:line="274" w:lineRule="exact"/>
        <w:ind w:right="5"/>
        <w:jc w:val="both"/>
      </w:pPr>
      <w:r>
        <w:rPr>
          <w:rFonts w:eastAsia="Times New Roman"/>
          <w:spacing w:val="-1"/>
          <w:sz w:val="24"/>
          <w:szCs w:val="24"/>
        </w:rPr>
        <w:t xml:space="preserve">   </w:t>
      </w:r>
      <w:r w:rsidR="00BD65C4">
        <w:rPr>
          <w:rFonts w:eastAsia="Times New Roman"/>
          <w:spacing w:val="-1"/>
          <w:sz w:val="24"/>
          <w:szCs w:val="24"/>
        </w:rPr>
        <w:t xml:space="preserve">В соответствии с ФГОС ООО основным </w:t>
      </w:r>
      <w:r w:rsidR="00BD65C4">
        <w:rPr>
          <w:rFonts w:eastAsia="Times New Roman"/>
          <w:b/>
          <w:bCs/>
          <w:spacing w:val="-1"/>
          <w:sz w:val="24"/>
          <w:szCs w:val="24"/>
        </w:rPr>
        <w:t xml:space="preserve">объектом </w:t>
      </w:r>
      <w:r w:rsidR="00BD65C4">
        <w:rPr>
          <w:rFonts w:eastAsia="Times New Roman"/>
          <w:spacing w:val="-1"/>
          <w:sz w:val="24"/>
          <w:szCs w:val="24"/>
        </w:rPr>
        <w:t xml:space="preserve">системы оценки результатов образования, её </w:t>
      </w:r>
      <w:r w:rsidR="00BD65C4">
        <w:rPr>
          <w:rFonts w:eastAsia="Times New Roman"/>
          <w:sz w:val="24"/>
          <w:szCs w:val="24"/>
        </w:rPr>
        <w:t xml:space="preserve">содержательной и критериальной базой выступают </w:t>
      </w:r>
      <w:r w:rsidR="00BD65C4">
        <w:rPr>
          <w:rFonts w:eastAsia="Times New Roman"/>
          <w:b/>
          <w:bCs/>
          <w:sz w:val="24"/>
          <w:szCs w:val="24"/>
        </w:rPr>
        <w:t xml:space="preserve">требования Стандарта, </w:t>
      </w:r>
      <w:r w:rsidR="00BD65C4">
        <w:rPr>
          <w:rFonts w:eastAsia="Times New Roman"/>
          <w:sz w:val="24"/>
          <w:szCs w:val="24"/>
        </w:rPr>
        <w:t xml:space="preserve">которые конкретизируются в </w:t>
      </w:r>
      <w:r w:rsidR="00BD65C4">
        <w:rPr>
          <w:rFonts w:eastAsia="Times New Roman"/>
          <w:b/>
          <w:bCs/>
          <w:sz w:val="24"/>
          <w:szCs w:val="24"/>
        </w:rPr>
        <w:t xml:space="preserve">планируемых результатах </w:t>
      </w:r>
      <w:r w:rsidR="00BD65C4">
        <w:rPr>
          <w:rFonts w:eastAsia="Times New Roman"/>
          <w:sz w:val="24"/>
          <w:szCs w:val="24"/>
        </w:rPr>
        <w:t>освоения обучающимися основной образовательной программы основного общего образования.</w:t>
      </w:r>
    </w:p>
    <w:p w:rsidR="00BD65C4" w:rsidRDefault="000431FF">
      <w:pPr>
        <w:shd w:val="clear" w:color="auto" w:fill="FFFFFF"/>
        <w:spacing w:line="274" w:lineRule="exact"/>
      </w:pPr>
      <w:r>
        <w:rPr>
          <w:rFonts w:eastAsia="Times New Roman"/>
          <w:spacing w:val="-7"/>
          <w:sz w:val="24"/>
          <w:szCs w:val="24"/>
        </w:rPr>
        <w:t xml:space="preserve">   </w:t>
      </w:r>
      <w:r w:rsidR="00BD65C4">
        <w:rPr>
          <w:rFonts w:eastAsia="Times New Roman"/>
          <w:spacing w:val="-7"/>
          <w:sz w:val="24"/>
          <w:szCs w:val="24"/>
        </w:rPr>
        <w:t>Итоговая    оценка     результатов    освоения     основной    образовательной     программы    основного</w:t>
      </w:r>
      <w:r w:rsidR="00984C20">
        <w:rPr>
          <w:rFonts w:eastAsia="Times New Roman"/>
          <w:spacing w:val="-7"/>
          <w:sz w:val="24"/>
          <w:szCs w:val="24"/>
        </w:rPr>
        <w:t xml:space="preserve"> </w:t>
      </w:r>
      <w:r w:rsidR="00BD65C4">
        <w:rPr>
          <w:rFonts w:eastAsia="Times New Roman"/>
          <w:spacing w:val="-8"/>
          <w:sz w:val="24"/>
          <w:szCs w:val="24"/>
        </w:rPr>
        <w:t>общего    образования    определяется    по    результатам    промежуточной    и    итоговой    аттестации</w:t>
      </w:r>
      <w:r w:rsidR="00984C20">
        <w:rPr>
          <w:rFonts w:eastAsia="Times New Roman"/>
          <w:spacing w:val="-8"/>
          <w:sz w:val="24"/>
          <w:szCs w:val="24"/>
        </w:rPr>
        <w:t xml:space="preserve"> </w:t>
      </w:r>
      <w:r w:rsidR="00BD65C4">
        <w:rPr>
          <w:rFonts w:eastAsia="Times New Roman"/>
          <w:sz w:val="24"/>
          <w:szCs w:val="24"/>
        </w:rPr>
        <w:t>обучающихся.</w:t>
      </w:r>
    </w:p>
    <w:p w:rsidR="00BD65C4" w:rsidRDefault="000431FF">
      <w:pPr>
        <w:shd w:val="clear" w:color="auto" w:fill="FFFFFF"/>
        <w:tabs>
          <w:tab w:val="left" w:pos="1714"/>
          <w:tab w:val="left" w:pos="3878"/>
          <w:tab w:val="left" w:pos="5717"/>
          <w:tab w:val="left" w:pos="7814"/>
          <w:tab w:val="left" w:pos="8779"/>
        </w:tabs>
        <w:spacing w:line="274" w:lineRule="exact"/>
      </w:pPr>
      <w:r>
        <w:rPr>
          <w:rFonts w:eastAsia="Times New Roman"/>
          <w:b/>
          <w:bCs/>
          <w:i/>
          <w:iCs/>
          <w:spacing w:val="-2"/>
          <w:sz w:val="24"/>
          <w:szCs w:val="24"/>
        </w:rPr>
        <w:t xml:space="preserve">   </w:t>
      </w:r>
      <w:r w:rsidR="00BD65C4">
        <w:rPr>
          <w:rFonts w:eastAsia="Times New Roman"/>
          <w:b/>
          <w:bCs/>
          <w:i/>
          <w:iCs/>
          <w:spacing w:val="-2"/>
          <w:sz w:val="24"/>
          <w:szCs w:val="24"/>
        </w:rPr>
        <w:t>Результаты</w:t>
      </w:r>
      <w:r w:rsidR="00BD65C4">
        <w:rPr>
          <w:rFonts w:ascii="Arial" w:eastAsia="Times New Roman" w:hAnsi="Arial" w:cs="Arial"/>
          <w:b/>
          <w:bCs/>
          <w:i/>
          <w:iCs/>
          <w:sz w:val="24"/>
          <w:szCs w:val="24"/>
        </w:rPr>
        <w:tab/>
      </w:r>
      <w:r w:rsidR="00BD65C4">
        <w:rPr>
          <w:rFonts w:eastAsia="Times New Roman"/>
          <w:b/>
          <w:bCs/>
          <w:i/>
          <w:iCs/>
          <w:spacing w:val="-2"/>
          <w:sz w:val="24"/>
          <w:szCs w:val="24"/>
        </w:rPr>
        <w:t>промежуточной</w:t>
      </w:r>
      <w:r w:rsidR="00BD65C4">
        <w:rPr>
          <w:rFonts w:ascii="Arial" w:eastAsia="Times New Roman" w:hAnsi="Arial" w:cs="Arial"/>
          <w:b/>
          <w:bCs/>
          <w:i/>
          <w:iCs/>
          <w:sz w:val="24"/>
          <w:szCs w:val="24"/>
        </w:rPr>
        <w:tab/>
      </w:r>
      <w:r w:rsidR="00BD65C4">
        <w:rPr>
          <w:rFonts w:eastAsia="Times New Roman"/>
          <w:b/>
          <w:bCs/>
          <w:i/>
          <w:iCs/>
          <w:spacing w:val="-2"/>
          <w:sz w:val="24"/>
          <w:szCs w:val="24"/>
        </w:rPr>
        <w:t>аттестации,</w:t>
      </w:r>
      <w:r w:rsidR="00BD65C4">
        <w:rPr>
          <w:rFonts w:ascii="Arial" w:eastAsia="Times New Roman" w:cs="Arial"/>
          <w:b/>
          <w:bCs/>
          <w:i/>
          <w:iCs/>
          <w:sz w:val="24"/>
          <w:szCs w:val="24"/>
        </w:rPr>
        <w:tab/>
      </w:r>
      <w:r w:rsidR="00BD65C4">
        <w:rPr>
          <w:rFonts w:eastAsia="Times New Roman"/>
          <w:spacing w:val="-2"/>
          <w:sz w:val="24"/>
          <w:szCs w:val="24"/>
        </w:rPr>
        <w:t>представляющие</w:t>
      </w:r>
      <w:r w:rsidR="00BD65C4">
        <w:rPr>
          <w:rFonts w:ascii="Arial" w:eastAsia="Times New Roman" w:hAnsi="Arial" w:cs="Arial"/>
          <w:sz w:val="24"/>
          <w:szCs w:val="24"/>
        </w:rPr>
        <w:tab/>
      </w:r>
      <w:r w:rsidR="00BD65C4">
        <w:rPr>
          <w:rFonts w:eastAsia="Times New Roman"/>
          <w:spacing w:val="-1"/>
          <w:sz w:val="24"/>
          <w:szCs w:val="24"/>
        </w:rPr>
        <w:t>собой</w:t>
      </w:r>
      <w:r w:rsidR="00BD65C4">
        <w:rPr>
          <w:rFonts w:ascii="Arial" w:eastAsia="Times New Roman" w:hAnsi="Arial" w:cs="Arial"/>
          <w:sz w:val="24"/>
          <w:szCs w:val="24"/>
        </w:rPr>
        <w:tab/>
      </w:r>
      <w:r w:rsidR="00BD65C4">
        <w:rPr>
          <w:rFonts w:eastAsia="Times New Roman"/>
          <w:spacing w:val="-3"/>
          <w:sz w:val="24"/>
          <w:szCs w:val="24"/>
        </w:rPr>
        <w:t>результаты</w:t>
      </w:r>
    </w:p>
    <w:p w:rsidR="00BD65C4" w:rsidRDefault="00BD65C4">
      <w:pPr>
        <w:shd w:val="clear" w:color="auto" w:fill="FFFFFF"/>
        <w:spacing w:line="274" w:lineRule="exact"/>
      </w:pPr>
      <w:r>
        <w:rPr>
          <w:rFonts w:eastAsia="Times New Roman"/>
          <w:spacing w:val="-5"/>
          <w:sz w:val="24"/>
          <w:szCs w:val="24"/>
        </w:rPr>
        <w:t>внутришкольного   мониторинга   индивидуальных   образовательных достижений</w:t>
      </w:r>
      <w:r w:rsidR="00984C20">
        <w:rPr>
          <w:rFonts w:eastAsia="Times New Roman"/>
          <w:spacing w:val="-5"/>
          <w:sz w:val="24"/>
          <w:szCs w:val="24"/>
        </w:rPr>
        <w:t xml:space="preserve"> </w:t>
      </w:r>
      <w:r>
        <w:rPr>
          <w:rFonts w:eastAsia="Times New Roman"/>
          <w:spacing w:val="-5"/>
          <w:sz w:val="24"/>
          <w:szCs w:val="24"/>
        </w:rPr>
        <w:t>обучающихся,</w:t>
      </w:r>
    </w:p>
    <w:p w:rsidR="00BD65C4" w:rsidRDefault="00BD65C4">
      <w:pPr>
        <w:shd w:val="clear" w:color="auto" w:fill="FFFFFF"/>
        <w:spacing w:line="274" w:lineRule="exact"/>
      </w:pPr>
      <w:r>
        <w:rPr>
          <w:rFonts w:eastAsia="Times New Roman"/>
          <w:b/>
          <w:bCs/>
          <w:i/>
          <w:iCs/>
          <w:spacing w:val="-8"/>
          <w:sz w:val="24"/>
          <w:szCs w:val="24"/>
        </w:rPr>
        <w:t xml:space="preserve">отражают    динамику    </w:t>
      </w:r>
      <w:r>
        <w:rPr>
          <w:rFonts w:eastAsia="Times New Roman"/>
          <w:spacing w:val="-8"/>
          <w:sz w:val="24"/>
          <w:szCs w:val="24"/>
        </w:rPr>
        <w:t>формирования    их    способности    к    решению учебно-практических    и</w:t>
      </w:r>
      <w:r w:rsidR="00984C20">
        <w:rPr>
          <w:rFonts w:eastAsia="Times New Roman"/>
          <w:spacing w:val="-8"/>
          <w:sz w:val="24"/>
          <w:szCs w:val="24"/>
        </w:rPr>
        <w:t xml:space="preserve"> </w:t>
      </w:r>
      <w:r w:rsidR="00984C20">
        <w:rPr>
          <w:rFonts w:eastAsia="Times New Roman"/>
          <w:spacing w:val="-2"/>
          <w:sz w:val="24"/>
          <w:szCs w:val="24"/>
        </w:rPr>
        <w:t>учебно-познавательных задач ,</w:t>
      </w:r>
      <w:r>
        <w:rPr>
          <w:rFonts w:eastAsia="Times New Roman"/>
          <w:spacing w:val="-2"/>
          <w:sz w:val="24"/>
          <w:szCs w:val="24"/>
        </w:rPr>
        <w:t xml:space="preserve">  навыков  проектной  деятельности.  Промежуточная  аттестация</w:t>
      </w:r>
      <w:r w:rsidR="00984C20">
        <w:rPr>
          <w:rFonts w:eastAsia="Times New Roman"/>
          <w:spacing w:val="-2"/>
          <w:sz w:val="24"/>
          <w:szCs w:val="24"/>
        </w:rPr>
        <w:t xml:space="preserve"> </w:t>
      </w:r>
      <w:r>
        <w:rPr>
          <w:rFonts w:eastAsia="Times New Roman"/>
          <w:spacing w:val="-8"/>
          <w:sz w:val="24"/>
          <w:szCs w:val="24"/>
        </w:rPr>
        <w:t>осуществляется   в   ходе   совместной   оценочной   деятельности   педагогов   и   обучающихся,   т.   е.</w:t>
      </w:r>
      <w:r w:rsidR="00984C20">
        <w:rPr>
          <w:rFonts w:eastAsia="Times New Roman"/>
          <w:spacing w:val="-8"/>
          <w:sz w:val="24"/>
          <w:szCs w:val="24"/>
        </w:rPr>
        <w:t xml:space="preserve"> </w:t>
      </w:r>
      <w:r>
        <w:rPr>
          <w:rFonts w:eastAsia="Times New Roman"/>
          <w:sz w:val="24"/>
          <w:szCs w:val="24"/>
        </w:rPr>
        <w:t xml:space="preserve">является </w:t>
      </w:r>
      <w:r>
        <w:rPr>
          <w:rFonts w:eastAsia="Times New Roman"/>
          <w:b/>
          <w:bCs/>
          <w:i/>
          <w:iCs/>
          <w:sz w:val="24"/>
          <w:szCs w:val="24"/>
        </w:rPr>
        <w:t>внутренней оценкой.</w:t>
      </w:r>
    </w:p>
    <w:p w:rsidR="00BD65C4" w:rsidRDefault="000431FF" w:rsidP="00444662">
      <w:pPr>
        <w:shd w:val="clear" w:color="auto" w:fill="FFFFFF"/>
        <w:spacing w:before="5" w:line="274" w:lineRule="exact"/>
      </w:pPr>
      <w:r>
        <w:rPr>
          <w:rFonts w:eastAsia="Times New Roman"/>
          <w:b/>
          <w:bCs/>
          <w:i/>
          <w:iCs/>
          <w:spacing w:val="-9"/>
          <w:sz w:val="24"/>
          <w:szCs w:val="24"/>
        </w:rPr>
        <w:t xml:space="preserve">   </w:t>
      </w:r>
      <w:r w:rsidR="00BD65C4">
        <w:rPr>
          <w:rFonts w:eastAsia="Times New Roman"/>
          <w:b/>
          <w:bCs/>
          <w:i/>
          <w:iCs/>
          <w:spacing w:val="-9"/>
          <w:sz w:val="24"/>
          <w:szCs w:val="24"/>
        </w:rPr>
        <w:t>Результаты      итоговой      аттестации      выпускников      (в      том      числе      государственной)</w:t>
      </w:r>
      <w:r w:rsidR="00984C20">
        <w:rPr>
          <w:rFonts w:eastAsia="Times New Roman"/>
          <w:b/>
          <w:bCs/>
          <w:i/>
          <w:iCs/>
          <w:spacing w:val="-9"/>
          <w:sz w:val="24"/>
          <w:szCs w:val="24"/>
        </w:rPr>
        <w:t xml:space="preserve"> </w:t>
      </w:r>
      <w:r w:rsidR="00BD65C4">
        <w:rPr>
          <w:rFonts w:eastAsia="Times New Roman"/>
          <w:spacing w:val="-7"/>
          <w:sz w:val="24"/>
          <w:szCs w:val="24"/>
        </w:rPr>
        <w:t xml:space="preserve">характеризуют    уровень    достижения    предметных    и    метапредметных    </w:t>
      </w:r>
      <w:r w:rsidR="00BD65C4">
        <w:rPr>
          <w:rFonts w:eastAsia="Times New Roman"/>
          <w:spacing w:val="-7"/>
          <w:sz w:val="24"/>
          <w:szCs w:val="24"/>
        </w:rPr>
        <w:lastRenderedPageBreak/>
        <w:t>результатов    освоения</w:t>
      </w:r>
      <w:r w:rsidR="00984C20">
        <w:rPr>
          <w:rFonts w:eastAsia="Times New Roman"/>
          <w:spacing w:val="-7"/>
          <w:sz w:val="24"/>
          <w:szCs w:val="24"/>
        </w:rPr>
        <w:t xml:space="preserve"> </w:t>
      </w:r>
      <w:r w:rsidR="00BD65C4">
        <w:rPr>
          <w:rFonts w:eastAsia="Times New Roman"/>
          <w:spacing w:val="-6"/>
          <w:sz w:val="24"/>
          <w:szCs w:val="24"/>
        </w:rPr>
        <w:t>основной    образовательной    программы    основного    общего    образования,    необходимых    для</w:t>
      </w:r>
      <w:r w:rsidR="00984C20">
        <w:rPr>
          <w:rFonts w:eastAsia="Times New Roman"/>
          <w:spacing w:val="-6"/>
          <w:sz w:val="24"/>
          <w:szCs w:val="24"/>
        </w:rPr>
        <w:t xml:space="preserve"> </w:t>
      </w:r>
      <w:r w:rsidR="00BD65C4">
        <w:rPr>
          <w:rFonts w:eastAsia="Times New Roman"/>
          <w:spacing w:val="-2"/>
          <w:sz w:val="24"/>
          <w:szCs w:val="24"/>
        </w:rPr>
        <w:t>продолжения</w:t>
      </w:r>
      <w:r w:rsidR="00BD65C4">
        <w:rPr>
          <w:rFonts w:ascii="Arial" w:eastAsia="Times New Roman" w:hAnsi="Arial" w:cs="Arial"/>
          <w:sz w:val="24"/>
          <w:szCs w:val="24"/>
        </w:rPr>
        <w:tab/>
      </w:r>
      <w:r w:rsidR="00984C20">
        <w:rPr>
          <w:rFonts w:eastAsia="Times New Roman"/>
          <w:spacing w:val="-2"/>
          <w:sz w:val="24"/>
          <w:szCs w:val="24"/>
        </w:rPr>
        <w:t xml:space="preserve"> о</w:t>
      </w:r>
      <w:r w:rsidR="00BD65C4">
        <w:rPr>
          <w:rFonts w:eastAsia="Times New Roman"/>
          <w:spacing w:val="-2"/>
          <w:sz w:val="24"/>
          <w:szCs w:val="24"/>
        </w:rPr>
        <w:t>бразования.</w:t>
      </w:r>
      <w:r w:rsidR="00BD65C4">
        <w:rPr>
          <w:rFonts w:ascii="Arial" w:eastAsia="Times New Roman" w:cs="Arial"/>
          <w:sz w:val="24"/>
          <w:szCs w:val="24"/>
        </w:rPr>
        <w:tab/>
      </w:r>
      <w:r w:rsidR="00493D9C">
        <w:rPr>
          <w:rFonts w:ascii="Arial" w:eastAsia="Times New Roman" w:cs="Arial"/>
          <w:sz w:val="24"/>
          <w:szCs w:val="24"/>
        </w:rPr>
        <w:t xml:space="preserve"> </w:t>
      </w:r>
      <w:r w:rsidR="00BD65C4">
        <w:rPr>
          <w:rFonts w:eastAsia="Times New Roman"/>
          <w:spacing w:val="-2"/>
          <w:sz w:val="24"/>
          <w:szCs w:val="24"/>
        </w:rPr>
        <w:t>Государственная</w:t>
      </w:r>
      <w:r w:rsidR="00493D9C">
        <w:rPr>
          <w:rFonts w:eastAsia="Times New Roman"/>
          <w:spacing w:val="-2"/>
          <w:sz w:val="24"/>
          <w:szCs w:val="24"/>
        </w:rPr>
        <w:t xml:space="preserve"> </w:t>
      </w:r>
      <w:r w:rsidR="00BD65C4">
        <w:rPr>
          <w:rFonts w:eastAsia="Times New Roman" w:hAnsi="Arial"/>
          <w:spacing w:val="-2"/>
          <w:sz w:val="24"/>
          <w:szCs w:val="24"/>
        </w:rPr>
        <w:t>(</w:t>
      </w:r>
      <w:r w:rsidR="00BD65C4">
        <w:rPr>
          <w:rFonts w:eastAsia="Times New Roman"/>
          <w:spacing w:val="-2"/>
          <w:sz w:val="24"/>
          <w:szCs w:val="24"/>
        </w:rPr>
        <w:t>итоговая)</w:t>
      </w:r>
      <w:r w:rsidR="00493D9C">
        <w:rPr>
          <w:rFonts w:eastAsia="Times New Roman"/>
          <w:spacing w:val="-2"/>
          <w:sz w:val="24"/>
          <w:szCs w:val="24"/>
        </w:rPr>
        <w:t xml:space="preserve"> </w:t>
      </w:r>
      <w:r w:rsidR="00BD65C4">
        <w:rPr>
          <w:rFonts w:eastAsia="Times New Roman"/>
          <w:spacing w:val="-2"/>
          <w:sz w:val="24"/>
          <w:szCs w:val="24"/>
        </w:rPr>
        <w:t>аттестация</w:t>
      </w:r>
      <w:r>
        <w:rPr>
          <w:rFonts w:eastAsia="Times New Roman"/>
          <w:spacing w:val="-2"/>
          <w:sz w:val="24"/>
          <w:szCs w:val="24"/>
        </w:rPr>
        <w:t xml:space="preserve"> </w:t>
      </w:r>
      <w:r w:rsidR="00BD65C4">
        <w:rPr>
          <w:rFonts w:eastAsia="Times New Roman"/>
          <w:spacing w:val="-2"/>
          <w:sz w:val="24"/>
          <w:szCs w:val="24"/>
        </w:rPr>
        <w:t>выпускников</w:t>
      </w:r>
      <w:r>
        <w:rPr>
          <w:rFonts w:eastAsia="Times New Roman"/>
          <w:spacing w:val="-2"/>
          <w:sz w:val="24"/>
          <w:szCs w:val="24"/>
        </w:rPr>
        <w:t xml:space="preserve"> </w:t>
      </w:r>
      <w:r w:rsidR="00444662">
        <w:rPr>
          <w:rFonts w:eastAsia="Times New Roman"/>
          <w:spacing w:val="-2"/>
          <w:sz w:val="24"/>
          <w:szCs w:val="24"/>
        </w:rPr>
        <w:t xml:space="preserve"> </w:t>
      </w:r>
      <w:r>
        <w:rPr>
          <w:rFonts w:eastAsia="Times New Roman"/>
          <w:spacing w:val="-6"/>
          <w:sz w:val="24"/>
          <w:szCs w:val="24"/>
        </w:rPr>
        <w:t xml:space="preserve">осуществляется   внешними </w:t>
      </w:r>
      <w:r w:rsidR="00BD65C4">
        <w:rPr>
          <w:rFonts w:eastAsia="Times New Roman"/>
          <w:spacing w:val="-6"/>
          <w:sz w:val="24"/>
          <w:szCs w:val="24"/>
        </w:rPr>
        <w:t xml:space="preserve"> (по   отношению  к </w:t>
      </w:r>
      <w:r w:rsidR="00493D9C">
        <w:rPr>
          <w:rFonts w:eastAsia="Times New Roman"/>
          <w:spacing w:val="-6"/>
          <w:sz w:val="24"/>
          <w:szCs w:val="24"/>
        </w:rPr>
        <w:t xml:space="preserve"> </w:t>
      </w:r>
      <w:r w:rsidR="00BD65C4">
        <w:rPr>
          <w:rFonts w:eastAsia="Times New Roman"/>
          <w:spacing w:val="-6"/>
          <w:sz w:val="24"/>
          <w:szCs w:val="24"/>
        </w:rPr>
        <w:t>образовательному   учреждению)   органами,   т. е.</w:t>
      </w:r>
      <w:r w:rsidR="00826D1A">
        <w:rPr>
          <w:rFonts w:eastAsia="Times New Roman"/>
          <w:spacing w:val="-6"/>
          <w:sz w:val="24"/>
          <w:szCs w:val="24"/>
        </w:rPr>
        <w:t xml:space="preserve"> </w:t>
      </w:r>
      <w:r w:rsidR="00BD65C4">
        <w:rPr>
          <w:rFonts w:eastAsia="Times New Roman"/>
          <w:sz w:val="24"/>
          <w:szCs w:val="24"/>
        </w:rPr>
        <w:t xml:space="preserve">является </w:t>
      </w:r>
      <w:r w:rsidR="00BD65C4">
        <w:rPr>
          <w:rFonts w:eastAsia="Times New Roman"/>
          <w:b/>
          <w:bCs/>
          <w:i/>
          <w:iCs/>
          <w:sz w:val="24"/>
          <w:szCs w:val="24"/>
        </w:rPr>
        <w:t>внешней оценкой</w:t>
      </w:r>
      <w:r w:rsidR="00BD65C4">
        <w:rPr>
          <w:rFonts w:eastAsia="Times New Roman"/>
          <w:sz w:val="24"/>
          <w:szCs w:val="24"/>
        </w:rPr>
        <w:t>.</w:t>
      </w:r>
    </w:p>
    <w:p w:rsidR="00BD65C4" w:rsidRDefault="000431FF">
      <w:pPr>
        <w:shd w:val="clear" w:color="auto" w:fill="FFFFFF"/>
        <w:spacing w:line="274" w:lineRule="exact"/>
      </w:pPr>
      <w:r>
        <w:rPr>
          <w:rFonts w:eastAsia="Times New Roman"/>
          <w:spacing w:val="-6"/>
          <w:sz w:val="24"/>
          <w:szCs w:val="24"/>
        </w:rPr>
        <w:t xml:space="preserve">  </w:t>
      </w:r>
      <w:r w:rsidR="00BD65C4">
        <w:rPr>
          <w:rFonts w:eastAsia="Times New Roman"/>
          <w:spacing w:val="-6"/>
          <w:sz w:val="24"/>
          <w:szCs w:val="24"/>
        </w:rPr>
        <w:t xml:space="preserve">Основным   объектом,   содержательной   и   критериальной   базой   </w:t>
      </w:r>
      <w:r w:rsidR="00BD65C4">
        <w:rPr>
          <w:rFonts w:eastAsia="Times New Roman"/>
          <w:b/>
          <w:bCs/>
          <w:spacing w:val="-6"/>
          <w:sz w:val="24"/>
          <w:szCs w:val="24"/>
        </w:rPr>
        <w:t xml:space="preserve">итоговой   оценки   </w:t>
      </w:r>
      <w:r w:rsidR="00BD65C4">
        <w:rPr>
          <w:rFonts w:eastAsia="Times New Roman"/>
          <w:spacing w:val="-6"/>
          <w:sz w:val="24"/>
          <w:szCs w:val="24"/>
        </w:rPr>
        <w:t>подготовки</w:t>
      </w:r>
      <w:r w:rsidR="004920F2">
        <w:rPr>
          <w:rFonts w:eastAsia="Times New Roman"/>
          <w:spacing w:val="-6"/>
          <w:sz w:val="24"/>
          <w:szCs w:val="24"/>
        </w:rPr>
        <w:t xml:space="preserve"> </w:t>
      </w:r>
      <w:r w:rsidR="00BD65C4">
        <w:rPr>
          <w:rFonts w:eastAsia="Times New Roman"/>
          <w:spacing w:val="-11"/>
          <w:sz w:val="24"/>
          <w:szCs w:val="24"/>
        </w:rPr>
        <w:t>выпускников     на     ступени     основного     общего     образования     в     соответствии     со     структурой</w:t>
      </w:r>
      <w:r w:rsidR="004920F2">
        <w:rPr>
          <w:rFonts w:eastAsia="Times New Roman"/>
          <w:spacing w:val="-11"/>
          <w:sz w:val="24"/>
          <w:szCs w:val="24"/>
        </w:rPr>
        <w:t xml:space="preserve">  </w:t>
      </w:r>
      <w:r w:rsidR="00BD65C4">
        <w:rPr>
          <w:rFonts w:eastAsia="Times New Roman"/>
          <w:spacing w:val="-7"/>
          <w:sz w:val="24"/>
          <w:szCs w:val="24"/>
        </w:rPr>
        <w:t>планируемых    результатов    выступают    планируемые    результаты,    составляющие    содержание</w:t>
      </w:r>
      <w:r w:rsidR="004920F2">
        <w:rPr>
          <w:rFonts w:eastAsia="Times New Roman"/>
          <w:spacing w:val="-7"/>
          <w:sz w:val="24"/>
          <w:szCs w:val="24"/>
        </w:rPr>
        <w:t xml:space="preserve"> </w:t>
      </w:r>
      <w:r w:rsidR="00BD65C4">
        <w:rPr>
          <w:rFonts w:eastAsia="Times New Roman"/>
          <w:sz w:val="24"/>
          <w:szCs w:val="24"/>
        </w:rPr>
        <w:t>блоков «Выпускник научится» всех изучаемых программ.</w:t>
      </w:r>
    </w:p>
    <w:p w:rsidR="00BD65C4" w:rsidRDefault="000431FF">
      <w:pPr>
        <w:shd w:val="clear" w:color="auto" w:fill="FFFFFF"/>
        <w:spacing w:line="274" w:lineRule="exact"/>
      </w:pPr>
      <w:r>
        <w:rPr>
          <w:rFonts w:eastAsia="Times New Roman"/>
          <w:spacing w:val="-9"/>
          <w:sz w:val="24"/>
          <w:szCs w:val="24"/>
        </w:rPr>
        <w:t xml:space="preserve">  </w:t>
      </w:r>
      <w:r w:rsidR="00BD65C4">
        <w:rPr>
          <w:rFonts w:eastAsia="Times New Roman"/>
          <w:spacing w:val="-9"/>
          <w:sz w:val="24"/>
          <w:szCs w:val="24"/>
        </w:rPr>
        <w:t xml:space="preserve">При     </w:t>
      </w:r>
      <w:r w:rsidR="00BD65C4">
        <w:rPr>
          <w:rFonts w:eastAsia="Times New Roman"/>
          <w:b/>
          <w:bCs/>
          <w:spacing w:val="-9"/>
          <w:sz w:val="24"/>
          <w:szCs w:val="24"/>
        </w:rPr>
        <w:t>оценке     результатов     деятельности     образовательных     учреждений     и      работников</w:t>
      </w:r>
      <w:r w:rsidR="00FE7497">
        <w:rPr>
          <w:rFonts w:eastAsia="Times New Roman"/>
          <w:b/>
          <w:bCs/>
          <w:spacing w:val="-9"/>
          <w:sz w:val="24"/>
          <w:szCs w:val="24"/>
        </w:rPr>
        <w:t xml:space="preserve"> </w:t>
      </w:r>
      <w:r w:rsidR="00BD65C4">
        <w:rPr>
          <w:rFonts w:eastAsia="Times New Roman"/>
          <w:b/>
          <w:bCs/>
          <w:spacing w:val="-11"/>
          <w:sz w:val="24"/>
          <w:szCs w:val="24"/>
        </w:rPr>
        <w:t xml:space="preserve">образования      </w:t>
      </w:r>
      <w:r w:rsidR="00BD65C4">
        <w:rPr>
          <w:rFonts w:eastAsia="Times New Roman"/>
          <w:spacing w:val="-11"/>
          <w:sz w:val="24"/>
          <w:szCs w:val="24"/>
        </w:rPr>
        <w:t>основным     объектом      оценки,     её      содержательной      и      критериальной      базой</w:t>
      </w:r>
      <w:r w:rsidR="00FE7497">
        <w:rPr>
          <w:rFonts w:eastAsia="Times New Roman"/>
          <w:spacing w:val="-11"/>
          <w:sz w:val="24"/>
          <w:szCs w:val="24"/>
        </w:rPr>
        <w:t xml:space="preserve">  </w:t>
      </w:r>
      <w:r w:rsidR="00BD65C4">
        <w:rPr>
          <w:rFonts w:eastAsia="Times New Roman"/>
          <w:spacing w:val="-9"/>
          <w:sz w:val="24"/>
          <w:szCs w:val="24"/>
        </w:rPr>
        <w:t>выступают       планируемые      результаты       освоения      основной      образовательной      программы,</w:t>
      </w:r>
      <w:r w:rsidR="00FE7497">
        <w:rPr>
          <w:rFonts w:eastAsia="Times New Roman"/>
          <w:spacing w:val="-9"/>
          <w:sz w:val="24"/>
          <w:szCs w:val="24"/>
        </w:rPr>
        <w:t xml:space="preserve"> </w:t>
      </w:r>
      <w:r w:rsidR="00BD65C4">
        <w:rPr>
          <w:rFonts w:eastAsia="Times New Roman"/>
          <w:sz w:val="24"/>
          <w:szCs w:val="24"/>
        </w:rPr>
        <w:t>составляющие содержание блоков «Выпускник научится» и «Выпускник получит возможность</w:t>
      </w:r>
      <w:r w:rsidR="00FE7497">
        <w:rPr>
          <w:rFonts w:eastAsia="Times New Roman"/>
          <w:sz w:val="24"/>
          <w:szCs w:val="24"/>
        </w:rPr>
        <w:t xml:space="preserve"> </w:t>
      </w:r>
      <w:r w:rsidR="00BD65C4">
        <w:rPr>
          <w:rFonts w:eastAsia="Times New Roman"/>
          <w:spacing w:val="-11"/>
          <w:sz w:val="24"/>
          <w:szCs w:val="24"/>
        </w:rPr>
        <w:t>научиться»      всех      изучаемых      программ.      Основными      процедурами      этой      оценки      служат</w:t>
      </w:r>
      <w:r w:rsidR="008F6CE5">
        <w:rPr>
          <w:rFonts w:eastAsia="Times New Roman"/>
          <w:spacing w:val="-11"/>
          <w:sz w:val="24"/>
          <w:szCs w:val="24"/>
        </w:rPr>
        <w:t xml:space="preserve"> </w:t>
      </w:r>
      <w:r w:rsidR="00BD65C4">
        <w:rPr>
          <w:rFonts w:eastAsia="Times New Roman"/>
          <w:spacing w:val="-9"/>
          <w:sz w:val="24"/>
          <w:szCs w:val="24"/>
        </w:rPr>
        <w:t>аккредитация     образовательных     учреждений,     аттестация     педагогических     кадров,     а     также</w:t>
      </w:r>
      <w:r w:rsidR="008F6CE5">
        <w:rPr>
          <w:rFonts w:eastAsia="Times New Roman"/>
          <w:spacing w:val="-9"/>
          <w:sz w:val="24"/>
          <w:szCs w:val="24"/>
        </w:rPr>
        <w:t xml:space="preserve"> </w:t>
      </w:r>
      <w:r w:rsidR="00BD65C4">
        <w:rPr>
          <w:rFonts w:eastAsia="Times New Roman"/>
          <w:sz w:val="24"/>
          <w:szCs w:val="24"/>
        </w:rPr>
        <w:t>мониторинговые исследования разного уровня.</w:t>
      </w:r>
    </w:p>
    <w:p w:rsidR="00BD65C4" w:rsidRDefault="000431FF">
      <w:pPr>
        <w:shd w:val="clear" w:color="auto" w:fill="FFFFFF"/>
        <w:spacing w:line="274" w:lineRule="exact"/>
      </w:pPr>
      <w:r>
        <w:rPr>
          <w:rFonts w:eastAsia="Times New Roman"/>
          <w:spacing w:val="-9"/>
          <w:sz w:val="24"/>
          <w:szCs w:val="24"/>
        </w:rPr>
        <w:t xml:space="preserve">   </w:t>
      </w:r>
      <w:r w:rsidR="00BD65C4">
        <w:rPr>
          <w:rFonts w:eastAsia="Times New Roman"/>
          <w:spacing w:val="-9"/>
          <w:sz w:val="24"/>
          <w:szCs w:val="24"/>
        </w:rPr>
        <w:t xml:space="preserve">При    </w:t>
      </w:r>
      <w:r w:rsidR="00BD65C4">
        <w:rPr>
          <w:rFonts w:eastAsia="Times New Roman"/>
          <w:b/>
          <w:bCs/>
          <w:spacing w:val="-9"/>
          <w:sz w:val="24"/>
          <w:szCs w:val="24"/>
        </w:rPr>
        <w:t xml:space="preserve">оценке    состояния    и    тенденций    развития    систем    </w:t>
      </w:r>
      <w:r w:rsidR="00BD65C4">
        <w:rPr>
          <w:rFonts w:eastAsia="Times New Roman"/>
          <w:spacing w:val="-9"/>
          <w:sz w:val="24"/>
          <w:szCs w:val="24"/>
        </w:rPr>
        <w:t>образования    основным    объектом</w:t>
      </w:r>
      <w:r w:rsidR="00721DC0">
        <w:rPr>
          <w:rFonts w:eastAsia="Times New Roman"/>
          <w:spacing w:val="-9"/>
          <w:sz w:val="24"/>
          <w:szCs w:val="24"/>
        </w:rPr>
        <w:t xml:space="preserve"> </w:t>
      </w:r>
      <w:r w:rsidR="00BD65C4">
        <w:rPr>
          <w:rFonts w:eastAsia="Times New Roman"/>
          <w:spacing w:val="-4"/>
          <w:sz w:val="24"/>
          <w:szCs w:val="24"/>
        </w:rPr>
        <w:t>оценки,   её  содержательной  и  критериальной  базой  выступают  ведущие  целевые  установки  и</w:t>
      </w:r>
      <w:r w:rsidR="00721DC0">
        <w:rPr>
          <w:rFonts w:eastAsia="Times New Roman"/>
          <w:spacing w:val="-4"/>
          <w:sz w:val="24"/>
          <w:szCs w:val="24"/>
        </w:rPr>
        <w:t xml:space="preserve"> </w:t>
      </w:r>
      <w:r w:rsidR="00BD65C4">
        <w:rPr>
          <w:rFonts w:eastAsia="Times New Roman"/>
          <w:spacing w:val="-6"/>
          <w:sz w:val="24"/>
          <w:szCs w:val="24"/>
        </w:rPr>
        <w:t>основные   ожидаемые   результаты   основного   общего   образования,   составляющие   содержание</w:t>
      </w:r>
      <w:r w:rsidR="00721DC0">
        <w:rPr>
          <w:rFonts w:eastAsia="Times New Roman"/>
          <w:spacing w:val="-6"/>
          <w:sz w:val="24"/>
          <w:szCs w:val="24"/>
        </w:rPr>
        <w:t xml:space="preserve"> </w:t>
      </w:r>
      <w:r w:rsidR="00BD65C4">
        <w:rPr>
          <w:rFonts w:eastAsia="Times New Roman"/>
          <w:spacing w:val="-7"/>
          <w:sz w:val="24"/>
          <w:szCs w:val="24"/>
        </w:rPr>
        <w:t>первых,    целевых   блоков   планируемых   результатов    всех   изучаемых    программ.    Основными</w:t>
      </w:r>
      <w:r w:rsidR="00721DC0">
        <w:rPr>
          <w:rFonts w:eastAsia="Times New Roman"/>
          <w:spacing w:val="-7"/>
          <w:sz w:val="24"/>
          <w:szCs w:val="24"/>
        </w:rPr>
        <w:t xml:space="preserve"> </w:t>
      </w:r>
      <w:r w:rsidR="00BD65C4">
        <w:rPr>
          <w:rFonts w:eastAsia="Times New Roman"/>
          <w:spacing w:val="-7"/>
          <w:sz w:val="24"/>
          <w:szCs w:val="24"/>
        </w:rPr>
        <w:t>процедурами   этой   оценки   служат   мониторинговые   исследования   разного   уровня.   При   этом</w:t>
      </w:r>
      <w:r w:rsidR="00721DC0">
        <w:rPr>
          <w:rFonts w:eastAsia="Times New Roman"/>
          <w:spacing w:val="-7"/>
          <w:sz w:val="24"/>
          <w:szCs w:val="24"/>
        </w:rPr>
        <w:t xml:space="preserve"> </w:t>
      </w:r>
      <w:r w:rsidR="00BD65C4">
        <w:rPr>
          <w:rFonts w:eastAsia="Times New Roman"/>
          <w:spacing w:val="-6"/>
          <w:sz w:val="24"/>
          <w:szCs w:val="24"/>
        </w:rPr>
        <w:t>дополнительно    используются    обобщённые    данные,    полученные    по    результатам    итоговой</w:t>
      </w:r>
      <w:r w:rsidR="00721DC0">
        <w:rPr>
          <w:rFonts w:eastAsia="Times New Roman"/>
          <w:spacing w:val="-6"/>
          <w:sz w:val="24"/>
          <w:szCs w:val="24"/>
        </w:rPr>
        <w:t xml:space="preserve"> </w:t>
      </w:r>
      <w:r w:rsidR="00BD65C4">
        <w:rPr>
          <w:rFonts w:eastAsia="Times New Roman"/>
          <w:sz w:val="24"/>
          <w:szCs w:val="24"/>
        </w:rPr>
        <w:t>оценки, аккредитации образовательных учреждений и аттестации педагогических кадров.</w:t>
      </w:r>
    </w:p>
    <w:p w:rsidR="00BD65C4" w:rsidRDefault="000431FF">
      <w:pPr>
        <w:shd w:val="clear" w:color="auto" w:fill="FFFFFF"/>
        <w:tabs>
          <w:tab w:val="left" w:pos="523"/>
          <w:tab w:val="left" w:pos="2246"/>
          <w:tab w:val="left" w:pos="2717"/>
          <w:tab w:val="left" w:pos="4517"/>
          <w:tab w:val="left" w:pos="5933"/>
          <w:tab w:val="left" w:pos="7915"/>
          <w:tab w:val="left" w:pos="8410"/>
        </w:tabs>
        <w:spacing w:line="274" w:lineRule="exact"/>
      </w:pPr>
      <w:r>
        <w:rPr>
          <w:rFonts w:eastAsia="Times New Roman"/>
          <w:sz w:val="24"/>
          <w:szCs w:val="24"/>
        </w:rPr>
        <w:t xml:space="preserve">   </w:t>
      </w:r>
      <w:r w:rsidR="00BD65C4">
        <w:rPr>
          <w:rFonts w:eastAsia="Times New Roman"/>
          <w:sz w:val="24"/>
          <w:szCs w:val="24"/>
        </w:rPr>
        <w:t>В</w:t>
      </w:r>
      <w:r w:rsidR="00BD65C4">
        <w:rPr>
          <w:rFonts w:ascii="Arial" w:eastAsia="Times New Roman" w:hAnsi="Arial" w:cs="Arial"/>
          <w:sz w:val="24"/>
          <w:szCs w:val="24"/>
        </w:rPr>
        <w:tab/>
      </w:r>
      <w:r w:rsidR="00BD65C4">
        <w:rPr>
          <w:rFonts w:eastAsia="Times New Roman"/>
          <w:spacing w:val="-2"/>
          <w:sz w:val="24"/>
          <w:szCs w:val="24"/>
        </w:rPr>
        <w:t>соответствии</w:t>
      </w:r>
      <w:r w:rsidR="00BD65C4">
        <w:rPr>
          <w:rFonts w:ascii="Arial" w:eastAsia="Times New Roman" w:hAnsi="Arial" w:cs="Arial"/>
          <w:sz w:val="24"/>
          <w:szCs w:val="24"/>
        </w:rPr>
        <w:tab/>
      </w:r>
      <w:r w:rsidR="00BD65C4">
        <w:rPr>
          <w:rFonts w:eastAsia="Times New Roman"/>
          <w:sz w:val="24"/>
          <w:szCs w:val="24"/>
        </w:rPr>
        <w:t>с</w:t>
      </w:r>
      <w:r w:rsidR="00BD65C4">
        <w:rPr>
          <w:rFonts w:ascii="Arial" w:eastAsia="Times New Roman" w:hAnsi="Arial" w:cs="Arial"/>
          <w:sz w:val="24"/>
          <w:szCs w:val="24"/>
        </w:rPr>
        <w:tab/>
      </w:r>
      <w:r w:rsidR="00BD65C4">
        <w:rPr>
          <w:rFonts w:eastAsia="Times New Roman"/>
          <w:spacing w:val="-2"/>
          <w:sz w:val="24"/>
          <w:szCs w:val="24"/>
        </w:rPr>
        <w:t>требованиями</w:t>
      </w:r>
      <w:r w:rsidR="00BD65C4">
        <w:rPr>
          <w:rFonts w:ascii="Arial" w:eastAsia="Times New Roman" w:hAnsi="Arial" w:cs="Arial"/>
          <w:sz w:val="24"/>
          <w:szCs w:val="24"/>
        </w:rPr>
        <w:tab/>
      </w:r>
      <w:r w:rsidR="00BD65C4">
        <w:rPr>
          <w:rFonts w:eastAsia="Times New Roman"/>
          <w:spacing w:val="-3"/>
          <w:sz w:val="24"/>
          <w:szCs w:val="24"/>
        </w:rPr>
        <w:t>Стандарта</w:t>
      </w:r>
      <w:r w:rsidR="00BD65C4">
        <w:rPr>
          <w:rFonts w:ascii="Arial" w:eastAsia="Times New Roman" w:hAnsi="Arial" w:cs="Arial"/>
          <w:sz w:val="24"/>
          <w:szCs w:val="24"/>
        </w:rPr>
        <w:tab/>
      </w:r>
      <w:r w:rsidR="00BD65C4">
        <w:rPr>
          <w:rFonts w:eastAsia="Times New Roman"/>
          <w:spacing w:val="-2"/>
          <w:sz w:val="24"/>
          <w:szCs w:val="24"/>
        </w:rPr>
        <w:t>предоставление</w:t>
      </w:r>
      <w:r w:rsidR="00BD65C4">
        <w:rPr>
          <w:rFonts w:ascii="Arial" w:eastAsia="Times New Roman" w:hAnsi="Arial" w:cs="Arial"/>
          <w:sz w:val="24"/>
          <w:szCs w:val="24"/>
        </w:rPr>
        <w:tab/>
      </w:r>
      <w:r w:rsidR="00BD65C4">
        <w:rPr>
          <w:rFonts w:eastAsia="Times New Roman"/>
          <w:sz w:val="24"/>
          <w:szCs w:val="24"/>
        </w:rPr>
        <w:t>и</w:t>
      </w:r>
      <w:r w:rsidR="00BD65C4">
        <w:rPr>
          <w:rFonts w:ascii="Arial" w:eastAsia="Times New Roman" w:hAnsi="Arial" w:cs="Arial"/>
          <w:sz w:val="24"/>
          <w:szCs w:val="24"/>
        </w:rPr>
        <w:tab/>
      </w:r>
      <w:r w:rsidR="00BD65C4">
        <w:rPr>
          <w:rFonts w:eastAsia="Times New Roman"/>
          <w:spacing w:val="-2"/>
          <w:sz w:val="24"/>
          <w:szCs w:val="24"/>
        </w:rPr>
        <w:t>использование</w:t>
      </w:r>
    </w:p>
    <w:p w:rsidR="00BD65C4" w:rsidRDefault="00BD65C4">
      <w:pPr>
        <w:shd w:val="clear" w:color="auto" w:fill="FFFFFF"/>
        <w:spacing w:line="274" w:lineRule="exact"/>
      </w:pPr>
      <w:r>
        <w:rPr>
          <w:rFonts w:eastAsia="Times New Roman"/>
          <w:b/>
          <w:bCs/>
          <w:i/>
          <w:iCs/>
          <w:spacing w:val="-6"/>
          <w:sz w:val="24"/>
          <w:szCs w:val="24"/>
        </w:rPr>
        <w:t xml:space="preserve">персонифицированной   информации   </w:t>
      </w:r>
      <w:r>
        <w:rPr>
          <w:rFonts w:eastAsia="Times New Roman"/>
          <w:spacing w:val="-6"/>
          <w:sz w:val="24"/>
          <w:szCs w:val="24"/>
        </w:rPr>
        <w:t>возможно   только   в   рамках   процедур   итоговой   оценки</w:t>
      </w:r>
      <w:r w:rsidR="000677B7">
        <w:rPr>
          <w:rFonts w:eastAsia="Times New Roman"/>
          <w:spacing w:val="-6"/>
          <w:sz w:val="24"/>
          <w:szCs w:val="24"/>
        </w:rPr>
        <w:t xml:space="preserve"> </w:t>
      </w:r>
      <w:r>
        <w:rPr>
          <w:rFonts w:eastAsia="Times New Roman"/>
          <w:spacing w:val="-10"/>
          <w:sz w:val="24"/>
          <w:szCs w:val="24"/>
        </w:rPr>
        <w:t xml:space="preserve">обучающихся.  Во  всех   иных  </w:t>
      </w:r>
      <w:r w:rsidR="000431FF">
        <w:rPr>
          <w:rFonts w:eastAsia="Times New Roman"/>
          <w:spacing w:val="-10"/>
          <w:sz w:val="24"/>
          <w:szCs w:val="24"/>
        </w:rPr>
        <w:t xml:space="preserve">процедурах  </w:t>
      </w:r>
      <w:r>
        <w:rPr>
          <w:rFonts w:eastAsia="Times New Roman"/>
          <w:spacing w:val="-10"/>
          <w:sz w:val="24"/>
          <w:szCs w:val="24"/>
        </w:rPr>
        <w:t>допустимо   предоставление и</w:t>
      </w:r>
      <w:r w:rsidR="000431FF">
        <w:rPr>
          <w:rFonts w:eastAsia="Times New Roman"/>
          <w:spacing w:val="-10"/>
          <w:sz w:val="24"/>
          <w:szCs w:val="24"/>
        </w:rPr>
        <w:t xml:space="preserve"> </w:t>
      </w:r>
      <w:r>
        <w:rPr>
          <w:rFonts w:eastAsia="Times New Roman"/>
          <w:spacing w:val="-10"/>
          <w:sz w:val="24"/>
          <w:szCs w:val="24"/>
        </w:rPr>
        <w:t xml:space="preserve">     использование</w:t>
      </w:r>
      <w:r w:rsidR="000431FF">
        <w:rPr>
          <w:rFonts w:eastAsia="Times New Roman"/>
          <w:spacing w:val="-10"/>
          <w:sz w:val="24"/>
          <w:szCs w:val="24"/>
        </w:rPr>
        <w:t xml:space="preserve"> </w:t>
      </w:r>
      <w:r w:rsidR="000677B7">
        <w:rPr>
          <w:rFonts w:eastAsia="Times New Roman"/>
          <w:spacing w:val="-10"/>
          <w:sz w:val="24"/>
          <w:szCs w:val="24"/>
        </w:rPr>
        <w:t xml:space="preserve"> </w:t>
      </w:r>
      <w:r>
        <w:rPr>
          <w:rFonts w:eastAsia="Times New Roman"/>
          <w:spacing w:val="-2"/>
          <w:sz w:val="24"/>
          <w:szCs w:val="24"/>
        </w:rPr>
        <w:t>исключительно</w:t>
      </w:r>
      <w:r w:rsidR="000431FF">
        <w:rPr>
          <w:rFonts w:eastAsia="Times New Roman"/>
          <w:spacing w:val="-2"/>
          <w:sz w:val="24"/>
          <w:szCs w:val="24"/>
        </w:rPr>
        <w:t xml:space="preserve"> </w:t>
      </w:r>
      <w:r>
        <w:rPr>
          <w:rFonts w:eastAsia="Times New Roman"/>
          <w:b/>
          <w:bCs/>
          <w:i/>
          <w:iCs/>
          <w:spacing w:val="-7"/>
          <w:sz w:val="24"/>
          <w:szCs w:val="24"/>
        </w:rPr>
        <w:t>неперсонифицированной  (анонимной) информации</w:t>
      </w:r>
      <w:r>
        <w:rPr>
          <w:rFonts w:ascii="Arial" w:eastAsia="Times New Roman" w:hAnsi="Arial" w:cs="Arial"/>
          <w:b/>
          <w:bCs/>
          <w:i/>
          <w:iCs/>
          <w:sz w:val="24"/>
          <w:szCs w:val="24"/>
        </w:rPr>
        <w:tab/>
      </w:r>
      <w:r>
        <w:rPr>
          <w:rFonts w:eastAsia="Times New Roman"/>
          <w:sz w:val="24"/>
          <w:szCs w:val="24"/>
        </w:rPr>
        <w:t>о</w:t>
      </w:r>
      <w:r w:rsidR="000431FF">
        <w:rPr>
          <w:rFonts w:eastAsia="Times New Roman"/>
          <w:sz w:val="24"/>
          <w:szCs w:val="24"/>
        </w:rPr>
        <w:t xml:space="preserve"> </w:t>
      </w:r>
      <w:r>
        <w:rPr>
          <w:rFonts w:eastAsia="Times New Roman"/>
          <w:spacing w:val="-3"/>
          <w:sz w:val="24"/>
          <w:szCs w:val="24"/>
        </w:rPr>
        <w:t>достигаемых</w:t>
      </w:r>
      <w:r w:rsidR="000677B7">
        <w:rPr>
          <w:rFonts w:eastAsia="Times New Roman"/>
          <w:spacing w:val="-3"/>
          <w:sz w:val="24"/>
          <w:szCs w:val="24"/>
        </w:rPr>
        <w:t xml:space="preserve"> </w:t>
      </w:r>
      <w:r>
        <w:rPr>
          <w:rFonts w:eastAsia="Times New Roman"/>
          <w:sz w:val="24"/>
          <w:szCs w:val="24"/>
        </w:rPr>
        <w:t>обучающимися образовательных результатах.</w:t>
      </w:r>
    </w:p>
    <w:p w:rsidR="00BD65C4" w:rsidRDefault="000431FF">
      <w:pPr>
        <w:shd w:val="clear" w:color="auto" w:fill="FFFFFF"/>
        <w:spacing w:line="274" w:lineRule="exact"/>
      </w:pPr>
      <w:r>
        <w:rPr>
          <w:rFonts w:eastAsia="Times New Roman"/>
          <w:sz w:val="24"/>
          <w:szCs w:val="24"/>
        </w:rPr>
        <w:t xml:space="preserve">  </w:t>
      </w:r>
      <w:r w:rsidR="00BD65C4">
        <w:rPr>
          <w:rFonts w:eastAsia="Times New Roman"/>
          <w:sz w:val="24"/>
          <w:szCs w:val="24"/>
        </w:rPr>
        <w:t xml:space="preserve">Интерпретация результатов оценки ведётся на основе </w:t>
      </w:r>
      <w:r w:rsidR="00BD65C4">
        <w:rPr>
          <w:rFonts w:eastAsia="Times New Roman"/>
          <w:b/>
          <w:bCs/>
          <w:i/>
          <w:iCs/>
          <w:sz w:val="24"/>
          <w:szCs w:val="24"/>
        </w:rPr>
        <w:t xml:space="preserve">контекстной информации </w:t>
      </w:r>
      <w:r w:rsidR="00BD65C4">
        <w:rPr>
          <w:rFonts w:eastAsia="Times New Roman"/>
          <w:sz w:val="24"/>
          <w:szCs w:val="24"/>
        </w:rPr>
        <w:t>об условиях</w:t>
      </w:r>
    </w:p>
    <w:p w:rsidR="00BD65C4" w:rsidRDefault="00BD65C4">
      <w:pPr>
        <w:shd w:val="clear" w:color="auto" w:fill="FFFFFF"/>
        <w:spacing w:line="274" w:lineRule="exact"/>
      </w:pPr>
      <w:r>
        <w:rPr>
          <w:rFonts w:eastAsia="Times New Roman"/>
          <w:spacing w:val="-5"/>
          <w:sz w:val="24"/>
          <w:szCs w:val="24"/>
        </w:rPr>
        <w:t>и   особенностях   деятельности   субъектов   образовательного   процесса.   В   частности,   итоговая</w:t>
      </w:r>
      <w:r w:rsidR="00FA2EEC">
        <w:rPr>
          <w:rFonts w:eastAsia="Times New Roman"/>
          <w:spacing w:val="-5"/>
          <w:sz w:val="24"/>
          <w:szCs w:val="24"/>
        </w:rPr>
        <w:t xml:space="preserve"> </w:t>
      </w:r>
      <w:r>
        <w:rPr>
          <w:rFonts w:eastAsia="Times New Roman"/>
          <w:spacing w:val="-1"/>
          <w:sz w:val="24"/>
          <w:szCs w:val="24"/>
        </w:rPr>
        <w:t>оценка обучающихся определяется с учётом их стартового уровня и динамики образовательных</w:t>
      </w:r>
      <w:r w:rsidR="00FA2EEC">
        <w:rPr>
          <w:rFonts w:eastAsia="Times New Roman"/>
          <w:spacing w:val="-1"/>
          <w:sz w:val="24"/>
          <w:szCs w:val="24"/>
        </w:rPr>
        <w:t xml:space="preserve"> </w:t>
      </w:r>
      <w:r>
        <w:rPr>
          <w:rFonts w:eastAsia="Times New Roman"/>
          <w:sz w:val="24"/>
          <w:szCs w:val="24"/>
        </w:rPr>
        <w:t>достижений.</w:t>
      </w:r>
    </w:p>
    <w:p w:rsidR="00BD65C4" w:rsidRDefault="000431FF">
      <w:pPr>
        <w:shd w:val="clear" w:color="auto" w:fill="FFFFFF"/>
        <w:spacing w:line="274" w:lineRule="exact"/>
      </w:pPr>
      <w:r>
        <w:rPr>
          <w:rFonts w:eastAsia="Times New Roman"/>
          <w:spacing w:val="-5"/>
          <w:sz w:val="24"/>
          <w:szCs w:val="24"/>
        </w:rPr>
        <w:t xml:space="preserve">    </w:t>
      </w:r>
      <w:r w:rsidR="00BD65C4">
        <w:rPr>
          <w:rFonts w:eastAsia="Times New Roman"/>
          <w:spacing w:val="-5"/>
          <w:sz w:val="24"/>
          <w:szCs w:val="24"/>
        </w:rPr>
        <w:t>Система   оценки   достижения   планируемых   результатов   освоения   основной   образовательной</w:t>
      </w:r>
      <w:r w:rsidR="00FA2EEC">
        <w:rPr>
          <w:rFonts w:eastAsia="Times New Roman"/>
          <w:spacing w:val="-5"/>
          <w:sz w:val="24"/>
          <w:szCs w:val="24"/>
        </w:rPr>
        <w:t xml:space="preserve"> </w:t>
      </w:r>
      <w:r w:rsidR="00BD65C4">
        <w:rPr>
          <w:rFonts w:eastAsia="Times New Roman"/>
          <w:spacing w:val="-7"/>
          <w:sz w:val="24"/>
          <w:szCs w:val="24"/>
        </w:rPr>
        <w:t xml:space="preserve">программы    основного    общего    образования    предполагает     </w:t>
      </w:r>
      <w:r w:rsidR="00BD65C4">
        <w:rPr>
          <w:rFonts w:eastAsia="Times New Roman"/>
          <w:b/>
          <w:bCs/>
          <w:i/>
          <w:iCs/>
          <w:spacing w:val="-7"/>
          <w:sz w:val="24"/>
          <w:szCs w:val="24"/>
        </w:rPr>
        <w:t>комплексный    подход    к    оценке</w:t>
      </w:r>
      <w:r w:rsidR="00FA2EEC">
        <w:rPr>
          <w:rFonts w:eastAsia="Times New Roman"/>
          <w:b/>
          <w:bCs/>
          <w:i/>
          <w:iCs/>
          <w:spacing w:val="-7"/>
          <w:sz w:val="24"/>
          <w:szCs w:val="24"/>
        </w:rPr>
        <w:t xml:space="preserve"> </w:t>
      </w:r>
      <w:r w:rsidR="00BD65C4">
        <w:rPr>
          <w:rFonts w:eastAsia="Times New Roman"/>
          <w:b/>
          <w:bCs/>
          <w:i/>
          <w:iCs/>
          <w:spacing w:val="-3"/>
          <w:sz w:val="24"/>
          <w:szCs w:val="24"/>
        </w:rPr>
        <w:t xml:space="preserve">результ атов  </w:t>
      </w:r>
      <w:r w:rsidR="00BD65C4">
        <w:rPr>
          <w:rFonts w:eastAsia="Times New Roman"/>
          <w:spacing w:val="-3"/>
          <w:sz w:val="24"/>
          <w:szCs w:val="24"/>
        </w:rPr>
        <w:t>образования,  позволяющий  вести  оценку достижения  обучающимися  всех  трёх</w:t>
      </w:r>
      <w:r w:rsidR="00FA2EEC">
        <w:rPr>
          <w:rFonts w:eastAsia="Times New Roman"/>
          <w:spacing w:val="-3"/>
          <w:sz w:val="24"/>
          <w:szCs w:val="24"/>
        </w:rPr>
        <w:t xml:space="preserve"> </w:t>
      </w:r>
      <w:r w:rsidR="00BD65C4">
        <w:rPr>
          <w:rFonts w:eastAsia="Times New Roman"/>
          <w:sz w:val="24"/>
          <w:szCs w:val="24"/>
        </w:rPr>
        <w:t xml:space="preserve">групп результатов образования: </w:t>
      </w:r>
      <w:r w:rsidR="00BD65C4">
        <w:rPr>
          <w:rFonts w:eastAsia="Times New Roman"/>
          <w:b/>
          <w:bCs/>
          <w:i/>
          <w:iCs/>
          <w:sz w:val="24"/>
          <w:szCs w:val="24"/>
        </w:rPr>
        <w:t xml:space="preserve">личностных, метапредметных </w:t>
      </w:r>
      <w:r w:rsidR="00BD65C4">
        <w:rPr>
          <w:rFonts w:eastAsia="Times New Roman"/>
          <w:sz w:val="24"/>
          <w:szCs w:val="24"/>
        </w:rPr>
        <w:t xml:space="preserve">и </w:t>
      </w:r>
      <w:r w:rsidR="00BD65C4">
        <w:rPr>
          <w:rFonts w:eastAsia="Times New Roman"/>
          <w:b/>
          <w:bCs/>
          <w:i/>
          <w:iCs/>
          <w:sz w:val="24"/>
          <w:szCs w:val="24"/>
        </w:rPr>
        <w:t>предметных</w:t>
      </w:r>
      <w:r w:rsidR="00BD65C4">
        <w:rPr>
          <w:rFonts w:eastAsia="Times New Roman"/>
          <w:sz w:val="24"/>
          <w:szCs w:val="24"/>
        </w:rPr>
        <w:t>.</w:t>
      </w:r>
    </w:p>
    <w:p w:rsidR="00BD65C4" w:rsidRDefault="00BD65C4">
      <w:pPr>
        <w:shd w:val="clear" w:color="auto" w:fill="FFFFFF"/>
        <w:spacing w:line="274" w:lineRule="exact"/>
      </w:pPr>
      <w:r>
        <w:rPr>
          <w:rFonts w:eastAsia="Times New Roman"/>
          <w:sz w:val="24"/>
          <w:szCs w:val="24"/>
        </w:rPr>
        <w:t xml:space="preserve">Система оценки предусматривает </w:t>
      </w:r>
      <w:r>
        <w:rPr>
          <w:rFonts w:eastAsia="Times New Roman"/>
          <w:b/>
          <w:bCs/>
          <w:i/>
          <w:iCs/>
          <w:sz w:val="24"/>
          <w:szCs w:val="24"/>
        </w:rPr>
        <w:t xml:space="preserve">уровневый подход </w:t>
      </w:r>
      <w:r>
        <w:rPr>
          <w:rFonts w:eastAsia="Times New Roman"/>
          <w:sz w:val="24"/>
          <w:szCs w:val="24"/>
        </w:rPr>
        <w:t>к содержанию оценки и инструментарию</w:t>
      </w:r>
    </w:p>
    <w:p w:rsidR="00BD65C4" w:rsidRDefault="00BD65C4">
      <w:pPr>
        <w:shd w:val="clear" w:color="auto" w:fill="FFFFFF"/>
        <w:spacing w:line="274" w:lineRule="exact"/>
      </w:pPr>
      <w:r>
        <w:rPr>
          <w:rFonts w:eastAsia="Times New Roman"/>
          <w:sz w:val="24"/>
          <w:szCs w:val="24"/>
        </w:rPr>
        <w:t>для оценки достижения планируемых результатов, а также к представлению и интерпретации</w:t>
      </w:r>
    </w:p>
    <w:p w:rsidR="00BD65C4" w:rsidRDefault="00BD65C4">
      <w:pPr>
        <w:shd w:val="clear" w:color="auto" w:fill="FFFFFF"/>
        <w:spacing w:line="274" w:lineRule="exact"/>
      </w:pPr>
      <w:r>
        <w:rPr>
          <w:rFonts w:eastAsia="Times New Roman"/>
          <w:sz w:val="24"/>
          <w:szCs w:val="24"/>
        </w:rPr>
        <w:t>результатов измерений.</w:t>
      </w:r>
    </w:p>
    <w:p w:rsidR="000431FF" w:rsidRDefault="000431FF" w:rsidP="000431FF">
      <w:pPr>
        <w:shd w:val="clear" w:color="auto" w:fill="FFFFFF"/>
        <w:spacing w:before="5" w:line="274" w:lineRule="exact"/>
        <w:rPr>
          <w:b/>
          <w:bCs/>
          <w:sz w:val="24"/>
          <w:szCs w:val="24"/>
        </w:rPr>
      </w:pPr>
    </w:p>
    <w:p w:rsidR="00BD65C4" w:rsidRDefault="00BD65C4" w:rsidP="000431FF">
      <w:pPr>
        <w:shd w:val="clear" w:color="auto" w:fill="FFFFFF"/>
        <w:spacing w:before="5" w:line="274" w:lineRule="exact"/>
      </w:pPr>
      <w:r>
        <w:rPr>
          <w:b/>
          <w:bCs/>
          <w:sz w:val="24"/>
          <w:szCs w:val="24"/>
        </w:rPr>
        <w:t xml:space="preserve">1.3.2. </w:t>
      </w:r>
      <w:r>
        <w:rPr>
          <w:rFonts w:eastAsia="Times New Roman"/>
          <w:b/>
          <w:bCs/>
          <w:sz w:val="24"/>
          <w:szCs w:val="24"/>
        </w:rPr>
        <w:t>Особенности оценки личностных результатов</w:t>
      </w:r>
      <w:r w:rsidR="000431FF">
        <w:rPr>
          <w:rFonts w:eastAsia="Times New Roman"/>
          <w:b/>
          <w:bCs/>
          <w:sz w:val="24"/>
          <w:szCs w:val="24"/>
        </w:rPr>
        <w:t>.</w:t>
      </w:r>
      <w:r>
        <w:rPr>
          <w:rFonts w:eastAsia="Times New Roman"/>
          <w:b/>
          <w:bCs/>
          <w:sz w:val="24"/>
          <w:szCs w:val="24"/>
        </w:rPr>
        <w:t xml:space="preserve"> </w:t>
      </w:r>
      <w:r>
        <w:rPr>
          <w:rFonts w:eastAsia="Times New Roman"/>
          <w:b/>
          <w:bCs/>
          <w:spacing w:val="-6"/>
          <w:sz w:val="24"/>
          <w:szCs w:val="24"/>
        </w:rPr>
        <w:t xml:space="preserve">Оценка   личностных   результатов   </w:t>
      </w:r>
      <w:r>
        <w:rPr>
          <w:rFonts w:eastAsia="Times New Roman"/>
          <w:spacing w:val="-6"/>
          <w:sz w:val="24"/>
          <w:szCs w:val="24"/>
        </w:rPr>
        <w:t xml:space="preserve">представляет   собой  оценку  достижения   обучающимися   в </w:t>
      </w:r>
      <w:r>
        <w:rPr>
          <w:rFonts w:eastAsia="Times New Roman"/>
          <w:spacing w:val="-11"/>
          <w:sz w:val="24"/>
          <w:szCs w:val="24"/>
        </w:rPr>
        <w:t>ходе      их      личностного      развития      планируемых      результатов,      представленных      в      разделе</w:t>
      </w:r>
      <w:r w:rsidR="00684A25">
        <w:rPr>
          <w:rFonts w:eastAsia="Times New Roman"/>
          <w:spacing w:val="-11"/>
          <w:sz w:val="24"/>
          <w:szCs w:val="24"/>
        </w:rPr>
        <w:t xml:space="preserve">  </w:t>
      </w:r>
      <w:r>
        <w:rPr>
          <w:rFonts w:eastAsia="Times New Roman"/>
          <w:spacing w:val="-7"/>
          <w:sz w:val="24"/>
          <w:szCs w:val="24"/>
        </w:rPr>
        <w:t xml:space="preserve">Личностные    универсальные    учебные    действия»   программы    формирования    универсальных </w:t>
      </w:r>
      <w:r>
        <w:rPr>
          <w:rFonts w:eastAsia="Times New Roman"/>
          <w:sz w:val="24"/>
          <w:szCs w:val="24"/>
        </w:rPr>
        <w:t>учебных действий.</w:t>
      </w:r>
    </w:p>
    <w:p w:rsidR="00BD65C4" w:rsidRDefault="000431FF">
      <w:pPr>
        <w:shd w:val="clear" w:color="auto" w:fill="FFFFFF"/>
        <w:tabs>
          <w:tab w:val="left" w:pos="1411"/>
          <w:tab w:val="left" w:pos="2755"/>
          <w:tab w:val="left" w:pos="3811"/>
          <w:tab w:val="left" w:pos="5362"/>
          <w:tab w:val="left" w:pos="6912"/>
          <w:tab w:val="left" w:pos="7973"/>
        </w:tabs>
        <w:spacing w:line="274" w:lineRule="exact"/>
      </w:pPr>
      <w:r>
        <w:rPr>
          <w:rFonts w:eastAsia="Times New Roman"/>
          <w:spacing w:val="-3"/>
          <w:sz w:val="24"/>
          <w:szCs w:val="24"/>
        </w:rPr>
        <w:t xml:space="preserve">  </w:t>
      </w:r>
      <w:r w:rsidR="00BD65C4">
        <w:rPr>
          <w:rFonts w:eastAsia="Times New Roman"/>
          <w:spacing w:val="-3"/>
          <w:sz w:val="24"/>
          <w:szCs w:val="24"/>
        </w:rPr>
        <w:t>Формирование  личностных  результатов   обеспечивается  в  ходе  реализации  всех  компонентов</w:t>
      </w:r>
      <w:r w:rsidR="00813183">
        <w:rPr>
          <w:rFonts w:eastAsia="Times New Roman"/>
          <w:spacing w:val="-3"/>
          <w:sz w:val="24"/>
          <w:szCs w:val="24"/>
        </w:rPr>
        <w:t xml:space="preserve"> </w:t>
      </w:r>
      <w:r w:rsidR="00BD65C4">
        <w:rPr>
          <w:rFonts w:eastAsia="Times New Roman"/>
          <w:sz w:val="24"/>
          <w:szCs w:val="24"/>
        </w:rPr>
        <w:t>образовательного процесса, включая внеурочную деятельность, реализуемую семьёй и школой.</w:t>
      </w:r>
      <w:r w:rsidR="00BD65C4">
        <w:rPr>
          <w:rFonts w:eastAsia="Times New Roman"/>
          <w:sz w:val="24"/>
          <w:szCs w:val="24"/>
        </w:rPr>
        <w:br/>
      </w:r>
      <w:r>
        <w:rPr>
          <w:rFonts w:eastAsia="Times New Roman"/>
          <w:spacing w:val="-1"/>
          <w:sz w:val="24"/>
          <w:szCs w:val="24"/>
        </w:rPr>
        <w:t xml:space="preserve">  </w:t>
      </w:r>
      <w:r w:rsidR="00BD65C4">
        <w:rPr>
          <w:rFonts w:eastAsia="Times New Roman"/>
          <w:spacing w:val="-1"/>
          <w:sz w:val="24"/>
          <w:szCs w:val="24"/>
        </w:rPr>
        <w:t>Основным</w:t>
      </w:r>
      <w:r w:rsidR="00BD65C4">
        <w:rPr>
          <w:rFonts w:ascii="Arial" w:eastAsia="Times New Roman" w:hAnsi="Arial" w:cs="Arial"/>
          <w:sz w:val="24"/>
          <w:szCs w:val="24"/>
        </w:rPr>
        <w:tab/>
      </w:r>
      <w:r w:rsidR="00BD65C4">
        <w:rPr>
          <w:rFonts w:eastAsia="Times New Roman"/>
          <w:b/>
          <w:bCs/>
          <w:spacing w:val="-2"/>
          <w:sz w:val="24"/>
          <w:szCs w:val="24"/>
        </w:rPr>
        <w:t>объектом</w:t>
      </w:r>
      <w:r w:rsidR="00BD65C4">
        <w:rPr>
          <w:rFonts w:ascii="Arial" w:eastAsia="Times New Roman" w:hAnsi="Arial" w:cs="Arial"/>
          <w:b/>
          <w:bCs/>
          <w:sz w:val="24"/>
          <w:szCs w:val="24"/>
        </w:rPr>
        <w:tab/>
      </w:r>
      <w:r w:rsidR="00BD65C4">
        <w:rPr>
          <w:rFonts w:eastAsia="Times New Roman"/>
          <w:spacing w:val="-1"/>
          <w:sz w:val="24"/>
          <w:szCs w:val="24"/>
        </w:rPr>
        <w:t>оценки</w:t>
      </w:r>
      <w:r w:rsidR="00BD65C4">
        <w:rPr>
          <w:rFonts w:ascii="Arial" w:eastAsia="Times New Roman" w:hAnsi="Arial" w:cs="Arial"/>
          <w:sz w:val="24"/>
          <w:szCs w:val="24"/>
        </w:rPr>
        <w:tab/>
      </w:r>
      <w:r w:rsidR="00BD65C4">
        <w:rPr>
          <w:rFonts w:eastAsia="Times New Roman"/>
          <w:spacing w:val="-2"/>
          <w:sz w:val="24"/>
          <w:szCs w:val="24"/>
        </w:rPr>
        <w:t>личностных</w:t>
      </w:r>
      <w:r w:rsidR="00BD65C4">
        <w:rPr>
          <w:rFonts w:ascii="Arial" w:eastAsia="Times New Roman" w:hAnsi="Arial" w:cs="Arial"/>
          <w:sz w:val="24"/>
          <w:szCs w:val="24"/>
        </w:rPr>
        <w:tab/>
      </w:r>
      <w:r w:rsidR="00BD65C4">
        <w:rPr>
          <w:rFonts w:eastAsia="Times New Roman"/>
          <w:spacing w:val="-2"/>
          <w:sz w:val="24"/>
          <w:szCs w:val="24"/>
        </w:rPr>
        <w:t>результатов</w:t>
      </w:r>
      <w:r w:rsidR="00BD65C4">
        <w:rPr>
          <w:rFonts w:ascii="Arial" w:eastAsia="Times New Roman" w:hAnsi="Arial" w:cs="Arial"/>
          <w:sz w:val="24"/>
          <w:szCs w:val="24"/>
        </w:rPr>
        <w:tab/>
      </w:r>
      <w:r w:rsidR="00BD65C4">
        <w:rPr>
          <w:rFonts w:eastAsia="Times New Roman"/>
          <w:spacing w:val="-3"/>
          <w:sz w:val="24"/>
          <w:szCs w:val="24"/>
        </w:rPr>
        <w:t>служит</w:t>
      </w:r>
      <w:r w:rsidR="00BD65C4">
        <w:rPr>
          <w:rFonts w:ascii="Arial" w:eastAsia="Times New Roman" w:hAnsi="Arial" w:cs="Arial"/>
          <w:sz w:val="24"/>
          <w:szCs w:val="24"/>
        </w:rPr>
        <w:tab/>
      </w:r>
      <w:r w:rsidR="00BD65C4">
        <w:rPr>
          <w:rFonts w:eastAsia="Times New Roman"/>
          <w:spacing w:val="-1"/>
          <w:sz w:val="24"/>
          <w:szCs w:val="24"/>
        </w:rPr>
        <w:t>сформированность</w:t>
      </w:r>
    </w:p>
    <w:p w:rsidR="00BD65C4" w:rsidRDefault="00BD65C4">
      <w:pPr>
        <w:shd w:val="clear" w:color="auto" w:fill="FFFFFF"/>
        <w:spacing w:line="274" w:lineRule="exact"/>
      </w:pPr>
      <w:r>
        <w:rPr>
          <w:rFonts w:eastAsia="Times New Roman"/>
          <w:sz w:val="24"/>
          <w:szCs w:val="24"/>
        </w:rPr>
        <w:lastRenderedPageBreak/>
        <w:t>универсальных учебных действий, включаемых в следующие три основных блока:</w:t>
      </w:r>
    </w:p>
    <w:p w:rsidR="00BD65C4" w:rsidRDefault="00BD65C4" w:rsidP="00BD65C4">
      <w:pPr>
        <w:numPr>
          <w:ilvl w:val="0"/>
          <w:numId w:val="11"/>
        </w:numPr>
        <w:shd w:val="clear" w:color="auto" w:fill="FFFFFF"/>
        <w:tabs>
          <w:tab w:val="left" w:pos="264"/>
        </w:tabs>
        <w:spacing w:line="274" w:lineRule="exact"/>
        <w:rPr>
          <w:spacing w:val="-1"/>
          <w:sz w:val="24"/>
          <w:szCs w:val="24"/>
        </w:rPr>
      </w:pPr>
      <w:r>
        <w:rPr>
          <w:rFonts w:eastAsia="Times New Roman"/>
          <w:sz w:val="24"/>
          <w:szCs w:val="24"/>
        </w:rPr>
        <w:t xml:space="preserve">сформированность </w:t>
      </w:r>
      <w:r>
        <w:rPr>
          <w:rFonts w:eastAsia="Times New Roman"/>
          <w:i/>
          <w:iCs/>
          <w:sz w:val="24"/>
          <w:szCs w:val="24"/>
        </w:rPr>
        <w:t xml:space="preserve">основ гражданской идентичности </w:t>
      </w:r>
      <w:r>
        <w:rPr>
          <w:rFonts w:eastAsia="Times New Roman"/>
          <w:sz w:val="24"/>
          <w:szCs w:val="24"/>
        </w:rPr>
        <w:t>личности;</w:t>
      </w:r>
    </w:p>
    <w:p w:rsidR="00BD65C4" w:rsidRDefault="00BD65C4" w:rsidP="00BD65C4">
      <w:pPr>
        <w:numPr>
          <w:ilvl w:val="0"/>
          <w:numId w:val="11"/>
        </w:numPr>
        <w:shd w:val="clear" w:color="auto" w:fill="FFFFFF"/>
        <w:tabs>
          <w:tab w:val="left" w:pos="264"/>
        </w:tabs>
        <w:spacing w:line="274" w:lineRule="exact"/>
        <w:ind w:right="5"/>
        <w:jc w:val="both"/>
        <w:rPr>
          <w:spacing w:val="-1"/>
          <w:sz w:val="24"/>
          <w:szCs w:val="24"/>
        </w:rPr>
      </w:pPr>
      <w:r>
        <w:rPr>
          <w:rFonts w:eastAsia="Times New Roman"/>
          <w:spacing w:val="-1"/>
          <w:sz w:val="24"/>
          <w:szCs w:val="24"/>
        </w:rPr>
        <w:t xml:space="preserve">готовность  к  переходу к  </w:t>
      </w:r>
      <w:r>
        <w:rPr>
          <w:rFonts w:eastAsia="Times New Roman"/>
          <w:i/>
          <w:iCs/>
          <w:spacing w:val="-1"/>
          <w:sz w:val="24"/>
          <w:szCs w:val="24"/>
        </w:rPr>
        <w:t>самообразованию  на основе учебно-познавательной  мотивации</w:t>
      </w:r>
      <w:r>
        <w:rPr>
          <w:rFonts w:eastAsia="Times New Roman"/>
          <w:spacing w:val="-1"/>
          <w:sz w:val="24"/>
          <w:szCs w:val="24"/>
        </w:rPr>
        <w:t xml:space="preserve">,  в </w:t>
      </w:r>
      <w:r>
        <w:rPr>
          <w:rFonts w:eastAsia="Times New Roman"/>
          <w:sz w:val="24"/>
          <w:szCs w:val="24"/>
        </w:rPr>
        <w:t xml:space="preserve">том числе готовность к </w:t>
      </w:r>
      <w:r>
        <w:rPr>
          <w:rFonts w:eastAsia="Times New Roman"/>
          <w:i/>
          <w:iCs/>
          <w:sz w:val="24"/>
          <w:szCs w:val="24"/>
        </w:rPr>
        <w:t>выбору направления профильного образования</w:t>
      </w:r>
      <w:r>
        <w:rPr>
          <w:rFonts w:eastAsia="Times New Roman"/>
          <w:sz w:val="24"/>
          <w:szCs w:val="24"/>
        </w:rPr>
        <w:t>;</w:t>
      </w:r>
    </w:p>
    <w:p w:rsidR="00BD65C4" w:rsidRDefault="00BD65C4" w:rsidP="00BD65C4">
      <w:pPr>
        <w:numPr>
          <w:ilvl w:val="0"/>
          <w:numId w:val="11"/>
        </w:numPr>
        <w:shd w:val="clear" w:color="auto" w:fill="FFFFFF"/>
        <w:tabs>
          <w:tab w:val="left" w:pos="264"/>
        </w:tabs>
        <w:spacing w:line="274" w:lineRule="exact"/>
        <w:ind w:right="14"/>
        <w:jc w:val="both"/>
        <w:rPr>
          <w:spacing w:val="-1"/>
          <w:sz w:val="24"/>
          <w:szCs w:val="24"/>
        </w:rPr>
      </w:pPr>
      <w:r>
        <w:rPr>
          <w:rFonts w:eastAsia="Times New Roman"/>
          <w:spacing w:val="-5"/>
          <w:sz w:val="24"/>
          <w:szCs w:val="24"/>
        </w:rPr>
        <w:t xml:space="preserve">сформированность   </w:t>
      </w:r>
      <w:r>
        <w:rPr>
          <w:rFonts w:eastAsia="Times New Roman"/>
          <w:i/>
          <w:iCs/>
          <w:spacing w:val="-5"/>
          <w:sz w:val="24"/>
          <w:szCs w:val="24"/>
        </w:rPr>
        <w:t>социальных   компетенций</w:t>
      </w:r>
      <w:r>
        <w:rPr>
          <w:rFonts w:eastAsia="Times New Roman"/>
          <w:spacing w:val="-5"/>
          <w:sz w:val="24"/>
          <w:szCs w:val="24"/>
        </w:rPr>
        <w:t xml:space="preserve">,   включая   ценностно-смысловые   установки   и </w:t>
      </w:r>
      <w:r>
        <w:rPr>
          <w:rFonts w:eastAsia="Times New Roman"/>
          <w:sz w:val="24"/>
          <w:szCs w:val="24"/>
        </w:rPr>
        <w:t>моральные нормы, опыт социальных и межличностных отношений, правосознание.</w:t>
      </w:r>
    </w:p>
    <w:p w:rsidR="000431FF" w:rsidRDefault="000431FF">
      <w:pPr>
        <w:shd w:val="clear" w:color="auto" w:fill="FFFFFF"/>
        <w:spacing w:before="5" w:line="274" w:lineRule="exact"/>
        <w:ind w:left="902"/>
        <w:rPr>
          <w:b/>
          <w:bCs/>
          <w:sz w:val="24"/>
          <w:szCs w:val="24"/>
        </w:rPr>
      </w:pPr>
    </w:p>
    <w:p w:rsidR="00BD65C4" w:rsidRDefault="00BD65C4" w:rsidP="00743E98">
      <w:pPr>
        <w:shd w:val="clear" w:color="auto" w:fill="FFFFFF"/>
        <w:spacing w:before="5" w:line="274" w:lineRule="exact"/>
      </w:pPr>
      <w:r>
        <w:rPr>
          <w:b/>
          <w:bCs/>
          <w:sz w:val="24"/>
          <w:szCs w:val="24"/>
        </w:rPr>
        <w:t xml:space="preserve">1.3.3. </w:t>
      </w:r>
      <w:r>
        <w:rPr>
          <w:rFonts w:eastAsia="Times New Roman"/>
          <w:b/>
          <w:bCs/>
          <w:sz w:val="24"/>
          <w:szCs w:val="24"/>
        </w:rPr>
        <w:t>Особенности оценки метапредметных результатов</w:t>
      </w:r>
      <w:r w:rsidR="00743E98">
        <w:rPr>
          <w:rFonts w:eastAsia="Times New Roman"/>
          <w:b/>
          <w:bCs/>
          <w:sz w:val="24"/>
          <w:szCs w:val="24"/>
        </w:rPr>
        <w:t>.</w:t>
      </w:r>
    </w:p>
    <w:p w:rsidR="00BD65C4" w:rsidRDefault="00BD65C4">
      <w:pPr>
        <w:shd w:val="clear" w:color="auto" w:fill="FFFFFF"/>
        <w:spacing w:line="274" w:lineRule="exact"/>
        <w:ind w:right="5" w:firstLine="456"/>
        <w:jc w:val="both"/>
      </w:pPr>
      <w:r>
        <w:rPr>
          <w:rFonts w:eastAsia="Times New Roman"/>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w:t>
      </w:r>
      <w:r>
        <w:rPr>
          <w:rFonts w:eastAsia="Times New Roman"/>
          <w:spacing w:val="-1"/>
          <w:sz w:val="24"/>
          <w:szCs w:val="24"/>
        </w:rPr>
        <w:t xml:space="preserve">«Регулятивные универсальные учебные действия», «Коммуникативные универсальные учебные </w:t>
      </w:r>
      <w:r>
        <w:rPr>
          <w:rFonts w:eastAsia="Times New Roman"/>
          <w:sz w:val="24"/>
          <w:szCs w:val="24"/>
        </w:rPr>
        <w:t>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BD65C4" w:rsidRDefault="00BD65C4">
      <w:pPr>
        <w:shd w:val="clear" w:color="auto" w:fill="FFFFFF"/>
        <w:spacing w:line="274" w:lineRule="exact"/>
        <w:ind w:right="5" w:firstLine="456"/>
        <w:jc w:val="both"/>
      </w:pPr>
      <w:r>
        <w:rPr>
          <w:rFonts w:eastAsia="Times New Roman"/>
          <w:spacing w:val="-1"/>
          <w:sz w:val="24"/>
          <w:szCs w:val="24"/>
        </w:rPr>
        <w:t xml:space="preserve">Формирование метапредметных результатов обеспечивается за счёт основных компонентов </w:t>
      </w:r>
      <w:r>
        <w:rPr>
          <w:rFonts w:eastAsia="Times New Roman"/>
          <w:sz w:val="24"/>
          <w:szCs w:val="24"/>
        </w:rPr>
        <w:t>образовательного процесса — учебных предметов.</w:t>
      </w:r>
    </w:p>
    <w:p w:rsidR="00BD65C4" w:rsidRDefault="00BD65C4">
      <w:pPr>
        <w:shd w:val="clear" w:color="auto" w:fill="FFFFFF"/>
        <w:spacing w:line="274" w:lineRule="exact"/>
        <w:ind w:left="456"/>
      </w:pPr>
      <w:r>
        <w:rPr>
          <w:rFonts w:eastAsia="Times New Roman"/>
          <w:sz w:val="24"/>
          <w:szCs w:val="24"/>
        </w:rPr>
        <w:t xml:space="preserve">Основным </w:t>
      </w:r>
      <w:r>
        <w:rPr>
          <w:rFonts w:eastAsia="Times New Roman"/>
          <w:b/>
          <w:bCs/>
          <w:sz w:val="24"/>
          <w:szCs w:val="24"/>
        </w:rPr>
        <w:t xml:space="preserve">объектом </w:t>
      </w:r>
      <w:r>
        <w:rPr>
          <w:rFonts w:eastAsia="Times New Roman"/>
          <w:sz w:val="24"/>
          <w:szCs w:val="24"/>
        </w:rPr>
        <w:t>оценки метапредметных результатов является:</w:t>
      </w:r>
    </w:p>
    <w:p w:rsidR="00BD65C4" w:rsidRDefault="00BD65C4" w:rsidP="00743E98">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способность и готовность к освоению систематических знаний, их самостоятельному пополнению, переносу и интеграции;</w:t>
      </w:r>
    </w:p>
    <w:p w:rsidR="00BD65C4" w:rsidRDefault="00BD65C4" w:rsidP="00743E98">
      <w:pPr>
        <w:numPr>
          <w:ilvl w:val="0"/>
          <w:numId w:val="7"/>
        </w:numPr>
        <w:shd w:val="clear" w:color="auto" w:fill="FFFFFF"/>
        <w:tabs>
          <w:tab w:val="left" w:pos="600"/>
        </w:tabs>
        <w:spacing w:line="274" w:lineRule="exact"/>
        <w:ind w:left="0" w:firstLine="426"/>
        <w:rPr>
          <w:rFonts w:eastAsia="Times New Roman"/>
          <w:sz w:val="24"/>
          <w:szCs w:val="24"/>
        </w:rPr>
      </w:pPr>
      <w:r>
        <w:rPr>
          <w:rFonts w:eastAsia="Times New Roman"/>
          <w:sz w:val="24"/>
          <w:szCs w:val="24"/>
        </w:rPr>
        <w:t>способность к сотрудничеству и коммуникации;</w:t>
      </w:r>
    </w:p>
    <w:p w:rsidR="00BD65C4" w:rsidRDefault="00BD65C4" w:rsidP="00743E98">
      <w:pPr>
        <w:numPr>
          <w:ilvl w:val="0"/>
          <w:numId w:val="7"/>
        </w:numPr>
        <w:shd w:val="clear" w:color="auto" w:fill="FFFFFF"/>
        <w:tabs>
          <w:tab w:val="left" w:pos="600"/>
        </w:tabs>
        <w:spacing w:line="274" w:lineRule="exact"/>
        <w:ind w:left="0" w:right="10" w:firstLine="426"/>
        <w:jc w:val="both"/>
        <w:rPr>
          <w:rFonts w:eastAsia="Times New Roman"/>
          <w:sz w:val="24"/>
          <w:szCs w:val="24"/>
        </w:rPr>
      </w:pPr>
      <w:r>
        <w:rPr>
          <w:rFonts w:eastAsia="Times New Roman"/>
          <w:sz w:val="24"/>
          <w:szCs w:val="24"/>
        </w:rPr>
        <w:t>способность к решению личностно и социально значимых проблем и воплощению найденных решений в практику;</w:t>
      </w:r>
    </w:p>
    <w:p w:rsidR="00BD65C4" w:rsidRDefault="00BD65C4" w:rsidP="00743E98">
      <w:pPr>
        <w:numPr>
          <w:ilvl w:val="0"/>
          <w:numId w:val="7"/>
        </w:numPr>
        <w:shd w:val="clear" w:color="auto" w:fill="FFFFFF"/>
        <w:tabs>
          <w:tab w:val="left" w:pos="600"/>
        </w:tabs>
        <w:spacing w:line="274" w:lineRule="exact"/>
        <w:ind w:left="0" w:firstLine="426"/>
        <w:rPr>
          <w:rFonts w:eastAsia="Times New Roman"/>
          <w:sz w:val="24"/>
          <w:szCs w:val="24"/>
        </w:rPr>
      </w:pPr>
      <w:r>
        <w:rPr>
          <w:rFonts w:eastAsia="Times New Roman"/>
          <w:sz w:val="24"/>
          <w:szCs w:val="24"/>
        </w:rPr>
        <w:t>способность и готовность к использованию ИКТ в целях обучения и развития;</w:t>
      </w:r>
    </w:p>
    <w:p w:rsidR="00BD65C4" w:rsidRDefault="00BD65C4" w:rsidP="00743E98">
      <w:pPr>
        <w:numPr>
          <w:ilvl w:val="0"/>
          <w:numId w:val="7"/>
        </w:numPr>
        <w:shd w:val="clear" w:color="auto" w:fill="FFFFFF"/>
        <w:tabs>
          <w:tab w:val="left" w:pos="600"/>
        </w:tabs>
        <w:spacing w:line="274" w:lineRule="exact"/>
        <w:ind w:left="0" w:firstLine="426"/>
        <w:rPr>
          <w:rFonts w:eastAsia="Times New Roman"/>
          <w:sz w:val="24"/>
          <w:szCs w:val="24"/>
        </w:rPr>
      </w:pPr>
      <w:r>
        <w:rPr>
          <w:rFonts w:eastAsia="Times New Roman"/>
          <w:sz w:val="24"/>
          <w:szCs w:val="24"/>
        </w:rPr>
        <w:t>способность к самоорганизации, саморегуляции и рефлексии.</w:t>
      </w:r>
    </w:p>
    <w:p w:rsidR="00BD65C4" w:rsidRDefault="00BD65C4">
      <w:pPr>
        <w:shd w:val="clear" w:color="auto" w:fill="FFFFFF"/>
        <w:spacing w:line="274" w:lineRule="exact"/>
        <w:ind w:right="14" w:firstLine="456"/>
        <w:jc w:val="both"/>
      </w:pPr>
      <w:r>
        <w:rPr>
          <w:rFonts w:eastAsia="Times New Roman"/>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Pr>
          <w:rFonts w:eastAsia="Times New Roman"/>
          <w:i/>
          <w:iCs/>
          <w:sz w:val="24"/>
          <w:szCs w:val="24"/>
        </w:rPr>
        <w:t>защита итогового индивидуального проекта</w:t>
      </w:r>
      <w:r>
        <w:rPr>
          <w:rFonts w:eastAsia="Times New Roman"/>
          <w:sz w:val="24"/>
          <w:szCs w:val="24"/>
        </w:rPr>
        <w:t>.</w:t>
      </w:r>
    </w:p>
    <w:p w:rsidR="00BD65C4" w:rsidRDefault="00BD65C4">
      <w:pPr>
        <w:shd w:val="clear" w:color="auto" w:fill="FFFFFF"/>
        <w:spacing w:line="274" w:lineRule="exact"/>
        <w:ind w:right="14" w:firstLine="456"/>
        <w:jc w:val="both"/>
      </w:pPr>
      <w:r>
        <w:rPr>
          <w:rFonts w:eastAsia="Times New Roman"/>
          <w:sz w:val="24"/>
          <w:szCs w:val="24"/>
        </w:rPr>
        <w:t>Дополнительным источником данных о достижении отдельных метапредметных результатов служат результаты выполнения проверочных работ (как правило, тематических) по всем предметам.</w:t>
      </w:r>
    </w:p>
    <w:p w:rsidR="00BD65C4" w:rsidRDefault="00BD65C4">
      <w:pPr>
        <w:shd w:val="clear" w:color="auto" w:fill="FFFFFF"/>
        <w:spacing w:line="274" w:lineRule="exact"/>
        <w:ind w:right="14" w:firstLine="456"/>
        <w:jc w:val="both"/>
      </w:pPr>
      <w:r>
        <w:rPr>
          <w:rFonts w:eastAsia="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BD65C4" w:rsidRDefault="00BD65C4">
      <w:pPr>
        <w:shd w:val="clear" w:color="auto" w:fill="FFFFFF"/>
        <w:spacing w:line="274" w:lineRule="exact"/>
        <w:ind w:right="10" w:firstLine="456"/>
        <w:jc w:val="both"/>
      </w:pPr>
      <w:r>
        <w:rPr>
          <w:rFonts w:eastAsia="Times New Roman"/>
          <w:sz w:val="24"/>
          <w:szCs w:val="24"/>
        </w:rPr>
        <w:t>Оценка достижения метапредметных результатов ведётся также в рамках системы промежуточной аттестации</w:t>
      </w:r>
      <w:r w:rsidR="00826D1A">
        <w:rPr>
          <w:rFonts w:eastAsia="Times New Roman"/>
          <w:sz w:val="24"/>
          <w:szCs w:val="24"/>
        </w:rPr>
        <w:t>.</w:t>
      </w:r>
    </w:p>
    <w:p w:rsidR="00BD65C4" w:rsidRDefault="00BD65C4">
      <w:pPr>
        <w:shd w:val="clear" w:color="auto" w:fill="FFFFFF"/>
        <w:tabs>
          <w:tab w:val="left" w:pos="2707"/>
          <w:tab w:val="left" w:pos="4872"/>
          <w:tab w:val="left" w:pos="6245"/>
          <w:tab w:val="left" w:pos="8587"/>
        </w:tabs>
        <w:spacing w:line="274" w:lineRule="exact"/>
        <w:ind w:left="571"/>
      </w:pPr>
      <w:r>
        <w:rPr>
          <w:rFonts w:eastAsia="Times New Roman"/>
          <w:spacing w:val="-1"/>
          <w:sz w:val="24"/>
          <w:szCs w:val="24"/>
        </w:rPr>
        <w:t>Обязательными</w:t>
      </w:r>
      <w:r>
        <w:rPr>
          <w:rFonts w:ascii="Arial" w:eastAsia="Times New Roman" w:hAnsi="Arial" w:cs="Arial"/>
          <w:sz w:val="24"/>
          <w:szCs w:val="24"/>
        </w:rPr>
        <w:tab/>
      </w:r>
      <w:r>
        <w:rPr>
          <w:rFonts w:eastAsia="Times New Roman"/>
          <w:spacing w:val="-2"/>
          <w:sz w:val="24"/>
          <w:szCs w:val="24"/>
        </w:rPr>
        <w:t>составляющими</w:t>
      </w:r>
      <w:r>
        <w:rPr>
          <w:rFonts w:ascii="Arial" w:eastAsia="Times New Roman" w:hAnsi="Arial" w:cs="Arial"/>
          <w:sz w:val="24"/>
          <w:szCs w:val="24"/>
        </w:rPr>
        <w:tab/>
      </w:r>
      <w:r>
        <w:rPr>
          <w:rFonts w:eastAsia="Times New Roman"/>
          <w:spacing w:val="-2"/>
          <w:sz w:val="24"/>
          <w:szCs w:val="24"/>
        </w:rPr>
        <w:t>системы</w:t>
      </w:r>
      <w:r>
        <w:rPr>
          <w:rFonts w:ascii="Arial" w:eastAsia="Times New Roman" w:hAnsi="Arial" w:cs="Arial"/>
          <w:sz w:val="24"/>
          <w:szCs w:val="24"/>
        </w:rPr>
        <w:tab/>
      </w:r>
      <w:r>
        <w:rPr>
          <w:rFonts w:eastAsia="Times New Roman"/>
          <w:spacing w:val="-2"/>
          <w:sz w:val="24"/>
          <w:szCs w:val="24"/>
        </w:rPr>
        <w:t>внутришкольного</w:t>
      </w:r>
      <w:r>
        <w:rPr>
          <w:rFonts w:ascii="Arial" w:eastAsia="Times New Roman" w:hAnsi="Arial" w:cs="Arial"/>
          <w:sz w:val="24"/>
          <w:szCs w:val="24"/>
        </w:rPr>
        <w:tab/>
      </w:r>
      <w:r>
        <w:rPr>
          <w:rFonts w:eastAsia="Times New Roman"/>
          <w:spacing w:val="-2"/>
          <w:sz w:val="24"/>
          <w:szCs w:val="24"/>
        </w:rPr>
        <w:t>мониторинга</w:t>
      </w:r>
    </w:p>
    <w:p w:rsidR="00BD65C4" w:rsidRDefault="00BD65C4">
      <w:pPr>
        <w:shd w:val="clear" w:color="auto" w:fill="FFFFFF"/>
        <w:spacing w:line="274" w:lineRule="exact"/>
      </w:pPr>
      <w:r>
        <w:rPr>
          <w:rFonts w:eastAsia="Times New Roman"/>
          <w:sz w:val="24"/>
          <w:szCs w:val="24"/>
        </w:rPr>
        <w:t>образовательных достижений являются материалы:</w:t>
      </w:r>
    </w:p>
    <w:p w:rsidR="00BD65C4" w:rsidRDefault="00BD65C4" w:rsidP="00743E98">
      <w:pPr>
        <w:numPr>
          <w:ilvl w:val="0"/>
          <w:numId w:val="7"/>
        </w:numPr>
        <w:shd w:val="clear" w:color="auto" w:fill="FFFFFF"/>
        <w:tabs>
          <w:tab w:val="left" w:pos="600"/>
        </w:tabs>
        <w:spacing w:line="274" w:lineRule="exact"/>
        <w:ind w:left="0" w:firstLine="567"/>
        <w:rPr>
          <w:rFonts w:eastAsia="Times New Roman"/>
          <w:sz w:val="24"/>
          <w:szCs w:val="24"/>
        </w:rPr>
      </w:pPr>
      <w:r>
        <w:rPr>
          <w:rFonts w:eastAsia="Times New Roman"/>
          <w:i/>
          <w:iCs/>
          <w:sz w:val="24"/>
          <w:szCs w:val="24"/>
        </w:rPr>
        <w:t>стартовой диагностики</w:t>
      </w:r>
      <w:r>
        <w:rPr>
          <w:rFonts w:eastAsia="Times New Roman"/>
          <w:sz w:val="24"/>
          <w:szCs w:val="24"/>
        </w:rPr>
        <w:t>;</w:t>
      </w:r>
    </w:p>
    <w:p w:rsidR="00BD65C4" w:rsidRDefault="00BD65C4" w:rsidP="00743E98">
      <w:pPr>
        <w:numPr>
          <w:ilvl w:val="0"/>
          <w:numId w:val="7"/>
        </w:numPr>
        <w:shd w:val="clear" w:color="auto" w:fill="FFFFFF"/>
        <w:tabs>
          <w:tab w:val="left" w:pos="600"/>
        </w:tabs>
        <w:spacing w:line="274" w:lineRule="exact"/>
        <w:ind w:left="0" w:firstLine="567"/>
        <w:rPr>
          <w:rFonts w:eastAsia="Times New Roman"/>
          <w:sz w:val="24"/>
          <w:szCs w:val="24"/>
        </w:rPr>
      </w:pPr>
      <w:r>
        <w:rPr>
          <w:rFonts w:eastAsia="Times New Roman"/>
          <w:sz w:val="24"/>
          <w:szCs w:val="24"/>
        </w:rPr>
        <w:t xml:space="preserve">текущего выполнения </w:t>
      </w:r>
      <w:r>
        <w:rPr>
          <w:rFonts w:eastAsia="Times New Roman"/>
          <w:i/>
          <w:iCs/>
          <w:sz w:val="24"/>
          <w:szCs w:val="24"/>
        </w:rPr>
        <w:t>учебных исследований и учебных проектов</w:t>
      </w:r>
      <w:r>
        <w:rPr>
          <w:rFonts w:eastAsia="Times New Roman"/>
          <w:sz w:val="24"/>
          <w:szCs w:val="24"/>
        </w:rPr>
        <w:t>;</w:t>
      </w:r>
    </w:p>
    <w:p w:rsidR="00BD65C4" w:rsidRDefault="00BD65C4" w:rsidP="00743E98">
      <w:pPr>
        <w:numPr>
          <w:ilvl w:val="0"/>
          <w:numId w:val="7"/>
        </w:numPr>
        <w:shd w:val="clear" w:color="auto" w:fill="FFFFFF"/>
        <w:tabs>
          <w:tab w:val="left" w:pos="600"/>
          <w:tab w:val="left" w:pos="1848"/>
          <w:tab w:val="left" w:pos="2458"/>
          <w:tab w:val="left" w:pos="3547"/>
          <w:tab w:val="left" w:pos="5894"/>
          <w:tab w:val="left" w:pos="7978"/>
          <w:tab w:val="left" w:pos="9782"/>
        </w:tabs>
        <w:spacing w:line="274" w:lineRule="exact"/>
        <w:ind w:left="0" w:right="5" w:firstLine="456"/>
        <w:jc w:val="both"/>
        <w:rPr>
          <w:rFonts w:eastAsia="Times New Roman"/>
          <w:sz w:val="24"/>
          <w:szCs w:val="24"/>
        </w:rPr>
      </w:pPr>
      <w:r>
        <w:rPr>
          <w:rFonts w:eastAsia="Times New Roman"/>
          <w:i/>
          <w:iCs/>
          <w:sz w:val="24"/>
          <w:szCs w:val="24"/>
        </w:rPr>
        <w:t>промежуточных и итоговых комплексных работ на межпредметной основе</w:t>
      </w:r>
      <w:r>
        <w:rPr>
          <w:rFonts w:eastAsia="Times New Roman"/>
          <w:sz w:val="24"/>
          <w:szCs w:val="24"/>
        </w:rPr>
        <w:t xml:space="preserve">, </w:t>
      </w:r>
      <w:r>
        <w:rPr>
          <w:rFonts w:eastAsia="Times New Roman"/>
          <w:spacing w:val="-1"/>
          <w:sz w:val="24"/>
          <w:szCs w:val="24"/>
        </w:rPr>
        <w:t>направленных</w:t>
      </w:r>
      <w:r>
        <w:rPr>
          <w:rFonts w:ascii="Arial" w:eastAsia="Times New Roman" w:hAnsi="Arial" w:cs="Arial"/>
          <w:sz w:val="24"/>
          <w:szCs w:val="24"/>
        </w:rPr>
        <w:tab/>
      </w:r>
      <w:r>
        <w:rPr>
          <w:rFonts w:eastAsia="Times New Roman"/>
          <w:spacing w:val="-2"/>
          <w:sz w:val="24"/>
          <w:szCs w:val="24"/>
        </w:rPr>
        <w:t>на</w:t>
      </w:r>
      <w:r>
        <w:rPr>
          <w:rFonts w:ascii="Arial" w:eastAsia="Times New Roman" w:hAnsi="Arial" w:cs="Arial"/>
          <w:sz w:val="24"/>
          <w:szCs w:val="24"/>
        </w:rPr>
        <w:tab/>
      </w:r>
      <w:r>
        <w:rPr>
          <w:rFonts w:eastAsia="Times New Roman"/>
          <w:spacing w:val="-1"/>
          <w:sz w:val="24"/>
          <w:szCs w:val="24"/>
        </w:rPr>
        <w:t>оценку</w:t>
      </w:r>
      <w:r>
        <w:rPr>
          <w:rFonts w:ascii="Arial" w:eastAsia="Times New Roman" w:hAnsi="Arial" w:cs="Arial"/>
          <w:sz w:val="24"/>
          <w:szCs w:val="24"/>
        </w:rPr>
        <w:tab/>
      </w:r>
      <w:r>
        <w:rPr>
          <w:rFonts w:eastAsia="Times New Roman"/>
          <w:spacing w:val="-1"/>
          <w:sz w:val="24"/>
          <w:szCs w:val="24"/>
        </w:rPr>
        <w:t>сформированности</w:t>
      </w:r>
      <w:r>
        <w:rPr>
          <w:rFonts w:ascii="Arial" w:eastAsia="Times New Roman" w:hAnsi="Arial" w:cs="Arial"/>
          <w:sz w:val="24"/>
          <w:szCs w:val="24"/>
        </w:rPr>
        <w:tab/>
      </w:r>
      <w:r>
        <w:rPr>
          <w:rFonts w:eastAsia="Times New Roman"/>
          <w:spacing w:val="-2"/>
          <w:sz w:val="24"/>
          <w:szCs w:val="24"/>
        </w:rPr>
        <w:t>познавательных,</w:t>
      </w:r>
      <w:r>
        <w:rPr>
          <w:rFonts w:ascii="Arial" w:eastAsia="Times New Roman" w:cs="Arial"/>
          <w:sz w:val="24"/>
          <w:szCs w:val="24"/>
        </w:rPr>
        <w:tab/>
      </w:r>
      <w:r>
        <w:rPr>
          <w:rFonts w:eastAsia="Times New Roman"/>
          <w:spacing w:val="-2"/>
          <w:sz w:val="24"/>
          <w:szCs w:val="24"/>
        </w:rPr>
        <w:t>регулятивных</w:t>
      </w:r>
      <w:r>
        <w:rPr>
          <w:rFonts w:ascii="Arial" w:eastAsia="Times New Roman" w:hAnsi="Arial" w:cs="Arial"/>
          <w:sz w:val="24"/>
          <w:szCs w:val="24"/>
        </w:rPr>
        <w:tab/>
      </w:r>
      <w:r>
        <w:rPr>
          <w:rFonts w:eastAsia="Times New Roman"/>
          <w:sz w:val="24"/>
          <w:szCs w:val="24"/>
        </w:rPr>
        <w:t>и коммуникативных действий при решении учебно-познавательных и учебно-практических задач, основанных на работе с текстом;</w:t>
      </w:r>
    </w:p>
    <w:p w:rsidR="00BD65C4" w:rsidRDefault="00BD65C4" w:rsidP="00743E98">
      <w:pPr>
        <w:numPr>
          <w:ilvl w:val="0"/>
          <w:numId w:val="7"/>
        </w:numPr>
        <w:shd w:val="clear" w:color="auto" w:fill="FFFFFF"/>
        <w:tabs>
          <w:tab w:val="left" w:pos="600"/>
        </w:tabs>
        <w:spacing w:line="274" w:lineRule="exact"/>
        <w:ind w:left="0" w:firstLine="456"/>
        <w:jc w:val="both"/>
        <w:rPr>
          <w:rFonts w:eastAsia="Times New Roman"/>
          <w:sz w:val="24"/>
          <w:szCs w:val="24"/>
        </w:rPr>
      </w:pPr>
      <w:r>
        <w:rPr>
          <w:rFonts w:eastAsia="Times New Roman"/>
          <w:sz w:val="24"/>
          <w:szCs w:val="24"/>
        </w:rPr>
        <w:t xml:space="preserve">текущего выполнения выборочных </w:t>
      </w:r>
      <w:r>
        <w:rPr>
          <w:rFonts w:eastAsia="Times New Roman"/>
          <w:i/>
          <w:iCs/>
          <w:sz w:val="24"/>
          <w:szCs w:val="24"/>
        </w:rPr>
        <w:t xml:space="preserve">учебно-практических и учебно-познавательных </w:t>
      </w:r>
      <w:r>
        <w:rPr>
          <w:rFonts w:eastAsia="Times New Roman"/>
          <w:i/>
          <w:iCs/>
          <w:spacing w:val="-1"/>
          <w:sz w:val="24"/>
          <w:szCs w:val="24"/>
        </w:rPr>
        <w:t xml:space="preserve">заданий </w:t>
      </w:r>
      <w:r>
        <w:rPr>
          <w:rFonts w:eastAsia="Times New Roman"/>
          <w:spacing w:val="-1"/>
          <w:sz w:val="24"/>
          <w:szCs w:val="24"/>
        </w:rPr>
        <w:t xml:space="preserve">на оценку способности и готовности учащихся к освоению систематических знаний, их </w:t>
      </w:r>
      <w:r>
        <w:rPr>
          <w:rFonts w:eastAsia="Times New Roman"/>
          <w:sz w:val="24"/>
          <w:szCs w:val="24"/>
        </w:rPr>
        <w:t>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w:t>
      </w:r>
    </w:p>
    <w:p w:rsidR="00BD65C4" w:rsidRDefault="00BD65C4" w:rsidP="00743E98">
      <w:pPr>
        <w:shd w:val="clear" w:color="auto" w:fill="FFFFFF"/>
        <w:spacing w:line="274" w:lineRule="exact"/>
        <w:ind w:right="19"/>
        <w:jc w:val="both"/>
      </w:pPr>
      <w:r>
        <w:rPr>
          <w:rFonts w:eastAsia="Times New Roman"/>
          <w:spacing w:val="-9"/>
          <w:sz w:val="24"/>
          <w:szCs w:val="24"/>
        </w:rPr>
        <w:t xml:space="preserve">в   практику;   способности   и   готовности   к   использованию   ИКТ   в   целях   обучения   и   развития; </w:t>
      </w:r>
      <w:r>
        <w:rPr>
          <w:rFonts w:eastAsia="Times New Roman"/>
          <w:sz w:val="24"/>
          <w:szCs w:val="24"/>
        </w:rPr>
        <w:t>способности к самоорганизации, саморегуляции и рефлексии;</w:t>
      </w:r>
    </w:p>
    <w:p w:rsidR="00BD65C4" w:rsidRDefault="00BD65C4" w:rsidP="00743E98">
      <w:pPr>
        <w:shd w:val="clear" w:color="auto" w:fill="FFFFFF"/>
        <w:tabs>
          <w:tab w:val="left" w:pos="600"/>
        </w:tabs>
        <w:spacing w:line="274" w:lineRule="exact"/>
      </w:pPr>
      <w:r>
        <w:rPr>
          <w:rFonts w:eastAsia="Times New Roman"/>
          <w:sz w:val="24"/>
          <w:szCs w:val="24"/>
        </w:rPr>
        <w:t>•</w:t>
      </w:r>
      <w:r>
        <w:rPr>
          <w:rFonts w:eastAsia="Times New Roman"/>
          <w:sz w:val="24"/>
          <w:szCs w:val="24"/>
        </w:rPr>
        <w:tab/>
      </w:r>
      <w:r>
        <w:rPr>
          <w:rFonts w:eastAsia="Times New Roman"/>
          <w:i/>
          <w:iCs/>
          <w:sz w:val="24"/>
          <w:szCs w:val="24"/>
        </w:rPr>
        <w:t>защиты итогового индивидуального проекта</w:t>
      </w:r>
      <w:r>
        <w:rPr>
          <w:rFonts w:eastAsia="Times New Roman"/>
          <w:sz w:val="24"/>
          <w:szCs w:val="24"/>
        </w:rPr>
        <w:t>.</w:t>
      </w:r>
    </w:p>
    <w:p w:rsidR="00BD65C4" w:rsidRDefault="00BD65C4">
      <w:pPr>
        <w:shd w:val="clear" w:color="auto" w:fill="FFFFFF"/>
        <w:spacing w:before="5" w:line="274" w:lineRule="exact"/>
        <w:ind w:left="456"/>
      </w:pPr>
      <w:r>
        <w:rPr>
          <w:rFonts w:eastAsia="Times New Roman"/>
          <w:b/>
          <w:bCs/>
          <w:sz w:val="24"/>
          <w:szCs w:val="24"/>
        </w:rPr>
        <w:t>Особенности оценки индивидуального проекта</w:t>
      </w:r>
    </w:p>
    <w:p w:rsidR="00BD65C4" w:rsidRDefault="00BD65C4">
      <w:pPr>
        <w:shd w:val="clear" w:color="auto" w:fill="FFFFFF"/>
        <w:spacing w:line="274" w:lineRule="exact"/>
        <w:ind w:right="10" w:firstLine="456"/>
        <w:jc w:val="both"/>
      </w:pPr>
      <w:r>
        <w:rPr>
          <w:rFonts w:eastAsia="Times New Roman"/>
          <w:sz w:val="24"/>
          <w:szCs w:val="24"/>
        </w:rPr>
        <w:lastRenderedPageBreak/>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BD65C4" w:rsidRDefault="00BD65C4">
      <w:pPr>
        <w:shd w:val="clear" w:color="auto" w:fill="FFFFFF"/>
        <w:spacing w:line="274" w:lineRule="exact"/>
        <w:ind w:right="14" w:firstLine="456"/>
        <w:jc w:val="both"/>
      </w:pPr>
      <w:r>
        <w:rPr>
          <w:rFonts w:eastAsia="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BD65C4" w:rsidRDefault="00BD65C4">
      <w:pPr>
        <w:shd w:val="clear" w:color="auto" w:fill="FFFFFF"/>
        <w:spacing w:line="274" w:lineRule="exact"/>
        <w:ind w:right="10" w:firstLine="456"/>
        <w:jc w:val="both"/>
      </w:pPr>
      <w:r>
        <w:rPr>
          <w:rFonts w:eastAsia="Times New Roman"/>
          <w:sz w:val="24"/>
          <w:szCs w:val="24"/>
        </w:rPr>
        <w:t xml:space="preserve">В соответствии с целями подготовки проекта </w:t>
      </w:r>
      <w:r>
        <w:rPr>
          <w:rFonts w:eastAsia="Times New Roman"/>
          <w:b/>
          <w:bCs/>
          <w:sz w:val="24"/>
          <w:szCs w:val="24"/>
        </w:rPr>
        <w:t>для каждого обучающегося разрабатываются план, программа подготовки проекта</w:t>
      </w:r>
      <w:r>
        <w:rPr>
          <w:rFonts w:eastAsia="Times New Roman"/>
          <w:sz w:val="24"/>
          <w:szCs w:val="24"/>
        </w:rPr>
        <w:t>, которые, как минимум, должны включать требования по следующим рубрикам:</w:t>
      </w:r>
    </w:p>
    <w:p w:rsidR="00BD65C4" w:rsidRDefault="00BD65C4" w:rsidP="00743E98">
      <w:pPr>
        <w:numPr>
          <w:ilvl w:val="0"/>
          <w:numId w:val="7"/>
        </w:numPr>
        <w:shd w:val="clear" w:color="auto" w:fill="FFFFFF"/>
        <w:tabs>
          <w:tab w:val="left" w:pos="600"/>
        </w:tabs>
        <w:spacing w:line="274" w:lineRule="exact"/>
        <w:ind w:left="0" w:firstLine="567"/>
        <w:rPr>
          <w:rFonts w:eastAsia="Times New Roman"/>
          <w:sz w:val="24"/>
          <w:szCs w:val="24"/>
        </w:rPr>
      </w:pPr>
      <w:r>
        <w:rPr>
          <w:rFonts w:eastAsia="Times New Roman"/>
          <w:sz w:val="24"/>
          <w:szCs w:val="24"/>
        </w:rPr>
        <w:t>организация проектной деятельности;</w:t>
      </w:r>
    </w:p>
    <w:p w:rsidR="00BD65C4" w:rsidRDefault="00BD65C4" w:rsidP="00743E98">
      <w:pPr>
        <w:numPr>
          <w:ilvl w:val="0"/>
          <w:numId w:val="7"/>
        </w:numPr>
        <w:shd w:val="clear" w:color="auto" w:fill="FFFFFF"/>
        <w:tabs>
          <w:tab w:val="left" w:pos="600"/>
        </w:tabs>
        <w:spacing w:line="274" w:lineRule="exact"/>
        <w:ind w:left="0" w:firstLine="567"/>
        <w:rPr>
          <w:rFonts w:eastAsia="Times New Roman"/>
          <w:sz w:val="24"/>
          <w:szCs w:val="24"/>
        </w:rPr>
      </w:pPr>
      <w:r>
        <w:rPr>
          <w:rFonts w:eastAsia="Times New Roman"/>
          <w:sz w:val="24"/>
          <w:szCs w:val="24"/>
        </w:rPr>
        <w:t>содержание и направленность проекта;</w:t>
      </w:r>
    </w:p>
    <w:p w:rsidR="00BD65C4" w:rsidRDefault="00BD65C4" w:rsidP="00743E98">
      <w:pPr>
        <w:numPr>
          <w:ilvl w:val="0"/>
          <w:numId w:val="7"/>
        </w:numPr>
        <w:shd w:val="clear" w:color="auto" w:fill="FFFFFF"/>
        <w:tabs>
          <w:tab w:val="left" w:pos="600"/>
        </w:tabs>
        <w:spacing w:line="274" w:lineRule="exact"/>
        <w:ind w:left="0" w:firstLine="567"/>
        <w:rPr>
          <w:rFonts w:eastAsia="Times New Roman"/>
          <w:sz w:val="24"/>
          <w:szCs w:val="24"/>
        </w:rPr>
      </w:pPr>
      <w:r>
        <w:rPr>
          <w:rFonts w:eastAsia="Times New Roman"/>
          <w:sz w:val="24"/>
          <w:szCs w:val="24"/>
        </w:rPr>
        <w:t>защита проекта;</w:t>
      </w:r>
    </w:p>
    <w:p w:rsidR="00BD65C4" w:rsidRDefault="00BD65C4" w:rsidP="00743E98">
      <w:pPr>
        <w:numPr>
          <w:ilvl w:val="0"/>
          <w:numId w:val="7"/>
        </w:numPr>
        <w:shd w:val="clear" w:color="auto" w:fill="FFFFFF"/>
        <w:tabs>
          <w:tab w:val="left" w:pos="600"/>
        </w:tabs>
        <w:spacing w:line="274" w:lineRule="exact"/>
        <w:ind w:left="0" w:firstLine="567"/>
        <w:rPr>
          <w:rFonts w:eastAsia="Times New Roman"/>
          <w:sz w:val="24"/>
          <w:szCs w:val="24"/>
        </w:rPr>
      </w:pPr>
      <w:r>
        <w:rPr>
          <w:rFonts w:eastAsia="Times New Roman"/>
          <w:sz w:val="24"/>
          <w:szCs w:val="24"/>
        </w:rPr>
        <w:t>критерии оценки проектной деятельности.</w:t>
      </w:r>
    </w:p>
    <w:p w:rsidR="00F27EBC" w:rsidRDefault="00BD65C4" w:rsidP="00F27EBC">
      <w:pPr>
        <w:shd w:val="clear" w:color="auto" w:fill="FFFFFF"/>
        <w:spacing w:line="274" w:lineRule="exact"/>
        <w:rPr>
          <w:rFonts w:eastAsia="Times New Roman"/>
          <w:spacing w:val="-8"/>
          <w:sz w:val="24"/>
          <w:szCs w:val="24"/>
        </w:rPr>
      </w:pPr>
      <w:r w:rsidRPr="00F27EBC">
        <w:rPr>
          <w:rFonts w:eastAsia="Times New Roman"/>
          <w:b/>
          <w:bCs/>
          <w:spacing w:val="-8"/>
          <w:sz w:val="24"/>
          <w:szCs w:val="24"/>
        </w:rPr>
        <w:t xml:space="preserve">Требования   к   организации   проектной   деятельности      </w:t>
      </w:r>
      <w:r w:rsidRPr="00F27EBC">
        <w:rPr>
          <w:rFonts w:eastAsia="Times New Roman"/>
          <w:spacing w:val="-8"/>
          <w:sz w:val="24"/>
          <w:szCs w:val="24"/>
        </w:rPr>
        <w:t xml:space="preserve">включают:      </w:t>
      </w:r>
    </w:p>
    <w:p w:rsidR="00BD65C4" w:rsidRDefault="00BD65C4" w:rsidP="00743E98">
      <w:pPr>
        <w:pStyle w:val="a7"/>
        <w:numPr>
          <w:ilvl w:val="0"/>
          <w:numId w:val="44"/>
        </w:numPr>
        <w:shd w:val="clear" w:color="auto" w:fill="FFFFFF"/>
        <w:spacing w:line="274" w:lineRule="exact"/>
        <w:ind w:left="0" w:firstLine="567"/>
      </w:pPr>
      <w:r w:rsidRPr="00F27EBC">
        <w:rPr>
          <w:rFonts w:eastAsia="Times New Roman"/>
          <w:spacing w:val="-8"/>
          <w:sz w:val="24"/>
          <w:szCs w:val="24"/>
        </w:rPr>
        <w:t xml:space="preserve">обучающиеся  сами </w:t>
      </w:r>
      <w:r w:rsidRPr="00F27EBC">
        <w:rPr>
          <w:rFonts w:eastAsia="Times New Roman"/>
          <w:sz w:val="24"/>
          <w:szCs w:val="24"/>
        </w:rPr>
        <w:t>выбирают     тему проекта,     руководителя проекта;</w:t>
      </w:r>
    </w:p>
    <w:p w:rsidR="00E54794" w:rsidRPr="00F27EBC" w:rsidRDefault="00BD65C4" w:rsidP="00743E98">
      <w:pPr>
        <w:pStyle w:val="a7"/>
        <w:numPr>
          <w:ilvl w:val="0"/>
          <w:numId w:val="44"/>
        </w:numPr>
        <w:shd w:val="clear" w:color="auto" w:fill="FFFFFF"/>
        <w:tabs>
          <w:tab w:val="left" w:pos="142"/>
        </w:tabs>
        <w:spacing w:line="274" w:lineRule="exact"/>
        <w:ind w:left="0" w:firstLine="567"/>
        <w:rPr>
          <w:rFonts w:eastAsia="Times New Roman"/>
          <w:spacing w:val="-7"/>
          <w:sz w:val="24"/>
          <w:szCs w:val="24"/>
        </w:rPr>
      </w:pPr>
      <w:r w:rsidRPr="00F27EBC">
        <w:rPr>
          <w:rFonts w:eastAsia="Times New Roman"/>
          <w:spacing w:val="-5"/>
          <w:sz w:val="24"/>
          <w:szCs w:val="24"/>
        </w:rPr>
        <w:t>тема   проекта</w:t>
      </w:r>
      <w:r w:rsidRPr="00F27EBC">
        <w:rPr>
          <w:rFonts w:ascii="Arial" w:eastAsia="Times New Roman" w:hAnsi="Arial" w:cs="Arial"/>
          <w:sz w:val="24"/>
          <w:szCs w:val="24"/>
        </w:rPr>
        <w:tab/>
      </w:r>
      <w:r w:rsidRPr="00F27EBC">
        <w:rPr>
          <w:rFonts w:eastAsia="Times New Roman"/>
          <w:spacing w:val="-7"/>
          <w:sz w:val="24"/>
          <w:szCs w:val="24"/>
        </w:rPr>
        <w:t>утверждается   научно</w:t>
      </w:r>
      <w:r w:rsidR="00E54794" w:rsidRPr="00F27EBC">
        <w:rPr>
          <w:rFonts w:eastAsia="Times New Roman"/>
          <w:spacing w:val="-7"/>
          <w:sz w:val="24"/>
          <w:szCs w:val="24"/>
        </w:rPr>
        <w:t>-методическим   советом   школы</w:t>
      </w:r>
      <w:r w:rsidRPr="00F27EBC">
        <w:rPr>
          <w:rFonts w:eastAsia="Times New Roman"/>
          <w:spacing w:val="-7"/>
          <w:sz w:val="24"/>
          <w:szCs w:val="24"/>
        </w:rPr>
        <w:t xml:space="preserve">;  </w:t>
      </w:r>
    </w:p>
    <w:p w:rsidR="00BD65C4" w:rsidRDefault="00BD65C4" w:rsidP="00743E98">
      <w:pPr>
        <w:pStyle w:val="a7"/>
        <w:numPr>
          <w:ilvl w:val="0"/>
          <w:numId w:val="44"/>
        </w:numPr>
        <w:shd w:val="clear" w:color="auto" w:fill="FFFFFF"/>
        <w:tabs>
          <w:tab w:val="left" w:pos="142"/>
        </w:tabs>
        <w:spacing w:line="274" w:lineRule="exact"/>
        <w:ind w:left="0" w:firstLine="567"/>
      </w:pPr>
      <w:r w:rsidRPr="00F27EBC">
        <w:rPr>
          <w:rFonts w:eastAsia="Times New Roman"/>
          <w:spacing w:val="-7"/>
          <w:sz w:val="24"/>
          <w:szCs w:val="24"/>
        </w:rPr>
        <w:t>план   реализации</w:t>
      </w:r>
      <w:r w:rsidR="00E54794" w:rsidRPr="00F27EBC">
        <w:rPr>
          <w:rFonts w:eastAsia="Times New Roman"/>
          <w:spacing w:val="-7"/>
          <w:sz w:val="24"/>
          <w:szCs w:val="24"/>
        </w:rPr>
        <w:t xml:space="preserve"> </w:t>
      </w:r>
      <w:r w:rsidRPr="00F27EBC">
        <w:rPr>
          <w:rFonts w:eastAsia="Times New Roman"/>
          <w:sz w:val="24"/>
          <w:szCs w:val="24"/>
        </w:rPr>
        <w:t>проекта разрабатывается учащимся совместно с руководителем проекта.</w:t>
      </w:r>
    </w:p>
    <w:p w:rsidR="00BD65C4" w:rsidRDefault="00BD65C4" w:rsidP="00F27EBC">
      <w:pPr>
        <w:shd w:val="clear" w:color="auto" w:fill="FFFFFF"/>
        <w:spacing w:line="274" w:lineRule="exact"/>
      </w:pPr>
      <w:r>
        <w:rPr>
          <w:rFonts w:eastAsia="Times New Roman"/>
          <w:b/>
          <w:bCs/>
          <w:sz w:val="24"/>
          <w:szCs w:val="24"/>
        </w:rPr>
        <w:t>Требования к содержанию и направленности проекта:</w:t>
      </w:r>
    </w:p>
    <w:p w:rsidR="00BD65C4" w:rsidRDefault="00BD65C4">
      <w:pPr>
        <w:shd w:val="clear" w:color="auto" w:fill="FFFFFF"/>
        <w:spacing w:line="274" w:lineRule="exact"/>
        <w:ind w:firstLine="629"/>
      </w:pPr>
      <w:r>
        <w:rPr>
          <w:rFonts w:eastAsia="Times New Roman"/>
          <w:spacing w:val="-8"/>
          <w:sz w:val="24"/>
          <w:szCs w:val="24"/>
        </w:rPr>
        <w:t xml:space="preserve">результат      проектной      деятельности      должен      иметь      практическую      направленность. </w:t>
      </w:r>
      <w:r>
        <w:rPr>
          <w:rFonts w:eastAsia="Times New Roman"/>
          <w:sz w:val="24"/>
          <w:szCs w:val="24"/>
        </w:rPr>
        <w:t>Р</w:t>
      </w:r>
      <w:r>
        <w:rPr>
          <w:rFonts w:eastAsia="Times New Roman"/>
          <w:i/>
          <w:iCs/>
          <w:sz w:val="24"/>
          <w:szCs w:val="24"/>
        </w:rPr>
        <w:t xml:space="preserve">езультатом (продуктом) проектной деятельности </w:t>
      </w:r>
      <w:r>
        <w:rPr>
          <w:rFonts w:eastAsia="Times New Roman"/>
          <w:sz w:val="24"/>
          <w:szCs w:val="24"/>
        </w:rPr>
        <w:t>может быть любая из следующих работ:</w:t>
      </w:r>
    </w:p>
    <w:p w:rsidR="00BD65C4" w:rsidRDefault="00BD65C4">
      <w:pPr>
        <w:shd w:val="clear" w:color="auto" w:fill="FFFFFF"/>
        <w:tabs>
          <w:tab w:val="left" w:pos="701"/>
        </w:tabs>
        <w:spacing w:line="274" w:lineRule="exact"/>
        <w:ind w:right="10" w:firstLine="456"/>
        <w:jc w:val="both"/>
      </w:pPr>
      <w:r>
        <w:rPr>
          <w:rFonts w:eastAsia="Times New Roman"/>
          <w:spacing w:val="-3"/>
          <w:sz w:val="24"/>
          <w:szCs w:val="24"/>
        </w:rPr>
        <w:t>а)</w:t>
      </w:r>
      <w:r>
        <w:rPr>
          <w:rFonts w:eastAsia="Times New Roman"/>
          <w:sz w:val="24"/>
          <w:szCs w:val="24"/>
        </w:rPr>
        <w:tab/>
      </w:r>
      <w:r>
        <w:rPr>
          <w:rFonts w:eastAsia="Times New Roman"/>
          <w:i/>
          <w:iCs/>
          <w:sz w:val="24"/>
          <w:szCs w:val="24"/>
        </w:rPr>
        <w:t xml:space="preserve">письменная работа </w:t>
      </w:r>
      <w:r>
        <w:rPr>
          <w:rFonts w:eastAsia="Times New Roman"/>
          <w:sz w:val="24"/>
          <w:szCs w:val="24"/>
        </w:rPr>
        <w:t>(эссе, реферат, аналитические материалы, обзорные материалы,</w:t>
      </w:r>
      <w:r>
        <w:rPr>
          <w:rFonts w:eastAsia="Times New Roman"/>
          <w:sz w:val="24"/>
          <w:szCs w:val="24"/>
        </w:rPr>
        <w:br/>
        <w:t>отчёты о проведённых исследованиях, стендовый доклад и др.);</w:t>
      </w:r>
    </w:p>
    <w:p w:rsidR="00BD65C4" w:rsidRDefault="00BD65C4">
      <w:pPr>
        <w:shd w:val="clear" w:color="auto" w:fill="FFFFFF"/>
        <w:tabs>
          <w:tab w:val="left" w:pos="701"/>
        </w:tabs>
        <w:spacing w:line="274" w:lineRule="exact"/>
        <w:ind w:right="10" w:firstLine="456"/>
        <w:jc w:val="both"/>
      </w:pPr>
      <w:r>
        <w:rPr>
          <w:rFonts w:eastAsia="Times New Roman"/>
          <w:spacing w:val="-6"/>
          <w:sz w:val="24"/>
          <w:szCs w:val="24"/>
        </w:rPr>
        <w:t>б)</w:t>
      </w:r>
      <w:r>
        <w:rPr>
          <w:rFonts w:eastAsia="Times New Roman"/>
          <w:sz w:val="24"/>
          <w:szCs w:val="24"/>
        </w:rPr>
        <w:tab/>
      </w:r>
      <w:r>
        <w:rPr>
          <w:rFonts w:eastAsia="Times New Roman"/>
          <w:i/>
          <w:iCs/>
          <w:sz w:val="24"/>
          <w:szCs w:val="24"/>
        </w:rPr>
        <w:t xml:space="preserve">художественная творческая работа </w:t>
      </w:r>
      <w:r>
        <w:rPr>
          <w:rFonts w:eastAsia="Times New Roman"/>
          <w:sz w:val="24"/>
          <w:szCs w:val="24"/>
        </w:rPr>
        <w:t>(в области литературы, музыки, изобразительного</w:t>
      </w:r>
      <w:r>
        <w:rPr>
          <w:rFonts w:eastAsia="Times New Roman"/>
          <w:sz w:val="24"/>
          <w:szCs w:val="24"/>
        </w:rPr>
        <w:br/>
        <w:t>искусства, экранных искусств), представленная в виде прозаического или стихотворного</w:t>
      </w:r>
      <w:r>
        <w:rPr>
          <w:rFonts w:eastAsia="Times New Roman"/>
          <w:sz w:val="24"/>
          <w:szCs w:val="24"/>
        </w:rPr>
        <w:br/>
        <w:t>произведения, инсценировки, художественной декламации, исполнения музыкального</w:t>
      </w:r>
      <w:r>
        <w:rPr>
          <w:rFonts w:eastAsia="Times New Roman"/>
          <w:sz w:val="24"/>
          <w:szCs w:val="24"/>
        </w:rPr>
        <w:br/>
        <w:t>произведения, компьютерной анимации и др.;</w:t>
      </w:r>
    </w:p>
    <w:p w:rsidR="00BD65C4" w:rsidRDefault="00BD65C4">
      <w:pPr>
        <w:shd w:val="clear" w:color="auto" w:fill="FFFFFF"/>
        <w:tabs>
          <w:tab w:val="left" w:pos="701"/>
        </w:tabs>
        <w:spacing w:line="274" w:lineRule="exact"/>
        <w:ind w:left="456"/>
      </w:pPr>
      <w:r>
        <w:rPr>
          <w:rFonts w:eastAsia="Times New Roman"/>
          <w:sz w:val="24"/>
          <w:szCs w:val="24"/>
        </w:rPr>
        <w:t>в)</w:t>
      </w:r>
      <w:r>
        <w:rPr>
          <w:rFonts w:eastAsia="Times New Roman"/>
          <w:sz w:val="24"/>
          <w:szCs w:val="24"/>
        </w:rPr>
        <w:tab/>
      </w:r>
      <w:r>
        <w:rPr>
          <w:rFonts w:eastAsia="Times New Roman"/>
          <w:i/>
          <w:iCs/>
          <w:sz w:val="24"/>
          <w:szCs w:val="24"/>
        </w:rPr>
        <w:t>материальный объект, макет</w:t>
      </w:r>
      <w:r>
        <w:rPr>
          <w:rFonts w:eastAsia="Times New Roman"/>
          <w:sz w:val="24"/>
          <w:szCs w:val="24"/>
        </w:rPr>
        <w:t>, иное конструкторское изделие;</w:t>
      </w:r>
    </w:p>
    <w:p w:rsidR="00BD65C4" w:rsidRDefault="00BD65C4">
      <w:pPr>
        <w:shd w:val="clear" w:color="auto" w:fill="FFFFFF"/>
        <w:tabs>
          <w:tab w:val="left" w:pos="701"/>
        </w:tabs>
        <w:spacing w:line="274" w:lineRule="exact"/>
        <w:ind w:right="10" w:firstLine="456"/>
        <w:jc w:val="both"/>
      </w:pPr>
      <w:r>
        <w:rPr>
          <w:rFonts w:eastAsia="Times New Roman"/>
          <w:spacing w:val="-1"/>
          <w:sz w:val="24"/>
          <w:szCs w:val="24"/>
        </w:rPr>
        <w:t>г)</w:t>
      </w:r>
      <w:r>
        <w:rPr>
          <w:rFonts w:eastAsia="Times New Roman"/>
          <w:sz w:val="24"/>
          <w:szCs w:val="24"/>
        </w:rPr>
        <w:tab/>
      </w:r>
      <w:r>
        <w:rPr>
          <w:rFonts w:eastAsia="Times New Roman"/>
          <w:i/>
          <w:iCs/>
          <w:sz w:val="24"/>
          <w:szCs w:val="24"/>
        </w:rPr>
        <w:t>отчётные материалы по социальному проекту</w:t>
      </w:r>
      <w:r>
        <w:rPr>
          <w:rFonts w:eastAsia="Times New Roman"/>
          <w:sz w:val="24"/>
          <w:szCs w:val="24"/>
        </w:rPr>
        <w:t>, которые могут включать как тексты, так</w:t>
      </w:r>
      <w:r>
        <w:rPr>
          <w:rFonts w:eastAsia="Times New Roman"/>
          <w:sz w:val="24"/>
          <w:szCs w:val="24"/>
        </w:rPr>
        <w:br/>
        <w:t>и мультимедийные продукты.</w:t>
      </w:r>
    </w:p>
    <w:p w:rsidR="00BD65C4" w:rsidRDefault="00BD65C4">
      <w:pPr>
        <w:shd w:val="clear" w:color="auto" w:fill="FFFFFF"/>
        <w:spacing w:line="274" w:lineRule="exact"/>
        <w:ind w:right="10" w:firstLine="456"/>
        <w:jc w:val="both"/>
      </w:pPr>
      <w:r>
        <w:rPr>
          <w:rFonts w:eastAsia="Times New Roman"/>
          <w:sz w:val="24"/>
          <w:szCs w:val="24"/>
        </w:rPr>
        <w:t xml:space="preserve">В </w:t>
      </w:r>
      <w:r>
        <w:rPr>
          <w:rFonts w:eastAsia="Times New Roman"/>
          <w:i/>
          <w:iCs/>
          <w:sz w:val="24"/>
          <w:szCs w:val="24"/>
        </w:rPr>
        <w:t>состав материалов</w:t>
      </w:r>
      <w:r>
        <w:rPr>
          <w:rFonts w:eastAsia="Times New Roman"/>
          <w:sz w:val="24"/>
          <w:szCs w:val="24"/>
        </w:rPr>
        <w:t>, которые подготовлены по завершению проекта для его защиты, в обязательном порядке включаются:</w:t>
      </w:r>
    </w:p>
    <w:p w:rsidR="00BD65C4" w:rsidRDefault="00BD65C4" w:rsidP="00BD65C4">
      <w:pPr>
        <w:numPr>
          <w:ilvl w:val="0"/>
          <w:numId w:val="12"/>
        </w:numPr>
        <w:shd w:val="clear" w:color="auto" w:fill="FFFFFF"/>
        <w:tabs>
          <w:tab w:val="left" w:pos="720"/>
        </w:tabs>
        <w:spacing w:line="274" w:lineRule="exact"/>
        <w:ind w:right="5" w:firstLine="456"/>
        <w:jc w:val="both"/>
        <w:rPr>
          <w:spacing w:val="-1"/>
          <w:sz w:val="24"/>
          <w:szCs w:val="24"/>
        </w:rPr>
      </w:pPr>
      <w:r>
        <w:rPr>
          <w:rFonts w:eastAsia="Times New Roman"/>
          <w:sz w:val="24"/>
          <w:szCs w:val="24"/>
        </w:rPr>
        <w:t xml:space="preserve">выносимый на защиту </w:t>
      </w:r>
      <w:r>
        <w:rPr>
          <w:rFonts w:eastAsia="Times New Roman"/>
          <w:i/>
          <w:iCs/>
          <w:sz w:val="24"/>
          <w:szCs w:val="24"/>
        </w:rPr>
        <w:t>продукт проектной деятельности</w:t>
      </w:r>
      <w:r>
        <w:rPr>
          <w:rFonts w:eastAsia="Times New Roman"/>
          <w:sz w:val="24"/>
          <w:szCs w:val="24"/>
        </w:rPr>
        <w:t>, представленный в одной из описанных выше форм;</w:t>
      </w:r>
    </w:p>
    <w:p w:rsidR="00F27EBC" w:rsidRPr="00F27EBC" w:rsidRDefault="00BD65C4" w:rsidP="00BD65C4">
      <w:pPr>
        <w:numPr>
          <w:ilvl w:val="0"/>
          <w:numId w:val="12"/>
        </w:numPr>
        <w:shd w:val="clear" w:color="auto" w:fill="FFFFFF"/>
        <w:tabs>
          <w:tab w:val="left" w:pos="720"/>
        </w:tabs>
        <w:spacing w:line="274" w:lineRule="exact"/>
        <w:ind w:firstLine="456"/>
        <w:jc w:val="both"/>
        <w:rPr>
          <w:spacing w:val="-1"/>
          <w:sz w:val="24"/>
          <w:szCs w:val="24"/>
        </w:rPr>
      </w:pPr>
      <w:r>
        <w:rPr>
          <w:rFonts w:eastAsia="Times New Roman"/>
          <w:sz w:val="24"/>
          <w:szCs w:val="24"/>
        </w:rPr>
        <w:t xml:space="preserve">подготовленная учащимся </w:t>
      </w:r>
      <w:r>
        <w:rPr>
          <w:rFonts w:eastAsia="Times New Roman"/>
          <w:i/>
          <w:iCs/>
          <w:sz w:val="24"/>
          <w:szCs w:val="24"/>
        </w:rPr>
        <w:t xml:space="preserve">краткая пояснительная записка к проекту </w:t>
      </w:r>
      <w:r>
        <w:rPr>
          <w:rFonts w:eastAsia="Times New Roman"/>
          <w:sz w:val="24"/>
          <w:szCs w:val="24"/>
        </w:rPr>
        <w:t xml:space="preserve">(объёмом не более одной машинописной страницы) с указанием </w:t>
      </w:r>
      <w:r>
        <w:rPr>
          <w:rFonts w:eastAsia="Times New Roman"/>
          <w:sz w:val="24"/>
          <w:szCs w:val="24"/>
          <w:u w:val="single"/>
        </w:rPr>
        <w:t>для всех проектов</w:t>
      </w:r>
      <w:r>
        <w:rPr>
          <w:rFonts w:eastAsia="Times New Roman"/>
          <w:sz w:val="24"/>
          <w:szCs w:val="24"/>
        </w:rPr>
        <w:t>:</w:t>
      </w:r>
    </w:p>
    <w:p w:rsidR="00F27EBC" w:rsidRDefault="00F27EBC" w:rsidP="00F27EBC">
      <w:pPr>
        <w:shd w:val="clear" w:color="auto" w:fill="FFFFFF"/>
        <w:tabs>
          <w:tab w:val="left" w:pos="720"/>
        </w:tabs>
        <w:spacing w:line="274" w:lineRule="exact"/>
        <w:jc w:val="both"/>
        <w:rPr>
          <w:rFonts w:eastAsia="Times New Roman"/>
          <w:spacing w:val="-1"/>
          <w:sz w:val="24"/>
          <w:szCs w:val="24"/>
        </w:rPr>
      </w:pPr>
      <w:r>
        <w:rPr>
          <w:rFonts w:eastAsia="Times New Roman"/>
          <w:sz w:val="24"/>
          <w:szCs w:val="24"/>
        </w:rPr>
        <w:t xml:space="preserve">     </w:t>
      </w:r>
      <w:r w:rsidR="00BD65C4">
        <w:rPr>
          <w:rFonts w:eastAsia="Times New Roman"/>
          <w:sz w:val="24"/>
          <w:szCs w:val="24"/>
        </w:rPr>
        <w:t xml:space="preserve"> а) исходного замысла, цели и </w:t>
      </w:r>
      <w:r w:rsidR="00BD65C4">
        <w:rPr>
          <w:rFonts w:eastAsia="Times New Roman"/>
          <w:spacing w:val="-1"/>
          <w:sz w:val="24"/>
          <w:szCs w:val="24"/>
        </w:rPr>
        <w:t>назначения проекта;</w:t>
      </w:r>
    </w:p>
    <w:p w:rsidR="00BD65C4" w:rsidRDefault="00F27EBC" w:rsidP="00F27EBC">
      <w:pPr>
        <w:shd w:val="clear" w:color="auto" w:fill="FFFFFF"/>
        <w:tabs>
          <w:tab w:val="left" w:pos="720"/>
        </w:tabs>
        <w:spacing w:line="274" w:lineRule="exact"/>
        <w:jc w:val="both"/>
        <w:rPr>
          <w:spacing w:val="-1"/>
          <w:sz w:val="24"/>
          <w:szCs w:val="24"/>
        </w:rPr>
      </w:pPr>
      <w:r>
        <w:rPr>
          <w:rFonts w:eastAsia="Times New Roman"/>
          <w:spacing w:val="-1"/>
          <w:sz w:val="24"/>
          <w:szCs w:val="24"/>
        </w:rPr>
        <w:t xml:space="preserve">     </w:t>
      </w:r>
      <w:r w:rsidR="00BD65C4">
        <w:rPr>
          <w:rFonts w:eastAsia="Times New Roman"/>
          <w:spacing w:val="-1"/>
          <w:sz w:val="24"/>
          <w:szCs w:val="24"/>
        </w:rPr>
        <w:t xml:space="preserve"> б) краткого описания хода выполнения проекта и полученных результатов; </w:t>
      </w:r>
      <w:r w:rsidR="00BD65C4">
        <w:rPr>
          <w:rFonts w:eastAsia="Times New Roman"/>
          <w:sz w:val="24"/>
          <w:szCs w:val="24"/>
        </w:rPr>
        <w:t xml:space="preserve">в) списка использованных источников. Для </w:t>
      </w:r>
      <w:r w:rsidR="00BD65C4">
        <w:rPr>
          <w:rFonts w:eastAsia="Times New Roman"/>
          <w:sz w:val="24"/>
          <w:szCs w:val="24"/>
          <w:u w:val="single"/>
        </w:rPr>
        <w:t>конструкторских проектов</w:t>
      </w:r>
      <w:r w:rsidR="00BD65C4">
        <w:rPr>
          <w:rFonts w:eastAsia="Times New Roman"/>
          <w:sz w:val="24"/>
          <w:szCs w:val="24"/>
        </w:rPr>
        <w:t xml:space="preserve"> в пояснительную записку, кроме того, включается описание особенностей конструкторских решений, для </w:t>
      </w:r>
      <w:r w:rsidR="00BD65C4">
        <w:rPr>
          <w:rFonts w:eastAsia="Times New Roman"/>
          <w:sz w:val="24"/>
          <w:szCs w:val="24"/>
          <w:u w:val="single"/>
        </w:rPr>
        <w:t>социальных проектов</w:t>
      </w:r>
      <w:r w:rsidR="00BD65C4">
        <w:rPr>
          <w:rFonts w:eastAsia="Times New Roman"/>
          <w:sz w:val="24"/>
          <w:szCs w:val="24"/>
        </w:rPr>
        <w:t xml:space="preserve"> — описание эффектов/эффекта от реализации проекта;</w:t>
      </w:r>
    </w:p>
    <w:p w:rsidR="00BD65C4" w:rsidRDefault="00BD65C4" w:rsidP="00BD65C4">
      <w:pPr>
        <w:numPr>
          <w:ilvl w:val="0"/>
          <w:numId w:val="12"/>
        </w:numPr>
        <w:shd w:val="clear" w:color="auto" w:fill="FFFFFF"/>
        <w:tabs>
          <w:tab w:val="left" w:pos="720"/>
        </w:tabs>
        <w:spacing w:line="274" w:lineRule="exact"/>
        <w:ind w:right="10" w:firstLine="456"/>
        <w:jc w:val="both"/>
        <w:rPr>
          <w:spacing w:val="-1"/>
          <w:sz w:val="24"/>
          <w:szCs w:val="24"/>
        </w:rPr>
      </w:pPr>
      <w:r>
        <w:rPr>
          <w:rFonts w:eastAsia="Times New Roman"/>
          <w:i/>
          <w:iCs/>
          <w:spacing w:val="-1"/>
          <w:sz w:val="24"/>
          <w:szCs w:val="24"/>
        </w:rPr>
        <w:t xml:space="preserve">краткий отзыв руководителя, </w:t>
      </w:r>
      <w:r>
        <w:rPr>
          <w:rFonts w:eastAsia="Times New Roman"/>
          <w:spacing w:val="-1"/>
          <w:sz w:val="24"/>
          <w:szCs w:val="24"/>
        </w:rPr>
        <w:t xml:space="preserve">содержащий краткую характеристику работы учащегося в </w:t>
      </w:r>
      <w:r>
        <w:rPr>
          <w:rFonts w:eastAsia="Times New Roman"/>
          <w:sz w:val="24"/>
          <w:szCs w:val="24"/>
        </w:rPr>
        <w:t>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BD65C4" w:rsidRDefault="00BD65C4">
      <w:pPr>
        <w:shd w:val="clear" w:color="auto" w:fill="FFFFFF"/>
        <w:spacing w:line="274" w:lineRule="exact"/>
        <w:ind w:right="5" w:firstLine="456"/>
        <w:jc w:val="both"/>
      </w:pPr>
      <w:r>
        <w:rPr>
          <w:rFonts w:eastAsia="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Pr>
          <w:rFonts w:eastAsia="Times New Roman"/>
          <w:b/>
          <w:bCs/>
          <w:sz w:val="24"/>
          <w:szCs w:val="24"/>
        </w:rPr>
        <w:t xml:space="preserve">В случае заимствования текста работы </w:t>
      </w:r>
      <w:r>
        <w:rPr>
          <w:rFonts w:eastAsia="Times New Roman"/>
          <w:b/>
          <w:bCs/>
          <w:sz w:val="24"/>
          <w:szCs w:val="24"/>
        </w:rPr>
        <w:lastRenderedPageBreak/>
        <w:t>(плагиата) без указания ссылок на источник проект к защите не допускается.</w:t>
      </w:r>
    </w:p>
    <w:p w:rsidR="00BD65C4" w:rsidRDefault="00BD65C4">
      <w:pPr>
        <w:shd w:val="clear" w:color="auto" w:fill="FFFFFF"/>
        <w:spacing w:line="274" w:lineRule="exact"/>
        <w:ind w:right="10" w:firstLine="514"/>
        <w:jc w:val="both"/>
      </w:pPr>
      <w:r>
        <w:rPr>
          <w:rFonts w:eastAsia="Times New Roman"/>
          <w:b/>
          <w:bCs/>
          <w:spacing w:val="-1"/>
          <w:sz w:val="24"/>
          <w:szCs w:val="24"/>
        </w:rPr>
        <w:t>Требования к защите проекта</w:t>
      </w:r>
      <w:r>
        <w:rPr>
          <w:rFonts w:eastAsia="Times New Roman"/>
          <w:spacing w:val="-1"/>
          <w:sz w:val="24"/>
          <w:szCs w:val="24"/>
        </w:rPr>
        <w:t>: защита осуществляется    на внутри</w:t>
      </w:r>
      <w:r w:rsidR="00185424">
        <w:rPr>
          <w:rFonts w:eastAsia="Times New Roman"/>
          <w:spacing w:val="-1"/>
          <w:sz w:val="24"/>
          <w:szCs w:val="24"/>
        </w:rPr>
        <w:t>школьн</w:t>
      </w:r>
      <w:r>
        <w:rPr>
          <w:rFonts w:eastAsia="Times New Roman"/>
          <w:spacing w:val="-1"/>
          <w:sz w:val="24"/>
          <w:szCs w:val="24"/>
        </w:rPr>
        <w:t xml:space="preserve">ой </w:t>
      </w:r>
      <w:r>
        <w:rPr>
          <w:rFonts w:eastAsia="Times New Roman"/>
          <w:sz w:val="24"/>
          <w:szCs w:val="24"/>
        </w:rPr>
        <w:t>конференции</w:t>
      </w:r>
      <w:r w:rsidR="00185424">
        <w:rPr>
          <w:rFonts w:eastAsia="Times New Roman"/>
          <w:sz w:val="24"/>
          <w:szCs w:val="24"/>
        </w:rPr>
        <w:t>.</w:t>
      </w:r>
      <w:r>
        <w:rPr>
          <w:rFonts w:eastAsia="Times New Roman"/>
          <w:sz w:val="24"/>
          <w:szCs w:val="24"/>
        </w:rPr>
        <w:t xml:space="preserve"> </w:t>
      </w:r>
    </w:p>
    <w:p w:rsidR="00BD65C4" w:rsidRDefault="00BD65C4">
      <w:pPr>
        <w:shd w:val="clear" w:color="auto" w:fill="FFFFFF"/>
        <w:spacing w:line="274" w:lineRule="exact"/>
        <w:ind w:right="10" w:firstLine="456"/>
        <w:jc w:val="both"/>
      </w:pPr>
      <w:r>
        <w:rPr>
          <w:rFonts w:eastAsia="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D65C4" w:rsidRDefault="00BD65C4">
      <w:pPr>
        <w:shd w:val="clear" w:color="auto" w:fill="FFFFFF"/>
        <w:tabs>
          <w:tab w:val="left" w:pos="8064"/>
          <w:tab w:val="left" w:pos="9662"/>
        </w:tabs>
        <w:spacing w:line="274" w:lineRule="exact"/>
        <w:ind w:right="5" w:firstLine="456"/>
        <w:jc w:val="both"/>
      </w:pPr>
      <w:r>
        <w:rPr>
          <w:rFonts w:eastAsia="Times New Roman"/>
          <w:b/>
          <w:bCs/>
          <w:sz w:val="24"/>
          <w:szCs w:val="24"/>
        </w:rPr>
        <w:t xml:space="preserve">Критерии оценки проектной работы </w:t>
      </w:r>
      <w:r>
        <w:rPr>
          <w:rFonts w:eastAsia="Times New Roman"/>
          <w:sz w:val="24"/>
          <w:szCs w:val="24"/>
        </w:rPr>
        <w:t>разрабатываются с учётом целей и задач проектной</w:t>
      </w:r>
      <w:r>
        <w:rPr>
          <w:rFonts w:eastAsia="Times New Roman"/>
          <w:sz w:val="24"/>
          <w:szCs w:val="24"/>
        </w:rPr>
        <w:br/>
      </w:r>
      <w:r>
        <w:rPr>
          <w:rFonts w:eastAsia="Times New Roman"/>
          <w:spacing w:val="-7"/>
          <w:sz w:val="24"/>
          <w:szCs w:val="24"/>
        </w:rPr>
        <w:t>деятельности    на    данном    этапе    образования.    Индивидуальный     проект</w:t>
      </w:r>
      <w:r w:rsidR="002348DC">
        <w:rPr>
          <w:rFonts w:eastAsia="Times New Roman"/>
          <w:spacing w:val="-7"/>
          <w:sz w:val="24"/>
          <w:szCs w:val="24"/>
        </w:rPr>
        <w:t xml:space="preserve"> </w:t>
      </w:r>
      <w:r>
        <w:rPr>
          <w:rFonts w:eastAsia="Times New Roman"/>
          <w:spacing w:val="-2"/>
          <w:sz w:val="24"/>
          <w:szCs w:val="24"/>
        </w:rPr>
        <w:t>ценивается</w:t>
      </w:r>
      <w:r>
        <w:rPr>
          <w:rFonts w:ascii="Arial" w:eastAsia="Times New Roman" w:hAnsi="Arial" w:cs="Arial"/>
          <w:sz w:val="24"/>
          <w:szCs w:val="24"/>
        </w:rPr>
        <w:tab/>
      </w:r>
      <w:r>
        <w:rPr>
          <w:rFonts w:eastAsia="Times New Roman"/>
          <w:sz w:val="24"/>
          <w:szCs w:val="24"/>
        </w:rPr>
        <w:t>по</w:t>
      </w:r>
    </w:p>
    <w:p w:rsidR="00BD65C4" w:rsidRDefault="00BD65C4">
      <w:pPr>
        <w:shd w:val="clear" w:color="auto" w:fill="FFFFFF"/>
        <w:spacing w:line="274" w:lineRule="exact"/>
      </w:pPr>
      <w:r>
        <w:rPr>
          <w:rFonts w:eastAsia="Times New Roman"/>
          <w:sz w:val="24"/>
          <w:szCs w:val="24"/>
        </w:rPr>
        <w:t>следующим критериям:</w:t>
      </w:r>
    </w:p>
    <w:p w:rsidR="00BD65C4" w:rsidRDefault="00BD65C4" w:rsidP="00BD65C4">
      <w:pPr>
        <w:numPr>
          <w:ilvl w:val="0"/>
          <w:numId w:val="13"/>
        </w:numPr>
        <w:shd w:val="clear" w:color="auto" w:fill="FFFFFF"/>
        <w:tabs>
          <w:tab w:val="left" w:pos="701"/>
        </w:tabs>
        <w:spacing w:line="274" w:lineRule="exact"/>
        <w:ind w:right="5" w:firstLine="456"/>
        <w:jc w:val="both"/>
        <w:rPr>
          <w:sz w:val="24"/>
          <w:szCs w:val="24"/>
        </w:rPr>
      </w:pPr>
      <w:r>
        <w:rPr>
          <w:rFonts w:eastAsia="Times New Roman"/>
          <w:b/>
          <w:bCs/>
          <w:sz w:val="24"/>
          <w:szCs w:val="24"/>
        </w:rPr>
        <w:t>Способность к самостоятельному приобретению знаний и решению проблем</w:t>
      </w:r>
      <w:r>
        <w:rPr>
          <w:rFonts w:eastAsia="Times New Roman"/>
          <w:sz w:val="24"/>
          <w:szCs w:val="24"/>
        </w:rPr>
        <w:t>,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BD65C4" w:rsidRDefault="00BD65C4" w:rsidP="00BD65C4">
      <w:pPr>
        <w:numPr>
          <w:ilvl w:val="0"/>
          <w:numId w:val="13"/>
        </w:numPr>
        <w:shd w:val="clear" w:color="auto" w:fill="FFFFFF"/>
        <w:tabs>
          <w:tab w:val="left" w:pos="701"/>
        </w:tabs>
        <w:spacing w:line="274" w:lineRule="exact"/>
        <w:ind w:firstLine="456"/>
        <w:jc w:val="both"/>
        <w:rPr>
          <w:sz w:val="24"/>
          <w:szCs w:val="24"/>
        </w:rPr>
      </w:pPr>
      <w:r>
        <w:rPr>
          <w:rFonts w:eastAsia="Times New Roman"/>
          <w:b/>
          <w:bCs/>
          <w:sz w:val="24"/>
          <w:szCs w:val="24"/>
        </w:rPr>
        <w:t>Сформированность предметных знаний и способов действий</w:t>
      </w:r>
      <w:r>
        <w:rPr>
          <w:rFonts w:eastAsia="Times New Roman"/>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BD65C4" w:rsidRDefault="00BD65C4" w:rsidP="00BD65C4">
      <w:pPr>
        <w:numPr>
          <w:ilvl w:val="0"/>
          <w:numId w:val="13"/>
        </w:numPr>
        <w:shd w:val="clear" w:color="auto" w:fill="FFFFFF"/>
        <w:tabs>
          <w:tab w:val="left" w:pos="701"/>
          <w:tab w:val="left" w:pos="3235"/>
          <w:tab w:val="left" w:pos="5189"/>
          <w:tab w:val="left" w:pos="6648"/>
          <w:tab w:val="left" w:pos="8654"/>
          <w:tab w:val="left" w:pos="9163"/>
        </w:tabs>
        <w:spacing w:line="274" w:lineRule="exact"/>
        <w:ind w:right="5" w:firstLine="456"/>
        <w:jc w:val="both"/>
        <w:rPr>
          <w:sz w:val="24"/>
          <w:szCs w:val="24"/>
        </w:rPr>
      </w:pPr>
      <w:r>
        <w:rPr>
          <w:rFonts w:eastAsia="Times New Roman"/>
          <w:b/>
          <w:bCs/>
          <w:spacing w:val="-2"/>
          <w:sz w:val="24"/>
          <w:szCs w:val="24"/>
        </w:rPr>
        <w:t>Сформированность</w:t>
      </w:r>
      <w:r>
        <w:rPr>
          <w:rFonts w:ascii="Arial" w:eastAsia="Times New Roman" w:hAnsi="Arial" w:cs="Arial"/>
          <w:b/>
          <w:bCs/>
          <w:sz w:val="24"/>
          <w:szCs w:val="24"/>
        </w:rPr>
        <w:tab/>
      </w:r>
      <w:r>
        <w:rPr>
          <w:rFonts w:eastAsia="Times New Roman"/>
          <w:b/>
          <w:bCs/>
          <w:spacing w:val="-2"/>
          <w:sz w:val="24"/>
          <w:szCs w:val="24"/>
        </w:rPr>
        <w:t>регулятивных</w:t>
      </w:r>
      <w:r>
        <w:rPr>
          <w:rFonts w:ascii="Arial" w:eastAsia="Times New Roman" w:hAnsi="Arial" w:cs="Arial"/>
          <w:b/>
          <w:bCs/>
          <w:sz w:val="24"/>
          <w:szCs w:val="24"/>
        </w:rPr>
        <w:tab/>
      </w:r>
      <w:r>
        <w:rPr>
          <w:rFonts w:eastAsia="Times New Roman"/>
          <w:b/>
          <w:bCs/>
          <w:spacing w:val="-1"/>
          <w:sz w:val="24"/>
          <w:szCs w:val="24"/>
        </w:rPr>
        <w:t>действий</w:t>
      </w:r>
      <w:r>
        <w:rPr>
          <w:rFonts w:eastAsia="Times New Roman"/>
          <w:spacing w:val="-1"/>
          <w:sz w:val="24"/>
          <w:szCs w:val="24"/>
        </w:rPr>
        <w:t>,</w:t>
      </w:r>
      <w:r>
        <w:rPr>
          <w:rFonts w:ascii="Arial" w:eastAsia="Times New Roman" w:cs="Arial"/>
          <w:sz w:val="24"/>
          <w:szCs w:val="24"/>
        </w:rPr>
        <w:tab/>
      </w:r>
      <w:r>
        <w:rPr>
          <w:rFonts w:eastAsia="Times New Roman"/>
          <w:spacing w:val="-2"/>
          <w:sz w:val="24"/>
          <w:szCs w:val="24"/>
        </w:rPr>
        <w:t>проявляющаяся</w:t>
      </w:r>
      <w:r>
        <w:rPr>
          <w:rFonts w:ascii="Arial" w:eastAsia="Times New Roman" w:hAnsi="Arial" w:cs="Arial"/>
          <w:sz w:val="24"/>
          <w:szCs w:val="24"/>
        </w:rPr>
        <w:tab/>
      </w:r>
      <w:r>
        <w:rPr>
          <w:rFonts w:eastAsia="Times New Roman"/>
          <w:sz w:val="24"/>
          <w:szCs w:val="24"/>
        </w:rPr>
        <w:t>в</w:t>
      </w:r>
      <w:r>
        <w:rPr>
          <w:rFonts w:ascii="Arial" w:eastAsia="Times New Roman" w:hAnsi="Arial" w:cs="Arial"/>
          <w:sz w:val="24"/>
          <w:szCs w:val="24"/>
        </w:rPr>
        <w:tab/>
      </w:r>
      <w:r>
        <w:rPr>
          <w:rFonts w:eastAsia="Times New Roman"/>
          <w:spacing w:val="-3"/>
          <w:sz w:val="24"/>
          <w:szCs w:val="24"/>
        </w:rPr>
        <w:t xml:space="preserve">умении </w:t>
      </w:r>
      <w:r>
        <w:rPr>
          <w:rFonts w:eastAsia="Times New Roman"/>
          <w:sz w:val="24"/>
          <w:szCs w:val="24"/>
        </w:rPr>
        <w:t>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D65C4" w:rsidRDefault="00BD65C4" w:rsidP="00BD65C4">
      <w:pPr>
        <w:numPr>
          <w:ilvl w:val="0"/>
          <w:numId w:val="13"/>
        </w:numPr>
        <w:shd w:val="clear" w:color="auto" w:fill="FFFFFF"/>
        <w:tabs>
          <w:tab w:val="left" w:pos="701"/>
        </w:tabs>
        <w:spacing w:line="274" w:lineRule="exact"/>
        <w:ind w:right="5" w:firstLine="456"/>
        <w:jc w:val="both"/>
        <w:rPr>
          <w:sz w:val="24"/>
          <w:szCs w:val="24"/>
        </w:rPr>
      </w:pPr>
      <w:r>
        <w:rPr>
          <w:rFonts w:eastAsia="Times New Roman"/>
          <w:b/>
          <w:bCs/>
          <w:sz w:val="24"/>
          <w:szCs w:val="24"/>
        </w:rPr>
        <w:t>Сформированность коммуникативных действий</w:t>
      </w:r>
      <w:r>
        <w:rPr>
          <w:rFonts w:eastAsia="Times New Roman"/>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BD65C4" w:rsidRDefault="00BD65C4">
      <w:pPr>
        <w:shd w:val="clear" w:color="auto" w:fill="FFFFFF"/>
        <w:spacing w:line="274" w:lineRule="exact"/>
        <w:ind w:right="14" w:firstLine="456"/>
        <w:jc w:val="both"/>
      </w:pPr>
      <w:r>
        <w:rPr>
          <w:rFonts w:eastAsia="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BD65C4" w:rsidRDefault="00BD65C4">
      <w:pPr>
        <w:shd w:val="clear" w:color="auto" w:fill="FFFFFF"/>
        <w:spacing w:line="274" w:lineRule="exact"/>
        <w:ind w:right="10" w:firstLine="456"/>
        <w:jc w:val="both"/>
      </w:pPr>
      <w:r>
        <w:rPr>
          <w:rFonts w:eastAsia="Times New Roman"/>
          <w:sz w:val="24"/>
          <w:szCs w:val="24"/>
        </w:rPr>
        <w:t xml:space="preserve">При </w:t>
      </w:r>
      <w:r>
        <w:rPr>
          <w:rFonts w:eastAsia="Times New Roman"/>
          <w:b/>
          <w:bCs/>
          <w:i/>
          <w:iCs/>
          <w:sz w:val="24"/>
          <w:szCs w:val="24"/>
        </w:rPr>
        <w:t xml:space="preserve">интегральном описании </w:t>
      </w:r>
      <w:r>
        <w:rPr>
          <w:rFonts w:eastAsia="Times New Roman"/>
          <w:sz w:val="24"/>
          <w:szCs w:val="24"/>
        </w:rPr>
        <w:t>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BD65C4" w:rsidRDefault="00BD65C4">
      <w:pPr>
        <w:shd w:val="clear" w:color="auto" w:fill="FFFFFF"/>
        <w:spacing w:line="274" w:lineRule="exact"/>
        <w:ind w:firstLine="456"/>
        <w:jc w:val="both"/>
      </w:pPr>
      <w:r>
        <w:rPr>
          <w:rFonts w:eastAsia="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Pr>
          <w:rFonts w:eastAsia="Times New Roman"/>
          <w:i/>
          <w:iCs/>
          <w:sz w:val="24"/>
          <w:szCs w:val="24"/>
        </w:rPr>
        <w:t xml:space="preserve">базовый </w:t>
      </w:r>
      <w:r>
        <w:rPr>
          <w:rFonts w:eastAsia="Times New Roman"/>
          <w:sz w:val="24"/>
          <w:szCs w:val="24"/>
        </w:rPr>
        <w:t xml:space="preserve">и </w:t>
      </w:r>
      <w:r>
        <w:rPr>
          <w:rFonts w:eastAsia="Times New Roman"/>
          <w:i/>
          <w:iCs/>
          <w:sz w:val="24"/>
          <w:szCs w:val="24"/>
        </w:rPr>
        <w:t>повышенный</w:t>
      </w:r>
      <w:r>
        <w:rPr>
          <w:rFonts w:eastAsia="Times New Roman"/>
          <w:sz w:val="24"/>
          <w:szCs w:val="24"/>
        </w:rPr>
        <w:t xml:space="preserve">. Главное отличие выделенных уровней состоит в </w:t>
      </w:r>
      <w:r>
        <w:rPr>
          <w:rFonts w:eastAsia="Times New Roman"/>
          <w:sz w:val="24"/>
          <w:szCs w:val="24"/>
          <w:u w:val="single"/>
        </w:rPr>
        <w:t>степени самостоятельности</w:t>
      </w:r>
      <w:r>
        <w:rPr>
          <w:rFonts w:eastAsia="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только с помощью руководителя проекта, являются основной задачей оценочной деятельности.</w:t>
      </w:r>
    </w:p>
    <w:p w:rsidR="00BD65C4" w:rsidRDefault="00BD65C4" w:rsidP="00743E98">
      <w:pPr>
        <w:shd w:val="clear" w:color="auto" w:fill="FFFFFF"/>
        <w:spacing w:before="278"/>
        <w:ind w:left="638"/>
        <w:rPr>
          <w:sz w:val="2"/>
          <w:szCs w:val="2"/>
        </w:rPr>
      </w:pPr>
      <w:r>
        <w:rPr>
          <w:rFonts w:eastAsia="Times New Roman"/>
          <w:b/>
          <w:bCs/>
          <w:spacing w:val="-1"/>
          <w:sz w:val="24"/>
          <w:szCs w:val="24"/>
        </w:rPr>
        <w:t>Примерное содержательное описание каждого критерия</w:t>
      </w:r>
    </w:p>
    <w:tbl>
      <w:tblPr>
        <w:tblW w:w="0" w:type="auto"/>
        <w:tblInd w:w="40" w:type="dxa"/>
        <w:tblLayout w:type="fixed"/>
        <w:tblCellMar>
          <w:left w:w="40" w:type="dxa"/>
          <w:right w:w="40" w:type="dxa"/>
        </w:tblCellMar>
        <w:tblLook w:val="0000" w:firstRow="0" w:lastRow="0" w:firstColumn="0" w:lastColumn="0" w:noHBand="0" w:noVBand="0"/>
      </w:tblPr>
      <w:tblGrid>
        <w:gridCol w:w="1565"/>
        <w:gridCol w:w="4114"/>
        <w:gridCol w:w="4080"/>
      </w:tblGrid>
      <w:tr w:rsidR="00BD65C4">
        <w:trPr>
          <w:trHeight w:hRule="exact" w:val="288"/>
        </w:trPr>
        <w:tc>
          <w:tcPr>
            <w:tcW w:w="1565" w:type="dxa"/>
            <w:vMerge w:val="restart"/>
            <w:tcBorders>
              <w:top w:val="single" w:sz="6" w:space="0" w:color="auto"/>
              <w:left w:val="single" w:sz="6" w:space="0" w:color="auto"/>
              <w:bottom w:val="nil"/>
              <w:right w:val="single" w:sz="6" w:space="0" w:color="auto"/>
            </w:tcBorders>
            <w:shd w:val="clear" w:color="auto" w:fill="FFFFFF"/>
          </w:tcPr>
          <w:p w:rsidR="00BD65C4" w:rsidRDefault="00BD65C4">
            <w:pPr>
              <w:shd w:val="clear" w:color="auto" w:fill="FFFFFF"/>
            </w:pPr>
            <w:r>
              <w:rPr>
                <w:rFonts w:eastAsia="Times New Roman"/>
                <w:b/>
                <w:bCs/>
                <w:sz w:val="24"/>
                <w:szCs w:val="24"/>
              </w:rPr>
              <w:t>Критерий</w:t>
            </w:r>
          </w:p>
        </w:tc>
        <w:tc>
          <w:tcPr>
            <w:tcW w:w="8194" w:type="dxa"/>
            <w:gridSpan w:val="2"/>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rFonts w:eastAsia="Times New Roman"/>
                <w:b/>
                <w:bCs/>
                <w:spacing w:val="-1"/>
                <w:sz w:val="24"/>
                <w:szCs w:val="24"/>
              </w:rPr>
              <w:t>Уровни сформированности навыков проектной деятельности</w:t>
            </w:r>
          </w:p>
        </w:tc>
      </w:tr>
      <w:tr w:rsidR="00BD65C4">
        <w:trPr>
          <w:trHeight w:hRule="exact" w:val="288"/>
        </w:trPr>
        <w:tc>
          <w:tcPr>
            <w:tcW w:w="1565" w:type="dxa"/>
            <w:vMerge/>
            <w:tcBorders>
              <w:top w:val="nil"/>
              <w:left w:val="single" w:sz="6" w:space="0" w:color="auto"/>
              <w:bottom w:val="single" w:sz="6" w:space="0" w:color="auto"/>
              <w:right w:val="single" w:sz="6" w:space="0" w:color="auto"/>
            </w:tcBorders>
            <w:shd w:val="clear" w:color="auto" w:fill="FFFFFF"/>
          </w:tcPr>
          <w:p w:rsidR="00BD65C4" w:rsidRDefault="00BD65C4"/>
          <w:p w:rsidR="00BD65C4" w:rsidRDefault="00BD65C4"/>
        </w:tc>
        <w:tc>
          <w:tcPr>
            <w:tcW w:w="8194" w:type="dxa"/>
            <w:gridSpan w:val="2"/>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ind w:left="1459"/>
            </w:pPr>
            <w:r>
              <w:rPr>
                <w:rFonts w:eastAsia="Times New Roman"/>
                <w:b/>
                <w:bCs/>
                <w:spacing w:val="-23"/>
                <w:sz w:val="24"/>
                <w:szCs w:val="24"/>
              </w:rPr>
              <w:t xml:space="preserve">Базовый                                       </w:t>
            </w:r>
            <w:r w:rsidR="00AE6506">
              <w:rPr>
                <w:rFonts w:eastAsia="Times New Roman"/>
                <w:b/>
                <w:bCs/>
                <w:spacing w:val="-23"/>
                <w:sz w:val="24"/>
                <w:szCs w:val="24"/>
              </w:rPr>
              <w:t>повышенный</w:t>
            </w:r>
            <w:r>
              <w:rPr>
                <w:rFonts w:eastAsia="Times New Roman"/>
                <w:b/>
                <w:bCs/>
                <w:spacing w:val="-23"/>
                <w:sz w:val="24"/>
                <w:szCs w:val="24"/>
              </w:rPr>
              <w:t xml:space="preserve">                                               Повышенный</w:t>
            </w:r>
          </w:p>
        </w:tc>
      </w:tr>
      <w:tr w:rsidR="00743E98" w:rsidTr="005A7FE5">
        <w:trPr>
          <w:trHeight w:hRule="exact" w:val="2222"/>
        </w:trPr>
        <w:tc>
          <w:tcPr>
            <w:tcW w:w="1565" w:type="dxa"/>
            <w:tcBorders>
              <w:top w:val="single" w:sz="6" w:space="0" w:color="auto"/>
              <w:left w:val="single" w:sz="6" w:space="0" w:color="auto"/>
              <w:bottom w:val="single" w:sz="6" w:space="0" w:color="auto"/>
              <w:right w:val="single" w:sz="6" w:space="0" w:color="auto"/>
            </w:tcBorders>
            <w:shd w:val="clear" w:color="auto" w:fill="FFFFFF"/>
          </w:tcPr>
          <w:p w:rsidR="00743E98" w:rsidRDefault="00743E98">
            <w:pPr>
              <w:shd w:val="clear" w:color="auto" w:fill="FFFFFF"/>
              <w:spacing w:line="274" w:lineRule="exact"/>
            </w:pPr>
            <w:r>
              <w:rPr>
                <w:rFonts w:eastAsia="Times New Roman"/>
                <w:b/>
                <w:bCs/>
                <w:sz w:val="24"/>
                <w:szCs w:val="24"/>
              </w:rPr>
              <w:t>Самосто-</w:t>
            </w:r>
          </w:p>
          <w:p w:rsidR="00743E98" w:rsidRDefault="00743E98">
            <w:pPr>
              <w:shd w:val="clear" w:color="auto" w:fill="FFFFFF"/>
              <w:spacing w:line="274" w:lineRule="exact"/>
            </w:pPr>
            <w:r>
              <w:rPr>
                <w:rFonts w:eastAsia="Times New Roman"/>
                <w:b/>
                <w:bCs/>
                <w:sz w:val="24"/>
                <w:szCs w:val="24"/>
              </w:rPr>
              <w:t>ятельное</w:t>
            </w:r>
          </w:p>
          <w:p w:rsidR="00743E98" w:rsidRDefault="00743E98">
            <w:pPr>
              <w:shd w:val="clear" w:color="auto" w:fill="FFFFFF"/>
              <w:spacing w:line="274" w:lineRule="exact"/>
            </w:pPr>
            <w:r>
              <w:rPr>
                <w:rFonts w:eastAsia="Times New Roman"/>
                <w:b/>
                <w:bCs/>
                <w:sz w:val="24"/>
                <w:szCs w:val="24"/>
              </w:rPr>
              <w:t>приобре-</w:t>
            </w:r>
          </w:p>
          <w:p w:rsidR="00743E98" w:rsidRDefault="00743E98">
            <w:pPr>
              <w:shd w:val="clear" w:color="auto" w:fill="FFFFFF"/>
              <w:spacing w:line="274" w:lineRule="exact"/>
            </w:pPr>
            <w:r>
              <w:rPr>
                <w:rFonts w:eastAsia="Times New Roman"/>
                <w:b/>
                <w:bCs/>
                <w:sz w:val="24"/>
                <w:szCs w:val="24"/>
              </w:rPr>
              <w:t>тение</w:t>
            </w:r>
          </w:p>
          <w:p w:rsidR="00743E98" w:rsidRDefault="00743E98">
            <w:pPr>
              <w:shd w:val="clear" w:color="auto" w:fill="FFFFFF"/>
              <w:spacing w:line="274" w:lineRule="exact"/>
            </w:pPr>
            <w:r>
              <w:rPr>
                <w:rFonts w:eastAsia="Times New Roman"/>
                <w:b/>
                <w:bCs/>
                <w:sz w:val="24"/>
                <w:szCs w:val="24"/>
              </w:rPr>
              <w:t>знаний и</w:t>
            </w:r>
          </w:p>
          <w:p w:rsidR="00743E98" w:rsidRDefault="00743E98">
            <w:pPr>
              <w:shd w:val="clear" w:color="auto" w:fill="FFFFFF"/>
              <w:spacing w:line="274" w:lineRule="exact"/>
            </w:pPr>
            <w:r>
              <w:rPr>
                <w:rFonts w:eastAsia="Times New Roman"/>
                <w:b/>
                <w:bCs/>
                <w:sz w:val="24"/>
                <w:szCs w:val="24"/>
              </w:rPr>
              <w:t>решение</w:t>
            </w:r>
          </w:p>
          <w:p w:rsidR="00743E98" w:rsidRDefault="00743E98">
            <w:pPr>
              <w:shd w:val="clear" w:color="auto" w:fill="FFFFFF"/>
              <w:spacing w:line="274" w:lineRule="exact"/>
            </w:pPr>
            <w:r>
              <w:rPr>
                <w:rFonts w:eastAsia="Times New Roman"/>
                <w:b/>
                <w:bCs/>
                <w:sz w:val="24"/>
                <w:szCs w:val="24"/>
              </w:rPr>
              <w:t>проблем</w:t>
            </w:r>
          </w:p>
        </w:tc>
        <w:tc>
          <w:tcPr>
            <w:tcW w:w="4114" w:type="dxa"/>
            <w:vMerge w:val="restart"/>
            <w:tcBorders>
              <w:top w:val="single" w:sz="6" w:space="0" w:color="auto"/>
              <w:left w:val="single" w:sz="6" w:space="0" w:color="auto"/>
              <w:right w:val="single" w:sz="6" w:space="0" w:color="auto"/>
            </w:tcBorders>
            <w:shd w:val="clear" w:color="auto" w:fill="FFFFFF"/>
          </w:tcPr>
          <w:p w:rsidR="00743E98" w:rsidRDefault="00743E98" w:rsidP="00743E98">
            <w:pPr>
              <w:shd w:val="clear" w:color="auto" w:fill="FFFFFF"/>
              <w:spacing w:line="274" w:lineRule="exact"/>
              <w:ind w:right="77"/>
            </w:pPr>
            <w:r>
              <w:rPr>
                <w:rFonts w:eastAsia="Times New Roman"/>
                <w:sz w:val="24"/>
                <w:szCs w:val="24"/>
              </w:rPr>
              <w:t xml:space="preserve">Работа в целом свидетельствует о способности самостоятельно с опорой на помощь руководителя </w:t>
            </w:r>
            <w:r>
              <w:rPr>
                <w:rFonts w:eastAsia="Times New Roman"/>
                <w:spacing w:val="-1"/>
                <w:sz w:val="24"/>
                <w:szCs w:val="24"/>
              </w:rPr>
              <w:t xml:space="preserve">ставить проблему и находить пути её </w:t>
            </w:r>
            <w:r>
              <w:rPr>
                <w:rFonts w:eastAsia="Times New Roman"/>
                <w:sz w:val="24"/>
                <w:szCs w:val="24"/>
              </w:rPr>
              <w:t xml:space="preserve">решения; продемонстрирована способность приобретать новые знания и/или осваивать новые способы действий, достигать более </w:t>
            </w:r>
            <w:r>
              <w:rPr>
                <w:rFonts w:eastAsia="Times New Roman"/>
                <w:spacing w:val="-2"/>
                <w:sz w:val="24"/>
                <w:szCs w:val="24"/>
              </w:rPr>
              <w:t xml:space="preserve">глубокого понимания </w:t>
            </w:r>
            <w:r>
              <w:rPr>
                <w:rFonts w:eastAsia="Times New Roman"/>
                <w:spacing w:val="-2"/>
                <w:sz w:val="24"/>
                <w:szCs w:val="24"/>
              </w:rPr>
              <w:lastRenderedPageBreak/>
              <w:t>изученного</w:t>
            </w:r>
          </w:p>
        </w:tc>
        <w:tc>
          <w:tcPr>
            <w:tcW w:w="4080" w:type="dxa"/>
            <w:vMerge w:val="restart"/>
            <w:tcBorders>
              <w:top w:val="single" w:sz="6" w:space="0" w:color="auto"/>
              <w:left w:val="single" w:sz="6" w:space="0" w:color="auto"/>
              <w:right w:val="single" w:sz="6" w:space="0" w:color="auto"/>
            </w:tcBorders>
            <w:shd w:val="clear" w:color="auto" w:fill="FFFFFF"/>
          </w:tcPr>
          <w:p w:rsidR="00743E98" w:rsidRDefault="00743E98">
            <w:pPr>
              <w:shd w:val="clear" w:color="auto" w:fill="FFFFFF"/>
              <w:spacing w:line="274" w:lineRule="exact"/>
              <w:ind w:right="53"/>
            </w:pPr>
            <w:r>
              <w:rPr>
                <w:rFonts w:eastAsia="Times New Roman"/>
                <w:sz w:val="24"/>
                <w:szCs w:val="24"/>
              </w:rPr>
              <w:lastRenderedPageBreak/>
              <w:t xml:space="preserve">Работа в целом свидетельствует о </w:t>
            </w:r>
            <w:r>
              <w:rPr>
                <w:rFonts w:eastAsia="Times New Roman"/>
                <w:spacing w:val="-1"/>
                <w:sz w:val="24"/>
                <w:szCs w:val="24"/>
              </w:rPr>
              <w:t xml:space="preserve">способности самостоятельно ставить </w:t>
            </w:r>
            <w:r>
              <w:rPr>
                <w:rFonts w:eastAsia="Times New Roman"/>
                <w:sz w:val="24"/>
                <w:szCs w:val="24"/>
              </w:rPr>
              <w:t xml:space="preserve">проблему и находить пути её решения; продемонстрировано свободное владение логическими </w:t>
            </w:r>
            <w:r>
              <w:rPr>
                <w:rFonts w:eastAsia="Times New Roman"/>
                <w:spacing w:val="-1"/>
                <w:sz w:val="24"/>
                <w:szCs w:val="24"/>
              </w:rPr>
              <w:t xml:space="preserve">операциями, навыками критического </w:t>
            </w:r>
            <w:r>
              <w:rPr>
                <w:rFonts w:eastAsia="Times New Roman"/>
                <w:sz w:val="24"/>
                <w:szCs w:val="24"/>
              </w:rPr>
              <w:t>мышления, умение самостоятельно мыслить; продемонстрирована</w:t>
            </w:r>
          </w:p>
          <w:p w:rsidR="00743E98" w:rsidRDefault="00743E98" w:rsidP="005A7FE5">
            <w:pPr>
              <w:shd w:val="clear" w:color="auto" w:fill="FFFFFF"/>
              <w:spacing w:line="274" w:lineRule="exact"/>
              <w:ind w:right="178"/>
            </w:pPr>
            <w:r>
              <w:rPr>
                <w:rFonts w:eastAsia="Times New Roman"/>
                <w:sz w:val="24"/>
                <w:szCs w:val="24"/>
              </w:rPr>
              <w:lastRenderedPageBreak/>
              <w:t xml:space="preserve">способность на этой основе приобретать новые знания и/или </w:t>
            </w:r>
            <w:r>
              <w:rPr>
                <w:rFonts w:eastAsia="Times New Roman"/>
                <w:spacing w:val="-1"/>
                <w:sz w:val="24"/>
                <w:szCs w:val="24"/>
              </w:rPr>
              <w:t xml:space="preserve">осваивать новые способы действий, </w:t>
            </w:r>
            <w:r>
              <w:rPr>
                <w:rFonts w:eastAsia="Times New Roman"/>
                <w:sz w:val="24"/>
                <w:szCs w:val="24"/>
              </w:rPr>
              <w:t>достигать более глубокого понимания проблемы</w:t>
            </w:r>
          </w:p>
        </w:tc>
      </w:tr>
      <w:tr w:rsidR="00743E98" w:rsidTr="005A7FE5">
        <w:trPr>
          <w:trHeight w:hRule="exact" w:val="1397"/>
        </w:trPr>
        <w:tc>
          <w:tcPr>
            <w:tcW w:w="1565" w:type="dxa"/>
            <w:tcBorders>
              <w:top w:val="single" w:sz="6" w:space="0" w:color="auto"/>
              <w:left w:val="single" w:sz="6" w:space="0" w:color="auto"/>
              <w:bottom w:val="single" w:sz="6" w:space="0" w:color="auto"/>
              <w:right w:val="single" w:sz="6" w:space="0" w:color="auto"/>
            </w:tcBorders>
            <w:shd w:val="clear" w:color="auto" w:fill="FFFFFF"/>
          </w:tcPr>
          <w:p w:rsidR="00743E98" w:rsidRDefault="00743E98">
            <w:pPr>
              <w:shd w:val="clear" w:color="auto" w:fill="FFFFFF"/>
            </w:pPr>
          </w:p>
        </w:tc>
        <w:tc>
          <w:tcPr>
            <w:tcW w:w="4114" w:type="dxa"/>
            <w:vMerge/>
            <w:tcBorders>
              <w:left w:val="single" w:sz="6" w:space="0" w:color="auto"/>
              <w:bottom w:val="single" w:sz="6" w:space="0" w:color="auto"/>
              <w:right w:val="single" w:sz="6" w:space="0" w:color="auto"/>
            </w:tcBorders>
            <w:shd w:val="clear" w:color="auto" w:fill="FFFFFF"/>
          </w:tcPr>
          <w:p w:rsidR="00743E98" w:rsidRDefault="00743E98">
            <w:pPr>
              <w:shd w:val="clear" w:color="auto" w:fill="FFFFFF"/>
            </w:pPr>
          </w:p>
        </w:tc>
        <w:tc>
          <w:tcPr>
            <w:tcW w:w="4080" w:type="dxa"/>
            <w:vMerge/>
            <w:tcBorders>
              <w:left w:val="single" w:sz="6" w:space="0" w:color="auto"/>
              <w:bottom w:val="single" w:sz="6" w:space="0" w:color="auto"/>
              <w:right w:val="single" w:sz="6" w:space="0" w:color="auto"/>
            </w:tcBorders>
            <w:shd w:val="clear" w:color="auto" w:fill="FFFFFF"/>
          </w:tcPr>
          <w:p w:rsidR="00743E98" w:rsidRDefault="00743E98">
            <w:pPr>
              <w:shd w:val="clear" w:color="auto" w:fill="FFFFFF"/>
              <w:spacing w:line="274" w:lineRule="exact"/>
              <w:ind w:right="178"/>
            </w:pPr>
          </w:p>
        </w:tc>
      </w:tr>
      <w:tr w:rsidR="00BD65C4">
        <w:trPr>
          <w:trHeight w:hRule="exact" w:val="1387"/>
        </w:trPr>
        <w:tc>
          <w:tcPr>
            <w:tcW w:w="1565"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331"/>
            </w:pPr>
            <w:r>
              <w:rPr>
                <w:rFonts w:eastAsia="Times New Roman"/>
                <w:b/>
                <w:bCs/>
                <w:sz w:val="24"/>
                <w:szCs w:val="24"/>
              </w:rPr>
              <w:lastRenderedPageBreak/>
              <w:t>Знание предмета</w:t>
            </w:r>
          </w:p>
        </w:tc>
        <w:tc>
          <w:tcPr>
            <w:tcW w:w="4114"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158"/>
            </w:pPr>
            <w:r>
              <w:rPr>
                <w:rFonts w:eastAsia="Times New Roman"/>
                <w:sz w:val="24"/>
                <w:szCs w:val="24"/>
              </w:rPr>
              <w:t xml:space="preserve">Продемонстрировано понимание </w:t>
            </w:r>
            <w:r>
              <w:rPr>
                <w:rFonts w:eastAsia="Times New Roman"/>
                <w:spacing w:val="-1"/>
                <w:sz w:val="24"/>
                <w:szCs w:val="24"/>
              </w:rPr>
              <w:t xml:space="preserve">содержания выполненной работы. В </w:t>
            </w:r>
            <w:r>
              <w:rPr>
                <w:rFonts w:eastAsia="Times New Roman"/>
                <w:sz w:val="24"/>
                <w:szCs w:val="24"/>
              </w:rPr>
              <w:t>работе и в ответах на вопросы по содержанию работы отсутствуют грубые ошибки</w:t>
            </w: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178"/>
            </w:pPr>
            <w:r>
              <w:rPr>
                <w:rFonts w:eastAsia="Times New Roman"/>
                <w:sz w:val="24"/>
                <w:szCs w:val="24"/>
              </w:rPr>
              <w:t xml:space="preserve">Продемонстрировано свободное владение предметом проектной </w:t>
            </w:r>
            <w:r>
              <w:rPr>
                <w:rFonts w:eastAsia="Times New Roman"/>
                <w:spacing w:val="-1"/>
                <w:sz w:val="24"/>
                <w:szCs w:val="24"/>
              </w:rPr>
              <w:t>деятельности. Ошибки отсутствуют</w:t>
            </w:r>
          </w:p>
        </w:tc>
      </w:tr>
      <w:tr w:rsidR="00BD65C4">
        <w:trPr>
          <w:trHeight w:hRule="exact" w:val="1392"/>
        </w:trPr>
        <w:tc>
          <w:tcPr>
            <w:tcW w:w="1565"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rsidP="006B796B">
            <w:pPr>
              <w:shd w:val="clear" w:color="auto" w:fill="FFFFFF"/>
              <w:spacing w:line="274" w:lineRule="exact"/>
              <w:ind w:right="350"/>
            </w:pPr>
            <w:r>
              <w:rPr>
                <w:rFonts w:eastAsia="Times New Roman"/>
                <w:b/>
                <w:bCs/>
                <w:sz w:val="24"/>
                <w:szCs w:val="24"/>
              </w:rPr>
              <w:t>Регулятивные действия</w:t>
            </w:r>
          </w:p>
        </w:tc>
        <w:tc>
          <w:tcPr>
            <w:tcW w:w="4114"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pPr>
            <w:r>
              <w:rPr>
                <w:rFonts w:eastAsia="Times New Roman"/>
                <w:sz w:val="24"/>
                <w:szCs w:val="24"/>
              </w:rPr>
              <w:t>Продемонстрированы навыки</w:t>
            </w:r>
          </w:p>
          <w:p w:rsidR="00BD65C4" w:rsidRDefault="00BD65C4">
            <w:pPr>
              <w:shd w:val="clear" w:color="auto" w:fill="FFFFFF"/>
              <w:spacing w:line="274" w:lineRule="exact"/>
            </w:pPr>
            <w:r>
              <w:rPr>
                <w:rFonts w:eastAsia="Times New Roman"/>
                <w:sz w:val="24"/>
                <w:szCs w:val="24"/>
              </w:rPr>
              <w:t>определения темы и планирования</w:t>
            </w:r>
          </w:p>
          <w:p w:rsidR="00BD65C4" w:rsidRDefault="00BD65C4">
            <w:pPr>
              <w:shd w:val="clear" w:color="auto" w:fill="FFFFFF"/>
              <w:spacing w:line="274" w:lineRule="exact"/>
            </w:pPr>
            <w:r>
              <w:rPr>
                <w:rFonts w:eastAsia="Times New Roman"/>
                <w:sz w:val="24"/>
                <w:szCs w:val="24"/>
              </w:rPr>
              <w:t>работы.</w:t>
            </w:r>
          </w:p>
          <w:p w:rsidR="00BD65C4" w:rsidRDefault="00BD65C4">
            <w:pPr>
              <w:shd w:val="clear" w:color="auto" w:fill="FFFFFF"/>
              <w:spacing w:line="274" w:lineRule="exact"/>
            </w:pPr>
            <w:r>
              <w:rPr>
                <w:rFonts w:eastAsia="Times New Roman"/>
                <w:spacing w:val="-16"/>
                <w:sz w:val="24"/>
                <w:szCs w:val="24"/>
              </w:rPr>
              <w:t>Работа  доведена   до  конца   и</w:t>
            </w:r>
          </w:p>
          <w:p w:rsidR="00BD65C4" w:rsidRDefault="00BD65C4">
            <w:pPr>
              <w:shd w:val="clear" w:color="auto" w:fill="FFFFFF"/>
              <w:spacing w:line="274" w:lineRule="exact"/>
            </w:pPr>
            <w:r>
              <w:rPr>
                <w:rFonts w:eastAsia="Times New Roman"/>
                <w:sz w:val="24"/>
                <w:szCs w:val="24"/>
              </w:rPr>
              <w:t>представлена комиссии;</w:t>
            </w: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326"/>
            </w:pPr>
            <w:r>
              <w:rPr>
                <w:rFonts w:eastAsia="Times New Roman"/>
                <w:spacing w:val="-2"/>
                <w:sz w:val="24"/>
                <w:szCs w:val="24"/>
              </w:rPr>
              <w:t xml:space="preserve">Работа тщательно спланирована и </w:t>
            </w:r>
            <w:r>
              <w:rPr>
                <w:rFonts w:eastAsia="Times New Roman"/>
                <w:sz w:val="24"/>
                <w:szCs w:val="24"/>
              </w:rPr>
              <w:t xml:space="preserve">последовательно реализована, своевременно пройдены все </w:t>
            </w:r>
            <w:r>
              <w:rPr>
                <w:rFonts w:eastAsia="Times New Roman"/>
                <w:spacing w:val="-2"/>
                <w:sz w:val="24"/>
                <w:szCs w:val="24"/>
              </w:rPr>
              <w:t xml:space="preserve">необходимые этапы обсуждения и </w:t>
            </w:r>
            <w:r>
              <w:rPr>
                <w:rFonts w:eastAsia="Times New Roman"/>
                <w:sz w:val="24"/>
                <w:szCs w:val="24"/>
              </w:rPr>
              <w:t>представления.</w:t>
            </w:r>
          </w:p>
        </w:tc>
      </w:tr>
      <w:tr w:rsidR="00BD65C4">
        <w:trPr>
          <w:trHeight w:hRule="exact" w:val="1387"/>
        </w:trPr>
        <w:tc>
          <w:tcPr>
            <w:tcW w:w="1565"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p>
        </w:tc>
        <w:tc>
          <w:tcPr>
            <w:tcW w:w="4114"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24"/>
            </w:pPr>
            <w:r>
              <w:rPr>
                <w:rFonts w:eastAsia="Times New Roman"/>
                <w:sz w:val="24"/>
                <w:szCs w:val="24"/>
              </w:rPr>
              <w:t xml:space="preserve">некоторые этапы выполнялись под контролем и при поддержке </w:t>
            </w:r>
            <w:r>
              <w:rPr>
                <w:rFonts w:eastAsia="Times New Roman"/>
                <w:spacing w:val="-1"/>
                <w:sz w:val="24"/>
                <w:szCs w:val="24"/>
              </w:rPr>
              <w:t xml:space="preserve">руководителя. При этом проявляются </w:t>
            </w:r>
            <w:r>
              <w:rPr>
                <w:rFonts w:eastAsia="Times New Roman"/>
                <w:sz w:val="24"/>
                <w:szCs w:val="24"/>
              </w:rPr>
              <w:t>отдельные элементы самооценки и самоконтроля обучающегося</w:t>
            </w: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8" w:lineRule="exact"/>
            </w:pPr>
            <w:r>
              <w:rPr>
                <w:rFonts w:eastAsia="Times New Roman"/>
                <w:spacing w:val="-19"/>
                <w:sz w:val="24"/>
                <w:szCs w:val="24"/>
              </w:rPr>
              <w:t xml:space="preserve">Контроль                        и                        коррекция </w:t>
            </w:r>
            <w:r>
              <w:rPr>
                <w:rFonts w:eastAsia="Times New Roman"/>
                <w:sz w:val="24"/>
                <w:szCs w:val="24"/>
              </w:rPr>
              <w:t>осуществлялись самостоятельно</w:t>
            </w:r>
          </w:p>
        </w:tc>
      </w:tr>
      <w:tr w:rsidR="00BD65C4">
        <w:trPr>
          <w:trHeight w:hRule="exact" w:val="1949"/>
        </w:trPr>
        <w:tc>
          <w:tcPr>
            <w:tcW w:w="1565" w:type="dxa"/>
            <w:tcBorders>
              <w:top w:val="single" w:sz="6" w:space="0" w:color="auto"/>
              <w:left w:val="single" w:sz="6" w:space="0" w:color="auto"/>
              <w:bottom w:val="single" w:sz="6" w:space="0" w:color="auto"/>
              <w:right w:val="single" w:sz="6" w:space="0" w:color="auto"/>
            </w:tcBorders>
            <w:shd w:val="clear" w:color="auto" w:fill="FFFFFF"/>
          </w:tcPr>
          <w:p w:rsidR="00BD65C4" w:rsidRDefault="00743E98">
            <w:pPr>
              <w:shd w:val="clear" w:color="auto" w:fill="FFFFFF"/>
              <w:spacing w:line="274" w:lineRule="exact"/>
              <w:ind w:right="394"/>
            </w:pPr>
            <w:r>
              <w:rPr>
                <w:rFonts w:eastAsia="Times New Roman"/>
                <w:b/>
                <w:bCs/>
                <w:sz w:val="24"/>
                <w:szCs w:val="24"/>
              </w:rPr>
              <w:t>Комму</w:t>
            </w:r>
            <w:r w:rsidR="00BD65C4">
              <w:rPr>
                <w:rFonts w:eastAsia="Times New Roman"/>
                <w:b/>
                <w:bCs/>
                <w:sz w:val="24"/>
                <w:szCs w:val="24"/>
              </w:rPr>
              <w:t>никация</w:t>
            </w:r>
          </w:p>
        </w:tc>
        <w:tc>
          <w:tcPr>
            <w:tcW w:w="4114"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432"/>
            </w:pPr>
            <w:r>
              <w:rPr>
                <w:rFonts w:eastAsia="Times New Roman"/>
                <w:sz w:val="24"/>
                <w:szCs w:val="24"/>
              </w:rPr>
              <w:t xml:space="preserve">Продемонстрированы навыки оформления проектной работы и пояснительной записки, а также </w:t>
            </w:r>
            <w:r>
              <w:rPr>
                <w:rFonts w:eastAsia="Times New Roman"/>
                <w:spacing w:val="-2"/>
                <w:sz w:val="24"/>
                <w:szCs w:val="24"/>
              </w:rPr>
              <w:t xml:space="preserve">подготовки простой презентации. </w:t>
            </w:r>
            <w:r>
              <w:rPr>
                <w:rFonts w:eastAsia="Times New Roman"/>
                <w:sz w:val="24"/>
                <w:szCs w:val="24"/>
              </w:rPr>
              <w:t>Автор отвечает на вопросы</w:t>
            </w: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34"/>
            </w:pPr>
            <w:r>
              <w:rPr>
                <w:rFonts w:eastAsia="Times New Roman"/>
                <w:sz w:val="24"/>
                <w:szCs w:val="24"/>
              </w:rPr>
              <w:t xml:space="preserve">Тема ясно определена и пояснена. Текст/сообщение хорошо структурированы. Все мысли выражены ясно, логично, </w:t>
            </w:r>
            <w:r>
              <w:rPr>
                <w:rFonts w:eastAsia="Times New Roman"/>
                <w:spacing w:val="-1"/>
                <w:sz w:val="24"/>
                <w:szCs w:val="24"/>
              </w:rPr>
              <w:t>последовательно, аргументированно. Работа/сообщение вызывает интерес. Автор свободно отвечает на вопросы</w:t>
            </w:r>
          </w:p>
        </w:tc>
      </w:tr>
    </w:tbl>
    <w:p w:rsidR="00E54794" w:rsidRDefault="00BD65C4" w:rsidP="00E54794">
      <w:pPr>
        <w:shd w:val="clear" w:color="auto" w:fill="FFFFFF"/>
        <w:tabs>
          <w:tab w:val="left" w:pos="2285"/>
          <w:tab w:val="left" w:pos="4661"/>
          <w:tab w:val="left" w:pos="6806"/>
          <w:tab w:val="left" w:pos="7997"/>
          <w:tab w:val="left" w:pos="9802"/>
        </w:tabs>
        <w:ind w:right="10" w:firstLine="456"/>
        <w:rPr>
          <w:rFonts w:eastAsia="Times New Roman"/>
          <w:sz w:val="24"/>
          <w:szCs w:val="24"/>
        </w:rPr>
      </w:pPr>
      <w:r>
        <w:rPr>
          <w:rFonts w:eastAsia="Times New Roman"/>
          <w:sz w:val="24"/>
          <w:szCs w:val="24"/>
        </w:rPr>
        <w:t>Решение о том, что проект выполнен на повышенном уровне, принимается при условии,</w:t>
      </w:r>
      <w:r>
        <w:rPr>
          <w:rFonts w:eastAsia="Times New Roman"/>
          <w:sz w:val="24"/>
          <w:szCs w:val="24"/>
        </w:rPr>
        <w:br/>
        <w:t>что:</w:t>
      </w:r>
    </w:p>
    <w:p w:rsidR="00E54794" w:rsidRDefault="00BD65C4" w:rsidP="00E54794">
      <w:pPr>
        <w:shd w:val="clear" w:color="auto" w:fill="FFFFFF"/>
        <w:tabs>
          <w:tab w:val="left" w:pos="2285"/>
          <w:tab w:val="left" w:pos="4661"/>
          <w:tab w:val="left" w:pos="6806"/>
          <w:tab w:val="left" w:pos="7997"/>
          <w:tab w:val="left" w:pos="9802"/>
        </w:tabs>
        <w:ind w:right="10" w:firstLine="456"/>
        <w:rPr>
          <w:rFonts w:eastAsia="Times New Roman"/>
          <w:sz w:val="24"/>
          <w:szCs w:val="24"/>
        </w:rPr>
      </w:pPr>
      <w:r>
        <w:rPr>
          <w:rFonts w:eastAsia="Times New Roman"/>
          <w:sz w:val="24"/>
          <w:szCs w:val="24"/>
        </w:rPr>
        <w:t xml:space="preserve"> 1) такая оценка выставлена комиссией по каждому из трёх предъявляемых критериев,</w:t>
      </w:r>
      <w:r>
        <w:rPr>
          <w:rFonts w:eastAsia="Times New Roman"/>
          <w:sz w:val="24"/>
          <w:szCs w:val="24"/>
        </w:rPr>
        <w:br/>
      </w:r>
      <w:r>
        <w:rPr>
          <w:rFonts w:eastAsia="Times New Roman"/>
          <w:spacing w:val="-2"/>
          <w:sz w:val="24"/>
          <w:szCs w:val="24"/>
        </w:rPr>
        <w:t>характеризующих</w:t>
      </w:r>
      <w:r w:rsidR="00E54794">
        <w:rPr>
          <w:rFonts w:eastAsia="Times New Roman"/>
          <w:spacing w:val="-2"/>
          <w:sz w:val="24"/>
          <w:szCs w:val="24"/>
        </w:rPr>
        <w:t xml:space="preserve">  </w:t>
      </w:r>
      <w:r>
        <w:rPr>
          <w:rFonts w:eastAsia="Times New Roman"/>
          <w:spacing w:val="-2"/>
          <w:sz w:val="24"/>
          <w:szCs w:val="24"/>
        </w:rPr>
        <w:t>сформированность</w:t>
      </w:r>
      <w:r w:rsidR="00E54794">
        <w:rPr>
          <w:rFonts w:eastAsia="Times New Roman"/>
          <w:spacing w:val="-2"/>
          <w:sz w:val="24"/>
          <w:szCs w:val="24"/>
        </w:rPr>
        <w:t xml:space="preserve">  </w:t>
      </w:r>
      <w:r>
        <w:rPr>
          <w:rFonts w:eastAsia="Times New Roman"/>
          <w:spacing w:val="-2"/>
          <w:sz w:val="24"/>
          <w:szCs w:val="24"/>
        </w:rPr>
        <w:t>метапредметных</w:t>
      </w:r>
      <w:r w:rsidR="00E54794">
        <w:rPr>
          <w:rFonts w:eastAsia="Times New Roman"/>
          <w:spacing w:val="-2"/>
          <w:sz w:val="24"/>
          <w:szCs w:val="24"/>
        </w:rPr>
        <w:t xml:space="preserve">  </w:t>
      </w:r>
      <w:r>
        <w:rPr>
          <w:rFonts w:eastAsia="Times New Roman"/>
          <w:spacing w:val="-3"/>
          <w:sz w:val="24"/>
          <w:szCs w:val="24"/>
        </w:rPr>
        <w:t>умений</w:t>
      </w:r>
      <w:r>
        <w:rPr>
          <w:rFonts w:ascii="Arial" w:eastAsia="Times New Roman" w:hAnsi="Arial" w:cs="Arial"/>
          <w:sz w:val="24"/>
          <w:szCs w:val="24"/>
        </w:rPr>
        <w:tab/>
      </w:r>
      <w:r>
        <w:rPr>
          <w:rFonts w:eastAsia="Times New Roman" w:hAnsi="Arial"/>
          <w:spacing w:val="-2"/>
          <w:sz w:val="24"/>
          <w:szCs w:val="24"/>
        </w:rPr>
        <w:t>(</w:t>
      </w:r>
      <w:r>
        <w:rPr>
          <w:rFonts w:eastAsia="Times New Roman"/>
          <w:spacing w:val="-2"/>
          <w:sz w:val="24"/>
          <w:szCs w:val="24"/>
        </w:rPr>
        <w:t>способности</w:t>
      </w:r>
      <w:r w:rsidR="00E54794">
        <w:rPr>
          <w:rFonts w:ascii="Arial" w:eastAsia="Times New Roman" w:hAnsi="Arial" w:cs="Arial"/>
          <w:sz w:val="24"/>
          <w:szCs w:val="24"/>
        </w:rPr>
        <w:t xml:space="preserve"> </w:t>
      </w:r>
      <w:r>
        <w:rPr>
          <w:rFonts w:eastAsia="Times New Roman"/>
          <w:sz w:val="24"/>
          <w:szCs w:val="24"/>
        </w:rPr>
        <w:t>к</w:t>
      </w:r>
      <w:r w:rsidR="00E54794">
        <w:rPr>
          <w:rFonts w:eastAsia="Times New Roman"/>
          <w:sz w:val="24"/>
          <w:szCs w:val="24"/>
        </w:rPr>
        <w:t xml:space="preserve"> </w:t>
      </w:r>
      <w:r>
        <w:rPr>
          <w:rFonts w:eastAsia="Times New Roman"/>
          <w:spacing w:val="-1"/>
          <w:sz w:val="24"/>
          <w:szCs w:val="24"/>
        </w:rPr>
        <w:t xml:space="preserve">самостоятельному приобретению знаний и решению проблем, сформированности регулятивных </w:t>
      </w:r>
      <w:r>
        <w:rPr>
          <w:rFonts w:eastAsia="Times New Roman"/>
          <w:sz w:val="24"/>
          <w:szCs w:val="24"/>
        </w:rPr>
        <w:t>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BD65C4" w:rsidRDefault="00BD65C4" w:rsidP="00E54794">
      <w:pPr>
        <w:shd w:val="clear" w:color="auto" w:fill="FFFFFF"/>
        <w:tabs>
          <w:tab w:val="left" w:pos="2285"/>
          <w:tab w:val="left" w:pos="4661"/>
          <w:tab w:val="left" w:pos="6806"/>
          <w:tab w:val="left" w:pos="7997"/>
          <w:tab w:val="left" w:pos="9802"/>
        </w:tabs>
        <w:ind w:right="10" w:firstLine="456"/>
      </w:pPr>
      <w:r>
        <w:rPr>
          <w:rFonts w:eastAsia="Times New Roman"/>
          <w:sz w:val="24"/>
          <w:szCs w:val="24"/>
        </w:rPr>
        <w:t xml:space="preserve">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BD65C4" w:rsidRDefault="00BD65C4" w:rsidP="00743E98">
      <w:pPr>
        <w:shd w:val="clear" w:color="auto" w:fill="FFFFFF"/>
        <w:spacing w:line="274" w:lineRule="exact"/>
        <w:ind w:firstLine="426"/>
      </w:pPr>
      <w:r>
        <w:rPr>
          <w:rFonts w:eastAsia="Times New Roman"/>
          <w:spacing w:val="-3"/>
          <w:sz w:val="24"/>
          <w:szCs w:val="24"/>
        </w:rPr>
        <w:t>Решение о  том,  что  проект  выполнен на  базовом  уровне,  принимается  при  условии,  что:</w:t>
      </w:r>
    </w:p>
    <w:p w:rsidR="00BD65C4" w:rsidRDefault="00BD65C4" w:rsidP="00743E98">
      <w:pPr>
        <w:numPr>
          <w:ilvl w:val="0"/>
          <w:numId w:val="14"/>
        </w:numPr>
        <w:shd w:val="clear" w:color="auto" w:fill="FFFFFF"/>
        <w:tabs>
          <w:tab w:val="left" w:pos="264"/>
        </w:tabs>
        <w:spacing w:line="274" w:lineRule="exact"/>
        <w:ind w:firstLine="426"/>
        <w:rPr>
          <w:spacing w:val="-1"/>
          <w:sz w:val="24"/>
          <w:szCs w:val="24"/>
        </w:rPr>
      </w:pPr>
      <w:r>
        <w:rPr>
          <w:rFonts w:eastAsia="Times New Roman"/>
          <w:spacing w:val="-12"/>
          <w:sz w:val="24"/>
          <w:szCs w:val="24"/>
        </w:rPr>
        <w:t>такая  оценка  выставлена</w:t>
      </w:r>
      <w:r w:rsidR="00E54794">
        <w:rPr>
          <w:rFonts w:eastAsia="Times New Roman"/>
          <w:spacing w:val="-12"/>
          <w:sz w:val="24"/>
          <w:szCs w:val="24"/>
        </w:rPr>
        <w:t xml:space="preserve"> </w:t>
      </w:r>
      <w:r>
        <w:rPr>
          <w:rFonts w:eastAsia="Times New Roman"/>
          <w:spacing w:val="-12"/>
          <w:sz w:val="24"/>
          <w:szCs w:val="24"/>
        </w:rPr>
        <w:t xml:space="preserve"> комиссией  по</w:t>
      </w:r>
      <w:r w:rsidR="00E54794">
        <w:rPr>
          <w:rFonts w:eastAsia="Times New Roman"/>
          <w:spacing w:val="-12"/>
          <w:sz w:val="24"/>
          <w:szCs w:val="24"/>
        </w:rPr>
        <w:t xml:space="preserve"> </w:t>
      </w:r>
      <w:r>
        <w:rPr>
          <w:rFonts w:eastAsia="Times New Roman"/>
          <w:spacing w:val="-12"/>
          <w:sz w:val="24"/>
          <w:szCs w:val="24"/>
        </w:rPr>
        <w:t xml:space="preserve"> каждому    из    предъявляемых    критериев;</w:t>
      </w:r>
    </w:p>
    <w:p w:rsidR="00BD65C4" w:rsidRDefault="00BD65C4" w:rsidP="00743E98">
      <w:pPr>
        <w:numPr>
          <w:ilvl w:val="0"/>
          <w:numId w:val="14"/>
        </w:numPr>
        <w:shd w:val="clear" w:color="auto" w:fill="FFFFFF"/>
        <w:tabs>
          <w:tab w:val="left" w:pos="264"/>
        </w:tabs>
        <w:spacing w:line="274" w:lineRule="exact"/>
        <w:ind w:right="5" w:firstLine="426"/>
        <w:jc w:val="both"/>
        <w:rPr>
          <w:spacing w:val="-1"/>
          <w:sz w:val="24"/>
          <w:szCs w:val="24"/>
        </w:rPr>
      </w:pPr>
      <w:r>
        <w:rPr>
          <w:rFonts w:eastAsia="Times New Roman"/>
          <w:sz w:val="24"/>
          <w:szCs w:val="24"/>
        </w:rPr>
        <w:t xml:space="preserve">продемонстрированы </w:t>
      </w:r>
      <w:r>
        <w:rPr>
          <w:rFonts w:eastAsia="Times New Roman"/>
          <w:sz w:val="24"/>
          <w:szCs w:val="24"/>
          <w:u w:val="single"/>
        </w:rPr>
        <w:t>все</w:t>
      </w:r>
      <w:r>
        <w:rPr>
          <w:rFonts w:eastAsia="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BD65C4" w:rsidRDefault="00BD65C4">
      <w:pPr>
        <w:shd w:val="clear" w:color="auto" w:fill="FFFFFF"/>
        <w:spacing w:line="274" w:lineRule="exact"/>
        <w:ind w:right="14" w:firstLine="456"/>
        <w:jc w:val="both"/>
      </w:pPr>
      <w:r>
        <w:rPr>
          <w:rFonts w:eastAsia="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BD65C4" w:rsidRDefault="00BD65C4">
      <w:pPr>
        <w:shd w:val="clear" w:color="auto" w:fill="FFFFFF"/>
        <w:spacing w:line="274" w:lineRule="exact"/>
        <w:ind w:right="10" w:firstLine="456"/>
        <w:jc w:val="both"/>
      </w:pPr>
      <w:r>
        <w:rPr>
          <w:rFonts w:eastAsia="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BD65C4" w:rsidRDefault="00BD65C4">
      <w:pPr>
        <w:shd w:val="clear" w:color="auto" w:fill="FFFFFF"/>
        <w:spacing w:line="274" w:lineRule="exact"/>
        <w:ind w:right="10" w:firstLine="456"/>
        <w:jc w:val="both"/>
      </w:pPr>
      <w:r>
        <w:rPr>
          <w:rFonts w:eastAsia="Times New Roman"/>
          <w:sz w:val="24"/>
          <w:szCs w:val="24"/>
        </w:rPr>
        <w:t xml:space="preserve">Отметка за выполнение проекта выставляется в графу «Проектная деятельность» или </w:t>
      </w:r>
      <w:r>
        <w:rPr>
          <w:rFonts w:eastAsia="Times New Roman"/>
          <w:spacing w:val="-1"/>
          <w:sz w:val="24"/>
          <w:szCs w:val="24"/>
        </w:rPr>
        <w:t xml:space="preserve">«Экзамен»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w:t>
      </w:r>
      <w:r>
        <w:rPr>
          <w:rFonts w:eastAsia="Times New Roman"/>
          <w:sz w:val="24"/>
          <w:szCs w:val="24"/>
        </w:rPr>
        <w:t>строку.</w:t>
      </w:r>
    </w:p>
    <w:p w:rsidR="00BD65C4" w:rsidRDefault="00743E98" w:rsidP="00250350">
      <w:pPr>
        <w:shd w:val="clear" w:color="auto" w:fill="FFFFFF"/>
        <w:tabs>
          <w:tab w:val="left" w:pos="6581"/>
        </w:tabs>
        <w:spacing w:line="274" w:lineRule="exact"/>
        <w:ind w:firstLine="456"/>
      </w:pPr>
      <w:r>
        <w:rPr>
          <w:rFonts w:eastAsia="Times New Roman"/>
          <w:spacing w:val="-10"/>
          <w:sz w:val="24"/>
          <w:szCs w:val="24"/>
        </w:rPr>
        <w:lastRenderedPageBreak/>
        <w:t xml:space="preserve">Результаты  выполнения </w:t>
      </w:r>
      <w:r w:rsidR="00BD65C4">
        <w:rPr>
          <w:rFonts w:eastAsia="Times New Roman"/>
          <w:spacing w:val="-10"/>
          <w:sz w:val="24"/>
          <w:szCs w:val="24"/>
        </w:rPr>
        <w:t xml:space="preserve"> индивидуального  проекта  могут  рассматриваться</w:t>
      </w:r>
      <w:r>
        <w:rPr>
          <w:rFonts w:eastAsia="Times New Roman"/>
          <w:spacing w:val="-10"/>
          <w:sz w:val="24"/>
          <w:szCs w:val="24"/>
        </w:rPr>
        <w:t xml:space="preserve"> </w:t>
      </w:r>
      <w:r w:rsidR="00BD65C4">
        <w:rPr>
          <w:rFonts w:eastAsia="Times New Roman"/>
          <w:spacing w:val="-10"/>
          <w:sz w:val="24"/>
          <w:szCs w:val="24"/>
        </w:rPr>
        <w:t xml:space="preserve"> как</w:t>
      </w:r>
      <w:r w:rsidR="00250350">
        <w:rPr>
          <w:rFonts w:eastAsia="Times New Roman"/>
          <w:spacing w:val="-10"/>
          <w:sz w:val="24"/>
          <w:szCs w:val="24"/>
        </w:rPr>
        <w:t xml:space="preserve"> </w:t>
      </w:r>
      <w:r w:rsidR="00BD65C4">
        <w:rPr>
          <w:rFonts w:eastAsia="Times New Roman"/>
          <w:spacing w:val="-7"/>
          <w:sz w:val="24"/>
          <w:szCs w:val="24"/>
        </w:rPr>
        <w:t>дополнительное  основание при зачислении выпускника</w:t>
      </w:r>
      <w:r>
        <w:rPr>
          <w:rFonts w:eastAsia="Times New Roman"/>
          <w:spacing w:val="-7"/>
          <w:sz w:val="24"/>
          <w:szCs w:val="24"/>
        </w:rPr>
        <w:t xml:space="preserve"> </w:t>
      </w:r>
      <w:r w:rsidR="00BD65C4">
        <w:rPr>
          <w:rFonts w:eastAsia="Times New Roman"/>
          <w:spacing w:val="-8"/>
          <w:sz w:val="24"/>
          <w:szCs w:val="24"/>
        </w:rPr>
        <w:t xml:space="preserve">на избранное </w:t>
      </w:r>
      <w:r>
        <w:rPr>
          <w:rFonts w:eastAsia="Times New Roman"/>
          <w:spacing w:val="-8"/>
          <w:sz w:val="24"/>
          <w:szCs w:val="24"/>
        </w:rPr>
        <w:t xml:space="preserve">им </w:t>
      </w:r>
      <w:r w:rsidR="00BD65C4">
        <w:rPr>
          <w:rFonts w:eastAsia="Times New Roman"/>
          <w:spacing w:val="-8"/>
          <w:sz w:val="24"/>
          <w:szCs w:val="24"/>
        </w:rPr>
        <w:t>направление</w:t>
      </w:r>
      <w:r w:rsidR="00250350">
        <w:rPr>
          <w:rFonts w:eastAsia="Times New Roman"/>
          <w:spacing w:val="-8"/>
          <w:sz w:val="24"/>
          <w:szCs w:val="24"/>
        </w:rPr>
        <w:t xml:space="preserve"> </w:t>
      </w:r>
      <w:r w:rsidR="00BD65C4">
        <w:rPr>
          <w:rFonts w:eastAsia="Times New Roman"/>
          <w:sz w:val="24"/>
          <w:szCs w:val="24"/>
        </w:rPr>
        <w:t xml:space="preserve">профильного </w:t>
      </w:r>
      <w:r>
        <w:rPr>
          <w:rFonts w:eastAsia="Times New Roman"/>
          <w:sz w:val="24"/>
          <w:szCs w:val="24"/>
        </w:rPr>
        <w:t xml:space="preserve"> </w:t>
      </w:r>
      <w:r w:rsidR="00BD65C4">
        <w:rPr>
          <w:rFonts w:eastAsia="Times New Roman"/>
          <w:sz w:val="24"/>
          <w:szCs w:val="24"/>
        </w:rPr>
        <w:t>образования.</w:t>
      </w:r>
    </w:p>
    <w:p w:rsidR="00BD65C4" w:rsidRDefault="00BD65C4" w:rsidP="00743E98">
      <w:pPr>
        <w:shd w:val="clear" w:color="auto" w:fill="FFFFFF"/>
        <w:spacing w:before="557" w:line="274" w:lineRule="exact"/>
        <w:ind w:right="10"/>
      </w:pPr>
      <w:r>
        <w:rPr>
          <w:b/>
          <w:bCs/>
          <w:sz w:val="24"/>
          <w:szCs w:val="24"/>
        </w:rPr>
        <w:t xml:space="preserve">1.3.4. </w:t>
      </w:r>
      <w:r>
        <w:rPr>
          <w:rFonts w:eastAsia="Times New Roman"/>
          <w:b/>
          <w:bCs/>
          <w:sz w:val="24"/>
          <w:szCs w:val="24"/>
        </w:rPr>
        <w:t>Особенности оценки предметных результатов</w:t>
      </w:r>
      <w:r w:rsidR="007C7E40">
        <w:rPr>
          <w:rFonts w:eastAsia="Times New Roman"/>
          <w:b/>
          <w:bCs/>
          <w:sz w:val="24"/>
          <w:szCs w:val="24"/>
        </w:rPr>
        <w:t>.</w:t>
      </w:r>
    </w:p>
    <w:p w:rsidR="00BD65C4" w:rsidRDefault="00743E98">
      <w:pPr>
        <w:shd w:val="clear" w:color="auto" w:fill="FFFFFF"/>
        <w:spacing w:line="274" w:lineRule="exact"/>
      </w:pPr>
      <w:r>
        <w:rPr>
          <w:rFonts w:eastAsia="Times New Roman"/>
          <w:spacing w:val="-8"/>
          <w:sz w:val="24"/>
          <w:szCs w:val="24"/>
        </w:rPr>
        <w:t xml:space="preserve">    </w:t>
      </w:r>
      <w:r w:rsidR="00BD65C4">
        <w:rPr>
          <w:rFonts w:eastAsia="Times New Roman"/>
          <w:spacing w:val="-8"/>
          <w:sz w:val="24"/>
          <w:szCs w:val="24"/>
        </w:rPr>
        <w:t>Оценка     предметных     результатов     представляет     собой     оценку     достижения     обучающимся</w:t>
      </w:r>
      <w:r w:rsidR="004E1DAB">
        <w:rPr>
          <w:rFonts w:eastAsia="Times New Roman"/>
          <w:spacing w:val="-8"/>
          <w:sz w:val="24"/>
          <w:szCs w:val="24"/>
        </w:rPr>
        <w:t xml:space="preserve"> </w:t>
      </w:r>
      <w:r w:rsidR="00BD65C4">
        <w:rPr>
          <w:rFonts w:eastAsia="Times New Roman"/>
          <w:sz w:val="24"/>
          <w:szCs w:val="24"/>
        </w:rPr>
        <w:t>планируемых результатов по отдельным предметам.</w:t>
      </w:r>
    </w:p>
    <w:p w:rsidR="00BD65C4" w:rsidRDefault="00BD65C4" w:rsidP="004E1DAB">
      <w:pPr>
        <w:shd w:val="clear" w:color="auto" w:fill="FFFFFF"/>
        <w:tabs>
          <w:tab w:val="left" w:pos="1843"/>
          <w:tab w:val="left" w:pos="6019"/>
          <w:tab w:val="left" w:pos="6528"/>
          <w:tab w:val="left" w:pos="7272"/>
        </w:tabs>
        <w:spacing w:line="274" w:lineRule="exact"/>
      </w:pPr>
      <w:r>
        <w:rPr>
          <w:rFonts w:eastAsia="Times New Roman"/>
          <w:spacing w:val="-2"/>
          <w:sz w:val="24"/>
          <w:szCs w:val="24"/>
        </w:rPr>
        <w:t>Формирование</w:t>
      </w:r>
      <w:r w:rsidR="00743E98">
        <w:rPr>
          <w:rFonts w:eastAsia="Times New Roman"/>
          <w:spacing w:val="-2"/>
          <w:sz w:val="24"/>
          <w:szCs w:val="24"/>
        </w:rPr>
        <w:t xml:space="preserve">  </w:t>
      </w:r>
      <w:r>
        <w:rPr>
          <w:rFonts w:eastAsia="Times New Roman"/>
          <w:spacing w:val="-9"/>
          <w:sz w:val="24"/>
          <w:szCs w:val="24"/>
        </w:rPr>
        <w:t xml:space="preserve">этих </w:t>
      </w:r>
      <w:r w:rsidR="00743E98">
        <w:rPr>
          <w:rFonts w:eastAsia="Times New Roman"/>
          <w:spacing w:val="-9"/>
          <w:sz w:val="24"/>
          <w:szCs w:val="24"/>
        </w:rPr>
        <w:t xml:space="preserve"> </w:t>
      </w:r>
      <w:r>
        <w:rPr>
          <w:rFonts w:eastAsia="Times New Roman"/>
          <w:spacing w:val="-9"/>
          <w:sz w:val="24"/>
          <w:szCs w:val="24"/>
        </w:rPr>
        <w:t>результатов  обеспечивается</w:t>
      </w:r>
      <w:r w:rsidR="00743E98">
        <w:rPr>
          <w:rFonts w:eastAsia="Times New Roman"/>
          <w:spacing w:val="-9"/>
          <w:sz w:val="24"/>
          <w:szCs w:val="24"/>
        </w:rPr>
        <w:t xml:space="preserve"> </w:t>
      </w:r>
      <w:r>
        <w:rPr>
          <w:rFonts w:eastAsia="Times New Roman"/>
          <w:spacing w:val="-2"/>
          <w:sz w:val="24"/>
          <w:szCs w:val="24"/>
        </w:rPr>
        <w:t>за</w:t>
      </w:r>
      <w:r w:rsidR="00743E98">
        <w:rPr>
          <w:rFonts w:eastAsia="Times New Roman"/>
          <w:spacing w:val="-2"/>
          <w:sz w:val="24"/>
          <w:szCs w:val="24"/>
        </w:rPr>
        <w:t xml:space="preserve">  </w:t>
      </w:r>
      <w:r>
        <w:rPr>
          <w:rFonts w:eastAsia="Times New Roman"/>
          <w:spacing w:val="-2"/>
          <w:sz w:val="24"/>
          <w:szCs w:val="24"/>
        </w:rPr>
        <w:t>счёт</w:t>
      </w:r>
      <w:r>
        <w:rPr>
          <w:rFonts w:ascii="Arial" w:eastAsia="Times New Roman" w:hAnsi="Arial" w:cs="Arial"/>
          <w:sz w:val="24"/>
          <w:szCs w:val="24"/>
        </w:rPr>
        <w:tab/>
      </w:r>
      <w:r>
        <w:rPr>
          <w:rFonts w:eastAsia="Times New Roman"/>
          <w:spacing w:val="-7"/>
          <w:sz w:val="24"/>
          <w:szCs w:val="24"/>
        </w:rPr>
        <w:t>основных  компонентов</w:t>
      </w:r>
      <w:r w:rsidR="004E1DAB">
        <w:rPr>
          <w:rFonts w:eastAsia="Times New Roman"/>
          <w:spacing w:val="-7"/>
          <w:sz w:val="24"/>
          <w:szCs w:val="24"/>
        </w:rPr>
        <w:t xml:space="preserve"> </w:t>
      </w:r>
      <w:r>
        <w:rPr>
          <w:rFonts w:eastAsia="Times New Roman"/>
          <w:sz w:val="24"/>
          <w:szCs w:val="24"/>
        </w:rPr>
        <w:t xml:space="preserve">образовательного </w:t>
      </w:r>
      <w:r w:rsidR="00743E98">
        <w:rPr>
          <w:rFonts w:eastAsia="Times New Roman"/>
          <w:sz w:val="24"/>
          <w:szCs w:val="24"/>
        </w:rPr>
        <w:t xml:space="preserve"> </w:t>
      </w:r>
      <w:r>
        <w:rPr>
          <w:rFonts w:eastAsia="Times New Roman"/>
          <w:sz w:val="24"/>
          <w:szCs w:val="24"/>
        </w:rPr>
        <w:t xml:space="preserve">процесса </w:t>
      </w:r>
      <w:r w:rsidR="004E1DAB">
        <w:rPr>
          <w:rFonts w:eastAsia="Times New Roman"/>
          <w:sz w:val="24"/>
          <w:szCs w:val="24"/>
        </w:rPr>
        <w:t>-</w:t>
      </w:r>
      <w:r>
        <w:rPr>
          <w:rFonts w:eastAsia="Times New Roman"/>
          <w:sz w:val="24"/>
          <w:szCs w:val="24"/>
        </w:rPr>
        <w:t xml:space="preserve"> учебных предметов.</w:t>
      </w:r>
    </w:p>
    <w:p w:rsidR="00BD65C4" w:rsidRDefault="00743E98">
      <w:pPr>
        <w:shd w:val="clear" w:color="auto" w:fill="FFFFFF"/>
        <w:spacing w:line="274" w:lineRule="exact"/>
      </w:pPr>
      <w:r>
        <w:rPr>
          <w:rFonts w:eastAsia="Times New Roman"/>
          <w:spacing w:val="-8"/>
          <w:sz w:val="24"/>
          <w:szCs w:val="24"/>
        </w:rPr>
        <w:t xml:space="preserve">    </w:t>
      </w:r>
      <w:r w:rsidR="00BD65C4">
        <w:rPr>
          <w:rFonts w:eastAsia="Times New Roman"/>
          <w:spacing w:val="-8"/>
          <w:sz w:val="24"/>
          <w:szCs w:val="24"/>
        </w:rPr>
        <w:t xml:space="preserve">Основным     </w:t>
      </w:r>
      <w:r w:rsidR="00BD65C4">
        <w:rPr>
          <w:rFonts w:eastAsia="Times New Roman"/>
          <w:b/>
          <w:bCs/>
          <w:spacing w:val="-8"/>
          <w:sz w:val="24"/>
          <w:szCs w:val="24"/>
        </w:rPr>
        <w:t xml:space="preserve">объектом     </w:t>
      </w:r>
      <w:r w:rsidR="00BD65C4">
        <w:rPr>
          <w:rFonts w:eastAsia="Times New Roman"/>
          <w:spacing w:val="-8"/>
          <w:sz w:val="24"/>
          <w:szCs w:val="24"/>
        </w:rPr>
        <w:t>оценки     предметных     результатов     в     соответствии     с     требованиями</w:t>
      </w:r>
      <w:r w:rsidR="004E1DAB">
        <w:rPr>
          <w:rFonts w:eastAsia="Times New Roman"/>
          <w:spacing w:val="-8"/>
          <w:sz w:val="24"/>
          <w:szCs w:val="24"/>
        </w:rPr>
        <w:t xml:space="preserve"> </w:t>
      </w:r>
      <w:r w:rsidR="00BD65C4">
        <w:rPr>
          <w:rFonts w:eastAsia="Times New Roman"/>
          <w:spacing w:val="-5"/>
          <w:sz w:val="24"/>
          <w:szCs w:val="24"/>
        </w:rPr>
        <w:t>Стандарта   является   способность   к   решению   учебно-познавательных   и   учебно-практических</w:t>
      </w:r>
      <w:r w:rsidR="004E1DAB">
        <w:rPr>
          <w:rFonts w:eastAsia="Times New Roman"/>
          <w:spacing w:val="-5"/>
          <w:sz w:val="24"/>
          <w:szCs w:val="24"/>
        </w:rPr>
        <w:t xml:space="preserve"> </w:t>
      </w:r>
      <w:r w:rsidR="00BD65C4">
        <w:rPr>
          <w:rFonts w:eastAsia="Times New Roman"/>
          <w:spacing w:val="-6"/>
          <w:sz w:val="24"/>
          <w:szCs w:val="24"/>
        </w:rPr>
        <w:t>задач,   основанных   на   изучаемом   учебном   материале,   с   использованием   способов   действий,</w:t>
      </w:r>
      <w:r w:rsidR="004E1DAB">
        <w:rPr>
          <w:rFonts w:eastAsia="Times New Roman"/>
          <w:spacing w:val="-6"/>
          <w:sz w:val="24"/>
          <w:szCs w:val="24"/>
        </w:rPr>
        <w:t xml:space="preserve"> </w:t>
      </w:r>
      <w:r w:rsidR="00BD65C4">
        <w:rPr>
          <w:rFonts w:eastAsia="Times New Roman"/>
          <w:sz w:val="24"/>
          <w:szCs w:val="24"/>
        </w:rPr>
        <w:t>релевантных содержанию учебных предметов, в том числе метапредметных (познавательных,регулятивных, коммуникативных) действий.</w:t>
      </w:r>
    </w:p>
    <w:p w:rsidR="00BD65C4" w:rsidRDefault="00743E98">
      <w:pPr>
        <w:shd w:val="clear" w:color="auto" w:fill="FFFFFF"/>
        <w:spacing w:line="274" w:lineRule="exact"/>
      </w:pPr>
      <w:r>
        <w:rPr>
          <w:rFonts w:eastAsia="Times New Roman"/>
          <w:spacing w:val="-7"/>
          <w:sz w:val="24"/>
          <w:szCs w:val="24"/>
        </w:rPr>
        <w:t xml:space="preserve">   </w:t>
      </w:r>
      <w:r w:rsidR="00BD65C4">
        <w:rPr>
          <w:rFonts w:eastAsia="Times New Roman"/>
          <w:spacing w:val="-7"/>
          <w:sz w:val="24"/>
          <w:szCs w:val="24"/>
        </w:rPr>
        <w:t>Система   оценки   предметных   результатов   освоения   учебных   программ   с   учётом   уровневого</w:t>
      </w:r>
      <w:r w:rsidR="004E1DAB">
        <w:rPr>
          <w:rFonts w:eastAsia="Times New Roman"/>
          <w:spacing w:val="-7"/>
          <w:sz w:val="24"/>
          <w:szCs w:val="24"/>
        </w:rPr>
        <w:t xml:space="preserve"> </w:t>
      </w:r>
      <w:r w:rsidR="00BD65C4">
        <w:rPr>
          <w:rFonts w:eastAsia="Times New Roman"/>
          <w:sz w:val="24"/>
          <w:szCs w:val="24"/>
        </w:rPr>
        <w:t xml:space="preserve">подхода, принятого в Стандарте, предполагает </w:t>
      </w:r>
      <w:r w:rsidR="00BD65C4">
        <w:rPr>
          <w:rFonts w:eastAsia="Times New Roman"/>
          <w:b/>
          <w:bCs/>
          <w:sz w:val="24"/>
          <w:szCs w:val="24"/>
        </w:rPr>
        <w:t>выделение базового уровня достижений как</w:t>
      </w:r>
      <w:r w:rsidR="004E1DAB">
        <w:rPr>
          <w:rFonts w:eastAsia="Times New Roman"/>
          <w:b/>
          <w:bCs/>
          <w:sz w:val="24"/>
          <w:szCs w:val="24"/>
        </w:rPr>
        <w:t xml:space="preserve"> </w:t>
      </w:r>
      <w:r w:rsidR="00BD65C4">
        <w:rPr>
          <w:rFonts w:eastAsia="Times New Roman"/>
          <w:b/>
          <w:bCs/>
          <w:sz w:val="24"/>
          <w:szCs w:val="24"/>
        </w:rPr>
        <w:t xml:space="preserve">точки отсчёта </w:t>
      </w:r>
      <w:r w:rsidR="00BD65C4">
        <w:rPr>
          <w:rFonts w:eastAsia="Times New Roman"/>
          <w:sz w:val="24"/>
          <w:szCs w:val="24"/>
        </w:rPr>
        <w:t>при построении всей системы оценки и организации индивидуальной работы с</w:t>
      </w:r>
      <w:r w:rsidR="004E1DAB">
        <w:rPr>
          <w:rFonts w:eastAsia="Times New Roman"/>
          <w:sz w:val="24"/>
          <w:szCs w:val="24"/>
        </w:rPr>
        <w:t xml:space="preserve"> </w:t>
      </w:r>
      <w:r w:rsidR="00BD65C4">
        <w:rPr>
          <w:rFonts w:eastAsia="Times New Roman"/>
          <w:sz w:val="24"/>
          <w:szCs w:val="24"/>
        </w:rPr>
        <w:t>обучающимися.</w:t>
      </w:r>
    </w:p>
    <w:p w:rsidR="00BD65C4" w:rsidRDefault="00743E98">
      <w:pPr>
        <w:shd w:val="clear" w:color="auto" w:fill="FFFFFF"/>
        <w:spacing w:line="274" w:lineRule="exact"/>
      </w:pPr>
      <w:r>
        <w:rPr>
          <w:rFonts w:eastAsia="Times New Roman"/>
          <w:spacing w:val="-9"/>
          <w:sz w:val="24"/>
          <w:szCs w:val="24"/>
        </w:rPr>
        <w:t xml:space="preserve">   </w:t>
      </w:r>
      <w:r w:rsidR="00BD65C4">
        <w:rPr>
          <w:rFonts w:eastAsia="Times New Roman"/>
          <w:spacing w:val="-9"/>
          <w:sz w:val="24"/>
          <w:szCs w:val="24"/>
        </w:rPr>
        <w:t>Реальные     достижения     обучающихся     могут     соответствовать     базовому     уровню,     а   могут</w:t>
      </w:r>
      <w:r w:rsidR="004E1DAB">
        <w:rPr>
          <w:rFonts w:eastAsia="Times New Roman"/>
          <w:spacing w:val="-9"/>
          <w:sz w:val="24"/>
          <w:szCs w:val="24"/>
        </w:rPr>
        <w:t xml:space="preserve"> </w:t>
      </w:r>
      <w:r w:rsidR="00BD65C4">
        <w:rPr>
          <w:rFonts w:eastAsia="Times New Roman"/>
          <w:sz w:val="24"/>
          <w:szCs w:val="24"/>
        </w:rPr>
        <w:t>отличаться от него как в сторону превышения, так и в сторону</w:t>
      </w:r>
      <w:r>
        <w:rPr>
          <w:rFonts w:eastAsia="Times New Roman"/>
          <w:sz w:val="24"/>
          <w:szCs w:val="24"/>
        </w:rPr>
        <w:t xml:space="preserve"> </w:t>
      </w:r>
      <w:r w:rsidR="00BD65C4">
        <w:rPr>
          <w:rFonts w:eastAsia="Times New Roman"/>
          <w:sz w:val="24"/>
          <w:szCs w:val="24"/>
        </w:rPr>
        <w:t xml:space="preserve"> недостижения.</w:t>
      </w:r>
    </w:p>
    <w:p w:rsidR="00BD65C4" w:rsidRDefault="00743E98">
      <w:pPr>
        <w:shd w:val="clear" w:color="auto" w:fill="FFFFFF"/>
        <w:spacing w:line="274" w:lineRule="exact"/>
      </w:pPr>
      <w:r>
        <w:rPr>
          <w:rFonts w:eastAsia="Times New Roman"/>
          <w:sz w:val="24"/>
          <w:szCs w:val="24"/>
        </w:rPr>
        <w:t xml:space="preserve">   </w:t>
      </w:r>
      <w:r w:rsidR="00BD65C4">
        <w:rPr>
          <w:rFonts w:eastAsia="Times New Roman"/>
          <w:sz w:val="24"/>
          <w:szCs w:val="24"/>
        </w:rPr>
        <w:t>Пять уровней достижений обучающихся:</w:t>
      </w:r>
    </w:p>
    <w:p w:rsidR="00BD65C4" w:rsidRDefault="00743E98">
      <w:pPr>
        <w:shd w:val="clear" w:color="auto" w:fill="FFFFFF"/>
        <w:spacing w:line="274" w:lineRule="exact"/>
      </w:pPr>
      <w:r>
        <w:rPr>
          <w:rFonts w:eastAsia="Times New Roman"/>
          <w:b/>
          <w:bCs/>
          <w:sz w:val="24"/>
          <w:szCs w:val="24"/>
        </w:rPr>
        <w:t xml:space="preserve">  </w:t>
      </w:r>
      <w:r w:rsidR="00BD65C4">
        <w:rPr>
          <w:rFonts w:eastAsia="Times New Roman"/>
          <w:b/>
          <w:bCs/>
          <w:sz w:val="24"/>
          <w:szCs w:val="24"/>
        </w:rPr>
        <w:t xml:space="preserve">Базовый уровень достижений </w:t>
      </w:r>
      <w:r w:rsidR="00BD65C4">
        <w:rPr>
          <w:rFonts w:eastAsia="Times New Roman"/>
          <w:sz w:val="24"/>
          <w:szCs w:val="24"/>
        </w:rPr>
        <w:t>– уровень, который демонстрирует освоение учебных действий</w:t>
      </w:r>
    </w:p>
    <w:p w:rsidR="00BD65C4" w:rsidRDefault="00BD65C4">
      <w:pPr>
        <w:shd w:val="clear" w:color="auto" w:fill="FFFFFF"/>
        <w:spacing w:line="274" w:lineRule="exact"/>
      </w:pPr>
      <w:r>
        <w:rPr>
          <w:rFonts w:eastAsia="Times New Roman"/>
          <w:sz w:val="24"/>
          <w:szCs w:val="24"/>
        </w:rPr>
        <w:t>с опорной системой знаний в рамках диапазона (круга) выделенных задач. Овладение базовым</w:t>
      </w:r>
    </w:p>
    <w:p w:rsidR="00BD65C4" w:rsidRDefault="00BD65C4">
      <w:pPr>
        <w:shd w:val="clear" w:color="auto" w:fill="FFFFFF"/>
        <w:spacing w:line="274" w:lineRule="exact"/>
      </w:pPr>
      <w:r>
        <w:rPr>
          <w:rFonts w:eastAsia="Times New Roman"/>
          <w:sz w:val="24"/>
          <w:szCs w:val="24"/>
        </w:rPr>
        <w:t>уровнем является достаточным для продолжения обучения на следующей ступени образования,</w:t>
      </w:r>
    </w:p>
    <w:p w:rsidR="00BD65C4" w:rsidRDefault="00BD65C4">
      <w:pPr>
        <w:shd w:val="clear" w:color="auto" w:fill="FFFFFF"/>
        <w:spacing w:line="274" w:lineRule="exact"/>
      </w:pPr>
      <w:r>
        <w:rPr>
          <w:rFonts w:eastAsia="Times New Roman"/>
          <w:spacing w:val="-6"/>
          <w:sz w:val="24"/>
          <w:szCs w:val="24"/>
        </w:rPr>
        <w:t>но   не   по   профильному   направлению.   Достижению   базового    уровня   соответствует   отметка</w:t>
      </w:r>
      <w:r w:rsidR="00743E98">
        <w:rPr>
          <w:rFonts w:eastAsia="Times New Roman"/>
          <w:spacing w:val="-6"/>
          <w:sz w:val="24"/>
          <w:szCs w:val="24"/>
        </w:rPr>
        <w:t xml:space="preserve"> </w:t>
      </w:r>
      <w:r>
        <w:rPr>
          <w:rFonts w:eastAsia="Times New Roman"/>
          <w:sz w:val="24"/>
          <w:szCs w:val="24"/>
        </w:rPr>
        <w:t>«удовлетворительно» (или отметка «3», отметка «зачтено»).</w:t>
      </w:r>
    </w:p>
    <w:p w:rsidR="00BD65C4" w:rsidRDefault="00743E98">
      <w:pPr>
        <w:shd w:val="clear" w:color="auto" w:fill="FFFFFF"/>
        <w:spacing w:line="274" w:lineRule="exact"/>
      </w:pPr>
      <w:r>
        <w:rPr>
          <w:rFonts w:eastAsia="Times New Roman"/>
          <w:sz w:val="24"/>
          <w:szCs w:val="24"/>
        </w:rPr>
        <w:t xml:space="preserve">  </w:t>
      </w:r>
      <w:r w:rsidR="00BD65C4">
        <w:rPr>
          <w:rFonts w:eastAsia="Times New Roman"/>
          <w:sz w:val="24"/>
          <w:szCs w:val="24"/>
        </w:rPr>
        <w:t>Превышение базового уровня свидетельствует об усвоении опорной системы знаний на уровне</w:t>
      </w:r>
    </w:p>
    <w:p w:rsidR="00BD65C4" w:rsidRDefault="00BD65C4">
      <w:pPr>
        <w:shd w:val="clear" w:color="auto" w:fill="FFFFFF"/>
        <w:spacing w:line="274" w:lineRule="exact"/>
      </w:pPr>
      <w:r>
        <w:rPr>
          <w:rFonts w:eastAsia="Times New Roman"/>
          <w:spacing w:val="-1"/>
          <w:sz w:val="24"/>
          <w:szCs w:val="24"/>
        </w:rPr>
        <w:t>осознанного произвольного овладения учебными действиями, а также о кругозоре, широте (или</w:t>
      </w:r>
    </w:p>
    <w:p w:rsidR="00BD65C4" w:rsidRDefault="00BD65C4">
      <w:pPr>
        <w:shd w:val="clear" w:color="auto" w:fill="FFFFFF"/>
        <w:spacing w:line="274" w:lineRule="exact"/>
      </w:pPr>
      <w:r>
        <w:rPr>
          <w:rFonts w:eastAsia="Times New Roman"/>
          <w:sz w:val="24"/>
          <w:szCs w:val="24"/>
        </w:rPr>
        <w:t xml:space="preserve">избирательности) интересов. Выделяются следующие два уровня, </w:t>
      </w:r>
      <w:r>
        <w:rPr>
          <w:rFonts w:eastAsia="Times New Roman"/>
          <w:b/>
          <w:bCs/>
          <w:sz w:val="24"/>
          <w:szCs w:val="24"/>
        </w:rPr>
        <w:t>превышающие базовый</w:t>
      </w:r>
      <w:r>
        <w:rPr>
          <w:rFonts w:eastAsia="Times New Roman"/>
          <w:sz w:val="24"/>
          <w:szCs w:val="24"/>
        </w:rPr>
        <w:t>:</w:t>
      </w:r>
    </w:p>
    <w:p w:rsidR="00BD65C4" w:rsidRDefault="00BD65C4" w:rsidP="00743E98">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b/>
          <w:bCs/>
          <w:sz w:val="24"/>
          <w:szCs w:val="24"/>
        </w:rPr>
        <w:t xml:space="preserve">повышенный уровень </w:t>
      </w:r>
      <w:r>
        <w:rPr>
          <w:rFonts w:eastAsia="Times New Roman"/>
          <w:sz w:val="24"/>
          <w:szCs w:val="24"/>
        </w:rPr>
        <w:t>достижения планируемых результатов, оценка «хорошо» (отметка «4»);</w:t>
      </w:r>
    </w:p>
    <w:p w:rsidR="00BD65C4" w:rsidRDefault="00BD65C4" w:rsidP="00743E98">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b/>
          <w:bCs/>
          <w:sz w:val="24"/>
          <w:szCs w:val="24"/>
        </w:rPr>
        <w:t xml:space="preserve">высокий уровень </w:t>
      </w:r>
      <w:r>
        <w:rPr>
          <w:rFonts w:eastAsia="Times New Roman"/>
          <w:sz w:val="24"/>
          <w:szCs w:val="24"/>
        </w:rPr>
        <w:t xml:space="preserve">достижения планируемых результатов, </w:t>
      </w:r>
      <w:r w:rsidR="007C7E40">
        <w:rPr>
          <w:rFonts w:eastAsia="Times New Roman"/>
          <w:sz w:val="24"/>
          <w:szCs w:val="24"/>
        </w:rPr>
        <w:t xml:space="preserve"> </w:t>
      </w:r>
      <w:r>
        <w:rPr>
          <w:rFonts w:eastAsia="Times New Roman"/>
          <w:sz w:val="24"/>
          <w:szCs w:val="24"/>
        </w:rPr>
        <w:t xml:space="preserve">оценка «отлично» (отметка «5»). </w:t>
      </w:r>
      <w:r w:rsidR="007C7E40">
        <w:rPr>
          <w:rFonts w:eastAsia="Times New Roman"/>
          <w:sz w:val="24"/>
          <w:szCs w:val="24"/>
        </w:rPr>
        <w:t xml:space="preserve"> </w:t>
      </w:r>
      <w:r>
        <w:rPr>
          <w:rFonts w:eastAsia="Times New Roman"/>
          <w:spacing w:val="-7"/>
          <w:sz w:val="24"/>
          <w:szCs w:val="24"/>
        </w:rPr>
        <w:t xml:space="preserve">Повышенный   и   высокий   уровни   достижения  отличаются   по   полноте  освоения   планируемых </w:t>
      </w:r>
      <w:r>
        <w:rPr>
          <w:rFonts w:eastAsia="Times New Roman"/>
          <w:spacing w:val="-8"/>
          <w:sz w:val="24"/>
          <w:szCs w:val="24"/>
        </w:rPr>
        <w:t xml:space="preserve">результатов,    уровню    овладения    учебными    действиями    и    сформированностью    интересов    к </w:t>
      </w:r>
      <w:r>
        <w:rPr>
          <w:rFonts w:eastAsia="Times New Roman"/>
          <w:sz w:val="24"/>
          <w:szCs w:val="24"/>
        </w:rPr>
        <w:t>данной предметной области.</w:t>
      </w:r>
    </w:p>
    <w:p w:rsidR="00BD65C4" w:rsidRDefault="00743E98">
      <w:pPr>
        <w:shd w:val="clear" w:color="auto" w:fill="FFFFFF"/>
        <w:spacing w:line="274" w:lineRule="exact"/>
        <w:ind w:right="5"/>
        <w:jc w:val="both"/>
      </w:pPr>
      <w:r>
        <w:rPr>
          <w:rFonts w:eastAsia="Times New Roman"/>
          <w:sz w:val="24"/>
          <w:szCs w:val="24"/>
        </w:rPr>
        <w:t xml:space="preserve">   </w:t>
      </w:r>
      <w:r w:rsidR="00BD65C4">
        <w:rPr>
          <w:rFonts w:eastAsia="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BD65C4" w:rsidRDefault="00743E98">
      <w:pPr>
        <w:shd w:val="clear" w:color="auto" w:fill="FFFFFF"/>
        <w:spacing w:line="274" w:lineRule="exact"/>
        <w:ind w:right="10"/>
        <w:jc w:val="both"/>
      </w:pPr>
      <w:r>
        <w:rPr>
          <w:rFonts w:eastAsia="Times New Roman"/>
          <w:sz w:val="24"/>
          <w:szCs w:val="24"/>
        </w:rPr>
        <w:t xml:space="preserve">   </w:t>
      </w:r>
      <w:r w:rsidR="00BD65C4">
        <w:rPr>
          <w:rFonts w:eastAsia="Times New Roman"/>
          <w:sz w:val="24"/>
          <w:szCs w:val="24"/>
        </w:rPr>
        <w:t xml:space="preserve">Для описания подготовки обучающихся, уровень достижений которых </w:t>
      </w:r>
      <w:r w:rsidR="00BD65C4">
        <w:rPr>
          <w:rFonts w:eastAsia="Times New Roman"/>
          <w:b/>
          <w:bCs/>
          <w:sz w:val="24"/>
          <w:szCs w:val="24"/>
        </w:rPr>
        <w:t>ниже базового</w:t>
      </w:r>
      <w:r w:rsidR="00BD65C4">
        <w:rPr>
          <w:rFonts w:eastAsia="Times New Roman"/>
          <w:sz w:val="24"/>
          <w:szCs w:val="24"/>
        </w:rPr>
        <w:t>, выделяются также два уровня:</w:t>
      </w:r>
    </w:p>
    <w:p w:rsidR="00BD65C4" w:rsidRDefault="00BD65C4" w:rsidP="00743E98">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b/>
          <w:bCs/>
          <w:sz w:val="24"/>
          <w:szCs w:val="24"/>
        </w:rPr>
        <w:t xml:space="preserve">пониженный уровень </w:t>
      </w:r>
      <w:r>
        <w:rPr>
          <w:rFonts w:eastAsia="Times New Roman"/>
          <w:sz w:val="24"/>
          <w:szCs w:val="24"/>
        </w:rPr>
        <w:t>достижений, оценка «неудовлетворительно» (отметка «2»);</w:t>
      </w:r>
    </w:p>
    <w:p w:rsidR="00BD65C4" w:rsidRDefault="00BD65C4" w:rsidP="00743E98">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b/>
          <w:bCs/>
          <w:sz w:val="24"/>
          <w:szCs w:val="24"/>
        </w:rPr>
        <w:t xml:space="preserve">низкий уровень </w:t>
      </w:r>
      <w:r>
        <w:rPr>
          <w:rFonts w:eastAsia="Times New Roman"/>
          <w:sz w:val="24"/>
          <w:szCs w:val="24"/>
        </w:rPr>
        <w:t>достижений, оценка «плохо» (отметка «1»).</w:t>
      </w:r>
    </w:p>
    <w:p w:rsidR="00BD65C4" w:rsidRDefault="00743E98">
      <w:pPr>
        <w:shd w:val="clear" w:color="auto" w:fill="FFFFFF"/>
        <w:spacing w:line="274" w:lineRule="exact"/>
        <w:ind w:right="10"/>
        <w:jc w:val="both"/>
      </w:pPr>
      <w:r>
        <w:rPr>
          <w:rFonts w:eastAsia="Times New Roman"/>
          <w:sz w:val="24"/>
          <w:szCs w:val="24"/>
        </w:rPr>
        <w:t xml:space="preserve">   </w:t>
      </w:r>
      <w:r w:rsidR="00BD65C4">
        <w:rPr>
          <w:rFonts w:eastAsia="Times New Roman"/>
          <w:sz w:val="24"/>
          <w:szCs w:val="24"/>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BD65C4" w:rsidRDefault="00743E98" w:rsidP="00743E98">
      <w:pPr>
        <w:shd w:val="clear" w:color="auto" w:fill="FFFFFF"/>
        <w:spacing w:line="274" w:lineRule="exact"/>
        <w:ind w:right="5"/>
      </w:pPr>
      <w:r>
        <w:rPr>
          <w:rFonts w:eastAsia="Times New Roman"/>
          <w:b/>
          <w:bCs/>
          <w:sz w:val="24"/>
          <w:szCs w:val="24"/>
        </w:rPr>
        <w:t xml:space="preserve">    </w:t>
      </w:r>
      <w:r w:rsidR="00BD65C4">
        <w:rPr>
          <w:rFonts w:eastAsia="Times New Roman"/>
          <w:b/>
          <w:bCs/>
          <w:sz w:val="24"/>
          <w:szCs w:val="24"/>
        </w:rPr>
        <w:t xml:space="preserve">Пониженный уровень </w:t>
      </w:r>
      <w:r w:rsidR="00BD65C4">
        <w:rPr>
          <w:rFonts w:eastAsia="Times New Roman"/>
          <w:sz w:val="24"/>
          <w:szCs w:val="24"/>
        </w:rPr>
        <w:t>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w:t>
      </w:r>
      <w:r>
        <w:rPr>
          <w:rFonts w:eastAsia="Times New Roman"/>
          <w:sz w:val="24"/>
          <w:szCs w:val="24"/>
        </w:rPr>
        <w:t xml:space="preserve"> </w:t>
      </w:r>
      <w:r w:rsidR="00BD65C4">
        <w:rPr>
          <w:rFonts w:eastAsia="Times New Roman"/>
          <w:sz w:val="24"/>
          <w:szCs w:val="24"/>
        </w:rPr>
        <w:t xml:space="preserve"> в </w:t>
      </w:r>
      <w:r>
        <w:rPr>
          <w:rFonts w:eastAsia="Times New Roman"/>
          <w:sz w:val="24"/>
          <w:szCs w:val="24"/>
        </w:rPr>
        <w:t xml:space="preserve"> </w:t>
      </w:r>
      <w:r w:rsidR="00BD65C4">
        <w:rPr>
          <w:rFonts w:eastAsia="Times New Roman"/>
          <w:spacing w:val="-9"/>
          <w:sz w:val="24"/>
          <w:szCs w:val="24"/>
        </w:rPr>
        <w:t xml:space="preserve">знаниях, </w:t>
      </w:r>
      <w:r>
        <w:rPr>
          <w:rFonts w:eastAsia="Times New Roman"/>
          <w:spacing w:val="-9"/>
          <w:sz w:val="24"/>
          <w:szCs w:val="24"/>
        </w:rPr>
        <w:t xml:space="preserve"> </w:t>
      </w:r>
      <w:r w:rsidR="00BD65C4">
        <w:rPr>
          <w:rFonts w:eastAsia="Times New Roman"/>
          <w:spacing w:val="-9"/>
          <w:sz w:val="24"/>
          <w:szCs w:val="24"/>
        </w:rPr>
        <w:t>дальнейшее  обучение  затруднено.  При  этом  обучающийся     может выполнять</w:t>
      </w:r>
      <w:r w:rsidR="00F14E5D">
        <w:rPr>
          <w:rFonts w:eastAsia="Times New Roman"/>
          <w:spacing w:val="-9"/>
          <w:sz w:val="24"/>
          <w:szCs w:val="24"/>
        </w:rPr>
        <w:t xml:space="preserve"> </w:t>
      </w:r>
      <w:r>
        <w:rPr>
          <w:rFonts w:eastAsia="Times New Roman"/>
          <w:spacing w:val="-9"/>
          <w:sz w:val="24"/>
          <w:szCs w:val="24"/>
        </w:rPr>
        <w:t xml:space="preserve"> </w:t>
      </w:r>
      <w:r w:rsidR="00BD65C4">
        <w:rPr>
          <w:rFonts w:eastAsia="Times New Roman"/>
          <w:spacing w:val="-10"/>
          <w:sz w:val="24"/>
          <w:szCs w:val="24"/>
        </w:rPr>
        <w:t xml:space="preserve">отдельные   задания    повышенного    уровня.    Данная    группа    обучающихся    (в    среднем    </w:t>
      </w:r>
      <w:r w:rsidR="00BD65C4">
        <w:rPr>
          <w:rFonts w:eastAsia="Times New Roman"/>
          <w:spacing w:val="-10"/>
          <w:sz w:val="24"/>
          <w:szCs w:val="24"/>
        </w:rPr>
        <w:lastRenderedPageBreak/>
        <w:t>в    ходе</w:t>
      </w:r>
      <w:r w:rsidR="00F14E5D">
        <w:rPr>
          <w:rFonts w:eastAsia="Times New Roman"/>
          <w:spacing w:val="-10"/>
          <w:sz w:val="24"/>
          <w:szCs w:val="24"/>
        </w:rPr>
        <w:t xml:space="preserve"> </w:t>
      </w:r>
      <w:r w:rsidR="00BD65C4">
        <w:rPr>
          <w:rFonts w:eastAsia="Times New Roman"/>
          <w:spacing w:val="-1"/>
          <w:sz w:val="24"/>
          <w:szCs w:val="24"/>
        </w:rPr>
        <w:t>обучения составляющая около 10%) требует специальной диагностики затруднений в обучении,</w:t>
      </w:r>
      <w:r w:rsidR="00F14E5D">
        <w:rPr>
          <w:rFonts w:eastAsia="Times New Roman"/>
          <w:spacing w:val="-1"/>
          <w:sz w:val="24"/>
          <w:szCs w:val="24"/>
        </w:rPr>
        <w:t xml:space="preserve"> </w:t>
      </w:r>
      <w:r w:rsidR="00BD65C4">
        <w:rPr>
          <w:rFonts w:eastAsia="Times New Roman"/>
          <w:spacing w:val="-6"/>
          <w:sz w:val="24"/>
          <w:szCs w:val="24"/>
        </w:rPr>
        <w:t>пробелов   в   системе   знаний   и   оказании   целенаправленной   помощи   в   достижении   базового</w:t>
      </w:r>
      <w:r w:rsidR="00F14E5D">
        <w:rPr>
          <w:rFonts w:eastAsia="Times New Roman"/>
          <w:spacing w:val="-6"/>
          <w:sz w:val="24"/>
          <w:szCs w:val="24"/>
        </w:rPr>
        <w:t xml:space="preserve"> </w:t>
      </w:r>
      <w:r w:rsidR="00BD65C4">
        <w:rPr>
          <w:rFonts w:eastAsia="Times New Roman"/>
          <w:sz w:val="24"/>
          <w:szCs w:val="24"/>
        </w:rPr>
        <w:t>уровня.</w:t>
      </w:r>
    </w:p>
    <w:p w:rsidR="00BD65C4" w:rsidRDefault="00743E98">
      <w:pPr>
        <w:shd w:val="clear" w:color="auto" w:fill="FFFFFF"/>
        <w:spacing w:line="274" w:lineRule="exact"/>
      </w:pPr>
      <w:r>
        <w:rPr>
          <w:rFonts w:eastAsia="Times New Roman"/>
          <w:b/>
          <w:bCs/>
          <w:spacing w:val="-7"/>
          <w:sz w:val="24"/>
          <w:szCs w:val="24"/>
        </w:rPr>
        <w:t xml:space="preserve">    </w:t>
      </w:r>
      <w:r w:rsidR="00BD65C4">
        <w:rPr>
          <w:rFonts w:eastAsia="Times New Roman"/>
          <w:b/>
          <w:bCs/>
          <w:spacing w:val="-7"/>
          <w:sz w:val="24"/>
          <w:szCs w:val="24"/>
        </w:rPr>
        <w:t xml:space="preserve">Низкий    уровень    </w:t>
      </w:r>
      <w:r w:rsidR="00BD65C4">
        <w:rPr>
          <w:rFonts w:eastAsia="Times New Roman"/>
          <w:spacing w:val="-7"/>
          <w:sz w:val="24"/>
          <w:szCs w:val="24"/>
        </w:rPr>
        <w:t>освоения    планируемых    результатов    свидетельствует    о    наличии    только</w:t>
      </w:r>
      <w:r w:rsidR="00F14E5D">
        <w:rPr>
          <w:rFonts w:eastAsia="Times New Roman"/>
          <w:spacing w:val="-7"/>
          <w:sz w:val="24"/>
          <w:szCs w:val="24"/>
        </w:rPr>
        <w:t xml:space="preserve"> </w:t>
      </w:r>
      <w:r w:rsidR="00BD65C4">
        <w:rPr>
          <w:rFonts w:eastAsia="Times New Roman"/>
          <w:spacing w:val="-11"/>
          <w:sz w:val="24"/>
          <w:szCs w:val="24"/>
        </w:rPr>
        <w:t>отдельных       фрагментарных       знаний       по       предмету,       дальнейшее     обучение       практически</w:t>
      </w:r>
      <w:r w:rsidR="00F14E5D">
        <w:rPr>
          <w:rFonts w:eastAsia="Times New Roman"/>
          <w:spacing w:val="-11"/>
          <w:sz w:val="24"/>
          <w:szCs w:val="24"/>
        </w:rPr>
        <w:t xml:space="preserve"> </w:t>
      </w:r>
      <w:r w:rsidR="00BD65C4">
        <w:rPr>
          <w:rFonts w:eastAsia="Times New Roman"/>
          <w:spacing w:val="-6"/>
          <w:sz w:val="24"/>
          <w:szCs w:val="24"/>
        </w:rPr>
        <w:t>невозможно.   Обучающимся,   которые   демонстрируют   низкий   уровень   достижений,   требуется</w:t>
      </w:r>
      <w:r w:rsidR="00F14E5D">
        <w:rPr>
          <w:rFonts w:eastAsia="Times New Roman"/>
          <w:spacing w:val="-6"/>
          <w:sz w:val="24"/>
          <w:szCs w:val="24"/>
        </w:rPr>
        <w:t xml:space="preserve"> </w:t>
      </w:r>
      <w:r w:rsidR="00BD65C4">
        <w:rPr>
          <w:rFonts w:eastAsia="Times New Roman"/>
          <w:spacing w:val="-6"/>
          <w:sz w:val="24"/>
          <w:szCs w:val="24"/>
        </w:rPr>
        <w:t xml:space="preserve">специальная  помощь  не  только   по   учебному  предмету,  но   и  по   </w:t>
      </w:r>
      <w:r w:rsidR="00BD65C4">
        <w:rPr>
          <w:rFonts w:eastAsia="Times New Roman"/>
          <w:spacing w:val="-6"/>
          <w:sz w:val="24"/>
          <w:szCs w:val="24"/>
          <w:u w:val="single"/>
        </w:rPr>
        <w:t>формированию  мотивации  к</w:t>
      </w:r>
      <w:r w:rsidR="00F14E5D">
        <w:rPr>
          <w:rFonts w:eastAsia="Times New Roman"/>
          <w:spacing w:val="-6"/>
          <w:sz w:val="24"/>
          <w:szCs w:val="24"/>
          <w:u w:val="single"/>
        </w:rPr>
        <w:t xml:space="preserve"> </w:t>
      </w:r>
      <w:r w:rsidR="00BD65C4">
        <w:rPr>
          <w:rFonts w:eastAsia="Times New Roman"/>
          <w:spacing w:val="-7"/>
          <w:sz w:val="24"/>
          <w:szCs w:val="24"/>
          <w:u w:val="single"/>
        </w:rPr>
        <w:t>обучению</w:t>
      </w:r>
      <w:r w:rsidR="00BD65C4">
        <w:rPr>
          <w:rFonts w:eastAsia="Times New Roman"/>
          <w:spacing w:val="-7"/>
          <w:sz w:val="24"/>
          <w:szCs w:val="24"/>
        </w:rPr>
        <w:t>,    развитию    интереса    к    изучаемой    предметной    области,    пониманию    значимости</w:t>
      </w:r>
      <w:r w:rsidR="00F14E5D">
        <w:rPr>
          <w:rFonts w:eastAsia="Times New Roman"/>
          <w:spacing w:val="-7"/>
          <w:sz w:val="24"/>
          <w:szCs w:val="24"/>
        </w:rPr>
        <w:t xml:space="preserve"> </w:t>
      </w:r>
      <w:r w:rsidR="00BD65C4">
        <w:rPr>
          <w:rFonts w:eastAsia="Times New Roman"/>
          <w:spacing w:val="-8"/>
          <w:sz w:val="24"/>
          <w:szCs w:val="24"/>
        </w:rPr>
        <w:t>предмета   для   жизни   и   др.   Только   наличие   положительной   мотивации   может   стать   основой</w:t>
      </w:r>
      <w:r w:rsidR="00F14E5D">
        <w:rPr>
          <w:rFonts w:eastAsia="Times New Roman"/>
          <w:spacing w:val="-8"/>
          <w:sz w:val="24"/>
          <w:szCs w:val="24"/>
        </w:rPr>
        <w:t xml:space="preserve"> </w:t>
      </w:r>
      <w:r w:rsidR="00BD65C4">
        <w:rPr>
          <w:rFonts w:eastAsia="Times New Roman"/>
          <w:sz w:val="24"/>
          <w:szCs w:val="24"/>
        </w:rPr>
        <w:t>ликвидации пробелов в обучении для данной группы обучающихся.</w:t>
      </w:r>
    </w:p>
    <w:p w:rsidR="00BD65C4" w:rsidRDefault="00743E98">
      <w:pPr>
        <w:shd w:val="clear" w:color="auto" w:fill="FFFFFF"/>
        <w:spacing w:line="274" w:lineRule="exact"/>
      </w:pPr>
      <w:r>
        <w:rPr>
          <w:rFonts w:eastAsia="Times New Roman"/>
          <w:spacing w:val="-8"/>
          <w:sz w:val="24"/>
          <w:szCs w:val="24"/>
        </w:rPr>
        <w:t xml:space="preserve">  </w:t>
      </w:r>
      <w:r w:rsidR="00BD65C4">
        <w:rPr>
          <w:rFonts w:eastAsia="Times New Roman"/>
          <w:spacing w:val="-8"/>
          <w:sz w:val="24"/>
          <w:szCs w:val="24"/>
        </w:rPr>
        <w:t>Данный    подход    применяется    в    ходе    процедур    оценивания:    текущего,    промежуточного    и</w:t>
      </w:r>
      <w:r w:rsidR="0035101F">
        <w:rPr>
          <w:rFonts w:eastAsia="Times New Roman"/>
          <w:spacing w:val="-8"/>
          <w:sz w:val="24"/>
          <w:szCs w:val="24"/>
        </w:rPr>
        <w:t xml:space="preserve"> </w:t>
      </w:r>
      <w:r>
        <w:rPr>
          <w:rFonts w:eastAsia="Times New Roman"/>
          <w:spacing w:val="-8"/>
          <w:sz w:val="24"/>
          <w:szCs w:val="24"/>
        </w:rPr>
        <w:t xml:space="preserve"> </w:t>
      </w:r>
      <w:r w:rsidR="00BD65C4">
        <w:rPr>
          <w:rFonts w:eastAsia="Times New Roman"/>
          <w:sz w:val="24"/>
          <w:szCs w:val="24"/>
        </w:rPr>
        <w:t>итогового.</w:t>
      </w:r>
    </w:p>
    <w:p w:rsidR="00BD65C4" w:rsidRDefault="00743E98">
      <w:pPr>
        <w:shd w:val="clear" w:color="auto" w:fill="FFFFFF"/>
        <w:spacing w:line="274" w:lineRule="exact"/>
      </w:pPr>
      <w:r>
        <w:rPr>
          <w:rFonts w:eastAsia="Times New Roman"/>
          <w:sz w:val="24"/>
          <w:szCs w:val="24"/>
        </w:rPr>
        <w:t xml:space="preserve">  </w:t>
      </w:r>
      <w:r w:rsidR="00BD65C4">
        <w:rPr>
          <w:rFonts w:eastAsia="Times New Roman"/>
          <w:sz w:val="24"/>
          <w:szCs w:val="24"/>
        </w:rPr>
        <w:t>Для формирования норм оценки в соответствии с выделенными уровнями необходимо описать</w:t>
      </w:r>
    </w:p>
    <w:p w:rsidR="00BD65C4" w:rsidRDefault="00BD65C4">
      <w:pPr>
        <w:shd w:val="clear" w:color="auto" w:fill="FFFFFF"/>
        <w:spacing w:line="274" w:lineRule="exact"/>
      </w:pPr>
      <w:r>
        <w:rPr>
          <w:rFonts w:eastAsia="Times New Roman"/>
          <w:sz w:val="24"/>
          <w:szCs w:val="24"/>
        </w:rPr>
        <w:t>достижения обучающегося базового уровня (в терминах знаний и умений, которые он должен</w:t>
      </w:r>
    </w:p>
    <w:p w:rsidR="00BD65C4" w:rsidRDefault="00BD65C4">
      <w:pPr>
        <w:shd w:val="clear" w:color="auto" w:fill="FFFFFF"/>
        <w:tabs>
          <w:tab w:val="left" w:pos="2645"/>
          <w:tab w:val="left" w:pos="3211"/>
          <w:tab w:val="left" w:pos="4421"/>
          <w:tab w:val="left" w:pos="6221"/>
          <w:tab w:val="left" w:pos="7910"/>
          <w:tab w:val="left" w:pos="9197"/>
        </w:tabs>
        <w:spacing w:line="274" w:lineRule="exact"/>
      </w:pPr>
      <w:r>
        <w:rPr>
          <w:rFonts w:eastAsia="Times New Roman"/>
          <w:spacing w:val="-2"/>
          <w:sz w:val="24"/>
          <w:szCs w:val="24"/>
        </w:rPr>
        <w:t>продемонстрировать),</w:t>
      </w:r>
      <w:r>
        <w:rPr>
          <w:rFonts w:ascii="Arial" w:eastAsia="Times New Roman" w:cs="Arial"/>
          <w:sz w:val="24"/>
          <w:szCs w:val="24"/>
        </w:rPr>
        <w:tab/>
      </w:r>
      <w:r>
        <w:rPr>
          <w:rFonts w:eastAsia="Times New Roman"/>
          <w:spacing w:val="-2"/>
          <w:sz w:val="24"/>
          <w:szCs w:val="24"/>
        </w:rPr>
        <w:t>за</w:t>
      </w:r>
      <w:r>
        <w:rPr>
          <w:rFonts w:ascii="Arial" w:eastAsia="Times New Roman" w:hAnsi="Arial" w:cs="Arial"/>
          <w:sz w:val="24"/>
          <w:szCs w:val="24"/>
        </w:rPr>
        <w:tab/>
      </w:r>
      <w:r>
        <w:rPr>
          <w:rFonts w:eastAsia="Times New Roman"/>
          <w:spacing w:val="-2"/>
          <w:sz w:val="24"/>
          <w:szCs w:val="24"/>
        </w:rPr>
        <w:t>которые</w:t>
      </w:r>
      <w:r>
        <w:rPr>
          <w:rFonts w:ascii="Arial" w:eastAsia="Times New Roman" w:hAnsi="Arial" w:cs="Arial"/>
          <w:sz w:val="24"/>
          <w:szCs w:val="24"/>
        </w:rPr>
        <w:tab/>
      </w:r>
      <w:r>
        <w:rPr>
          <w:rFonts w:eastAsia="Times New Roman"/>
          <w:spacing w:val="-1"/>
          <w:sz w:val="24"/>
          <w:szCs w:val="24"/>
        </w:rPr>
        <w:t>обучающийся</w:t>
      </w:r>
      <w:r>
        <w:rPr>
          <w:rFonts w:ascii="Arial" w:eastAsia="Times New Roman" w:hAnsi="Arial" w:cs="Arial"/>
          <w:sz w:val="24"/>
          <w:szCs w:val="24"/>
        </w:rPr>
        <w:tab/>
      </w:r>
      <w:r>
        <w:rPr>
          <w:rFonts w:eastAsia="Times New Roman"/>
          <w:spacing w:val="-2"/>
          <w:sz w:val="24"/>
          <w:szCs w:val="24"/>
        </w:rPr>
        <w:t>обоснованно</w:t>
      </w:r>
      <w:r>
        <w:rPr>
          <w:rFonts w:ascii="Arial" w:eastAsia="Times New Roman" w:hAnsi="Arial" w:cs="Arial"/>
          <w:sz w:val="24"/>
          <w:szCs w:val="24"/>
        </w:rPr>
        <w:tab/>
      </w:r>
      <w:r>
        <w:rPr>
          <w:rFonts w:eastAsia="Times New Roman"/>
          <w:spacing w:val="-3"/>
          <w:sz w:val="24"/>
          <w:szCs w:val="24"/>
        </w:rPr>
        <w:t>получает</w:t>
      </w:r>
      <w:r>
        <w:rPr>
          <w:rFonts w:ascii="Arial" w:eastAsia="Times New Roman" w:hAnsi="Arial" w:cs="Arial"/>
          <w:sz w:val="24"/>
          <w:szCs w:val="24"/>
        </w:rPr>
        <w:tab/>
      </w:r>
      <w:r>
        <w:rPr>
          <w:rFonts w:eastAsia="Times New Roman"/>
          <w:sz w:val="24"/>
          <w:szCs w:val="24"/>
        </w:rPr>
        <w:t>оценку</w:t>
      </w:r>
    </w:p>
    <w:p w:rsidR="00BD65C4" w:rsidRDefault="00BD65C4">
      <w:pPr>
        <w:shd w:val="clear" w:color="auto" w:fill="FFFFFF"/>
        <w:spacing w:line="274" w:lineRule="exact"/>
      </w:pPr>
      <w:r>
        <w:rPr>
          <w:rFonts w:eastAsia="Times New Roman"/>
          <w:sz w:val="24"/>
          <w:szCs w:val="24"/>
        </w:rPr>
        <w:t>«удовлетворительно». После этого определяются и содержательно описываются более высокие</w:t>
      </w:r>
    </w:p>
    <w:p w:rsidR="00BD65C4" w:rsidRDefault="00BD65C4">
      <w:pPr>
        <w:shd w:val="clear" w:color="auto" w:fill="FFFFFF"/>
        <w:spacing w:line="274" w:lineRule="exact"/>
      </w:pPr>
      <w:r>
        <w:rPr>
          <w:rFonts w:eastAsia="Times New Roman"/>
          <w:spacing w:val="-4"/>
          <w:sz w:val="24"/>
          <w:szCs w:val="24"/>
        </w:rPr>
        <w:t>или  низкие   уровни  достижений.  Акцент  внимания  должен   делаться  не  на  ошибках,  которые</w:t>
      </w:r>
      <w:r w:rsidR="0035101F">
        <w:rPr>
          <w:rFonts w:eastAsia="Times New Roman"/>
          <w:spacing w:val="-4"/>
          <w:sz w:val="24"/>
          <w:szCs w:val="24"/>
        </w:rPr>
        <w:t xml:space="preserve"> </w:t>
      </w:r>
      <w:r>
        <w:rPr>
          <w:rFonts w:eastAsia="Times New Roman"/>
          <w:sz w:val="24"/>
          <w:szCs w:val="24"/>
        </w:rPr>
        <w:t>сделал обучающийся, а на учебных достижениях, которые обеспечивают продвижение вперёд в</w:t>
      </w:r>
      <w:r w:rsidR="0035101F">
        <w:rPr>
          <w:rFonts w:eastAsia="Times New Roman"/>
          <w:sz w:val="24"/>
          <w:szCs w:val="24"/>
        </w:rPr>
        <w:t xml:space="preserve"> </w:t>
      </w:r>
      <w:r>
        <w:rPr>
          <w:rFonts w:eastAsia="Times New Roman"/>
          <w:sz w:val="24"/>
          <w:szCs w:val="24"/>
        </w:rPr>
        <w:t>освоении содержания образования.</w:t>
      </w:r>
    </w:p>
    <w:p w:rsidR="00BD65C4" w:rsidRDefault="00743E98">
      <w:pPr>
        <w:shd w:val="clear" w:color="auto" w:fill="FFFFFF"/>
        <w:spacing w:line="274" w:lineRule="exact"/>
      </w:pPr>
      <w:r>
        <w:rPr>
          <w:rFonts w:eastAsia="Times New Roman"/>
          <w:b/>
          <w:bCs/>
          <w:i/>
          <w:iCs/>
          <w:sz w:val="24"/>
          <w:szCs w:val="24"/>
        </w:rPr>
        <w:t xml:space="preserve">  </w:t>
      </w:r>
      <w:r w:rsidR="00BD65C4">
        <w:rPr>
          <w:rFonts w:eastAsia="Times New Roman"/>
          <w:b/>
          <w:bCs/>
          <w:i/>
          <w:iCs/>
          <w:sz w:val="24"/>
          <w:szCs w:val="24"/>
        </w:rPr>
        <w:t xml:space="preserve">Для оценки динамики формирования предметных результатов </w:t>
      </w:r>
      <w:r w:rsidR="00BD65C4">
        <w:rPr>
          <w:rFonts w:eastAsia="Times New Roman"/>
          <w:sz w:val="24"/>
          <w:szCs w:val="24"/>
        </w:rPr>
        <w:t>в системе внутришкольного</w:t>
      </w:r>
    </w:p>
    <w:p w:rsidR="00BD65C4" w:rsidRDefault="00BD65C4">
      <w:pPr>
        <w:shd w:val="clear" w:color="auto" w:fill="FFFFFF"/>
        <w:spacing w:line="274" w:lineRule="exact"/>
      </w:pPr>
      <w:r>
        <w:rPr>
          <w:rFonts w:eastAsia="Times New Roman"/>
          <w:spacing w:val="-10"/>
          <w:sz w:val="24"/>
          <w:szCs w:val="24"/>
        </w:rPr>
        <w:t xml:space="preserve">мониторинга   образовательных   достижений   фиксируются  и  анализируются  данные </w:t>
      </w:r>
      <w:r w:rsidR="00743E98">
        <w:rPr>
          <w:rFonts w:eastAsia="Times New Roman"/>
          <w:spacing w:val="-10"/>
          <w:sz w:val="24"/>
          <w:szCs w:val="24"/>
        </w:rPr>
        <w:t xml:space="preserve"> </w:t>
      </w:r>
      <w:r>
        <w:rPr>
          <w:rFonts w:eastAsia="Times New Roman"/>
          <w:spacing w:val="-10"/>
          <w:sz w:val="24"/>
          <w:szCs w:val="24"/>
        </w:rPr>
        <w:t xml:space="preserve">   о</w:t>
      </w:r>
      <w:r w:rsidR="00743E98">
        <w:rPr>
          <w:rFonts w:eastAsia="Times New Roman"/>
          <w:spacing w:val="-10"/>
          <w:sz w:val="24"/>
          <w:szCs w:val="24"/>
        </w:rPr>
        <w:t xml:space="preserve"> </w:t>
      </w:r>
      <w:r w:rsidR="009B0210">
        <w:rPr>
          <w:rFonts w:eastAsia="Times New Roman"/>
          <w:spacing w:val="-10"/>
          <w:sz w:val="24"/>
          <w:szCs w:val="24"/>
        </w:rPr>
        <w:t xml:space="preserve"> </w:t>
      </w:r>
      <w:r>
        <w:rPr>
          <w:rFonts w:eastAsia="Times New Roman"/>
          <w:sz w:val="24"/>
          <w:szCs w:val="24"/>
        </w:rPr>
        <w:t xml:space="preserve">сформированности умений и навыков, способствующих </w:t>
      </w:r>
      <w:r>
        <w:rPr>
          <w:rFonts w:eastAsia="Times New Roman"/>
          <w:b/>
          <w:bCs/>
          <w:sz w:val="24"/>
          <w:szCs w:val="24"/>
        </w:rPr>
        <w:t>освоению стематических знаний</w:t>
      </w:r>
      <w:r>
        <w:rPr>
          <w:rFonts w:eastAsia="Times New Roman"/>
          <w:sz w:val="24"/>
          <w:szCs w:val="24"/>
        </w:rPr>
        <w:t>, втом числе:</w:t>
      </w:r>
    </w:p>
    <w:p w:rsidR="00BD65C4" w:rsidRDefault="00BD65C4" w:rsidP="00743E98">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i/>
          <w:iCs/>
          <w:sz w:val="24"/>
          <w:szCs w:val="24"/>
        </w:rPr>
        <w:t xml:space="preserve">первичному ознакомлению, отработке и осознанию теоретических моделей и понятий </w:t>
      </w:r>
      <w:r>
        <w:rPr>
          <w:rFonts w:eastAsia="Times New Roman"/>
          <w:sz w:val="24"/>
          <w:szCs w:val="24"/>
        </w:rPr>
        <w:t xml:space="preserve">(общенаучных и базовых для данной области знания), </w:t>
      </w:r>
      <w:r>
        <w:rPr>
          <w:rFonts w:eastAsia="Times New Roman"/>
          <w:i/>
          <w:iCs/>
          <w:sz w:val="24"/>
          <w:szCs w:val="24"/>
        </w:rPr>
        <w:t>стандартных алгоритмов и процедур</w:t>
      </w:r>
      <w:r>
        <w:rPr>
          <w:rFonts w:eastAsia="Times New Roman"/>
          <w:sz w:val="24"/>
          <w:szCs w:val="24"/>
        </w:rPr>
        <w:t>;</w:t>
      </w:r>
    </w:p>
    <w:p w:rsidR="00BD65C4" w:rsidRDefault="00BD65C4" w:rsidP="00743E98">
      <w:pPr>
        <w:numPr>
          <w:ilvl w:val="0"/>
          <w:numId w:val="7"/>
        </w:numPr>
        <w:shd w:val="clear" w:color="auto" w:fill="FFFFFF"/>
        <w:tabs>
          <w:tab w:val="left" w:pos="144"/>
        </w:tabs>
        <w:spacing w:line="274" w:lineRule="exact"/>
        <w:ind w:left="0" w:firstLine="567"/>
        <w:jc w:val="both"/>
        <w:rPr>
          <w:rFonts w:eastAsia="Times New Roman"/>
          <w:sz w:val="24"/>
          <w:szCs w:val="24"/>
        </w:rPr>
      </w:pPr>
      <w:r>
        <w:rPr>
          <w:rFonts w:eastAsia="Times New Roman"/>
          <w:i/>
          <w:iCs/>
          <w:sz w:val="24"/>
          <w:szCs w:val="24"/>
        </w:rPr>
        <w:t xml:space="preserve">выявлению и осознанию сущности и особенностей </w:t>
      </w:r>
      <w:r>
        <w:rPr>
          <w:rFonts w:eastAsia="Times New Roman"/>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rFonts w:eastAsia="Times New Roman"/>
          <w:i/>
          <w:iCs/>
          <w:sz w:val="24"/>
          <w:szCs w:val="24"/>
        </w:rPr>
        <w:t xml:space="preserve">созданию и использованию моделей </w:t>
      </w:r>
      <w:r>
        <w:rPr>
          <w:rFonts w:eastAsia="Times New Roman"/>
          <w:sz w:val="24"/>
          <w:szCs w:val="24"/>
        </w:rPr>
        <w:t>изучаемых объектов и процессов, схем;</w:t>
      </w:r>
    </w:p>
    <w:p w:rsidR="00BD65C4" w:rsidRDefault="00BD65C4" w:rsidP="00743E98">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i/>
          <w:iCs/>
          <w:sz w:val="24"/>
          <w:szCs w:val="24"/>
        </w:rPr>
        <w:t xml:space="preserve">выявлению и анализу существенных и устойчивых связей и отношений </w:t>
      </w:r>
      <w:r>
        <w:rPr>
          <w:rFonts w:eastAsia="Times New Roman"/>
          <w:sz w:val="24"/>
          <w:szCs w:val="24"/>
        </w:rPr>
        <w:t>между объектами и процессами.</w:t>
      </w:r>
    </w:p>
    <w:p w:rsidR="00BD65C4" w:rsidRDefault="00BD65C4">
      <w:pPr>
        <w:shd w:val="clear" w:color="auto" w:fill="FFFFFF"/>
        <w:spacing w:line="274" w:lineRule="exact"/>
      </w:pPr>
      <w:r>
        <w:rPr>
          <w:rFonts w:eastAsia="Times New Roman"/>
          <w:sz w:val="24"/>
          <w:szCs w:val="24"/>
        </w:rPr>
        <w:t>Обязательными составляющими системы накопленной оценки являются материалы:</w:t>
      </w:r>
    </w:p>
    <w:p w:rsidR="00BD65C4" w:rsidRDefault="00BD65C4" w:rsidP="00743E98">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i/>
          <w:iCs/>
          <w:sz w:val="24"/>
          <w:szCs w:val="24"/>
        </w:rPr>
        <w:t>стартовой диагностики</w:t>
      </w:r>
      <w:r>
        <w:rPr>
          <w:rFonts w:eastAsia="Times New Roman"/>
          <w:sz w:val="24"/>
          <w:szCs w:val="24"/>
        </w:rPr>
        <w:t>;</w:t>
      </w:r>
    </w:p>
    <w:p w:rsidR="00BD65C4" w:rsidRDefault="00BD65C4" w:rsidP="00743E98">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i/>
          <w:iCs/>
          <w:sz w:val="24"/>
          <w:szCs w:val="24"/>
        </w:rPr>
        <w:t>тематических и итоговых проверочных работ по всем учебным предметам</w:t>
      </w:r>
      <w:r>
        <w:rPr>
          <w:rFonts w:eastAsia="Times New Roman"/>
          <w:sz w:val="24"/>
          <w:szCs w:val="24"/>
        </w:rPr>
        <w:t>;</w:t>
      </w:r>
    </w:p>
    <w:p w:rsidR="00BD65C4" w:rsidRDefault="00BD65C4" w:rsidP="00743E98">
      <w:pPr>
        <w:shd w:val="clear" w:color="auto" w:fill="FFFFFF"/>
        <w:tabs>
          <w:tab w:val="left" w:pos="206"/>
        </w:tabs>
        <w:spacing w:line="274" w:lineRule="exact"/>
        <w:ind w:firstLine="567"/>
      </w:pPr>
      <w:r>
        <w:rPr>
          <w:rFonts w:eastAsia="Times New Roman"/>
          <w:sz w:val="24"/>
          <w:szCs w:val="24"/>
        </w:rPr>
        <w:t>•</w:t>
      </w:r>
      <w:r>
        <w:rPr>
          <w:rFonts w:eastAsia="Times New Roman"/>
          <w:sz w:val="24"/>
          <w:szCs w:val="24"/>
        </w:rPr>
        <w:tab/>
      </w:r>
      <w:r>
        <w:rPr>
          <w:rFonts w:eastAsia="Times New Roman"/>
          <w:i/>
          <w:iCs/>
          <w:sz w:val="24"/>
          <w:szCs w:val="24"/>
        </w:rPr>
        <w:t>творческих работ</w:t>
      </w:r>
      <w:r>
        <w:rPr>
          <w:rFonts w:eastAsia="Times New Roman"/>
          <w:sz w:val="24"/>
          <w:szCs w:val="24"/>
        </w:rPr>
        <w:t>, включая учебные исследования и учебные проекты.</w:t>
      </w:r>
    </w:p>
    <w:p w:rsidR="00BD65C4" w:rsidRDefault="00BD65C4">
      <w:pPr>
        <w:shd w:val="clear" w:color="auto" w:fill="FFFFFF"/>
        <w:spacing w:line="274" w:lineRule="exact"/>
        <w:jc w:val="both"/>
      </w:pPr>
      <w:r w:rsidRPr="00743E98">
        <w:rPr>
          <w:rFonts w:eastAsia="Times New Roman"/>
          <w:sz w:val="24"/>
          <w:szCs w:val="24"/>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w:t>
      </w:r>
      <w:r>
        <w:rPr>
          <w:rFonts w:eastAsia="Times New Roman"/>
          <w:sz w:val="24"/>
          <w:szCs w:val="24"/>
        </w:rPr>
        <w:t>не менее 50% заданий базового уровня или получение 50% от максимального балла за выполнение заданий базового уровня.</w:t>
      </w:r>
    </w:p>
    <w:p w:rsidR="00BD65C4" w:rsidRDefault="00743E98" w:rsidP="00743E98">
      <w:pPr>
        <w:shd w:val="clear" w:color="auto" w:fill="FFFFFF"/>
        <w:spacing w:before="274" w:line="278" w:lineRule="exact"/>
        <w:ind w:right="8" w:hanging="11"/>
      </w:pPr>
      <w:r>
        <w:rPr>
          <w:b/>
          <w:bCs/>
          <w:spacing w:val="-2"/>
          <w:sz w:val="24"/>
          <w:szCs w:val="24"/>
        </w:rPr>
        <w:t xml:space="preserve">1.3.5. </w:t>
      </w:r>
      <w:r w:rsidR="00BD65C4">
        <w:rPr>
          <w:b/>
          <w:bCs/>
          <w:spacing w:val="-2"/>
          <w:sz w:val="24"/>
          <w:szCs w:val="24"/>
        </w:rPr>
        <w:t xml:space="preserve"> </w:t>
      </w:r>
      <w:r w:rsidR="00BD65C4">
        <w:rPr>
          <w:rFonts w:eastAsia="Times New Roman"/>
          <w:b/>
          <w:bCs/>
          <w:spacing w:val="-2"/>
          <w:sz w:val="24"/>
          <w:szCs w:val="24"/>
        </w:rPr>
        <w:t xml:space="preserve">Система внутришкольного мониторинга образовательных </w:t>
      </w:r>
      <w:r w:rsidR="00BD65C4">
        <w:rPr>
          <w:rFonts w:eastAsia="Times New Roman"/>
          <w:b/>
          <w:bCs/>
          <w:spacing w:val="-1"/>
          <w:sz w:val="24"/>
          <w:szCs w:val="24"/>
        </w:rPr>
        <w:t>достижений и портфель достижений как инструменты динамики образовательных</w:t>
      </w:r>
      <w:r>
        <w:rPr>
          <w:rFonts w:eastAsia="Times New Roman"/>
          <w:b/>
          <w:bCs/>
          <w:spacing w:val="-1"/>
          <w:sz w:val="24"/>
          <w:szCs w:val="24"/>
        </w:rPr>
        <w:t xml:space="preserve">  </w:t>
      </w:r>
      <w:r w:rsidR="007C7E40">
        <w:rPr>
          <w:rFonts w:eastAsia="Times New Roman"/>
          <w:b/>
          <w:bCs/>
          <w:spacing w:val="-1"/>
          <w:sz w:val="24"/>
          <w:szCs w:val="24"/>
        </w:rPr>
        <w:t>д</w:t>
      </w:r>
      <w:r w:rsidR="00BD65C4">
        <w:rPr>
          <w:rFonts w:eastAsia="Times New Roman"/>
          <w:b/>
          <w:bCs/>
          <w:spacing w:val="-1"/>
          <w:sz w:val="24"/>
          <w:szCs w:val="24"/>
        </w:rPr>
        <w:t>остижений</w:t>
      </w:r>
      <w:r w:rsidR="007C7E40">
        <w:rPr>
          <w:rFonts w:eastAsia="Times New Roman"/>
          <w:b/>
          <w:bCs/>
          <w:spacing w:val="-1"/>
          <w:sz w:val="24"/>
          <w:szCs w:val="24"/>
        </w:rPr>
        <w:t>.</w:t>
      </w:r>
    </w:p>
    <w:p w:rsidR="00BD65C4" w:rsidRDefault="00743E98">
      <w:pPr>
        <w:shd w:val="clear" w:color="auto" w:fill="FFFFFF"/>
        <w:spacing w:line="274" w:lineRule="exact"/>
        <w:jc w:val="both"/>
      </w:pPr>
      <w:r>
        <w:rPr>
          <w:rFonts w:eastAsia="Times New Roman"/>
          <w:sz w:val="24"/>
          <w:szCs w:val="24"/>
        </w:rPr>
        <w:t xml:space="preserve">  </w:t>
      </w:r>
      <w:r w:rsidR="00BD65C4">
        <w:rPr>
          <w:rFonts w:eastAsia="Times New Roman"/>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BD65C4" w:rsidRDefault="00BD65C4" w:rsidP="00585359">
      <w:pPr>
        <w:shd w:val="clear" w:color="auto" w:fill="FFFFFF"/>
        <w:spacing w:line="274" w:lineRule="exact"/>
        <w:ind w:right="10"/>
        <w:jc w:val="both"/>
      </w:pPr>
      <w:r>
        <w:rPr>
          <w:rFonts w:eastAsia="Times New Roman"/>
          <w:sz w:val="24"/>
          <w:szCs w:val="24"/>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w:t>
      </w:r>
      <w:r>
        <w:rPr>
          <w:rFonts w:eastAsia="Times New Roman"/>
          <w:spacing w:val="-6"/>
          <w:sz w:val="24"/>
          <w:szCs w:val="24"/>
        </w:rPr>
        <w:t>стартовой   диагностики    и   материалы,   фиксирующие   текущие   и   промежуточные   учебные   и</w:t>
      </w:r>
      <w:r w:rsidR="00585359">
        <w:rPr>
          <w:rFonts w:eastAsia="Times New Roman"/>
          <w:spacing w:val="-6"/>
          <w:sz w:val="24"/>
          <w:szCs w:val="24"/>
        </w:rPr>
        <w:t xml:space="preserve"> </w:t>
      </w:r>
      <w:r>
        <w:rPr>
          <w:rFonts w:eastAsia="Times New Roman"/>
          <w:spacing w:val="-2"/>
          <w:sz w:val="24"/>
          <w:szCs w:val="24"/>
        </w:rPr>
        <w:t xml:space="preserve">личностные  достижения,  позволяет  достаточно  полно и  всесторонне оценивать  </w:t>
      </w:r>
      <w:r>
        <w:rPr>
          <w:rFonts w:eastAsia="Times New Roman"/>
          <w:spacing w:val="-2"/>
          <w:sz w:val="24"/>
          <w:szCs w:val="24"/>
        </w:rPr>
        <w:lastRenderedPageBreak/>
        <w:t>как  динамику</w:t>
      </w:r>
      <w:r w:rsidR="00585359">
        <w:rPr>
          <w:rFonts w:eastAsia="Times New Roman"/>
          <w:spacing w:val="-2"/>
          <w:sz w:val="24"/>
          <w:szCs w:val="24"/>
        </w:rPr>
        <w:t xml:space="preserve"> </w:t>
      </w:r>
      <w:r>
        <w:rPr>
          <w:rFonts w:eastAsia="Times New Roman"/>
          <w:spacing w:val="-5"/>
          <w:sz w:val="24"/>
          <w:szCs w:val="24"/>
        </w:rPr>
        <w:t>формирования  отдельных  личностных  качеств,   так   и   динамику  овладения   метапредметными</w:t>
      </w:r>
      <w:r w:rsidR="00585359">
        <w:rPr>
          <w:rFonts w:eastAsia="Times New Roman"/>
          <w:spacing w:val="-5"/>
          <w:sz w:val="24"/>
          <w:szCs w:val="24"/>
        </w:rPr>
        <w:t xml:space="preserve"> </w:t>
      </w:r>
      <w:r>
        <w:rPr>
          <w:rFonts w:eastAsia="Times New Roman"/>
          <w:sz w:val="24"/>
          <w:szCs w:val="24"/>
        </w:rPr>
        <w:t>действиями и предметным содержанием.</w:t>
      </w:r>
    </w:p>
    <w:p w:rsidR="00BD65C4" w:rsidRDefault="00BD65C4">
      <w:pPr>
        <w:shd w:val="clear" w:color="auto" w:fill="FFFFFF"/>
        <w:spacing w:line="274" w:lineRule="exact"/>
      </w:pPr>
      <w:r>
        <w:rPr>
          <w:rFonts w:eastAsia="Times New Roman"/>
          <w:spacing w:val="-9"/>
          <w:sz w:val="24"/>
          <w:szCs w:val="24"/>
        </w:rPr>
        <w:t>Внутришкольный      мониторинг     образовательных     достижений      ведётся      каждым      учителем-</w:t>
      </w:r>
      <w:r w:rsidR="00585359">
        <w:rPr>
          <w:rFonts w:eastAsia="Times New Roman"/>
          <w:spacing w:val="-9"/>
          <w:sz w:val="24"/>
          <w:szCs w:val="24"/>
        </w:rPr>
        <w:t xml:space="preserve"> </w:t>
      </w:r>
      <w:r>
        <w:rPr>
          <w:rFonts w:eastAsia="Times New Roman"/>
          <w:spacing w:val="-5"/>
          <w:sz w:val="24"/>
          <w:szCs w:val="24"/>
        </w:rPr>
        <w:t>предметником   и   фиксируется   с  помощью  оценочных  листов,  классных  журналов,  дневников</w:t>
      </w:r>
      <w:r w:rsidR="00585359">
        <w:rPr>
          <w:rFonts w:eastAsia="Times New Roman"/>
          <w:spacing w:val="-5"/>
          <w:sz w:val="24"/>
          <w:szCs w:val="24"/>
        </w:rPr>
        <w:t xml:space="preserve"> </w:t>
      </w:r>
      <w:r>
        <w:rPr>
          <w:rFonts w:eastAsia="Times New Roman"/>
          <w:sz w:val="24"/>
          <w:szCs w:val="24"/>
        </w:rPr>
        <w:t>обучающихся на бумажных или электронных носителях.</w:t>
      </w:r>
    </w:p>
    <w:p w:rsidR="00BD65C4" w:rsidRDefault="00BD65C4">
      <w:pPr>
        <w:shd w:val="clear" w:color="auto" w:fill="FFFFFF"/>
        <w:spacing w:line="274" w:lineRule="exact"/>
      </w:pPr>
      <w:r>
        <w:rPr>
          <w:rFonts w:eastAsia="Times New Roman"/>
          <w:spacing w:val="-9"/>
          <w:sz w:val="24"/>
          <w:szCs w:val="24"/>
        </w:rPr>
        <w:t>Отдельные    элементы    из    системы    внутришкольного    мониторинга    могут    быть    включены    в</w:t>
      </w:r>
      <w:r w:rsidR="000662B1">
        <w:rPr>
          <w:rFonts w:eastAsia="Times New Roman"/>
          <w:spacing w:val="-9"/>
          <w:sz w:val="24"/>
          <w:szCs w:val="24"/>
        </w:rPr>
        <w:t xml:space="preserve"> </w:t>
      </w:r>
      <w:r w:rsidR="007C7E40">
        <w:rPr>
          <w:rFonts w:eastAsia="Times New Roman"/>
          <w:spacing w:val="-9"/>
          <w:sz w:val="24"/>
          <w:szCs w:val="24"/>
        </w:rPr>
        <w:t xml:space="preserve"> </w:t>
      </w:r>
      <w:r>
        <w:rPr>
          <w:rFonts w:eastAsia="Times New Roman"/>
          <w:sz w:val="24"/>
          <w:szCs w:val="24"/>
        </w:rPr>
        <w:t>портфель достижений ученика. Основными целями такого включения могут служить:</w:t>
      </w:r>
    </w:p>
    <w:p w:rsidR="00BD65C4" w:rsidRDefault="00BD65C4" w:rsidP="00743E98">
      <w:pPr>
        <w:numPr>
          <w:ilvl w:val="0"/>
          <w:numId w:val="7"/>
        </w:numPr>
        <w:shd w:val="clear" w:color="auto" w:fill="FFFFFF"/>
        <w:tabs>
          <w:tab w:val="left" w:pos="144"/>
          <w:tab w:val="left" w:pos="284"/>
          <w:tab w:val="left" w:pos="426"/>
        </w:tabs>
        <w:spacing w:line="274" w:lineRule="exact"/>
        <w:ind w:left="0" w:right="14" w:firstLine="567"/>
        <w:jc w:val="both"/>
        <w:rPr>
          <w:rFonts w:eastAsia="Times New Roman"/>
          <w:sz w:val="24"/>
          <w:szCs w:val="24"/>
        </w:rPr>
      </w:pPr>
      <w:r>
        <w:rPr>
          <w:rFonts w:eastAsia="Times New Roman"/>
          <w:sz w:val="24"/>
          <w:szCs w:val="24"/>
          <w:u w:val="single"/>
        </w:rPr>
        <w:t>педагогические показания</w:t>
      </w:r>
      <w:r>
        <w:rPr>
          <w:rFonts w:eastAsia="Times New Roman"/>
          <w:sz w:val="24"/>
          <w:szCs w:val="24"/>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w:t>
      </w:r>
      <w:r>
        <w:rPr>
          <w:rFonts w:eastAsia="Times New Roman"/>
          <w:spacing w:val="-2"/>
          <w:sz w:val="24"/>
          <w:szCs w:val="24"/>
        </w:rPr>
        <w:t>числе</w:t>
      </w:r>
      <w:r>
        <w:rPr>
          <w:rFonts w:ascii="Arial" w:eastAsia="Times New Roman" w:hAnsi="Arial" w:cs="Arial"/>
          <w:sz w:val="24"/>
          <w:szCs w:val="24"/>
        </w:rPr>
        <w:tab/>
      </w:r>
      <w:r>
        <w:rPr>
          <w:rFonts w:eastAsia="Times New Roman"/>
          <w:spacing w:val="-2"/>
          <w:sz w:val="24"/>
          <w:szCs w:val="24"/>
        </w:rPr>
        <w:t>самооценочной)</w:t>
      </w:r>
      <w:r>
        <w:rPr>
          <w:rFonts w:ascii="Arial" w:eastAsia="Times New Roman" w:cs="Arial"/>
          <w:sz w:val="24"/>
          <w:szCs w:val="24"/>
        </w:rPr>
        <w:tab/>
      </w:r>
      <w:r>
        <w:rPr>
          <w:rFonts w:eastAsia="Times New Roman"/>
          <w:spacing w:val="-2"/>
          <w:sz w:val="24"/>
          <w:szCs w:val="24"/>
        </w:rPr>
        <w:t>деятельности,</w:t>
      </w:r>
      <w:r>
        <w:rPr>
          <w:rFonts w:ascii="Arial" w:eastAsia="Times New Roman" w:cs="Arial"/>
          <w:sz w:val="24"/>
          <w:szCs w:val="24"/>
        </w:rPr>
        <w:tab/>
      </w:r>
      <w:r>
        <w:rPr>
          <w:rFonts w:eastAsia="Times New Roman"/>
          <w:spacing w:val="-2"/>
          <w:sz w:val="24"/>
          <w:szCs w:val="24"/>
        </w:rPr>
        <w:t>способствовать</w:t>
      </w:r>
      <w:r>
        <w:rPr>
          <w:rFonts w:ascii="Arial" w:eastAsia="Times New Roman" w:hAnsi="Arial" w:cs="Arial"/>
          <w:sz w:val="24"/>
          <w:szCs w:val="24"/>
        </w:rPr>
        <w:tab/>
      </w:r>
      <w:r>
        <w:rPr>
          <w:rFonts w:eastAsia="Times New Roman"/>
          <w:spacing w:val="-2"/>
          <w:sz w:val="24"/>
          <w:szCs w:val="24"/>
        </w:rPr>
        <w:t>становлению</w:t>
      </w:r>
      <w:r>
        <w:rPr>
          <w:rFonts w:ascii="Arial" w:eastAsia="Times New Roman" w:hAnsi="Arial" w:cs="Arial"/>
          <w:sz w:val="24"/>
          <w:szCs w:val="24"/>
        </w:rPr>
        <w:tab/>
      </w:r>
      <w:r>
        <w:rPr>
          <w:rFonts w:eastAsia="Times New Roman"/>
          <w:spacing w:val="-2"/>
          <w:sz w:val="24"/>
          <w:szCs w:val="24"/>
        </w:rPr>
        <w:t xml:space="preserve">избирательности </w:t>
      </w:r>
      <w:r>
        <w:rPr>
          <w:rFonts w:eastAsia="Times New Roman"/>
          <w:sz w:val="24"/>
          <w:szCs w:val="24"/>
        </w:rPr>
        <w:t>познавательных интересов, повышать статус ученика (например, в детском коллективе, в семье);</w:t>
      </w:r>
    </w:p>
    <w:p w:rsidR="00BD65C4" w:rsidRDefault="00BD65C4" w:rsidP="00743E98">
      <w:pPr>
        <w:numPr>
          <w:ilvl w:val="0"/>
          <w:numId w:val="7"/>
        </w:numPr>
        <w:shd w:val="clear" w:color="auto" w:fill="FFFFFF"/>
        <w:tabs>
          <w:tab w:val="left" w:pos="144"/>
          <w:tab w:val="left" w:pos="426"/>
        </w:tabs>
        <w:spacing w:line="274" w:lineRule="exact"/>
        <w:ind w:left="0" w:right="5" w:firstLine="567"/>
        <w:jc w:val="both"/>
        <w:rPr>
          <w:rFonts w:eastAsia="Times New Roman"/>
          <w:sz w:val="24"/>
          <w:szCs w:val="24"/>
        </w:rPr>
      </w:pPr>
      <w:r>
        <w:rPr>
          <w:rFonts w:eastAsia="Times New Roman"/>
          <w:sz w:val="24"/>
          <w:szCs w:val="24"/>
        </w:rPr>
        <w:t xml:space="preserve">соображения, связанные с </w:t>
      </w:r>
      <w:r>
        <w:rPr>
          <w:rFonts w:eastAsia="Times New Roman"/>
          <w:sz w:val="24"/>
          <w:szCs w:val="24"/>
          <w:u w:val="single"/>
        </w:rPr>
        <w:t>возможным использованием</w:t>
      </w:r>
      <w:r>
        <w:rPr>
          <w:rFonts w:eastAsia="Times New Roman"/>
          <w:sz w:val="24"/>
          <w:szCs w:val="24"/>
        </w:rPr>
        <w:t xml:space="preserve"> обучающимися портфеля достижений при выборе направления профильного образования.</w:t>
      </w:r>
    </w:p>
    <w:p w:rsidR="00BD65C4" w:rsidRDefault="00BD65C4">
      <w:pPr>
        <w:shd w:val="clear" w:color="auto" w:fill="FFFFFF"/>
        <w:spacing w:line="274" w:lineRule="exact"/>
      </w:pPr>
      <w:r>
        <w:rPr>
          <w:rFonts w:eastAsia="Times New Roman"/>
          <w:spacing w:val="-6"/>
          <w:sz w:val="24"/>
          <w:szCs w:val="24"/>
        </w:rPr>
        <w:t>Портфель   достижений   допускает   такое   использование,   поскольку,   как   показывает   опыт,   он</w:t>
      </w:r>
      <w:r w:rsidR="000662B1">
        <w:rPr>
          <w:rFonts w:eastAsia="Times New Roman"/>
          <w:spacing w:val="-6"/>
          <w:sz w:val="24"/>
          <w:szCs w:val="24"/>
        </w:rPr>
        <w:t xml:space="preserve"> </w:t>
      </w:r>
      <w:r>
        <w:rPr>
          <w:rFonts w:eastAsia="Times New Roman"/>
          <w:spacing w:val="-6"/>
          <w:sz w:val="24"/>
          <w:szCs w:val="24"/>
        </w:rPr>
        <w:t>может   быть   отнесён   к   разряду   аутентичных   индивидуальных   оценок,   ориентированных   на</w:t>
      </w:r>
      <w:r w:rsidR="000662B1">
        <w:rPr>
          <w:rFonts w:eastAsia="Times New Roman"/>
          <w:spacing w:val="-6"/>
          <w:sz w:val="24"/>
          <w:szCs w:val="24"/>
        </w:rPr>
        <w:t xml:space="preserve"> </w:t>
      </w:r>
      <w:r>
        <w:rPr>
          <w:rFonts w:eastAsia="Times New Roman"/>
          <w:sz w:val="24"/>
          <w:szCs w:val="24"/>
        </w:rPr>
        <w:t>демонстрацию динамики образовательных достижений в широком образовательном контексте</w:t>
      </w:r>
      <w:r w:rsidR="000662B1">
        <w:rPr>
          <w:rFonts w:eastAsia="Times New Roman"/>
          <w:sz w:val="24"/>
          <w:szCs w:val="24"/>
        </w:rPr>
        <w:t xml:space="preserve"> </w:t>
      </w:r>
      <w:r>
        <w:rPr>
          <w:spacing w:val="-11"/>
          <w:sz w:val="24"/>
          <w:szCs w:val="24"/>
        </w:rPr>
        <w:t>(</w:t>
      </w:r>
      <w:r>
        <w:rPr>
          <w:rFonts w:eastAsia="Times New Roman"/>
          <w:spacing w:val="-11"/>
          <w:sz w:val="24"/>
          <w:szCs w:val="24"/>
        </w:rPr>
        <w:t>в     том     числе     в     сфере     освоения     таких     средств     самоорганизации     собственной     учебной</w:t>
      </w:r>
      <w:r w:rsidR="000662B1">
        <w:rPr>
          <w:rFonts w:eastAsia="Times New Roman"/>
          <w:spacing w:val="-11"/>
          <w:sz w:val="24"/>
          <w:szCs w:val="24"/>
        </w:rPr>
        <w:t xml:space="preserve"> </w:t>
      </w:r>
      <w:r>
        <w:rPr>
          <w:rFonts w:eastAsia="Times New Roman"/>
          <w:sz w:val="24"/>
          <w:szCs w:val="24"/>
        </w:rPr>
        <w:t xml:space="preserve">деятельности, как самоконтроль, </w:t>
      </w:r>
      <w:r w:rsidR="000662B1">
        <w:rPr>
          <w:rFonts w:eastAsia="Times New Roman"/>
          <w:sz w:val="24"/>
          <w:szCs w:val="24"/>
        </w:rPr>
        <w:t>са</w:t>
      </w:r>
      <w:r>
        <w:rPr>
          <w:rFonts w:eastAsia="Times New Roman"/>
          <w:sz w:val="24"/>
          <w:szCs w:val="24"/>
        </w:rPr>
        <w:t>мооценка,</w:t>
      </w:r>
      <w:r w:rsidR="006F2EC5">
        <w:rPr>
          <w:rFonts w:eastAsia="Times New Roman"/>
          <w:sz w:val="24"/>
          <w:szCs w:val="24"/>
        </w:rPr>
        <w:t xml:space="preserve"> </w:t>
      </w:r>
      <w:r>
        <w:rPr>
          <w:rFonts w:eastAsia="Times New Roman"/>
          <w:sz w:val="24"/>
          <w:szCs w:val="24"/>
        </w:rPr>
        <w:t>рефлексия и т. д.).</w:t>
      </w:r>
    </w:p>
    <w:p w:rsidR="00BD65C4" w:rsidRDefault="00884FE6">
      <w:pPr>
        <w:shd w:val="clear" w:color="auto" w:fill="FFFFFF"/>
        <w:spacing w:line="274" w:lineRule="exact"/>
      </w:pPr>
      <w:r>
        <w:rPr>
          <w:rFonts w:eastAsia="Times New Roman"/>
          <w:spacing w:val="-8"/>
          <w:sz w:val="24"/>
          <w:szCs w:val="24"/>
        </w:rPr>
        <w:t xml:space="preserve">     </w:t>
      </w:r>
      <w:r w:rsidR="00BD65C4">
        <w:rPr>
          <w:rFonts w:eastAsia="Times New Roman"/>
          <w:spacing w:val="-8"/>
          <w:sz w:val="24"/>
          <w:szCs w:val="24"/>
        </w:rPr>
        <w:t>Портфель     достижений     представляет     собой     специально     организованную     подборку    работ,</w:t>
      </w:r>
      <w:r w:rsidR="006F2EC5">
        <w:rPr>
          <w:rFonts w:eastAsia="Times New Roman"/>
          <w:spacing w:val="-8"/>
          <w:sz w:val="24"/>
          <w:szCs w:val="24"/>
        </w:rPr>
        <w:t xml:space="preserve">   </w:t>
      </w:r>
      <w:r w:rsidR="00BD65C4">
        <w:rPr>
          <w:rFonts w:eastAsia="Times New Roman"/>
          <w:spacing w:val="-7"/>
          <w:sz w:val="24"/>
          <w:szCs w:val="24"/>
        </w:rPr>
        <w:t>которые   демонстрируют   усилия,   прогресс   и   достижения   обучающегося   в   интересующих  его</w:t>
      </w:r>
      <w:r w:rsidR="006F2EC5">
        <w:rPr>
          <w:rFonts w:eastAsia="Times New Roman"/>
          <w:spacing w:val="-7"/>
          <w:sz w:val="24"/>
          <w:szCs w:val="24"/>
        </w:rPr>
        <w:t xml:space="preserve"> </w:t>
      </w:r>
      <w:r w:rsidR="00BD65C4">
        <w:rPr>
          <w:rFonts w:eastAsia="Times New Roman"/>
          <w:sz w:val="24"/>
          <w:szCs w:val="24"/>
        </w:rPr>
        <w:t>областях.</w:t>
      </w:r>
    </w:p>
    <w:p w:rsidR="00BD65C4" w:rsidRDefault="00884FE6">
      <w:pPr>
        <w:shd w:val="clear" w:color="auto" w:fill="FFFFFF"/>
        <w:spacing w:line="274" w:lineRule="exact"/>
      </w:pPr>
      <w:r>
        <w:rPr>
          <w:rFonts w:eastAsia="Times New Roman"/>
          <w:sz w:val="24"/>
          <w:szCs w:val="24"/>
        </w:rPr>
        <w:t xml:space="preserve">    </w:t>
      </w:r>
      <w:r w:rsidR="00BD65C4">
        <w:rPr>
          <w:rFonts w:eastAsia="Times New Roman"/>
          <w:sz w:val="24"/>
          <w:szCs w:val="24"/>
        </w:rPr>
        <w:t>В состав портфеля достижений включаются    результаты, достигнутые обучающимся не только</w:t>
      </w:r>
      <w:r w:rsidR="006F2EC5">
        <w:rPr>
          <w:rFonts w:eastAsia="Times New Roman"/>
          <w:sz w:val="24"/>
          <w:szCs w:val="24"/>
        </w:rPr>
        <w:t xml:space="preserve"> </w:t>
      </w:r>
      <w:r w:rsidR="00BD65C4">
        <w:rPr>
          <w:rFonts w:eastAsia="Times New Roman"/>
          <w:spacing w:val="-10"/>
          <w:sz w:val="24"/>
          <w:szCs w:val="24"/>
        </w:rPr>
        <w:t>в    ходе    учебной    деятельности,    но    и    в    иных    формах    активности:    творческой,    социальной,</w:t>
      </w:r>
      <w:r w:rsidR="006F2EC5">
        <w:rPr>
          <w:rFonts w:eastAsia="Times New Roman"/>
          <w:spacing w:val="-10"/>
          <w:sz w:val="24"/>
          <w:szCs w:val="24"/>
        </w:rPr>
        <w:t xml:space="preserve"> </w:t>
      </w:r>
      <w:r w:rsidR="00BD65C4">
        <w:rPr>
          <w:rFonts w:eastAsia="Times New Roman"/>
          <w:sz w:val="24"/>
          <w:szCs w:val="24"/>
        </w:rPr>
        <w:t>коммуникативной, физкультурно-оздоровительной, трудовой деятельности, протекающей как в</w:t>
      </w:r>
      <w:r w:rsidR="006F2EC5">
        <w:rPr>
          <w:rFonts w:eastAsia="Times New Roman"/>
          <w:sz w:val="24"/>
          <w:szCs w:val="24"/>
        </w:rPr>
        <w:t xml:space="preserve"> </w:t>
      </w:r>
      <w:r w:rsidR="00BD65C4">
        <w:rPr>
          <w:rFonts w:eastAsia="Times New Roman"/>
          <w:spacing w:val="-7"/>
          <w:sz w:val="24"/>
          <w:szCs w:val="24"/>
        </w:rPr>
        <w:t>рамках   повседневной   школьной   практики,   так   и   за   её   пределами,   в   том   числе   результаты</w:t>
      </w:r>
      <w:r w:rsidR="006F2EC5">
        <w:rPr>
          <w:rFonts w:eastAsia="Times New Roman"/>
          <w:spacing w:val="-7"/>
          <w:sz w:val="24"/>
          <w:szCs w:val="24"/>
        </w:rPr>
        <w:t xml:space="preserve"> </w:t>
      </w:r>
      <w:r w:rsidR="00BD65C4">
        <w:rPr>
          <w:rFonts w:eastAsia="Times New Roman"/>
          <w:spacing w:val="-2"/>
          <w:sz w:val="24"/>
          <w:szCs w:val="24"/>
        </w:rPr>
        <w:t>участия  в олимпиадах,  конкурсах,  смотрах,  выставках,  концертах,  спортивных мероприятиях,</w:t>
      </w:r>
      <w:r w:rsidR="006F2EC5">
        <w:rPr>
          <w:rFonts w:eastAsia="Times New Roman"/>
          <w:spacing w:val="-2"/>
          <w:sz w:val="24"/>
          <w:szCs w:val="24"/>
        </w:rPr>
        <w:t xml:space="preserve"> </w:t>
      </w:r>
      <w:r w:rsidR="00BD65C4">
        <w:rPr>
          <w:rFonts w:eastAsia="Times New Roman"/>
          <w:sz w:val="24"/>
          <w:szCs w:val="24"/>
        </w:rPr>
        <w:t>различные творческие работы, поделки и др.</w:t>
      </w:r>
    </w:p>
    <w:p w:rsidR="00BD65C4" w:rsidRDefault="00BD65C4">
      <w:pPr>
        <w:shd w:val="clear" w:color="auto" w:fill="FFFFFF"/>
        <w:spacing w:line="274" w:lineRule="exact"/>
      </w:pPr>
      <w:r>
        <w:rPr>
          <w:rFonts w:eastAsia="Times New Roman"/>
          <w:sz w:val="24"/>
          <w:szCs w:val="24"/>
        </w:rPr>
        <w:t>Учитывая основные педагогические задачи основного общего образования и основную область</w:t>
      </w:r>
    </w:p>
    <w:p w:rsidR="00BD65C4" w:rsidRDefault="00BD65C4">
      <w:pPr>
        <w:shd w:val="clear" w:color="auto" w:fill="FFFFFF"/>
        <w:spacing w:line="274" w:lineRule="exact"/>
      </w:pPr>
      <w:r>
        <w:rPr>
          <w:rFonts w:eastAsia="Times New Roman"/>
          <w:spacing w:val="-10"/>
          <w:sz w:val="24"/>
          <w:szCs w:val="24"/>
        </w:rPr>
        <w:t>использования      портфеля      достижений      подростков,      в      его      состав     включаются      работы,</w:t>
      </w:r>
      <w:r w:rsidR="006F2EC5">
        <w:rPr>
          <w:rFonts w:eastAsia="Times New Roman"/>
          <w:spacing w:val="-10"/>
          <w:sz w:val="24"/>
          <w:szCs w:val="24"/>
        </w:rPr>
        <w:t xml:space="preserve"> </w:t>
      </w:r>
      <w:r>
        <w:rPr>
          <w:rFonts w:eastAsia="Times New Roman"/>
          <w:sz w:val="24"/>
          <w:szCs w:val="24"/>
        </w:rPr>
        <w:t>демонстрирующие динамику:</w:t>
      </w:r>
    </w:p>
    <w:p w:rsidR="00BD65C4" w:rsidRDefault="00BD65C4" w:rsidP="00884FE6">
      <w:pPr>
        <w:numPr>
          <w:ilvl w:val="0"/>
          <w:numId w:val="7"/>
        </w:numPr>
        <w:shd w:val="clear" w:color="auto" w:fill="FFFFFF"/>
        <w:tabs>
          <w:tab w:val="left" w:pos="144"/>
        </w:tabs>
        <w:spacing w:line="274" w:lineRule="exact"/>
        <w:ind w:left="0" w:right="19" w:firstLine="567"/>
        <w:jc w:val="both"/>
        <w:rPr>
          <w:rFonts w:eastAsia="Times New Roman"/>
          <w:sz w:val="24"/>
          <w:szCs w:val="24"/>
        </w:rPr>
      </w:pPr>
      <w:r>
        <w:rPr>
          <w:rFonts w:eastAsia="Times New Roman"/>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BD65C4" w:rsidRDefault="00BD65C4" w:rsidP="00884FE6">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BD65C4" w:rsidRPr="00884FE6" w:rsidRDefault="00884FE6">
      <w:pPr>
        <w:shd w:val="clear" w:color="auto" w:fill="FFFFFF"/>
        <w:spacing w:line="274" w:lineRule="exact"/>
        <w:ind w:right="5"/>
        <w:jc w:val="both"/>
      </w:pPr>
      <w:r>
        <w:rPr>
          <w:rFonts w:eastAsia="Times New Roman"/>
          <w:sz w:val="24"/>
          <w:szCs w:val="24"/>
        </w:rPr>
        <w:t xml:space="preserve">   </w:t>
      </w:r>
      <w:r w:rsidR="00BD65C4">
        <w:rPr>
          <w:rFonts w:eastAsia="Times New Roman"/>
          <w:sz w:val="24"/>
          <w:szCs w:val="24"/>
        </w:rPr>
        <w:t xml:space="preserve">Отбор работ </w:t>
      </w:r>
      <w:r w:rsidR="00BD65C4" w:rsidRPr="00884FE6">
        <w:rPr>
          <w:rFonts w:eastAsia="Times New Roman"/>
          <w:sz w:val="24"/>
          <w:szCs w:val="24"/>
        </w:rPr>
        <w:t>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BD65C4" w:rsidRDefault="00BD65C4" w:rsidP="00884FE6">
      <w:pPr>
        <w:shd w:val="clear" w:color="auto" w:fill="FFFFFF"/>
        <w:spacing w:before="552" w:line="274" w:lineRule="exact"/>
        <w:ind w:right="8"/>
      </w:pPr>
      <w:r>
        <w:rPr>
          <w:b/>
          <w:bCs/>
          <w:spacing w:val="-1"/>
          <w:sz w:val="24"/>
          <w:szCs w:val="24"/>
        </w:rPr>
        <w:t>1.3.6.</w:t>
      </w:r>
      <w:r w:rsidR="007C7E40">
        <w:rPr>
          <w:b/>
          <w:bCs/>
          <w:spacing w:val="-1"/>
          <w:sz w:val="24"/>
          <w:szCs w:val="24"/>
        </w:rPr>
        <w:t xml:space="preserve"> </w:t>
      </w:r>
      <w:r>
        <w:rPr>
          <w:rFonts w:eastAsia="Times New Roman"/>
          <w:b/>
          <w:bCs/>
          <w:spacing w:val="-1"/>
          <w:sz w:val="24"/>
          <w:szCs w:val="24"/>
        </w:rPr>
        <w:t xml:space="preserve">Итоговая оценка выпускника и её использование при переходе </w:t>
      </w:r>
      <w:r>
        <w:rPr>
          <w:rFonts w:eastAsia="Times New Roman"/>
          <w:b/>
          <w:bCs/>
          <w:sz w:val="24"/>
          <w:szCs w:val="24"/>
        </w:rPr>
        <w:t>от основного к среднему (полному) общему образованию</w:t>
      </w:r>
      <w:r w:rsidR="00884FE6">
        <w:rPr>
          <w:rFonts w:eastAsia="Times New Roman"/>
          <w:b/>
          <w:bCs/>
          <w:sz w:val="24"/>
          <w:szCs w:val="24"/>
        </w:rPr>
        <w:t>.</w:t>
      </w:r>
    </w:p>
    <w:p w:rsidR="00BD65C4" w:rsidRDefault="00884FE6">
      <w:pPr>
        <w:shd w:val="clear" w:color="auto" w:fill="FFFFFF"/>
        <w:spacing w:line="274" w:lineRule="exact"/>
      </w:pPr>
      <w:r>
        <w:rPr>
          <w:rFonts w:eastAsia="Times New Roman"/>
          <w:sz w:val="24"/>
          <w:szCs w:val="24"/>
        </w:rPr>
        <w:t xml:space="preserve">  </w:t>
      </w:r>
      <w:r w:rsidR="00BD65C4">
        <w:rPr>
          <w:rFonts w:eastAsia="Times New Roman"/>
          <w:sz w:val="24"/>
          <w:szCs w:val="24"/>
        </w:rPr>
        <w:t xml:space="preserve">На итоговую оценку на ступени основного общего образования выносятся </w:t>
      </w:r>
      <w:r w:rsidR="00BD65C4">
        <w:rPr>
          <w:rFonts w:eastAsia="Times New Roman"/>
          <w:i/>
          <w:iCs/>
          <w:sz w:val="24"/>
          <w:szCs w:val="24"/>
        </w:rPr>
        <w:t xml:space="preserve">только предметные </w:t>
      </w:r>
      <w:r w:rsidR="00BD65C4">
        <w:rPr>
          <w:rFonts w:eastAsia="Times New Roman"/>
          <w:i/>
          <w:iCs/>
          <w:spacing w:val="-7"/>
          <w:sz w:val="24"/>
          <w:szCs w:val="24"/>
        </w:rPr>
        <w:t>и   метапредметные   результаты</w:t>
      </w:r>
      <w:r w:rsidR="00BD65C4">
        <w:rPr>
          <w:rFonts w:eastAsia="Times New Roman"/>
          <w:spacing w:val="-7"/>
          <w:sz w:val="24"/>
          <w:szCs w:val="24"/>
        </w:rPr>
        <w:t xml:space="preserve">,   описанные   в   разделе   «Выпускник   научится»   планируемых </w:t>
      </w:r>
      <w:r w:rsidR="00BD65C4">
        <w:rPr>
          <w:rFonts w:eastAsia="Times New Roman"/>
          <w:sz w:val="24"/>
          <w:szCs w:val="24"/>
        </w:rPr>
        <w:t>результатов основного общего образования. Итоговая оценка выпускника формируется на основе:</w:t>
      </w:r>
    </w:p>
    <w:p w:rsidR="00BD65C4" w:rsidRDefault="00BD65C4" w:rsidP="00884FE6">
      <w:pPr>
        <w:numPr>
          <w:ilvl w:val="0"/>
          <w:numId w:val="7"/>
        </w:numPr>
        <w:shd w:val="clear" w:color="auto" w:fill="FFFFFF"/>
        <w:tabs>
          <w:tab w:val="left" w:pos="144"/>
        </w:tabs>
        <w:spacing w:line="274" w:lineRule="exact"/>
        <w:ind w:left="0" w:firstLine="567"/>
        <w:jc w:val="both"/>
        <w:rPr>
          <w:rFonts w:eastAsia="Times New Roman"/>
          <w:sz w:val="24"/>
          <w:szCs w:val="24"/>
        </w:rPr>
      </w:pPr>
      <w:r>
        <w:rPr>
          <w:rFonts w:eastAsia="Times New Roman"/>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BD65C4" w:rsidRDefault="00BD65C4" w:rsidP="00884FE6">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lastRenderedPageBreak/>
        <w:t>оценок за выполнение итоговых работ по всем учебным предметам;</w:t>
      </w:r>
    </w:p>
    <w:p w:rsidR="00BD65C4" w:rsidRDefault="00BD65C4" w:rsidP="00884FE6">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оценки за выполнение и защиту индивидуального проекта;</w:t>
      </w:r>
    </w:p>
    <w:p w:rsidR="00BD65C4" w:rsidRDefault="00BD65C4" w:rsidP="00884FE6">
      <w:pPr>
        <w:numPr>
          <w:ilvl w:val="0"/>
          <w:numId w:val="7"/>
        </w:numPr>
        <w:shd w:val="clear" w:color="auto" w:fill="FFFFFF"/>
        <w:tabs>
          <w:tab w:val="left" w:pos="144"/>
        </w:tabs>
        <w:spacing w:line="274" w:lineRule="exact"/>
        <w:ind w:left="0" w:right="14" w:firstLine="567"/>
        <w:jc w:val="both"/>
        <w:rPr>
          <w:rFonts w:eastAsia="Times New Roman"/>
          <w:sz w:val="24"/>
          <w:szCs w:val="24"/>
        </w:rPr>
      </w:pPr>
      <w:r>
        <w:rPr>
          <w:rFonts w:eastAsia="Times New Roman"/>
          <w:sz w:val="24"/>
          <w:szCs w:val="24"/>
        </w:rPr>
        <w:t xml:space="preserve">оценок за работы, выносимые на государственную итоговую аттестацию (далее – ГИА). </w:t>
      </w:r>
      <w:r w:rsidR="00884FE6">
        <w:rPr>
          <w:rFonts w:eastAsia="Times New Roman"/>
          <w:sz w:val="24"/>
          <w:szCs w:val="24"/>
        </w:rPr>
        <w:t xml:space="preserve">        </w:t>
      </w:r>
      <w:r>
        <w:rPr>
          <w:rFonts w:eastAsia="Times New Roman"/>
          <w:sz w:val="24"/>
          <w:szCs w:val="24"/>
        </w:rPr>
        <w:t>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BD65C4" w:rsidRDefault="00BD65C4">
      <w:pPr>
        <w:shd w:val="clear" w:color="auto" w:fill="FFFFFF"/>
        <w:spacing w:line="274" w:lineRule="exact"/>
        <w:ind w:right="5"/>
        <w:jc w:val="both"/>
      </w:pPr>
      <w:r>
        <w:rPr>
          <w:rFonts w:eastAsia="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BD65C4" w:rsidRDefault="00884FE6">
      <w:pPr>
        <w:shd w:val="clear" w:color="auto" w:fill="FFFFFF"/>
        <w:spacing w:line="274" w:lineRule="exact"/>
        <w:ind w:right="5"/>
        <w:jc w:val="both"/>
      </w:pPr>
      <w:r>
        <w:rPr>
          <w:rFonts w:eastAsia="Times New Roman"/>
          <w:sz w:val="24"/>
          <w:szCs w:val="24"/>
        </w:rPr>
        <w:t xml:space="preserve">   </w:t>
      </w:r>
      <w:r w:rsidR="00BD65C4">
        <w:rPr>
          <w:rFonts w:eastAsia="Times New Roman"/>
          <w:sz w:val="24"/>
          <w:szCs w:val="24"/>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00BD65C4">
        <w:rPr>
          <w:rFonts w:eastAsia="Times New Roman"/>
          <w:b/>
          <w:bCs/>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w:t>
      </w:r>
      <w:r w:rsidR="00BD65C4">
        <w:rPr>
          <w:rFonts w:eastAsia="Times New Roman"/>
          <w:sz w:val="24"/>
          <w:szCs w:val="24"/>
        </w:rPr>
        <w:t>–</w:t>
      </w:r>
      <w:r w:rsidR="00BD65C4">
        <w:rPr>
          <w:rFonts w:eastAsia="Times New Roman"/>
          <w:b/>
          <w:bCs/>
          <w:sz w:val="24"/>
          <w:szCs w:val="24"/>
        </w:rPr>
        <w:t>аттестата об основном общем образовании.</w:t>
      </w:r>
    </w:p>
    <w:p w:rsidR="00BD65C4" w:rsidRDefault="00884FE6">
      <w:pPr>
        <w:shd w:val="clear" w:color="auto" w:fill="FFFFFF"/>
        <w:spacing w:line="274" w:lineRule="exact"/>
        <w:jc w:val="both"/>
      </w:pPr>
      <w:r>
        <w:rPr>
          <w:rFonts w:eastAsia="Times New Roman"/>
          <w:sz w:val="24"/>
          <w:szCs w:val="24"/>
        </w:rPr>
        <w:t xml:space="preserve">   </w:t>
      </w:r>
      <w:r w:rsidR="00BD65C4">
        <w:rPr>
          <w:rFonts w:eastAsia="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00BD65C4">
        <w:rPr>
          <w:rFonts w:eastAsia="Times New Roman"/>
          <w:b/>
          <w:bCs/>
          <w:sz w:val="24"/>
          <w:szCs w:val="24"/>
        </w:rPr>
        <w:t xml:space="preserve">выдаче документа государственного образца об уровне образования – аттестата об основном общем образовании </w:t>
      </w:r>
      <w:r w:rsidR="00BD65C4">
        <w:rPr>
          <w:rFonts w:eastAsia="Times New Roman"/>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BD65C4" w:rsidRDefault="00884FE6">
      <w:pPr>
        <w:shd w:val="clear" w:color="auto" w:fill="FFFFFF"/>
        <w:spacing w:line="274" w:lineRule="exact"/>
        <w:jc w:val="both"/>
      </w:pPr>
      <w:r>
        <w:rPr>
          <w:rFonts w:eastAsia="Times New Roman"/>
          <w:sz w:val="24"/>
          <w:szCs w:val="24"/>
        </w:rPr>
        <w:t xml:space="preserve">  </w:t>
      </w:r>
      <w:r w:rsidR="00BD65C4">
        <w:rPr>
          <w:rFonts w:eastAsia="Times New Roman"/>
          <w:sz w:val="24"/>
          <w:szCs w:val="24"/>
        </w:rPr>
        <w:t xml:space="preserve">Решение </w:t>
      </w:r>
      <w:r w:rsidR="00BD65C4">
        <w:rPr>
          <w:rFonts w:eastAsia="Times New Roman"/>
          <w:b/>
          <w:bCs/>
          <w:sz w:val="24"/>
          <w:szCs w:val="24"/>
        </w:rPr>
        <w:t>о выдаче документа государственного образца об уровне образования</w:t>
      </w:r>
      <w:r w:rsidR="00BD65C4">
        <w:rPr>
          <w:rFonts w:eastAsia="Times New Roman"/>
          <w:sz w:val="24"/>
          <w:szCs w:val="24"/>
        </w:rPr>
        <w:t>–</w:t>
      </w:r>
      <w:r w:rsidR="00BD65C4">
        <w:rPr>
          <w:rFonts w:eastAsia="Times New Roman"/>
          <w:b/>
          <w:bCs/>
          <w:sz w:val="24"/>
          <w:szCs w:val="24"/>
        </w:rPr>
        <w:t xml:space="preserve">аттестата об основном общем образовании </w:t>
      </w:r>
      <w:r w:rsidR="00BD65C4">
        <w:rPr>
          <w:rFonts w:eastAsia="Times New Roman"/>
          <w:sz w:val="24"/>
          <w:szCs w:val="24"/>
        </w:rPr>
        <w:t xml:space="preserve">принимается одновременно с рассмотрением и утверждением </w:t>
      </w:r>
      <w:r w:rsidR="00BD65C4">
        <w:rPr>
          <w:rFonts w:eastAsia="Times New Roman"/>
          <w:b/>
          <w:bCs/>
          <w:sz w:val="24"/>
          <w:szCs w:val="24"/>
        </w:rPr>
        <w:t xml:space="preserve">характеристики обучающегося, </w:t>
      </w:r>
      <w:r w:rsidR="00BD65C4">
        <w:rPr>
          <w:rFonts w:eastAsia="Times New Roman"/>
          <w:sz w:val="24"/>
          <w:szCs w:val="24"/>
        </w:rPr>
        <w:t>с учётом которой осуществляется приём в профильные классы старшей школы. В характеристике обучающегося:</w:t>
      </w:r>
    </w:p>
    <w:p w:rsidR="00BD65C4" w:rsidRDefault="00BD65C4" w:rsidP="00BD65C4">
      <w:pPr>
        <w:numPr>
          <w:ilvl w:val="0"/>
          <w:numId w:val="7"/>
        </w:numPr>
        <w:shd w:val="clear" w:color="auto" w:fill="FFFFFF"/>
        <w:tabs>
          <w:tab w:val="left" w:pos="144"/>
        </w:tabs>
        <w:spacing w:line="274" w:lineRule="exact"/>
        <w:rPr>
          <w:rFonts w:eastAsia="Times New Roman"/>
          <w:sz w:val="24"/>
          <w:szCs w:val="24"/>
        </w:rPr>
      </w:pPr>
      <w:r>
        <w:rPr>
          <w:rFonts w:eastAsia="Times New Roman"/>
          <w:sz w:val="24"/>
          <w:szCs w:val="24"/>
        </w:rPr>
        <w:t>отмечаются образовательные достижения и положительные качества обучающегося;</w:t>
      </w:r>
    </w:p>
    <w:p w:rsidR="00BD65C4" w:rsidRDefault="00BD65C4" w:rsidP="00884FE6">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pacing w:val="-5"/>
          <w:sz w:val="24"/>
          <w:szCs w:val="24"/>
        </w:rPr>
        <w:t xml:space="preserve">даются   </w:t>
      </w:r>
      <w:r w:rsidRPr="00884FE6">
        <w:rPr>
          <w:rFonts w:eastAsia="Times New Roman"/>
          <w:spacing w:val="-5"/>
          <w:sz w:val="24"/>
          <w:szCs w:val="24"/>
        </w:rPr>
        <w:t xml:space="preserve">педагогические   рекомендации   к   выбору   направлений   профильного   образования   с </w:t>
      </w:r>
      <w:r w:rsidRPr="00884FE6">
        <w:rPr>
          <w:rFonts w:eastAsia="Times New Roman"/>
          <w:sz w:val="24"/>
          <w:szCs w:val="24"/>
        </w:rPr>
        <w:t xml:space="preserve">учётом выбора, сделанного выпускником, а также с учётом успехов и проблем обучающегося. </w:t>
      </w:r>
      <w:r w:rsidRPr="00884FE6">
        <w:rPr>
          <w:rFonts w:eastAsia="Times New Roman"/>
          <w:spacing w:val="-1"/>
          <w:sz w:val="24"/>
          <w:szCs w:val="24"/>
        </w:rPr>
        <w:t>Все выводы и оценки, включаемые в характеристи</w:t>
      </w:r>
      <w:r>
        <w:rPr>
          <w:rFonts w:eastAsia="Times New Roman"/>
          <w:spacing w:val="-1"/>
          <w:sz w:val="24"/>
          <w:szCs w:val="24"/>
        </w:rPr>
        <w:t xml:space="preserve">ку, должны быть подтверждены материалами </w:t>
      </w:r>
      <w:r>
        <w:rPr>
          <w:rFonts w:eastAsia="Times New Roman"/>
          <w:sz w:val="24"/>
          <w:szCs w:val="24"/>
        </w:rPr>
        <w:t>мониторинга образовательных достижений и другими объективными показателями.</w:t>
      </w:r>
    </w:p>
    <w:p w:rsidR="00BD65C4" w:rsidRPr="00681069" w:rsidRDefault="00884FE6" w:rsidP="00884FE6">
      <w:pPr>
        <w:shd w:val="clear" w:color="auto" w:fill="FFFFFF"/>
        <w:spacing w:before="557" w:line="274" w:lineRule="exact"/>
        <w:ind w:right="8"/>
        <w:rPr>
          <w:b/>
        </w:rPr>
      </w:pPr>
      <w:r>
        <w:rPr>
          <w:b/>
          <w:bCs/>
          <w:spacing w:val="-3"/>
          <w:sz w:val="24"/>
          <w:szCs w:val="24"/>
        </w:rPr>
        <w:t xml:space="preserve">    </w:t>
      </w:r>
      <w:r w:rsidR="006F2EC5">
        <w:rPr>
          <w:b/>
          <w:bCs/>
          <w:spacing w:val="-3"/>
          <w:sz w:val="24"/>
          <w:szCs w:val="24"/>
        </w:rPr>
        <w:t>1.3.</w:t>
      </w:r>
      <w:r w:rsidR="003D3102">
        <w:rPr>
          <w:b/>
          <w:bCs/>
          <w:spacing w:val="-3"/>
          <w:sz w:val="24"/>
          <w:szCs w:val="24"/>
        </w:rPr>
        <w:t>7</w:t>
      </w:r>
      <w:r w:rsidR="006F2EC5">
        <w:rPr>
          <w:b/>
          <w:bCs/>
          <w:spacing w:val="-3"/>
          <w:sz w:val="24"/>
          <w:szCs w:val="24"/>
        </w:rPr>
        <w:t>.</w:t>
      </w:r>
      <w:r w:rsidR="00BD65C4">
        <w:rPr>
          <w:b/>
          <w:bCs/>
          <w:spacing w:val="-3"/>
          <w:sz w:val="24"/>
          <w:szCs w:val="24"/>
        </w:rPr>
        <w:t xml:space="preserve">   </w:t>
      </w:r>
      <w:r w:rsidR="00BD65C4">
        <w:rPr>
          <w:rFonts w:eastAsia="Times New Roman"/>
          <w:b/>
          <w:bCs/>
          <w:spacing w:val="-3"/>
          <w:sz w:val="24"/>
          <w:szCs w:val="24"/>
        </w:rPr>
        <w:t>Оценка результатов деятельности</w:t>
      </w:r>
      <w:r w:rsidR="00BD65C4">
        <w:rPr>
          <w:rFonts w:eastAsia="Times New Roman"/>
          <w:b/>
          <w:bCs/>
          <w:spacing w:val="-1"/>
          <w:sz w:val="24"/>
          <w:szCs w:val="24"/>
        </w:rPr>
        <w:t xml:space="preserve"> </w:t>
      </w:r>
      <w:r w:rsidR="003606C0">
        <w:rPr>
          <w:rFonts w:eastAsia="Times New Roman"/>
          <w:b/>
          <w:sz w:val="24"/>
          <w:szCs w:val="24"/>
        </w:rPr>
        <w:t>МОУ «Малощербединская С</w:t>
      </w:r>
      <w:r w:rsidR="00681069" w:rsidRPr="00681069">
        <w:rPr>
          <w:rFonts w:eastAsia="Times New Roman"/>
          <w:b/>
          <w:sz w:val="24"/>
          <w:szCs w:val="24"/>
        </w:rPr>
        <w:t>ОШ»</w:t>
      </w:r>
    </w:p>
    <w:p w:rsidR="00BD65C4" w:rsidRDefault="00BD65C4">
      <w:pPr>
        <w:shd w:val="clear" w:color="auto" w:fill="FFFFFF"/>
        <w:spacing w:line="274" w:lineRule="exact"/>
        <w:ind w:right="10" w:firstLine="456"/>
        <w:jc w:val="both"/>
      </w:pPr>
      <w:r>
        <w:rPr>
          <w:rFonts w:eastAsia="Times New Roman"/>
          <w:sz w:val="24"/>
          <w:szCs w:val="24"/>
        </w:rPr>
        <w:t xml:space="preserve">Оценка результатов деятельности </w:t>
      </w:r>
      <w:r w:rsidR="003606C0">
        <w:rPr>
          <w:rFonts w:eastAsia="Times New Roman"/>
          <w:sz w:val="24"/>
          <w:szCs w:val="24"/>
        </w:rPr>
        <w:t>МОУ «Малощербединская С</w:t>
      </w:r>
      <w:r w:rsidR="00681069">
        <w:rPr>
          <w:rFonts w:eastAsia="Times New Roman"/>
          <w:sz w:val="24"/>
          <w:szCs w:val="24"/>
        </w:rPr>
        <w:t xml:space="preserve">ОШ» </w:t>
      </w:r>
      <w:r>
        <w:rPr>
          <w:rFonts w:eastAsia="Times New Roman"/>
          <w:sz w:val="24"/>
          <w:szCs w:val="24"/>
        </w:rPr>
        <w:t>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BD65C4" w:rsidRDefault="00BD65C4" w:rsidP="00884FE6">
      <w:pPr>
        <w:numPr>
          <w:ilvl w:val="0"/>
          <w:numId w:val="7"/>
        </w:numPr>
        <w:shd w:val="clear" w:color="auto" w:fill="FFFFFF"/>
        <w:tabs>
          <w:tab w:val="left" w:pos="600"/>
          <w:tab w:val="left" w:pos="2203"/>
          <w:tab w:val="left" w:pos="4320"/>
          <w:tab w:val="left" w:pos="6110"/>
          <w:tab w:val="left" w:pos="7277"/>
          <w:tab w:val="left" w:pos="8366"/>
        </w:tabs>
        <w:spacing w:line="274" w:lineRule="exact"/>
        <w:ind w:left="0" w:right="10" w:firstLine="456"/>
        <w:jc w:val="both"/>
        <w:rPr>
          <w:rFonts w:eastAsia="Times New Roman"/>
          <w:sz w:val="24"/>
          <w:szCs w:val="24"/>
        </w:rPr>
      </w:pPr>
      <w:r>
        <w:rPr>
          <w:rFonts w:eastAsia="Times New Roman"/>
          <w:spacing w:val="-2"/>
          <w:sz w:val="24"/>
          <w:szCs w:val="24"/>
        </w:rPr>
        <w:t>результатов</w:t>
      </w:r>
      <w:r>
        <w:rPr>
          <w:rFonts w:ascii="Arial" w:eastAsia="Times New Roman" w:hAnsi="Arial" w:cs="Arial"/>
          <w:sz w:val="24"/>
          <w:szCs w:val="24"/>
        </w:rPr>
        <w:tab/>
      </w:r>
      <w:r>
        <w:rPr>
          <w:rFonts w:eastAsia="Times New Roman"/>
          <w:spacing w:val="-2"/>
          <w:sz w:val="24"/>
          <w:szCs w:val="24"/>
        </w:rPr>
        <w:t>мониторинговых</w:t>
      </w:r>
      <w:r>
        <w:rPr>
          <w:rFonts w:ascii="Arial" w:eastAsia="Times New Roman" w:hAnsi="Arial" w:cs="Arial"/>
          <w:sz w:val="24"/>
          <w:szCs w:val="24"/>
        </w:rPr>
        <w:tab/>
      </w:r>
      <w:r>
        <w:rPr>
          <w:rFonts w:eastAsia="Times New Roman"/>
          <w:spacing w:val="-2"/>
          <w:sz w:val="24"/>
          <w:szCs w:val="24"/>
        </w:rPr>
        <w:t>исследований</w:t>
      </w:r>
      <w:r>
        <w:rPr>
          <w:rFonts w:ascii="Arial" w:eastAsia="Times New Roman" w:hAnsi="Arial" w:cs="Arial"/>
          <w:sz w:val="24"/>
          <w:szCs w:val="24"/>
        </w:rPr>
        <w:tab/>
      </w:r>
      <w:r>
        <w:rPr>
          <w:rFonts w:eastAsia="Times New Roman"/>
          <w:spacing w:val="-3"/>
          <w:sz w:val="24"/>
          <w:szCs w:val="24"/>
        </w:rPr>
        <w:t>разного</w:t>
      </w:r>
      <w:r>
        <w:rPr>
          <w:rFonts w:ascii="Arial" w:eastAsia="Times New Roman" w:hAnsi="Arial" w:cs="Arial"/>
          <w:sz w:val="24"/>
          <w:szCs w:val="24"/>
        </w:rPr>
        <w:tab/>
      </w:r>
      <w:r>
        <w:rPr>
          <w:rFonts w:eastAsia="Times New Roman"/>
          <w:spacing w:val="-2"/>
          <w:sz w:val="24"/>
          <w:szCs w:val="24"/>
        </w:rPr>
        <w:t>уровня</w:t>
      </w:r>
      <w:r>
        <w:rPr>
          <w:rFonts w:ascii="Arial" w:eastAsia="Times New Roman" w:hAnsi="Arial" w:cs="Arial"/>
          <w:sz w:val="24"/>
          <w:szCs w:val="24"/>
        </w:rPr>
        <w:tab/>
      </w:r>
      <w:r>
        <w:rPr>
          <w:rFonts w:eastAsia="Times New Roman" w:hAnsi="Arial"/>
          <w:spacing w:val="-2"/>
          <w:sz w:val="24"/>
          <w:szCs w:val="24"/>
        </w:rPr>
        <w:t>(</w:t>
      </w:r>
      <w:r>
        <w:rPr>
          <w:rFonts w:eastAsia="Times New Roman"/>
          <w:spacing w:val="-2"/>
          <w:sz w:val="24"/>
          <w:szCs w:val="24"/>
        </w:rPr>
        <w:t xml:space="preserve">федерального, </w:t>
      </w:r>
      <w:r>
        <w:rPr>
          <w:rFonts w:eastAsia="Times New Roman"/>
          <w:sz w:val="24"/>
          <w:szCs w:val="24"/>
        </w:rPr>
        <w:t>регионального, муниципального);</w:t>
      </w:r>
    </w:p>
    <w:p w:rsidR="00BD65C4" w:rsidRDefault="00BD65C4" w:rsidP="00884FE6">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условий реализации основной образовательной программы основного общего образования;</w:t>
      </w:r>
    </w:p>
    <w:p w:rsidR="00BD65C4" w:rsidRDefault="00BD65C4" w:rsidP="00884FE6">
      <w:pPr>
        <w:numPr>
          <w:ilvl w:val="0"/>
          <w:numId w:val="7"/>
        </w:numPr>
        <w:shd w:val="clear" w:color="auto" w:fill="FFFFFF"/>
        <w:tabs>
          <w:tab w:val="left" w:pos="600"/>
        </w:tabs>
        <w:spacing w:line="274" w:lineRule="exact"/>
        <w:ind w:left="0" w:firstLine="456"/>
        <w:rPr>
          <w:rFonts w:eastAsia="Times New Roman"/>
          <w:sz w:val="24"/>
          <w:szCs w:val="24"/>
        </w:rPr>
      </w:pPr>
      <w:r>
        <w:rPr>
          <w:rFonts w:eastAsia="Times New Roman"/>
          <w:sz w:val="24"/>
          <w:szCs w:val="24"/>
        </w:rPr>
        <w:t>особенностей контингента обучающихся.</w:t>
      </w:r>
    </w:p>
    <w:p w:rsidR="00BD65C4" w:rsidRPr="00884FE6" w:rsidRDefault="00BD65C4">
      <w:pPr>
        <w:shd w:val="clear" w:color="auto" w:fill="FFFFFF"/>
        <w:spacing w:line="274" w:lineRule="exact"/>
        <w:ind w:right="5" w:firstLine="456"/>
        <w:jc w:val="both"/>
      </w:pPr>
      <w:r>
        <w:rPr>
          <w:rFonts w:eastAsia="Times New Roman"/>
          <w:sz w:val="24"/>
          <w:szCs w:val="24"/>
        </w:rPr>
        <w:t xml:space="preserve">Предметом оценки в ходе данных процедур является также </w:t>
      </w:r>
      <w:r>
        <w:rPr>
          <w:rFonts w:eastAsia="Times New Roman"/>
          <w:i/>
          <w:iCs/>
          <w:sz w:val="24"/>
          <w:szCs w:val="24"/>
        </w:rPr>
        <w:t xml:space="preserve">текущая оценочная деятельность </w:t>
      </w:r>
      <w:r>
        <w:rPr>
          <w:rFonts w:eastAsia="Times New Roman"/>
          <w:sz w:val="24"/>
          <w:szCs w:val="24"/>
        </w:rPr>
        <w:t xml:space="preserve">школы и педагогов и, в частности, отслеживание динамики образовательных </w:t>
      </w:r>
      <w:r w:rsidRPr="00884FE6">
        <w:rPr>
          <w:rFonts w:eastAsia="Times New Roman"/>
          <w:sz w:val="24"/>
          <w:szCs w:val="24"/>
        </w:rPr>
        <w:t>достиж</w:t>
      </w:r>
      <w:r w:rsidR="000646C4" w:rsidRPr="00884FE6">
        <w:rPr>
          <w:rFonts w:eastAsia="Times New Roman"/>
          <w:sz w:val="24"/>
          <w:szCs w:val="24"/>
        </w:rPr>
        <w:t>ений выпускников основной школы.</w:t>
      </w:r>
    </w:p>
    <w:p w:rsidR="00884FE6" w:rsidRDefault="00884FE6">
      <w:pPr>
        <w:shd w:val="clear" w:color="auto" w:fill="FFFFFF"/>
        <w:ind w:right="14"/>
        <w:jc w:val="center"/>
        <w:rPr>
          <w:b/>
          <w:bCs/>
          <w:spacing w:val="-2"/>
          <w:sz w:val="24"/>
          <w:szCs w:val="24"/>
        </w:rPr>
      </w:pPr>
    </w:p>
    <w:p w:rsidR="00BD65C4" w:rsidRDefault="00BD65C4">
      <w:pPr>
        <w:shd w:val="clear" w:color="auto" w:fill="FFFFFF"/>
        <w:ind w:right="14"/>
        <w:jc w:val="center"/>
      </w:pPr>
      <w:r>
        <w:rPr>
          <w:b/>
          <w:bCs/>
          <w:spacing w:val="-2"/>
          <w:sz w:val="24"/>
          <w:szCs w:val="24"/>
        </w:rPr>
        <w:t xml:space="preserve">II.   </w:t>
      </w:r>
      <w:r>
        <w:rPr>
          <w:rFonts w:eastAsia="Times New Roman"/>
          <w:b/>
          <w:bCs/>
          <w:spacing w:val="-2"/>
          <w:sz w:val="24"/>
          <w:szCs w:val="24"/>
        </w:rPr>
        <w:t>СОДЕРЖАТЕЛЬНЫЙ РАЗДЕЛ</w:t>
      </w:r>
    </w:p>
    <w:p w:rsidR="00BD65C4" w:rsidRDefault="00BD65C4" w:rsidP="007C7E40">
      <w:pPr>
        <w:shd w:val="clear" w:color="auto" w:fill="FFFFFF"/>
        <w:spacing w:before="274" w:line="274" w:lineRule="exact"/>
        <w:ind w:right="8"/>
      </w:pPr>
      <w:r>
        <w:rPr>
          <w:b/>
          <w:bCs/>
          <w:spacing w:val="-1"/>
          <w:sz w:val="24"/>
          <w:szCs w:val="24"/>
        </w:rPr>
        <w:t xml:space="preserve">2.1. </w:t>
      </w:r>
      <w:r>
        <w:rPr>
          <w:rFonts w:eastAsia="Times New Roman"/>
          <w:b/>
          <w:bCs/>
          <w:spacing w:val="-1"/>
          <w:sz w:val="24"/>
          <w:szCs w:val="24"/>
        </w:rPr>
        <w:t xml:space="preserve">Программа развития универсальных учебных действий </w:t>
      </w:r>
      <w:r>
        <w:rPr>
          <w:rFonts w:eastAsia="Times New Roman"/>
          <w:b/>
          <w:bCs/>
          <w:sz w:val="24"/>
          <w:szCs w:val="24"/>
        </w:rPr>
        <w:t>на ступени основного общего образования</w:t>
      </w:r>
      <w:r w:rsidR="007C7E40">
        <w:rPr>
          <w:rFonts w:eastAsia="Times New Roman"/>
          <w:b/>
          <w:bCs/>
          <w:sz w:val="24"/>
          <w:szCs w:val="24"/>
        </w:rPr>
        <w:t>.</w:t>
      </w:r>
    </w:p>
    <w:p w:rsidR="00BD65C4" w:rsidRDefault="00884FE6" w:rsidP="003D4B0F">
      <w:pPr>
        <w:shd w:val="clear" w:color="auto" w:fill="FFFFFF"/>
        <w:spacing w:line="274" w:lineRule="exact"/>
      </w:pPr>
      <w:r>
        <w:rPr>
          <w:rFonts w:eastAsia="Times New Roman"/>
          <w:spacing w:val="-7"/>
          <w:sz w:val="24"/>
          <w:szCs w:val="24"/>
        </w:rPr>
        <w:lastRenderedPageBreak/>
        <w:t xml:space="preserve">    </w:t>
      </w:r>
      <w:r w:rsidR="00BD65C4">
        <w:rPr>
          <w:rFonts w:eastAsia="Times New Roman"/>
          <w:spacing w:val="-7"/>
          <w:sz w:val="24"/>
          <w:szCs w:val="24"/>
        </w:rPr>
        <w:t>Программа    развития   универсальных    учебных   действий    на    ступени    основного   образования</w:t>
      </w:r>
      <w:r w:rsidR="003D4B0F">
        <w:rPr>
          <w:rFonts w:eastAsia="Times New Roman"/>
          <w:spacing w:val="-7"/>
          <w:sz w:val="24"/>
          <w:szCs w:val="24"/>
        </w:rPr>
        <w:t xml:space="preserve"> </w:t>
      </w:r>
      <w:r w:rsidR="00BD65C4">
        <w:rPr>
          <w:spacing w:val="-6"/>
          <w:sz w:val="24"/>
          <w:szCs w:val="24"/>
        </w:rPr>
        <w:t>(</w:t>
      </w:r>
      <w:r w:rsidR="00BD65C4">
        <w:rPr>
          <w:rFonts w:eastAsia="Times New Roman"/>
          <w:spacing w:val="-6"/>
          <w:sz w:val="24"/>
          <w:szCs w:val="24"/>
        </w:rPr>
        <w:t>далее   –   программа   развития   универсальных   учебных   действий)   конкретизирует   требования</w:t>
      </w:r>
      <w:r w:rsidR="003D4B0F">
        <w:rPr>
          <w:rFonts w:eastAsia="Times New Roman"/>
          <w:spacing w:val="-6"/>
          <w:sz w:val="24"/>
          <w:szCs w:val="24"/>
        </w:rPr>
        <w:t xml:space="preserve">  </w:t>
      </w:r>
      <w:r w:rsidR="00BD65C4">
        <w:rPr>
          <w:rFonts w:eastAsia="Times New Roman"/>
          <w:sz w:val="24"/>
          <w:szCs w:val="24"/>
        </w:rPr>
        <w:t>Стандарта к личностным и метапредметным результатам освоения основной образовательной</w:t>
      </w:r>
      <w:r w:rsidR="003D4B0F">
        <w:rPr>
          <w:rFonts w:eastAsia="Times New Roman"/>
          <w:sz w:val="24"/>
          <w:szCs w:val="24"/>
        </w:rPr>
        <w:t xml:space="preserve">  </w:t>
      </w:r>
      <w:r w:rsidR="00BD65C4">
        <w:rPr>
          <w:rFonts w:eastAsia="Times New Roman"/>
          <w:spacing w:val="-2"/>
          <w:sz w:val="24"/>
          <w:szCs w:val="24"/>
        </w:rPr>
        <w:t>программы</w:t>
      </w:r>
      <w:r w:rsidR="00BD65C4">
        <w:rPr>
          <w:rFonts w:ascii="Arial" w:eastAsia="Times New Roman" w:hAnsi="Arial" w:cs="Arial"/>
          <w:sz w:val="24"/>
          <w:szCs w:val="24"/>
        </w:rPr>
        <w:tab/>
      </w:r>
      <w:r w:rsidR="00BD65C4">
        <w:rPr>
          <w:rFonts w:eastAsia="Times New Roman"/>
          <w:spacing w:val="-2"/>
          <w:sz w:val="24"/>
          <w:szCs w:val="24"/>
        </w:rPr>
        <w:t>основного</w:t>
      </w:r>
      <w:r w:rsidR="00BD65C4">
        <w:rPr>
          <w:rFonts w:ascii="Arial" w:eastAsia="Times New Roman" w:hAnsi="Arial" w:cs="Arial"/>
          <w:sz w:val="24"/>
          <w:szCs w:val="24"/>
        </w:rPr>
        <w:tab/>
      </w:r>
      <w:r w:rsidR="00BD65C4">
        <w:rPr>
          <w:rFonts w:eastAsia="Times New Roman"/>
          <w:spacing w:val="-3"/>
          <w:sz w:val="24"/>
          <w:szCs w:val="24"/>
        </w:rPr>
        <w:t>общего</w:t>
      </w:r>
      <w:r w:rsidR="00BD65C4">
        <w:rPr>
          <w:rFonts w:ascii="Arial" w:eastAsia="Times New Roman" w:hAnsi="Arial" w:cs="Arial"/>
          <w:sz w:val="24"/>
          <w:szCs w:val="24"/>
        </w:rPr>
        <w:tab/>
      </w:r>
      <w:r w:rsidR="00BD65C4">
        <w:rPr>
          <w:rFonts w:eastAsia="Times New Roman"/>
          <w:spacing w:val="-1"/>
          <w:sz w:val="24"/>
          <w:szCs w:val="24"/>
        </w:rPr>
        <w:t>образования,</w:t>
      </w:r>
      <w:r w:rsidR="00BD65C4">
        <w:rPr>
          <w:rFonts w:ascii="Arial" w:eastAsia="Times New Roman" w:cs="Arial"/>
          <w:sz w:val="24"/>
          <w:szCs w:val="24"/>
        </w:rPr>
        <w:tab/>
      </w:r>
      <w:r w:rsidR="00BD65C4">
        <w:rPr>
          <w:rFonts w:eastAsia="Times New Roman"/>
          <w:spacing w:val="-2"/>
          <w:sz w:val="24"/>
          <w:szCs w:val="24"/>
        </w:rPr>
        <w:t>дополняет</w:t>
      </w:r>
      <w:r w:rsidR="003D4B0F">
        <w:rPr>
          <w:rFonts w:ascii="Arial" w:eastAsia="Times New Roman" w:hAnsi="Arial" w:cs="Arial"/>
          <w:sz w:val="24"/>
          <w:szCs w:val="24"/>
        </w:rPr>
        <w:t xml:space="preserve"> </w:t>
      </w:r>
      <w:r w:rsidR="00BD65C4">
        <w:rPr>
          <w:rFonts w:eastAsia="Times New Roman"/>
          <w:spacing w:val="-2"/>
          <w:sz w:val="24"/>
          <w:szCs w:val="24"/>
        </w:rPr>
        <w:t>традиционное</w:t>
      </w:r>
      <w:r w:rsidR="00BD65C4">
        <w:rPr>
          <w:rFonts w:ascii="Arial" w:eastAsia="Times New Roman" w:hAnsi="Arial" w:cs="Arial"/>
          <w:sz w:val="24"/>
          <w:szCs w:val="24"/>
        </w:rPr>
        <w:tab/>
      </w:r>
      <w:r w:rsidR="003D4B0F">
        <w:rPr>
          <w:rFonts w:ascii="Arial" w:eastAsia="Times New Roman" w:hAnsi="Arial" w:cs="Arial"/>
          <w:sz w:val="24"/>
          <w:szCs w:val="24"/>
        </w:rPr>
        <w:t xml:space="preserve"> </w:t>
      </w:r>
      <w:r w:rsidR="00BD65C4">
        <w:rPr>
          <w:rFonts w:eastAsia="Times New Roman"/>
          <w:spacing w:val="-2"/>
          <w:sz w:val="24"/>
          <w:szCs w:val="24"/>
        </w:rPr>
        <w:t>содержание</w:t>
      </w:r>
      <w:r w:rsidR="003D4B0F">
        <w:rPr>
          <w:rFonts w:eastAsia="Times New Roman"/>
          <w:spacing w:val="-2"/>
          <w:sz w:val="24"/>
          <w:szCs w:val="24"/>
        </w:rPr>
        <w:t xml:space="preserve"> </w:t>
      </w:r>
      <w:r w:rsidR="00BD65C4">
        <w:rPr>
          <w:rFonts w:eastAsia="Times New Roman"/>
          <w:spacing w:val="-9"/>
          <w:sz w:val="24"/>
          <w:szCs w:val="24"/>
        </w:rPr>
        <w:t>образовательно-воспитательных    программ     и     служит     основой     для     разработки     примерных</w:t>
      </w:r>
      <w:r w:rsidR="003D4B0F">
        <w:rPr>
          <w:rFonts w:eastAsia="Times New Roman"/>
          <w:spacing w:val="-9"/>
          <w:sz w:val="24"/>
          <w:szCs w:val="24"/>
        </w:rPr>
        <w:t xml:space="preserve"> </w:t>
      </w:r>
      <w:r w:rsidR="00BD65C4">
        <w:rPr>
          <w:rFonts w:eastAsia="Times New Roman"/>
          <w:sz w:val="24"/>
          <w:szCs w:val="24"/>
        </w:rPr>
        <w:t>программ учебных предметов, курсов, дисциплин, а также программ внеурочной деятельности.</w:t>
      </w:r>
    </w:p>
    <w:p w:rsidR="00BD65C4" w:rsidRDefault="00884FE6" w:rsidP="003D4B0F">
      <w:pPr>
        <w:shd w:val="clear" w:color="auto" w:fill="FFFFFF"/>
        <w:spacing w:line="274" w:lineRule="exact"/>
      </w:pPr>
      <w:r>
        <w:rPr>
          <w:rFonts w:eastAsia="Times New Roman"/>
          <w:sz w:val="24"/>
          <w:szCs w:val="24"/>
        </w:rPr>
        <w:t xml:space="preserve">    </w:t>
      </w:r>
      <w:r w:rsidR="00BD65C4">
        <w:rPr>
          <w:rFonts w:eastAsia="Times New Roman"/>
          <w:sz w:val="24"/>
          <w:szCs w:val="24"/>
        </w:rPr>
        <w:t>Программа развития универсальных учебных действий (УУД) в основной школе определяет:</w:t>
      </w:r>
    </w:p>
    <w:p w:rsidR="00BD65C4" w:rsidRDefault="007C7E40" w:rsidP="003D4B0F">
      <w:pPr>
        <w:shd w:val="clear" w:color="auto" w:fill="FFFFFF"/>
        <w:spacing w:line="274" w:lineRule="exact"/>
      </w:pPr>
      <w:r>
        <w:rPr>
          <w:rFonts w:eastAsia="Times New Roman"/>
          <w:spacing w:val="-8"/>
          <w:sz w:val="24"/>
          <w:szCs w:val="24"/>
        </w:rPr>
        <w:t xml:space="preserve">   </w:t>
      </w:r>
      <w:r w:rsidR="003D4B0F">
        <w:rPr>
          <w:rFonts w:eastAsia="Times New Roman"/>
          <w:spacing w:val="-8"/>
          <w:sz w:val="24"/>
          <w:szCs w:val="24"/>
        </w:rPr>
        <w:t xml:space="preserve">– </w:t>
      </w:r>
      <w:r w:rsidR="00884FE6">
        <w:rPr>
          <w:rFonts w:eastAsia="Times New Roman"/>
          <w:spacing w:val="-8"/>
          <w:sz w:val="24"/>
          <w:szCs w:val="24"/>
        </w:rPr>
        <w:t xml:space="preserve"> </w:t>
      </w:r>
      <w:r w:rsidR="003D4B0F">
        <w:rPr>
          <w:rFonts w:eastAsia="Times New Roman"/>
          <w:spacing w:val="-8"/>
          <w:sz w:val="24"/>
          <w:szCs w:val="24"/>
        </w:rPr>
        <w:t xml:space="preserve">цели </w:t>
      </w:r>
      <w:r w:rsidR="00BD65C4">
        <w:rPr>
          <w:rFonts w:eastAsia="Times New Roman"/>
          <w:spacing w:val="-8"/>
          <w:sz w:val="24"/>
          <w:szCs w:val="24"/>
        </w:rPr>
        <w:t xml:space="preserve"> и</w:t>
      </w:r>
      <w:r w:rsidR="003D4B0F">
        <w:rPr>
          <w:rFonts w:eastAsia="Times New Roman"/>
          <w:spacing w:val="-8"/>
          <w:sz w:val="24"/>
          <w:szCs w:val="24"/>
        </w:rPr>
        <w:t xml:space="preserve"> </w:t>
      </w:r>
      <w:r w:rsidR="00BD65C4">
        <w:rPr>
          <w:rFonts w:eastAsia="Times New Roman"/>
          <w:spacing w:val="-8"/>
          <w:sz w:val="24"/>
          <w:szCs w:val="24"/>
        </w:rPr>
        <w:t xml:space="preserve"> задачи    взаимодействия    педагогов    и    обучающихся    по    развитию    универсальных</w:t>
      </w:r>
      <w:r w:rsidR="003D4B0F">
        <w:rPr>
          <w:rFonts w:eastAsia="Times New Roman"/>
          <w:spacing w:val="-8"/>
          <w:sz w:val="24"/>
          <w:szCs w:val="24"/>
        </w:rPr>
        <w:t xml:space="preserve"> </w:t>
      </w:r>
      <w:r w:rsidR="00BD65C4">
        <w:rPr>
          <w:rFonts w:eastAsia="Times New Roman"/>
          <w:spacing w:val="-9"/>
          <w:sz w:val="24"/>
          <w:szCs w:val="24"/>
        </w:rPr>
        <w:t>учебных     действий     в     основной     школе,     описание     основных     подходов,     обеспечивающих</w:t>
      </w:r>
      <w:r w:rsidR="003D4B0F">
        <w:rPr>
          <w:rFonts w:eastAsia="Times New Roman"/>
          <w:spacing w:val="-9"/>
          <w:sz w:val="24"/>
          <w:szCs w:val="24"/>
        </w:rPr>
        <w:t xml:space="preserve"> </w:t>
      </w:r>
      <w:r w:rsidR="00BD65C4">
        <w:rPr>
          <w:rFonts w:eastAsia="Times New Roman"/>
          <w:spacing w:val="-6"/>
          <w:sz w:val="24"/>
          <w:szCs w:val="24"/>
        </w:rPr>
        <w:t>эффективное   их   усвоение   обучающимися,   взаимосвязи    содержания    урочной   и   внеурочной</w:t>
      </w:r>
      <w:r w:rsidR="003D4B0F">
        <w:rPr>
          <w:rFonts w:eastAsia="Times New Roman"/>
          <w:spacing w:val="-6"/>
          <w:sz w:val="24"/>
          <w:szCs w:val="24"/>
        </w:rPr>
        <w:t xml:space="preserve">  </w:t>
      </w:r>
      <w:r w:rsidR="00BD65C4">
        <w:rPr>
          <w:rFonts w:eastAsia="Times New Roman"/>
          <w:sz w:val="24"/>
          <w:szCs w:val="24"/>
        </w:rPr>
        <w:t>деятельности обучающихся по развитию УУД;</w:t>
      </w:r>
    </w:p>
    <w:p w:rsidR="00BD65C4" w:rsidRDefault="007C7E40" w:rsidP="003D4B0F">
      <w:pPr>
        <w:shd w:val="clear" w:color="auto" w:fill="FFFFFF"/>
        <w:spacing w:line="274" w:lineRule="exact"/>
      </w:pPr>
      <w:r>
        <w:rPr>
          <w:rFonts w:eastAsia="Times New Roman"/>
          <w:spacing w:val="-10"/>
          <w:sz w:val="24"/>
          <w:szCs w:val="24"/>
        </w:rPr>
        <w:t xml:space="preserve">   </w:t>
      </w:r>
      <w:r w:rsidR="00BD65C4">
        <w:rPr>
          <w:rFonts w:eastAsia="Times New Roman"/>
          <w:spacing w:val="-10"/>
          <w:sz w:val="24"/>
          <w:szCs w:val="24"/>
        </w:rPr>
        <w:t>–</w:t>
      </w:r>
      <w:r w:rsidR="00884FE6">
        <w:rPr>
          <w:rFonts w:eastAsia="Times New Roman"/>
          <w:spacing w:val="-10"/>
          <w:sz w:val="24"/>
          <w:szCs w:val="24"/>
        </w:rPr>
        <w:t xml:space="preserve"> </w:t>
      </w:r>
      <w:r w:rsidR="00BD65C4">
        <w:rPr>
          <w:rFonts w:eastAsia="Times New Roman"/>
          <w:spacing w:val="-10"/>
          <w:sz w:val="24"/>
          <w:szCs w:val="24"/>
        </w:rPr>
        <w:t xml:space="preserve"> планируемые      результаты       усвоения      обучающимися       познавательных,       регулятивных       и</w:t>
      </w:r>
      <w:r w:rsidR="003D4B0F">
        <w:rPr>
          <w:rFonts w:eastAsia="Times New Roman"/>
          <w:spacing w:val="-10"/>
          <w:sz w:val="24"/>
          <w:szCs w:val="24"/>
        </w:rPr>
        <w:t xml:space="preserve"> </w:t>
      </w:r>
      <w:r w:rsidR="00BD65C4">
        <w:rPr>
          <w:rFonts w:eastAsia="Times New Roman"/>
          <w:spacing w:val="-1"/>
          <w:sz w:val="24"/>
          <w:szCs w:val="24"/>
        </w:rPr>
        <w:t>коммуникативных универсальных учебных действий,  показатели  уровней  и  степени владения</w:t>
      </w:r>
      <w:r w:rsidR="003D4B0F">
        <w:rPr>
          <w:rFonts w:eastAsia="Times New Roman"/>
          <w:spacing w:val="-1"/>
          <w:sz w:val="24"/>
          <w:szCs w:val="24"/>
        </w:rPr>
        <w:t xml:space="preserve"> </w:t>
      </w:r>
      <w:r w:rsidR="00BD65C4">
        <w:rPr>
          <w:rFonts w:eastAsia="Times New Roman"/>
          <w:sz w:val="24"/>
          <w:szCs w:val="24"/>
        </w:rPr>
        <w:t>ими,  их взаимосвязь с другими результатами освоения основной образовательной программы</w:t>
      </w:r>
      <w:r w:rsidR="003D4B0F">
        <w:rPr>
          <w:rFonts w:eastAsia="Times New Roman"/>
          <w:sz w:val="24"/>
          <w:szCs w:val="24"/>
        </w:rPr>
        <w:t xml:space="preserve"> </w:t>
      </w:r>
      <w:r w:rsidR="00BD65C4">
        <w:rPr>
          <w:rFonts w:eastAsia="Times New Roman"/>
          <w:sz w:val="24"/>
          <w:szCs w:val="24"/>
        </w:rPr>
        <w:t>основного общего образования;</w:t>
      </w:r>
    </w:p>
    <w:p w:rsidR="00BD65C4" w:rsidRDefault="007C7E40" w:rsidP="003D4B0F">
      <w:pPr>
        <w:shd w:val="clear" w:color="auto" w:fill="FFFFFF"/>
        <w:spacing w:line="274" w:lineRule="exact"/>
      </w:pPr>
      <w:r>
        <w:rPr>
          <w:rFonts w:eastAsia="Times New Roman"/>
          <w:sz w:val="24"/>
          <w:szCs w:val="24"/>
        </w:rPr>
        <w:t xml:space="preserve">  </w:t>
      </w:r>
      <w:r w:rsidR="00BD65C4">
        <w:rPr>
          <w:rFonts w:eastAsia="Times New Roman"/>
          <w:sz w:val="24"/>
          <w:szCs w:val="24"/>
        </w:rPr>
        <w:t>– ценностные ориентиры развития универсальных учебных действий, место и формы развития</w:t>
      </w:r>
    </w:p>
    <w:p w:rsidR="00BD65C4" w:rsidRDefault="00BD65C4" w:rsidP="003D4B0F">
      <w:pPr>
        <w:shd w:val="clear" w:color="auto" w:fill="FFFFFF"/>
        <w:spacing w:line="274" w:lineRule="exact"/>
      </w:pPr>
      <w:r>
        <w:rPr>
          <w:rFonts w:eastAsia="Times New Roman"/>
          <w:spacing w:val="-10"/>
          <w:sz w:val="24"/>
          <w:szCs w:val="24"/>
        </w:rPr>
        <w:t>УУД:     образовательные     области,     учебные     предметы,     внеурочные     занятия     и     т. п.     Связь</w:t>
      </w:r>
      <w:r w:rsidR="003D4B0F">
        <w:rPr>
          <w:rFonts w:eastAsia="Times New Roman"/>
          <w:spacing w:val="-10"/>
          <w:sz w:val="24"/>
          <w:szCs w:val="24"/>
        </w:rPr>
        <w:t xml:space="preserve"> </w:t>
      </w:r>
      <w:r>
        <w:rPr>
          <w:rFonts w:eastAsia="Times New Roman"/>
          <w:sz w:val="24"/>
          <w:szCs w:val="24"/>
        </w:rPr>
        <w:t>универсальных учебных действий с содержанием учебных предметов;</w:t>
      </w:r>
    </w:p>
    <w:p w:rsidR="00BD65C4" w:rsidRDefault="007C7E40" w:rsidP="003D4B0F">
      <w:pPr>
        <w:shd w:val="clear" w:color="auto" w:fill="FFFFFF"/>
        <w:spacing w:line="274" w:lineRule="exact"/>
      </w:pPr>
      <w:r>
        <w:rPr>
          <w:rFonts w:eastAsia="Times New Roman"/>
          <w:spacing w:val="-8"/>
          <w:sz w:val="24"/>
          <w:szCs w:val="24"/>
        </w:rPr>
        <w:t xml:space="preserve">  </w:t>
      </w:r>
      <w:r w:rsidR="00BD65C4">
        <w:rPr>
          <w:rFonts w:eastAsia="Times New Roman"/>
          <w:spacing w:val="-8"/>
          <w:sz w:val="24"/>
          <w:szCs w:val="24"/>
        </w:rPr>
        <w:t>–  основные    направления    деятельности    по    развитию    УУД    в    основной    школе,    описание</w:t>
      </w:r>
      <w:r w:rsidR="003D4B0F">
        <w:rPr>
          <w:rFonts w:eastAsia="Times New Roman"/>
          <w:spacing w:val="-8"/>
          <w:sz w:val="24"/>
          <w:szCs w:val="24"/>
        </w:rPr>
        <w:t xml:space="preserve">  </w:t>
      </w:r>
      <w:r w:rsidR="00BD65C4">
        <w:rPr>
          <w:rFonts w:eastAsia="Times New Roman"/>
          <w:spacing w:val="-7"/>
          <w:sz w:val="24"/>
          <w:szCs w:val="24"/>
        </w:rPr>
        <w:t>технологии   включения   развивающих   задач   как   в   урочную,   так   и   внеурочную   деятельность</w:t>
      </w:r>
      <w:r w:rsidR="003D4B0F">
        <w:rPr>
          <w:rFonts w:eastAsia="Times New Roman"/>
          <w:spacing w:val="-7"/>
          <w:sz w:val="24"/>
          <w:szCs w:val="24"/>
        </w:rPr>
        <w:t xml:space="preserve"> </w:t>
      </w:r>
      <w:r w:rsidR="00BD65C4">
        <w:rPr>
          <w:rFonts w:eastAsia="Times New Roman"/>
          <w:sz w:val="24"/>
          <w:szCs w:val="24"/>
        </w:rPr>
        <w:t>обучающихся;</w:t>
      </w:r>
    </w:p>
    <w:p w:rsidR="00BD65C4" w:rsidRDefault="007C7E40" w:rsidP="003D4B0F">
      <w:pPr>
        <w:shd w:val="clear" w:color="auto" w:fill="FFFFFF"/>
        <w:spacing w:line="274" w:lineRule="exact"/>
      </w:pPr>
      <w:r>
        <w:rPr>
          <w:rFonts w:eastAsia="Times New Roman"/>
          <w:spacing w:val="-2"/>
          <w:sz w:val="24"/>
          <w:szCs w:val="24"/>
        </w:rPr>
        <w:t xml:space="preserve">  </w:t>
      </w:r>
      <w:r w:rsidR="00BD65C4">
        <w:rPr>
          <w:rFonts w:eastAsia="Times New Roman"/>
          <w:spacing w:val="-2"/>
          <w:sz w:val="24"/>
          <w:szCs w:val="24"/>
        </w:rPr>
        <w:t>–   условия развития УУД;</w:t>
      </w:r>
    </w:p>
    <w:p w:rsidR="00BD65C4" w:rsidRDefault="007C7E40" w:rsidP="003D4B0F">
      <w:pPr>
        <w:shd w:val="clear" w:color="auto" w:fill="FFFFFF"/>
        <w:spacing w:line="274" w:lineRule="exact"/>
      </w:pPr>
      <w:r>
        <w:rPr>
          <w:rFonts w:eastAsia="Times New Roman"/>
          <w:spacing w:val="-6"/>
          <w:sz w:val="24"/>
          <w:szCs w:val="24"/>
        </w:rPr>
        <w:t xml:space="preserve">  </w:t>
      </w:r>
      <w:r w:rsidR="00BD65C4">
        <w:rPr>
          <w:rFonts w:eastAsia="Times New Roman"/>
          <w:spacing w:val="-6"/>
          <w:sz w:val="24"/>
          <w:szCs w:val="24"/>
        </w:rPr>
        <w:t>– преемственность   программы   развития   универсальных   учебных   действий    при   переходе   от</w:t>
      </w:r>
      <w:r w:rsidR="003D4B0F">
        <w:rPr>
          <w:rFonts w:eastAsia="Times New Roman"/>
          <w:spacing w:val="-6"/>
          <w:sz w:val="24"/>
          <w:szCs w:val="24"/>
        </w:rPr>
        <w:t xml:space="preserve"> </w:t>
      </w:r>
      <w:r w:rsidR="00BD65C4">
        <w:rPr>
          <w:rFonts w:eastAsia="Times New Roman"/>
          <w:sz w:val="24"/>
          <w:szCs w:val="24"/>
        </w:rPr>
        <w:t>начального к основному общему образованию.</w:t>
      </w:r>
    </w:p>
    <w:p w:rsidR="00BD65C4" w:rsidRDefault="00884FE6" w:rsidP="003D4B0F">
      <w:pPr>
        <w:shd w:val="clear" w:color="auto" w:fill="FFFFFF"/>
        <w:spacing w:line="274" w:lineRule="exact"/>
      </w:pPr>
      <w:r>
        <w:rPr>
          <w:rFonts w:eastAsia="Times New Roman"/>
          <w:spacing w:val="-7"/>
          <w:sz w:val="24"/>
          <w:szCs w:val="24"/>
        </w:rPr>
        <w:t xml:space="preserve">  </w:t>
      </w:r>
      <w:r w:rsidR="00BD65C4">
        <w:rPr>
          <w:rFonts w:eastAsia="Times New Roman"/>
          <w:spacing w:val="-7"/>
          <w:sz w:val="24"/>
          <w:szCs w:val="24"/>
        </w:rPr>
        <w:t>Целью   программы   развития   универсальных   учебных   действий   является   обеспечение   умения</w:t>
      </w:r>
      <w:r w:rsidR="003D4B0F">
        <w:rPr>
          <w:rFonts w:eastAsia="Times New Roman"/>
          <w:spacing w:val="-7"/>
          <w:sz w:val="24"/>
          <w:szCs w:val="24"/>
        </w:rPr>
        <w:t xml:space="preserve"> </w:t>
      </w:r>
      <w:r w:rsidR="00BD65C4">
        <w:rPr>
          <w:rFonts w:eastAsia="Times New Roman"/>
          <w:spacing w:val="-10"/>
          <w:sz w:val="24"/>
          <w:szCs w:val="24"/>
        </w:rPr>
        <w:t>школьников      учиться,      дальнейшее      развитие      способности      к      самосовершенствованию      и</w:t>
      </w:r>
      <w:r w:rsidR="003D4B0F">
        <w:rPr>
          <w:rFonts w:eastAsia="Times New Roman"/>
          <w:spacing w:val="-10"/>
          <w:sz w:val="24"/>
          <w:szCs w:val="24"/>
        </w:rPr>
        <w:t xml:space="preserve"> </w:t>
      </w:r>
      <w:r w:rsidR="00BD65C4">
        <w:rPr>
          <w:rFonts w:eastAsia="Times New Roman"/>
          <w:sz w:val="24"/>
          <w:szCs w:val="24"/>
        </w:rPr>
        <w:t>саморазвитию,  а также реализация системно-деятельностного  подхода, положенного в основу</w:t>
      </w:r>
      <w:r w:rsidR="003D4B0F">
        <w:rPr>
          <w:rFonts w:eastAsia="Times New Roman"/>
          <w:sz w:val="24"/>
          <w:szCs w:val="24"/>
        </w:rPr>
        <w:t xml:space="preserve"> </w:t>
      </w:r>
      <w:r w:rsidR="00BD65C4">
        <w:rPr>
          <w:rFonts w:eastAsia="Times New Roman"/>
          <w:sz w:val="24"/>
          <w:szCs w:val="24"/>
        </w:rPr>
        <w:t>Стандарта, и развивающего потенциала общего среднего образования.</w:t>
      </w:r>
    </w:p>
    <w:p w:rsidR="00BD65C4" w:rsidRDefault="00884FE6" w:rsidP="003D4B0F">
      <w:pPr>
        <w:shd w:val="clear" w:color="auto" w:fill="FFFFFF"/>
        <w:spacing w:line="274" w:lineRule="exact"/>
      </w:pPr>
      <w:r>
        <w:rPr>
          <w:rFonts w:eastAsia="Times New Roman"/>
          <w:spacing w:val="-5"/>
          <w:sz w:val="24"/>
          <w:szCs w:val="24"/>
        </w:rPr>
        <w:t xml:space="preserve">   </w:t>
      </w:r>
      <w:r w:rsidR="00BD65C4">
        <w:rPr>
          <w:rFonts w:eastAsia="Times New Roman"/>
          <w:spacing w:val="-5"/>
          <w:sz w:val="24"/>
          <w:szCs w:val="24"/>
        </w:rPr>
        <w:t>Развитие   системы   универсальных   учебных   действий    в   составе   личностных,   регулятивных,</w:t>
      </w:r>
      <w:r w:rsidR="003D4B0F">
        <w:rPr>
          <w:rFonts w:eastAsia="Times New Roman"/>
          <w:spacing w:val="-5"/>
          <w:sz w:val="24"/>
          <w:szCs w:val="24"/>
        </w:rPr>
        <w:t xml:space="preserve"> </w:t>
      </w:r>
      <w:r w:rsidR="00BD65C4">
        <w:rPr>
          <w:rFonts w:eastAsia="Times New Roman"/>
          <w:spacing w:val="-6"/>
          <w:sz w:val="24"/>
          <w:szCs w:val="24"/>
        </w:rPr>
        <w:t>познавательных    и     коммуникативных    действий,     определяющих    развитие    психологических</w:t>
      </w:r>
      <w:r w:rsidR="003D4B0F">
        <w:rPr>
          <w:rFonts w:eastAsia="Times New Roman"/>
          <w:spacing w:val="-6"/>
          <w:sz w:val="24"/>
          <w:szCs w:val="24"/>
        </w:rPr>
        <w:t xml:space="preserve"> </w:t>
      </w:r>
      <w:r w:rsidR="00BD65C4">
        <w:rPr>
          <w:rFonts w:eastAsia="Times New Roman"/>
          <w:spacing w:val="-9"/>
          <w:sz w:val="24"/>
          <w:szCs w:val="24"/>
        </w:rPr>
        <w:t>способностей      личности,      осуществляется      с      учётом      возрастных      особенностей      развития</w:t>
      </w:r>
      <w:r w:rsidR="003D4B0F">
        <w:rPr>
          <w:rFonts w:eastAsia="Times New Roman"/>
          <w:spacing w:val="-9"/>
          <w:sz w:val="24"/>
          <w:szCs w:val="24"/>
        </w:rPr>
        <w:t xml:space="preserve"> </w:t>
      </w:r>
      <w:r w:rsidR="00BD65C4">
        <w:rPr>
          <w:rFonts w:eastAsia="Times New Roman"/>
          <w:sz w:val="24"/>
          <w:szCs w:val="24"/>
        </w:rPr>
        <w:t>личностной и познавательной сфер подростка. Универсальные учебные действия представляют</w:t>
      </w:r>
      <w:r w:rsidR="003D4B0F">
        <w:rPr>
          <w:rFonts w:eastAsia="Times New Roman"/>
          <w:sz w:val="24"/>
          <w:szCs w:val="24"/>
        </w:rPr>
        <w:t xml:space="preserve"> </w:t>
      </w:r>
      <w:r w:rsidR="00BD65C4">
        <w:rPr>
          <w:rFonts w:eastAsia="Times New Roman"/>
          <w:spacing w:val="-9"/>
          <w:sz w:val="24"/>
          <w:szCs w:val="24"/>
        </w:rPr>
        <w:t>собой    целостную    систему,    в    которой    происхождение    и    развитие    каждого    вида    учебного</w:t>
      </w:r>
      <w:r w:rsidR="003D4B0F">
        <w:rPr>
          <w:rFonts w:eastAsia="Times New Roman"/>
          <w:spacing w:val="-9"/>
          <w:sz w:val="24"/>
          <w:szCs w:val="24"/>
        </w:rPr>
        <w:t xml:space="preserve"> </w:t>
      </w:r>
      <w:r w:rsidR="00BD65C4">
        <w:rPr>
          <w:rFonts w:eastAsia="Times New Roman"/>
          <w:sz w:val="24"/>
          <w:szCs w:val="24"/>
        </w:rPr>
        <w:t>действия определяется его отношением с другими видами учебных действий и общей логикой</w:t>
      </w:r>
      <w:r w:rsidR="003D4B0F">
        <w:rPr>
          <w:rFonts w:eastAsia="Times New Roman"/>
          <w:sz w:val="24"/>
          <w:szCs w:val="24"/>
        </w:rPr>
        <w:t xml:space="preserve"> </w:t>
      </w:r>
      <w:r w:rsidR="00BD65C4">
        <w:rPr>
          <w:rFonts w:eastAsia="Times New Roman"/>
          <w:sz w:val="24"/>
          <w:szCs w:val="24"/>
        </w:rPr>
        <w:t>возрастного развития.</w:t>
      </w:r>
    </w:p>
    <w:p w:rsidR="003D4B0F" w:rsidRDefault="00884FE6" w:rsidP="003D4B0F">
      <w:pPr>
        <w:shd w:val="clear" w:color="auto" w:fill="FFFFFF"/>
        <w:spacing w:line="274" w:lineRule="exact"/>
        <w:rPr>
          <w:rFonts w:ascii="Arial" w:eastAsia="Times New Roman" w:hAnsi="Arial" w:cs="Arial"/>
          <w:sz w:val="24"/>
          <w:szCs w:val="24"/>
        </w:rPr>
      </w:pPr>
      <w:r>
        <w:rPr>
          <w:rFonts w:eastAsia="Times New Roman"/>
          <w:spacing w:val="-7"/>
          <w:sz w:val="24"/>
          <w:szCs w:val="24"/>
        </w:rPr>
        <w:t xml:space="preserve">  </w:t>
      </w:r>
      <w:r w:rsidR="00BD65C4">
        <w:rPr>
          <w:rFonts w:eastAsia="Times New Roman"/>
          <w:spacing w:val="-7"/>
          <w:sz w:val="24"/>
          <w:szCs w:val="24"/>
        </w:rPr>
        <w:t>Содержание    и    способы    общения    и    коммуникации    обусловливают    развитие    способности</w:t>
      </w:r>
      <w:r w:rsidR="003D4B0F">
        <w:rPr>
          <w:rFonts w:eastAsia="Times New Roman"/>
          <w:spacing w:val="-7"/>
          <w:sz w:val="24"/>
          <w:szCs w:val="24"/>
        </w:rPr>
        <w:t xml:space="preserve"> </w:t>
      </w:r>
      <w:r w:rsidR="00BD65C4">
        <w:rPr>
          <w:rFonts w:eastAsia="Times New Roman"/>
          <w:sz w:val="24"/>
          <w:szCs w:val="24"/>
        </w:rPr>
        <w:t>обучающегося к регуляции поведения и деятельности, познанию мира, определяют образ «Я»</w:t>
      </w:r>
      <w:r w:rsidR="003D4B0F">
        <w:rPr>
          <w:rFonts w:eastAsia="Times New Roman"/>
          <w:sz w:val="24"/>
          <w:szCs w:val="24"/>
        </w:rPr>
        <w:t xml:space="preserve"> </w:t>
      </w:r>
      <w:r w:rsidR="00BD65C4">
        <w:rPr>
          <w:rFonts w:eastAsia="Times New Roman"/>
          <w:spacing w:val="-8"/>
          <w:sz w:val="24"/>
          <w:szCs w:val="24"/>
        </w:rPr>
        <w:t>как   систему   представлений   о   себе,   отношений   к   себе.   Именно   поэтому   особое   внимание   в</w:t>
      </w:r>
      <w:r w:rsidR="003D4B0F">
        <w:rPr>
          <w:rFonts w:eastAsia="Times New Roman"/>
          <w:spacing w:val="-8"/>
          <w:sz w:val="24"/>
          <w:szCs w:val="24"/>
        </w:rPr>
        <w:t xml:space="preserve"> </w:t>
      </w:r>
      <w:r w:rsidR="00BD65C4">
        <w:rPr>
          <w:rFonts w:eastAsia="Times New Roman"/>
          <w:spacing w:val="-1"/>
          <w:sz w:val="24"/>
          <w:szCs w:val="24"/>
        </w:rPr>
        <w:t>программе</w:t>
      </w:r>
      <w:r w:rsidR="00BD65C4">
        <w:rPr>
          <w:rFonts w:ascii="Arial" w:eastAsia="Times New Roman" w:hAnsi="Arial" w:cs="Arial"/>
          <w:sz w:val="24"/>
          <w:szCs w:val="24"/>
        </w:rPr>
        <w:tab/>
      </w:r>
      <w:r w:rsidR="00BD65C4">
        <w:rPr>
          <w:rFonts w:eastAsia="Times New Roman"/>
          <w:spacing w:val="-2"/>
          <w:sz w:val="24"/>
          <w:szCs w:val="24"/>
        </w:rPr>
        <w:t>развития</w:t>
      </w:r>
      <w:r w:rsidR="00BD65C4">
        <w:rPr>
          <w:rFonts w:ascii="Arial" w:eastAsia="Times New Roman" w:hAnsi="Arial" w:cs="Arial"/>
          <w:sz w:val="24"/>
          <w:szCs w:val="24"/>
        </w:rPr>
        <w:tab/>
      </w:r>
      <w:r w:rsidR="00BD65C4">
        <w:rPr>
          <w:rFonts w:eastAsia="Times New Roman"/>
          <w:spacing w:val="-3"/>
          <w:sz w:val="24"/>
          <w:szCs w:val="24"/>
        </w:rPr>
        <w:t>универсальных</w:t>
      </w:r>
      <w:r w:rsidR="00BD65C4">
        <w:rPr>
          <w:rFonts w:ascii="Arial" w:eastAsia="Times New Roman" w:hAnsi="Arial" w:cs="Arial"/>
          <w:sz w:val="24"/>
          <w:szCs w:val="24"/>
        </w:rPr>
        <w:tab/>
      </w:r>
      <w:r w:rsidR="00BD65C4">
        <w:rPr>
          <w:rFonts w:eastAsia="Times New Roman"/>
          <w:spacing w:val="-3"/>
          <w:sz w:val="24"/>
          <w:szCs w:val="24"/>
        </w:rPr>
        <w:t>учебных</w:t>
      </w:r>
      <w:r w:rsidR="00BD65C4">
        <w:rPr>
          <w:rFonts w:ascii="Arial" w:eastAsia="Times New Roman" w:hAnsi="Arial" w:cs="Arial"/>
          <w:sz w:val="24"/>
          <w:szCs w:val="24"/>
        </w:rPr>
        <w:tab/>
      </w:r>
      <w:r w:rsidR="00BD65C4">
        <w:rPr>
          <w:rFonts w:eastAsia="Times New Roman"/>
          <w:spacing w:val="-2"/>
          <w:sz w:val="24"/>
          <w:szCs w:val="24"/>
        </w:rPr>
        <w:t>действий</w:t>
      </w:r>
    </w:p>
    <w:p w:rsidR="00BD65C4" w:rsidRDefault="00BD65C4" w:rsidP="003D4B0F">
      <w:pPr>
        <w:shd w:val="clear" w:color="auto" w:fill="FFFFFF"/>
        <w:spacing w:line="274" w:lineRule="exact"/>
      </w:pPr>
      <w:r>
        <w:rPr>
          <w:rFonts w:eastAsia="Times New Roman"/>
          <w:spacing w:val="-3"/>
          <w:sz w:val="24"/>
          <w:szCs w:val="24"/>
        </w:rPr>
        <w:t>уделяется</w:t>
      </w:r>
      <w:r>
        <w:rPr>
          <w:rFonts w:ascii="Arial" w:eastAsia="Times New Roman" w:hAnsi="Arial" w:cs="Arial"/>
          <w:sz w:val="24"/>
          <w:szCs w:val="24"/>
        </w:rPr>
        <w:tab/>
      </w:r>
      <w:r>
        <w:rPr>
          <w:rFonts w:eastAsia="Times New Roman"/>
          <w:spacing w:val="-2"/>
          <w:sz w:val="24"/>
          <w:szCs w:val="24"/>
        </w:rPr>
        <w:t>становлению</w:t>
      </w:r>
      <w:r w:rsidR="003D4B0F">
        <w:rPr>
          <w:rFonts w:eastAsia="Times New Roman"/>
          <w:spacing w:val="-2"/>
          <w:sz w:val="24"/>
          <w:szCs w:val="24"/>
        </w:rPr>
        <w:t xml:space="preserve"> </w:t>
      </w:r>
      <w:r>
        <w:rPr>
          <w:rFonts w:eastAsia="Times New Roman"/>
          <w:sz w:val="24"/>
          <w:szCs w:val="24"/>
        </w:rPr>
        <w:t>коммуникативных универсальных учебных действий.</w:t>
      </w:r>
    </w:p>
    <w:p w:rsidR="00BD65C4" w:rsidRDefault="00BD65C4" w:rsidP="003D4B0F">
      <w:pPr>
        <w:shd w:val="clear" w:color="auto" w:fill="FFFFFF"/>
        <w:spacing w:line="274" w:lineRule="exact"/>
      </w:pPr>
      <w:r>
        <w:rPr>
          <w:rFonts w:eastAsia="Times New Roman"/>
          <w:spacing w:val="-12"/>
          <w:sz w:val="24"/>
          <w:szCs w:val="24"/>
        </w:rPr>
        <w:t>По</w:t>
      </w:r>
      <w:r w:rsidR="00884FE6">
        <w:rPr>
          <w:rFonts w:eastAsia="Times New Roman"/>
          <w:spacing w:val="-12"/>
          <w:sz w:val="24"/>
          <w:szCs w:val="24"/>
        </w:rPr>
        <w:t xml:space="preserve">  </w:t>
      </w:r>
      <w:r>
        <w:rPr>
          <w:rFonts w:eastAsia="Times New Roman"/>
          <w:spacing w:val="-12"/>
          <w:sz w:val="24"/>
          <w:szCs w:val="24"/>
        </w:rPr>
        <w:t xml:space="preserve">мере   формирования  </w:t>
      </w:r>
      <w:r w:rsidR="00884FE6">
        <w:rPr>
          <w:rFonts w:eastAsia="Times New Roman"/>
          <w:spacing w:val="-12"/>
          <w:sz w:val="24"/>
          <w:szCs w:val="24"/>
        </w:rPr>
        <w:t xml:space="preserve">в  </w:t>
      </w:r>
      <w:r>
        <w:rPr>
          <w:rFonts w:eastAsia="Times New Roman"/>
          <w:spacing w:val="-12"/>
          <w:sz w:val="24"/>
          <w:szCs w:val="24"/>
        </w:rPr>
        <w:t>начальных   классах   личностных   действий   обучающегося</w:t>
      </w:r>
      <w:r w:rsidR="003D4B0F">
        <w:rPr>
          <w:rFonts w:eastAsia="Times New Roman"/>
          <w:spacing w:val="-12"/>
          <w:sz w:val="24"/>
          <w:szCs w:val="24"/>
        </w:rPr>
        <w:t xml:space="preserve">  </w:t>
      </w:r>
      <w:r>
        <w:rPr>
          <w:spacing w:val="-2"/>
          <w:sz w:val="24"/>
          <w:szCs w:val="24"/>
        </w:rPr>
        <w:t>(</w:t>
      </w:r>
      <w:r>
        <w:rPr>
          <w:rFonts w:eastAsia="Times New Roman"/>
          <w:spacing w:val="-2"/>
          <w:sz w:val="24"/>
          <w:szCs w:val="24"/>
        </w:rPr>
        <w:t>смыслообразование</w:t>
      </w:r>
      <w:r w:rsidR="00884FE6">
        <w:rPr>
          <w:rFonts w:ascii="Arial" w:eastAsia="Times New Roman" w:hAnsi="Arial" w:cs="Arial"/>
          <w:sz w:val="24"/>
          <w:szCs w:val="24"/>
        </w:rPr>
        <w:t xml:space="preserve">  </w:t>
      </w:r>
      <w:r>
        <w:rPr>
          <w:rFonts w:eastAsia="Times New Roman"/>
          <w:sz w:val="24"/>
          <w:szCs w:val="24"/>
        </w:rPr>
        <w:t>и</w:t>
      </w:r>
      <w:r>
        <w:rPr>
          <w:rFonts w:ascii="Arial" w:eastAsia="Times New Roman" w:hAnsi="Arial" w:cs="Arial"/>
          <w:sz w:val="24"/>
          <w:szCs w:val="24"/>
        </w:rPr>
        <w:tab/>
      </w:r>
      <w:r>
        <w:rPr>
          <w:rFonts w:eastAsia="Times New Roman"/>
          <w:spacing w:val="-3"/>
          <w:sz w:val="24"/>
          <w:szCs w:val="24"/>
        </w:rPr>
        <w:t>самоопределение,</w:t>
      </w:r>
      <w:r>
        <w:rPr>
          <w:rFonts w:ascii="Arial" w:eastAsia="Times New Roman" w:cs="Arial"/>
          <w:sz w:val="24"/>
          <w:szCs w:val="24"/>
        </w:rPr>
        <w:tab/>
      </w:r>
      <w:r>
        <w:rPr>
          <w:rFonts w:eastAsia="Times New Roman"/>
          <w:spacing w:val="-2"/>
          <w:sz w:val="24"/>
          <w:szCs w:val="24"/>
        </w:rPr>
        <w:t>нравственно-этическая</w:t>
      </w:r>
      <w:r w:rsidR="003D4B0F">
        <w:rPr>
          <w:rFonts w:ascii="Arial" w:eastAsia="Times New Roman" w:hAnsi="Arial" w:cs="Arial"/>
          <w:sz w:val="24"/>
          <w:szCs w:val="24"/>
        </w:rPr>
        <w:t xml:space="preserve"> </w:t>
      </w:r>
      <w:r>
        <w:rPr>
          <w:rFonts w:eastAsia="Times New Roman"/>
          <w:spacing w:val="-2"/>
          <w:sz w:val="24"/>
          <w:szCs w:val="24"/>
        </w:rPr>
        <w:t>ориентация)</w:t>
      </w:r>
      <w:r w:rsidR="003D4B0F">
        <w:rPr>
          <w:rFonts w:eastAsia="Times New Roman"/>
          <w:spacing w:val="-2"/>
          <w:sz w:val="24"/>
          <w:szCs w:val="24"/>
        </w:rPr>
        <w:t xml:space="preserve"> </w:t>
      </w:r>
      <w:r>
        <w:rPr>
          <w:rFonts w:eastAsia="Times New Roman"/>
          <w:spacing w:val="-10"/>
          <w:sz w:val="24"/>
          <w:szCs w:val="24"/>
        </w:rPr>
        <w:t>функционирование       и       развитие       универсальных       учебных       действий       (коммуникативных,</w:t>
      </w:r>
      <w:r w:rsidR="003D4B0F">
        <w:rPr>
          <w:rFonts w:eastAsia="Times New Roman"/>
          <w:spacing w:val="-10"/>
          <w:sz w:val="24"/>
          <w:szCs w:val="24"/>
        </w:rPr>
        <w:t xml:space="preserve">  </w:t>
      </w:r>
      <w:r>
        <w:rPr>
          <w:rFonts w:eastAsia="Times New Roman"/>
          <w:spacing w:val="-6"/>
          <w:sz w:val="24"/>
          <w:szCs w:val="24"/>
        </w:rPr>
        <w:t>познавательных   и   регулятивных)   в   основной   школе   претерпевают   значительные   изменения.</w:t>
      </w:r>
    </w:p>
    <w:p w:rsidR="003D4B0F" w:rsidRDefault="00884FE6" w:rsidP="003D4B0F">
      <w:pPr>
        <w:shd w:val="clear" w:color="auto" w:fill="FFFFFF"/>
        <w:spacing w:line="274" w:lineRule="exact"/>
        <w:rPr>
          <w:rFonts w:eastAsia="Times New Roman"/>
          <w:sz w:val="24"/>
          <w:szCs w:val="24"/>
        </w:rPr>
      </w:pPr>
      <w:r>
        <w:rPr>
          <w:rFonts w:eastAsia="Times New Roman"/>
          <w:spacing w:val="-7"/>
          <w:sz w:val="24"/>
          <w:szCs w:val="24"/>
        </w:rPr>
        <w:t xml:space="preserve">    </w:t>
      </w:r>
      <w:r w:rsidR="00BD65C4">
        <w:rPr>
          <w:rFonts w:eastAsia="Times New Roman"/>
          <w:spacing w:val="-7"/>
          <w:sz w:val="24"/>
          <w:szCs w:val="24"/>
        </w:rPr>
        <w:t>Регуляция   общения,   кооперации   и   сотрудничества   проектирует   определённые   достижения   и</w:t>
      </w:r>
      <w:r w:rsidR="003D4B0F">
        <w:rPr>
          <w:rFonts w:eastAsia="Times New Roman"/>
          <w:spacing w:val="-7"/>
          <w:sz w:val="24"/>
          <w:szCs w:val="24"/>
        </w:rPr>
        <w:t xml:space="preserve"> </w:t>
      </w:r>
      <w:r w:rsidR="00BD65C4">
        <w:rPr>
          <w:rFonts w:eastAsia="Times New Roman"/>
          <w:spacing w:val="-9"/>
          <w:sz w:val="24"/>
          <w:szCs w:val="24"/>
        </w:rPr>
        <w:t>результаты    подростка,    что    вторично    приводит    к    изменению   характера   его    общения    и   Я-</w:t>
      </w:r>
      <w:r w:rsidR="003D4B0F">
        <w:rPr>
          <w:rFonts w:eastAsia="Times New Roman"/>
          <w:spacing w:val="-9"/>
          <w:sz w:val="24"/>
          <w:szCs w:val="24"/>
        </w:rPr>
        <w:t xml:space="preserve"> </w:t>
      </w:r>
      <w:r w:rsidR="00BD65C4">
        <w:rPr>
          <w:rFonts w:eastAsia="Times New Roman"/>
          <w:sz w:val="24"/>
          <w:szCs w:val="24"/>
        </w:rPr>
        <w:t>концепции.</w:t>
      </w:r>
    </w:p>
    <w:p w:rsidR="00BD65C4" w:rsidRDefault="00BD65C4" w:rsidP="003D4B0F">
      <w:pPr>
        <w:shd w:val="clear" w:color="auto" w:fill="FFFFFF"/>
        <w:ind w:right="5"/>
        <w:jc w:val="both"/>
      </w:pPr>
      <w:r>
        <w:rPr>
          <w:rFonts w:eastAsia="Times New Roman"/>
          <w:spacing w:val="-1"/>
          <w:sz w:val="24"/>
          <w:szCs w:val="24"/>
        </w:rPr>
        <w:t xml:space="preserve">Исходя из того что в подростковом возрасте ведущей становится деятельность межличностного </w:t>
      </w:r>
      <w:r>
        <w:rPr>
          <w:rFonts w:eastAsia="Times New Roman"/>
          <w:sz w:val="24"/>
          <w:szCs w:val="24"/>
        </w:rPr>
        <w:t xml:space="preserve">общения, приоритетное значение в развитии УУД в этот период приобретают коммуникативные </w:t>
      </w:r>
      <w:r>
        <w:rPr>
          <w:rFonts w:eastAsia="Times New Roman"/>
          <w:sz w:val="24"/>
          <w:szCs w:val="24"/>
        </w:rPr>
        <w:lastRenderedPageBreak/>
        <w:t>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BD65C4" w:rsidRDefault="00884FE6" w:rsidP="003D4B0F">
      <w:pPr>
        <w:shd w:val="clear" w:color="auto" w:fill="FFFFFF"/>
      </w:pPr>
      <w:r>
        <w:rPr>
          <w:rFonts w:eastAsia="Times New Roman"/>
          <w:b/>
          <w:bCs/>
          <w:sz w:val="24"/>
          <w:szCs w:val="24"/>
        </w:rPr>
        <w:t xml:space="preserve">   </w:t>
      </w:r>
      <w:r w:rsidR="00BD65C4">
        <w:rPr>
          <w:rFonts w:eastAsia="Times New Roman"/>
          <w:b/>
          <w:bCs/>
          <w:sz w:val="24"/>
          <w:szCs w:val="24"/>
        </w:rPr>
        <w:t>Планируемые результаты усвоения обучающимися универсальных учебных действий</w:t>
      </w:r>
      <w:r>
        <w:rPr>
          <w:rFonts w:eastAsia="Times New Roman"/>
          <w:b/>
          <w:bCs/>
          <w:sz w:val="24"/>
          <w:szCs w:val="24"/>
        </w:rPr>
        <w:t>.</w:t>
      </w:r>
    </w:p>
    <w:p w:rsidR="00BD65C4" w:rsidRDefault="00BD65C4">
      <w:pPr>
        <w:shd w:val="clear" w:color="auto" w:fill="FFFFFF"/>
        <w:spacing w:line="274" w:lineRule="exact"/>
        <w:ind w:right="14"/>
        <w:jc w:val="both"/>
      </w:pPr>
      <w:r>
        <w:rPr>
          <w:rFonts w:eastAsia="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BD65C4" w:rsidRDefault="00884FE6">
      <w:pPr>
        <w:shd w:val="clear" w:color="auto" w:fill="FFFFFF"/>
        <w:spacing w:before="5" w:line="274" w:lineRule="exact"/>
      </w:pPr>
      <w:r>
        <w:rPr>
          <w:rFonts w:eastAsia="Times New Roman"/>
          <w:b/>
          <w:bCs/>
          <w:sz w:val="24"/>
          <w:szCs w:val="24"/>
        </w:rPr>
        <w:t xml:space="preserve">  </w:t>
      </w:r>
      <w:r w:rsidR="00BD65C4">
        <w:rPr>
          <w:rFonts w:eastAsia="Times New Roman"/>
          <w:b/>
          <w:bCs/>
          <w:sz w:val="24"/>
          <w:szCs w:val="24"/>
        </w:rPr>
        <w:t>Технологии развития универсальных учебных действий</w:t>
      </w:r>
      <w:r>
        <w:rPr>
          <w:rFonts w:eastAsia="Times New Roman"/>
          <w:b/>
          <w:bCs/>
          <w:sz w:val="24"/>
          <w:szCs w:val="24"/>
        </w:rPr>
        <w:t>.</w:t>
      </w:r>
    </w:p>
    <w:p w:rsidR="00BD65C4" w:rsidRDefault="00BD65C4">
      <w:pPr>
        <w:shd w:val="clear" w:color="auto" w:fill="FFFFFF"/>
        <w:spacing w:line="274" w:lineRule="exact"/>
        <w:ind w:firstLine="456"/>
        <w:jc w:val="both"/>
      </w:pPr>
      <w:r>
        <w:rPr>
          <w:rFonts w:eastAsia="Times New Roman"/>
          <w:sz w:val="24"/>
          <w:szCs w:val="24"/>
        </w:rPr>
        <w:t xml:space="preserve">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w:t>
      </w:r>
      <w:r>
        <w:rPr>
          <w:rFonts w:eastAsia="Times New Roman"/>
          <w:spacing w:val="-1"/>
          <w:sz w:val="24"/>
          <w:szCs w:val="24"/>
        </w:rPr>
        <w:t xml:space="preserve">характер сотрудничества. Единоличное руководство учителя в этом сотрудничестве замещается </w:t>
      </w:r>
      <w:r>
        <w:rPr>
          <w:rFonts w:eastAsia="Times New Roman"/>
          <w:sz w:val="24"/>
          <w:szCs w:val="24"/>
        </w:rPr>
        <w:t>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BD65C4" w:rsidRDefault="00BD65C4">
      <w:pPr>
        <w:shd w:val="clear" w:color="auto" w:fill="FFFFFF"/>
        <w:spacing w:line="274" w:lineRule="exact"/>
        <w:ind w:right="10" w:firstLine="456"/>
        <w:jc w:val="both"/>
      </w:pPr>
      <w:r>
        <w:rPr>
          <w:rFonts w:eastAsia="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BD65C4" w:rsidRDefault="00BD65C4" w:rsidP="00884FE6">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BD65C4" w:rsidRDefault="00BD65C4" w:rsidP="00884FE6">
      <w:pPr>
        <w:numPr>
          <w:ilvl w:val="0"/>
          <w:numId w:val="7"/>
        </w:numPr>
        <w:shd w:val="clear" w:color="auto" w:fill="FFFFFF"/>
        <w:tabs>
          <w:tab w:val="left" w:pos="600"/>
        </w:tabs>
        <w:spacing w:line="274" w:lineRule="exact"/>
        <w:ind w:left="0" w:firstLine="456"/>
        <w:jc w:val="both"/>
        <w:rPr>
          <w:rFonts w:eastAsia="Times New Roman"/>
          <w:sz w:val="24"/>
          <w:szCs w:val="24"/>
        </w:rPr>
      </w:pPr>
      <w:r>
        <w:rPr>
          <w:rFonts w:eastAsia="Times New Roman"/>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BD65C4" w:rsidRDefault="00BD65C4" w:rsidP="00884FE6">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средства телекоммуникации, формирующего умения и навыки получения необходимой информации из разнообразных источников;</w:t>
      </w:r>
    </w:p>
    <w:p w:rsidR="00BD65C4" w:rsidRDefault="00BD65C4" w:rsidP="00884FE6">
      <w:pPr>
        <w:numPr>
          <w:ilvl w:val="0"/>
          <w:numId w:val="7"/>
        </w:numPr>
        <w:shd w:val="clear" w:color="auto" w:fill="FFFFFF"/>
        <w:tabs>
          <w:tab w:val="left" w:pos="600"/>
        </w:tabs>
        <w:spacing w:line="274" w:lineRule="exact"/>
        <w:ind w:left="0" w:firstLine="567"/>
        <w:rPr>
          <w:rFonts w:eastAsia="Times New Roman"/>
          <w:sz w:val="24"/>
          <w:szCs w:val="24"/>
        </w:rPr>
      </w:pPr>
      <w:r>
        <w:rPr>
          <w:rFonts w:eastAsia="Times New Roman"/>
          <w:sz w:val="24"/>
          <w:szCs w:val="24"/>
        </w:rPr>
        <w:t>средства развития личности за счёт формирования навыков культуры общения;</w:t>
      </w:r>
    </w:p>
    <w:p w:rsidR="00BD65C4" w:rsidRDefault="00BD65C4" w:rsidP="00884FE6">
      <w:pPr>
        <w:shd w:val="clear" w:color="auto" w:fill="FFFFFF"/>
        <w:tabs>
          <w:tab w:val="left" w:pos="600"/>
        </w:tabs>
        <w:spacing w:line="274" w:lineRule="exact"/>
        <w:ind w:firstLine="567"/>
      </w:pPr>
      <w:r>
        <w:rPr>
          <w:rFonts w:eastAsia="Times New Roman"/>
          <w:sz w:val="24"/>
          <w:szCs w:val="24"/>
        </w:rPr>
        <w:t>•</w:t>
      </w:r>
      <w:r>
        <w:rPr>
          <w:rFonts w:eastAsia="Times New Roman"/>
          <w:sz w:val="24"/>
          <w:szCs w:val="24"/>
        </w:rPr>
        <w:tab/>
        <w:t>эффективного инструмента контроля и коррекции результатов учебной деятельности.</w:t>
      </w:r>
      <w:r>
        <w:rPr>
          <w:rFonts w:eastAsia="Times New Roman"/>
          <w:sz w:val="24"/>
          <w:szCs w:val="24"/>
        </w:rPr>
        <w:br/>
      </w:r>
      <w:r w:rsidR="00884FE6">
        <w:rPr>
          <w:rFonts w:eastAsia="Times New Roman"/>
          <w:sz w:val="24"/>
          <w:szCs w:val="24"/>
        </w:rPr>
        <w:t xml:space="preserve">  </w:t>
      </w:r>
      <w:r>
        <w:rPr>
          <w:rFonts w:eastAsia="Times New Roman"/>
          <w:sz w:val="24"/>
          <w:szCs w:val="24"/>
        </w:rPr>
        <w:t>Решение задачи развития универсальных учебных действий в основной школе происходит</w:t>
      </w:r>
    </w:p>
    <w:p w:rsidR="00BD65C4" w:rsidRDefault="00BD65C4">
      <w:pPr>
        <w:shd w:val="clear" w:color="auto" w:fill="FFFFFF"/>
        <w:spacing w:line="274" w:lineRule="exact"/>
        <w:jc w:val="both"/>
      </w:pPr>
      <w:r>
        <w:rPr>
          <w:rFonts w:eastAsia="Times New Roman"/>
          <w:sz w:val="24"/>
          <w:szCs w:val="24"/>
        </w:rPr>
        <w:t>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BD65C4" w:rsidRDefault="00BD65C4">
      <w:pPr>
        <w:shd w:val="clear" w:color="auto" w:fill="FFFFFF"/>
        <w:spacing w:line="274" w:lineRule="exact"/>
        <w:ind w:right="5" w:firstLine="456"/>
        <w:jc w:val="both"/>
      </w:pPr>
      <w:r>
        <w:rPr>
          <w:rFonts w:eastAsia="Times New Roman"/>
          <w:sz w:val="24"/>
          <w:szCs w:val="24"/>
        </w:rPr>
        <w:t xml:space="preserve">Среди технологий, методов и приёмов развития УУД в основной школе особое место </w:t>
      </w:r>
      <w:r>
        <w:rPr>
          <w:rFonts w:eastAsia="Times New Roman"/>
          <w:spacing w:val="-1"/>
          <w:sz w:val="24"/>
          <w:szCs w:val="24"/>
        </w:rPr>
        <w:t xml:space="preserve">занимают учебные ситуации, которые специализированы для развития определённых УУД. Они </w:t>
      </w:r>
      <w:r>
        <w:rPr>
          <w:rFonts w:eastAsia="Times New Roman"/>
          <w:sz w:val="24"/>
          <w:szCs w:val="24"/>
        </w:rPr>
        <w:t>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BD65C4" w:rsidRDefault="00BD65C4" w:rsidP="00884FE6">
      <w:pPr>
        <w:numPr>
          <w:ilvl w:val="0"/>
          <w:numId w:val="7"/>
        </w:numPr>
        <w:shd w:val="clear" w:color="auto" w:fill="FFFFFF"/>
        <w:tabs>
          <w:tab w:val="left" w:pos="600"/>
        </w:tabs>
        <w:spacing w:line="274" w:lineRule="exact"/>
        <w:ind w:left="0" w:firstLine="456"/>
        <w:jc w:val="both"/>
        <w:rPr>
          <w:rFonts w:eastAsia="Times New Roman"/>
          <w:sz w:val="24"/>
          <w:szCs w:val="24"/>
        </w:rPr>
      </w:pPr>
      <w:r>
        <w:rPr>
          <w:rFonts w:eastAsia="Times New Roman"/>
          <w:i/>
          <w:iCs/>
          <w:sz w:val="24"/>
          <w:szCs w:val="24"/>
        </w:rPr>
        <w:t xml:space="preserve">ситуация-проблема </w:t>
      </w:r>
      <w:r>
        <w:rPr>
          <w:rFonts w:eastAsia="Times New Roman"/>
          <w:sz w:val="24"/>
          <w:szCs w:val="24"/>
        </w:rPr>
        <w:t>—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BD65C4" w:rsidRDefault="00BD65C4" w:rsidP="00884FE6">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i/>
          <w:iCs/>
          <w:sz w:val="24"/>
          <w:szCs w:val="24"/>
        </w:rPr>
        <w:t xml:space="preserve">ситуация-иллюстрация </w:t>
      </w:r>
      <w:r>
        <w:rPr>
          <w:rFonts w:eastAsia="Times New Roman"/>
          <w:sz w:val="24"/>
          <w:szCs w:val="24"/>
        </w:rPr>
        <w:t xml:space="preserve">— прототип реальной ситуации, которая включается в качестве </w:t>
      </w:r>
      <w:r>
        <w:rPr>
          <w:rFonts w:eastAsia="Times New Roman"/>
          <w:spacing w:val="-1"/>
          <w:sz w:val="24"/>
          <w:szCs w:val="24"/>
        </w:rPr>
        <w:t xml:space="preserve">факта в лекционный материал (визуальная образная ситуация, представленная средствами ИКТ, </w:t>
      </w:r>
      <w:r>
        <w:rPr>
          <w:rFonts w:eastAsia="Times New Roman"/>
          <w:sz w:val="24"/>
          <w:szCs w:val="24"/>
        </w:rPr>
        <w:t>вырабатывает умение визуализировать информацию для нахождения более простого способа её решения);</w:t>
      </w:r>
    </w:p>
    <w:p w:rsidR="00BD65C4" w:rsidRDefault="00BD65C4" w:rsidP="00884FE6">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i/>
          <w:iCs/>
          <w:sz w:val="24"/>
          <w:szCs w:val="24"/>
        </w:rPr>
        <w:t xml:space="preserve">ситуация-оценка </w:t>
      </w:r>
      <w:r>
        <w:rPr>
          <w:rFonts w:eastAsia="Times New Roman"/>
          <w:sz w:val="24"/>
          <w:szCs w:val="24"/>
        </w:rPr>
        <w:t>— прототип реальной ситуации с готовым предполагаемым решением, которое следует оценить, и предложить своё адекватное решение;</w:t>
      </w:r>
    </w:p>
    <w:p w:rsidR="00BD65C4" w:rsidRDefault="00BD65C4" w:rsidP="00884FE6">
      <w:pPr>
        <w:numPr>
          <w:ilvl w:val="0"/>
          <w:numId w:val="7"/>
        </w:numPr>
        <w:shd w:val="clear" w:color="auto" w:fill="FFFFFF"/>
        <w:tabs>
          <w:tab w:val="left" w:pos="600"/>
        </w:tabs>
        <w:spacing w:line="274" w:lineRule="exact"/>
        <w:ind w:left="0" w:firstLine="456"/>
        <w:jc w:val="both"/>
        <w:rPr>
          <w:rFonts w:eastAsia="Times New Roman"/>
          <w:sz w:val="24"/>
          <w:szCs w:val="24"/>
        </w:rPr>
      </w:pPr>
      <w:r>
        <w:rPr>
          <w:rFonts w:eastAsia="Times New Roman"/>
          <w:i/>
          <w:iCs/>
          <w:sz w:val="24"/>
          <w:szCs w:val="24"/>
        </w:rPr>
        <w:t xml:space="preserve">ситуация-тренинг </w:t>
      </w:r>
      <w:r>
        <w:rPr>
          <w:rFonts w:eastAsia="Times New Roman"/>
          <w:sz w:val="24"/>
          <w:szCs w:val="24"/>
        </w:rPr>
        <w:t>— прототип стандартной или другой ситуации (тренинг возможно проводить как по описанию ситуации, так и по её решению).</w:t>
      </w:r>
    </w:p>
    <w:p w:rsidR="00BD65C4" w:rsidRDefault="00BD65C4">
      <w:pPr>
        <w:shd w:val="clear" w:color="auto" w:fill="FFFFFF"/>
        <w:spacing w:line="274" w:lineRule="exact"/>
        <w:ind w:right="14" w:firstLine="456"/>
        <w:jc w:val="both"/>
      </w:pPr>
      <w:r>
        <w:rPr>
          <w:rFonts w:eastAsia="Times New Roman"/>
          <w:sz w:val="24"/>
          <w:szCs w:val="24"/>
        </w:rPr>
        <w:t xml:space="preserve">Наряду с учебными ситуациями для развития УУД в основной школе возможно использовать </w:t>
      </w:r>
      <w:r>
        <w:rPr>
          <w:rFonts w:eastAsia="Times New Roman"/>
          <w:sz w:val="24"/>
          <w:szCs w:val="24"/>
        </w:rPr>
        <w:lastRenderedPageBreak/>
        <w:t>следующие типы задач.</w:t>
      </w:r>
    </w:p>
    <w:p w:rsidR="00BD65C4" w:rsidRDefault="00BD65C4" w:rsidP="00884FE6">
      <w:pPr>
        <w:shd w:val="clear" w:color="auto" w:fill="FFFFFF"/>
        <w:spacing w:line="274" w:lineRule="exact"/>
      </w:pPr>
      <w:r>
        <w:rPr>
          <w:rFonts w:eastAsia="Times New Roman"/>
          <w:i/>
          <w:iCs/>
          <w:sz w:val="24"/>
          <w:szCs w:val="24"/>
        </w:rPr>
        <w:t>Личностные универсальные учебные действия:</w:t>
      </w:r>
    </w:p>
    <w:p w:rsidR="00BD65C4" w:rsidRDefault="00BD65C4" w:rsidP="00884FE6">
      <w:pPr>
        <w:numPr>
          <w:ilvl w:val="0"/>
          <w:numId w:val="1"/>
        </w:numPr>
        <w:shd w:val="clear" w:color="auto" w:fill="FFFFFF"/>
        <w:tabs>
          <w:tab w:val="left" w:pos="758"/>
        </w:tabs>
        <w:spacing w:line="274" w:lineRule="exact"/>
        <w:rPr>
          <w:rFonts w:eastAsia="Times New Roman"/>
          <w:sz w:val="24"/>
          <w:szCs w:val="24"/>
        </w:rPr>
      </w:pPr>
      <w:r>
        <w:rPr>
          <w:rFonts w:eastAsia="Times New Roman"/>
          <w:sz w:val="24"/>
          <w:szCs w:val="24"/>
        </w:rPr>
        <w:t>на личностное самоопределение;</w:t>
      </w:r>
    </w:p>
    <w:p w:rsidR="00BD65C4" w:rsidRDefault="00BD65C4" w:rsidP="00884FE6">
      <w:pPr>
        <w:numPr>
          <w:ilvl w:val="0"/>
          <w:numId w:val="1"/>
        </w:numPr>
        <w:shd w:val="clear" w:color="auto" w:fill="FFFFFF"/>
        <w:tabs>
          <w:tab w:val="left" w:pos="758"/>
        </w:tabs>
        <w:spacing w:line="274" w:lineRule="exact"/>
        <w:rPr>
          <w:rFonts w:eastAsia="Times New Roman"/>
          <w:sz w:val="24"/>
          <w:szCs w:val="24"/>
        </w:rPr>
      </w:pPr>
      <w:r>
        <w:rPr>
          <w:rFonts w:eastAsia="Times New Roman"/>
          <w:sz w:val="24"/>
          <w:szCs w:val="24"/>
        </w:rPr>
        <w:t>на развитие Я-концепции;</w:t>
      </w:r>
    </w:p>
    <w:p w:rsidR="00BD65C4" w:rsidRDefault="00BD65C4" w:rsidP="00884FE6">
      <w:pPr>
        <w:numPr>
          <w:ilvl w:val="0"/>
          <w:numId w:val="1"/>
        </w:numPr>
        <w:shd w:val="clear" w:color="auto" w:fill="FFFFFF"/>
        <w:tabs>
          <w:tab w:val="left" w:pos="758"/>
        </w:tabs>
        <w:spacing w:line="274" w:lineRule="exact"/>
        <w:rPr>
          <w:rFonts w:eastAsia="Times New Roman"/>
          <w:sz w:val="24"/>
          <w:szCs w:val="24"/>
        </w:rPr>
      </w:pPr>
      <w:r>
        <w:rPr>
          <w:rFonts w:eastAsia="Times New Roman"/>
          <w:sz w:val="24"/>
          <w:szCs w:val="24"/>
        </w:rPr>
        <w:t>на смыслообразование;</w:t>
      </w:r>
    </w:p>
    <w:p w:rsidR="00BD65C4" w:rsidRDefault="00BD65C4" w:rsidP="00884FE6">
      <w:pPr>
        <w:numPr>
          <w:ilvl w:val="0"/>
          <w:numId w:val="1"/>
        </w:numPr>
        <w:shd w:val="clear" w:color="auto" w:fill="FFFFFF"/>
        <w:tabs>
          <w:tab w:val="left" w:pos="758"/>
        </w:tabs>
        <w:spacing w:line="274" w:lineRule="exact"/>
        <w:rPr>
          <w:rFonts w:eastAsia="Times New Roman"/>
          <w:sz w:val="24"/>
          <w:szCs w:val="24"/>
        </w:rPr>
      </w:pPr>
      <w:r>
        <w:rPr>
          <w:rFonts w:eastAsia="Times New Roman"/>
          <w:sz w:val="24"/>
          <w:szCs w:val="24"/>
        </w:rPr>
        <w:t>на мотивацию;</w:t>
      </w:r>
    </w:p>
    <w:p w:rsidR="00BD65C4" w:rsidRDefault="00BD65C4" w:rsidP="00884FE6">
      <w:pPr>
        <w:numPr>
          <w:ilvl w:val="0"/>
          <w:numId w:val="1"/>
        </w:numPr>
        <w:shd w:val="clear" w:color="auto" w:fill="FFFFFF"/>
        <w:tabs>
          <w:tab w:val="left" w:pos="758"/>
        </w:tabs>
        <w:spacing w:line="274" w:lineRule="exact"/>
        <w:ind w:right="3744"/>
        <w:rPr>
          <w:rFonts w:eastAsia="Times New Roman"/>
          <w:sz w:val="24"/>
          <w:szCs w:val="24"/>
        </w:rPr>
      </w:pPr>
      <w:r>
        <w:rPr>
          <w:rFonts w:eastAsia="Times New Roman"/>
          <w:sz w:val="24"/>
          <w:szCs w:val="24"/>
        </w:rPr>
        <w:t xml:space="preserve">на нравственно-этическое оценивание. </w:t>
      </w:r>
      <w:r>
        <w:rPr>
          <w:rFonts w:eastAsia="Times New Roman"/>
          <w:i/>
          <w:iCs/>
          <w:spacing w:val="-1"/>
          <w:sz w:val="24"/>
          <w:szCs w:val="24"/>
        </w:rPr>
        <w:t>Коммуникативные универсальные учебные действия:</w:t>
      </w:r>
    </w:p>
    <w:p w:rsidR="00BD65C4" w:rsidRDefault="00BD65C4" w:rsidP="00884FE6">
      <w:pPr>
        <w:numPr>
          <w:ilvl w:val="0"/>
          <w:numId w:val="1"/>
        </w:numPr>
        <w:shd w:val="clear" w:color="auto" w:fill="FFFFFF"/>
        <w:tabs>
          <w:tab w:val="left" w:pos="758"/>
        </w:tabs>
        <w:spacing w:line="274" w:lineRule="exact"/>
        <w:rPr>
          <w:rFonts w:eastAsia="Times New Roman"/>
          <w:sz w:val="24"/>
          <w:szCs w:val="24"/>
        </w:rPr>
      </w:pPr>
      <w:r>
        <w:rPr>
          <w:rFonts w:eastAsia="Times New Roman"/>
          <w:sz w:val="24"/>
          <w:szCs w:val="24"/>
        </w:rPr>
        <w:t>на учёт позиции партнёра;</w:t>
      </w:r>
    </w:p>
    <w:p w:rsidR="00BD65C4" w:rsidRDefault="00BD65C4" w:rsidP="00884FE6">
      <w:pPr>
        <w:numPr>
          <w:ilvl w:val="0"/>
          <w:numId w:val="1"/>
        </w:numPr>
        <w:shd w:val="clear" w:color="auto" w:fill="FFFFFF"/>
        <w:tabs>
          <w:tab w:val="left" w:pos="758"/>
        </w:tabs>
        <w:spacing w:line="274" w:lineRule="exact"/>
        <w:rPr>
          <w:rFonts w:eastAsia="Times New Roman"/>
          <w:sz w:val="24"/>
          <w:szCs w:val="24"/>
        </w:rPr>
      </w:pPr>
      <w:r>
        <w:rPr>
          <w:rFonts w:eastAsia="Times New Roman"/>
          <w:sz w:val="24"/>
          <w:szCs w:val="24"/>
        </w:rPr>
        <w:t>на организацию и осуществление сотрудничества;</w:t>
      </w:r>
    </w:p>
    <w:p w:rsidR="00BD65C4" w:rsidRDefault="00BD65C4" w:rsidP="00884FE6">
      <w:pPr>
        <w:numPr>
          <w:ilvl w:val="0"/>
          <w:numId w:val="1"/>
        </w:numPr>
        <w:shd w:val="clear" w:color="auto" w:fill="FFFFFF"/>
        <w:tabs>
          <w:tab w:val="left" w:pos="758"/>
        </w:tabs>
        <w:spacing w:line="274" w:lineRule="exact"/>
        <w:rPr>
          <w:rFonts w:eastAsia="Times New Roman"/>
          <w:sz w:val="24"/>
          <w:szCs w:val="24"/>
        </w:rPr>
      </w:pPr>
      <w:r>
        <w:rPr>
          <w:rFonts w:eastAsia="Times New Roman"/>
          <w:sz w:val="24"/>
          <w:szCs w:val="24"/>
        </w:rPr>
        <w:t>на передачу информации и отображению предметного содержания;</w:t>
      </w:r>
    </w:p>
    <w:p w:rsidR="00BD65C4" w:rsidRDefault="00BD65C4" w:rsidP="00884FE6">
      <w:pPr>
        <w:numPr>
          <w:ilvl w:val="0"/>
          <w:numId w:val="1"/>
        </w:numPr>
        <w:shd w:val="clear" w:color="auto" w:fill="FFFFFF"/>
        <w:tabs>
          <w:tab w:val="left" w:pos="758"/>
        </w:tabs>
        <w:spacing w:line="274" w:lineRule="exact"/>
        <w:rPr>
          <w:rFonts w:eastAsia="Times New Roman"/>
          <w:sz w:val="24"/>
          <w:szCs w:val="24"/>
        </w:rPr>
      </w:pPr>
      <w:r>
        <w:rPr>
          <w:rFonts w:eastAsia="Times New Roman"/>
          <w:sz w:val="24"/>
          <w:szCs w:val="24"/>
        </w:rPr>
        <w:t>тренинги коммуникативных навыков;</w:t>
      </w:r>
    </w:p>
    <w:p w:rsidR="00BD65C4" w:rsidRDefault="00BD65C4" w:rsidP="00884FE6">
      <w:pPr>
        <w:numPr>
          <w:ilvl w:val="0"/>
          <w:numId w:val="1"/>
        </w:numPr>
        <w:shd w:val="clear" w:color="auto" w:fill="FFFFFF"/>
        <w:tabs>
          <w:tab w:val="left" w:pos="758"/>
        </w:tabs>
        <w:spacing w:line="274" w:lineRule="exact"/>
        <w:rPr>
          <w:rFonts w:eastAsia="Times New Roman"/>
          <w:sz w:val="24"/>
          <w:szCs w:val="24"/>
        </w:rPr>
      </w:pPr>
      <w:r>
        <w:rPr>
          <w:rFonts w:eastAsia="Times New Roman"/>
          <w:sz w:val="24"/>
          <w:szCs w:val="24"/>
        </w:rPr>
        <w:t>ролевые игры;</w:t>
      </w:r>
    </w:p>
    <w:p w:rsidR="00BD65C4" w:rsidRDefault="00BD65C4" w:rsidP="00884FE6">
      <w:pPr>
        <w:numPr>
          <w:ilvl w:val="0"/>
          <w:numId w:val="1"/>
        </w:numPr>
        <w:shd w:val="clear" w:color="auto" w:fill="FFFFFF"/>
        <w:tabs>
          <w:tab w:val="left" w:pos="758"/>
        </w:tabs>
        <w:spacing w:line="274" w:lineRule="exact"/>
        <w:rPr>
          <w:rFonts w:eastAsia="Times New Roman"/>
          <w:sz w:val="24"/>
          <w:szCs w:val="24"/>
        </w:rPr>
      </w:pPr>
      <w:r>
        <w:rPr>
          <w:rFonts w:eastAsia="Times New Roman"/>
          <w:sz w:val="24"/>
          <w:szCs w:val="24"/>
        </w:rPr>
        <w:t>групповые игры.</w:t>
      </w:r>
    </w:p>
    <w:p w:rsidR="00BD65C4" w:rsidRDefault="00BD65C4" w:rsidP="00884FE6">
      <w:pPr>
        <w:shd w:val="clear" w:color="auto" w:fill="FFFFFF"/>
        <w:spacing w:line="274" w:lineRule="exact"/>
      </w:pPr>
      <w:r>
        <w:rPr>
          <w:rFonts w:eastAsia="Times New Roman"/>
          <w:i/>
          <w:iCs/>
          <w:sz w:val="24"/>
          <w:szCs w:val="24"/>
        </w:rPr>
        <w:t>Познавательные универсальные учебные действия:</w:t>
      </w:r>
    </w:p>
    <w:p w:rsidR="00BD65C4" w:rsidRDefault="00BD65C4" w:rsidP="00884FE6">
      <w:pPr>
        <w:numPr>
          <w:ilvl w:val="0"/>
          <w:numId w:val="1"/>
        </w:numPr>
        <w:shd w:val="clear" w:color="auto" w:fill="FFFFFF"/>
        <w:tabs>
          <w:tab w:val="left" w:pos="758"/>
        </w:tabs>
        <w:spacing w:line="274" w:lineRule="exact"/>
        <w:rPr>
          <w:rFonts w:eastAsia="Times New Roman"/>
          <w:sz w:val="24"/>
          <w:szCs w:val="24"/>
        </w:rPr>
      </w:pPr>
      <w:r>
        <w:rPr>
          <w:rFonts w:eastAsia="Times New Roman"/>
          <w:sz w:val="24"/>
          <w:szCs w:val="24"/>
        </w:rPr>
        <w:t>задачи и проекты на выстраивание стратегии поиска решения задач;</w:t>
      </w:r>
    </w:p>
    <w:p w:rsidR="00BD65C4" w:rsidRDefault="00BD65C4" w:rsidP="00884FE6">
      <w:pPr>
        <w:numPr>
          <w:ilvl w:val="0"/>
          <w:numId w:val="1"/>
        </w:numPr>
        <w:shd w:val="clear" w:color="auto" w:fill="FFFFFF"/>
        <w:tabs>
          <w:tab w:val="left" w:pos="758"/>
        </w:tabs>
        <w:spacing w:line="274" w:lineRule="exact"/>
        <w:rPr>
          <w:rFonts w:eastAsia="Times New Roman"/>
          <w:sz w:val="24"/>
          <w:szCs w:val="24"/>
        </w:rPr>
      </w:pPr>
      <w:r>
        <w:rPr>
          <w:rFonts w:eastAsia="Times New Roman"/>
          <w:sz w:val="24"/>
          <w:szCs w:val="24"/>
        </w:rPr>
        <w:t>задачи и проекты на сериацию, сравнение, оценивание;</w:t>
      </w:r>
    </w:p>
    <w:p w:rsidR="00BD65C4" w:rsidRDefault="00BD65C4" w:rsidP="00884FE6">
      <w:pPr>
        <w:numPr>
          <w:ilvl w:val="0"/>
          <w:numId w:val="1"/>
        </w:numPr>
        <w:shd w:val="clear" w:color="auto" w:fill="FFFFFF"/>
        <w:tabs>
          <w:tab w:val="left" w:pos="758"/>
        </w:tabs>
        <w:spacing w:line="274" w:lineRule="exact"/>
        <w:rPr>
          <w:rFonts w:eastAsia="Times New Roman"/>
          <w:sz w:val="24"/>
          <w:szCs w:val="24"/>
        </w:rPr>
      </w:pPr>
      <w:r>
        <w:rPr>
          <w:rFonts w:eastAsia="Times New Roman"/>
          <w:sz w:val="24"/>
          <w:szCs w:val="24"/>
        </w:rPr>
        <w:t>задачи и проекты на проведение эмпирического исследования;</w:t>
      </w:r>
    </w:p>
    <w:p w:rsidR="00BD65C4" w:rsidRDefault="00BD65C4" w:rsidP="00884FE6">
      <w:pPr>
        <w:numPr>
          <w:ilvl w:val="0"/>
          <w:numId w:val="1"/>
        </w:numPr>
        <w:shd w:val="clear" w:color="auto" w:fill="FFFFFF"/>
        <w:tabs>
          <w:tab w:val="left" w:pos="758"/>
        </w:tabs>
        <w:spacing w:line="274" w:lineRule="exact"/>
        <w:rPr>
          <w:rFonts w:eastAsia="Times New Roman"/>
          <w:sz w:val="24"/>
          <w:szCs w:val="24"/>
        </w:rPr>
      </w:pPr>
      <w:r>
        <w:rPr>
          <w:rFonts w:eastAsia="Times New Roman"/>
          <w:sz w:val="24"/>
          <w:szCs w:val="24"/>
        </w:rPr>
        <w:t>задачи и проекты на проведение теоретического исследования;</w:t>
      </w:r>
    </w:p>
    <w:p w:rsidR="00BD65C4" w:rsidRDefault="00BD65C4" w:rsidP="00884FE6">
      <w:pPr>
        <w:numPr>
          <w:ilvl w:val="0"/>
          <w:numId w:val="1"/>
        </w:numPr>
        <w:shd w:val="clear" w:color="auto" w:fill="FFFFFF"/>
        <w:tabs>
          <w:tab w:val="left" w:pos="758"/>
        </w:tabs>
        <w:spacing w:line="274" w:lineRule="exact"/>
        <w:ind w:right="4243"/>
        <w:rPr>
          <w:rFonts w:eastAsia="Times New Roman"/>
          <w:sz w:val="24"/>
          <w:szCs w:val="24"/>
        </w:rPr>
      </w:pPr>
      <w:r>
        <w:rPr>
          <w:rFonts w:eastAsia="Times New Roman"/>
          <w:sz w:val="24"/>
          <w:szCs w:val="24"/>
        </w:rPr>
        <w:t xml:space="preserve">задачи на смысловое чтение. </w:t>
      </w:r>
      <w:r>
        <w:rPr>
          <w:rFonts w:eastAsia="Times New Roman"/>
          <w:i/>
          <w:iCs/>
          <w:spacing w:val="-1"/>
          <w:sz w:val="24"/>
          <w:szCs w:val="24"/>
        </w:rPr>
        <w:t>Регулятивные универсальные учебные действия:</w:t>
      </w:r>
    </w:p>
    <w:p w:rsidR="00BD65C4" w:rsidRDefault="00BD65C4" w:rsidP="00884FE6">
      <w:pPr>
        <w:numPr>
          <w:ilvl w:val="0"/>
          <w:numId w:val="1"/>
        </w:numPr>
        <w:shd w:val="clear" w:color="auto" w:fill="FFFFFF"/>
        <w:tabs>
          <w:tab w:val="left" w:pos="758"/>
        </w:tabs>
        <w:spacing w:line="274" w:lineRule="exact"/>
        <w:rPr>
          <w:rFonts w:eastAsia="Times New Roman"/>
          <w:sz w:val="24"/>
          <w:szCs w:val="24"/>
        </w:rPr>
      </w:pPr>
      <w:r>
        <w:rPr>
          <w:rFonts w:eastAsia="Times New Roman"/>
          <w:sz w:val="24"/>
          <w:szCs w:val="24"/>
        </w:rPr>
        <w:t>на планирование;</w:t>
      </w:r>
    </w:p>
    <w:p w:rsidR="00BD65C4" w:rsidRDefault="00BD65C4" w:rsidP="00884FE6">
      <w:pPr>
        <w:numPr>
          <w:ilvl w:val="0"/>
          <w:numId w:val="1"/>
        </w:numPr>
        <w:shd w:val="clear" w:color="auto" w:fill="FFFFFF"/>
        <w:tabs>
          <w:tab w:val="left" w:pos="758"/>
        </w:tabs>
        <w:spacing w:line="274" w:lineRule="exact"/>
        <w:rPr>
          <w:rFonts w:eastAsia="Times New Roman"/>
          <w:sz w:val="24"/>
          <w:szCs w:val="24"/>
        </w:rPr>
      </w:pPr>
      <w:r>
        <w:rPr>
          <w:rFonts w:eastAsia="Times New Roman"/>
          <w:sz w:val="24"/>
          <w:szCs w:val="24"/>
        </w:rPr>
        <w:t>на рефлексию;</w:t>
      </w:r>
    </w:p>
    <w:p w:rsidR="00BD65C4" w:rsidRDefault="00BD65C4" w:rsidP="00884FE6">
      <w:pPr>
        <w:numPr>
          <w:ilvl w:val="0"/>
          <w:numId w:val="1"/>
        </w:numPr>
        <w:shd w:val="clear" w:color="auto" w:fill="FFFFFF"/>
        <w:tabs>
          <w:tab w:val="left" w:pos="758"/>
        </w:tabs>
        <w:spacing w:line="274" w:lineRule="exact"/>
        <w:rPr>
          <w:rFonts w:eastAsia="Times New Roman"/>
          <w:sz w:val="24"/>
          <w:szCs w:val="24"/>
        </w:rPr>
      </w:pPr>
      <w:r>
        <w:rPr>
          <w:rFonts w:eastAsia="Times New Roman"/>
          <w:sz w:val="24"/>
          <w:szCs w:val="24"/>
        </w:rPr>
        <w:t>на ориентировку в ситуации;</w:t>
      </w:r>
    </w:p>
    <w:p w:rsidR="00BD65C4" w:rsidRDefault="00BD65C4" w:rsidP="00884FE6">
      <w:pPr>
        <w:numPr>
          <w:ilvl w:val="0"/>
          <w:numId w:val="1"/>
        </w:numPr>
        <w:shd w:val="clear" w:color="auto" w:fill="FFFFFF"/>
        <w:tabs>
          <w:tab w:val="left" w:pos="758"/>
        </w:tabs>
        <w:spacing w:line="274" w:lineRule="exact"/>
        <w:rPr>
          <w:rFonts w:eastAsia="Times New Roman"/>
          <w:sz w:val="24"/>
          <w:szCs w:val="24"/>
        </w:rPr>
      </w:pPr>
      <w:r>
        <w:rPr>
          <w:rFonts w:eastAsia="Times New Roman"/>
          <w:sz w:val="24"/>
          <w:szCs w:val="24"/>
        </w:rPr>
        <w:t>на прогнозирование;</w:t>
      </w:r>
    </w:p>
    <w:p w:rsidR="00BD65C4" w:rsidRDefault="00BD65C4" w:rsidP="00884FE6">
      <w:pPr>
        <w:numPr>
          <w:ilvl w:val="0"/>
          <w:numId w:val="1"/>
        </w:numPr>
        <w:shd w:val="clear" w:color="auto" w:fill="FFFFFF"/>
        <w:tabs>
          <w:tab w:val="left" w:pos="758"/>
        </w:tabs>
        <w:spacing w:line="274" w:lineRule="exact"/>
        <w:rPr>
          <w:rFonts w:eastAsia="Times New Roman"/>
          <w:sz w:val="24"/>
          <w:szCs w:val="24"/>
        </w:rPr>
      </w:pPr>
      <w:r>
        <w:rPr>
          <w:rFonts w:eastAsia="Times New Roman"/>
          <w:sz w:val="24"/>
          <w:szCs w:val="24"/>
        </w:rPr>
        <w:t>на целеполагание;</w:t>
      </w:r>
    </w:p>
    <w:p w:rsidR="00BD65C4" w:rsidRDefault="00BD65C4" w:rsidP="00884FE6">
      <w:pPr>
        <w:numPr>
          <w:ilvl w:val="0"/>
          <w:numId w:val="1"/>
        </w:numPr>
        <w:shd w:val="clear" w:color="auto" w:fill="FFFFFF"/>
        <w:tabs>
          <w:tab w:val="left" w:pos="758"/>
        </w:tabs>
        <w:spacing w:line="274" w:lineRule="exact"/>
        <w:rPr>
          <w:rFonts w:eastAsia="Times New Roman"/>
          <w:sz w:val="24"/>
          <w:szCs w:val="24"/>
        </w:rPr>
      </w:pPr>
      <w:r>
        <w:rPr>
          <w:rFonts w:eastAsia="Times New Roman"/>
          <w:sz w:val="24"/>
          <w:szCs w:val="24"/>
        </w:rPr>
        <w:t>на оценивание;</w:t>
      </w:r>
    </w:p>
    <w:p w:rsidR="00BD65C4" w:rsidRDefault="00BD65C4" w:rsidP="00884FE6">
      <w:pPr>
        <w:numPr>
          <w:ilvl w:val="0"/>
          <w:numId w:val="1"/>
        </w:numPr>
        <w:shd w:val="clear" w:color="auto" w:fill="FFFFFF"/>
        <w:tabs>
          <w:tab w:val="left" w:pos="758"/>
        </w:tabs>
        <w:spacing w:line="274" w:lineRule="exact"/>
        <w:rPr>
          <w:rFonts w:eastAsia="Times New Roman"/>
          <w:sz w:val="24"/>
          <w:szCs w:val="24"/>
        </w:rPr>
      </w:pPr>
      <w:r>
        <w:rPr>
          <w:rFonts w:eastAsia="Times New Roman"/>
          <w:sz w:val="24"/>
          <w:szCs w:val="24"/>
        </w:rPr>
        <w:t>на принятие решения;</w:t>
      </w:r>
    </w:p>
    <w:p w:rsidR="00BD65C4" w:rsidRDefault="00BD65C4" w:rsidP="00884FE6">
      <w:pPr>
        <w:numPr>
          <w:ilvl w:val="0"/>
          <w:numId w:val="1"/>
        </w:numPr>
        <w:shd w:val="clear" w:color="auto" w:fill="FFFFFF"/>
        <w:tabs>
          <w:tab w:val="left" w:pos="758"/>
        </w:tabs>
        <w:spacing w:line="274" w:lineRule="exact"/>
        <w:rPr>
          <w:rFonts w:eastAsia="Times New Roman"/>
          <w:sz w:val="24"/>
          <w:szCs w:val="24"/>
        </w:rPr>
      </w:pPr>
      <w:r>
        <w:rPr>
          <w:rFonts w:eastAsia="Times New Roman"/>
          <w:sz w:val="24"/>
          <w:szCs w:val="24"/>
        </w:rPr>
        <w:t>на самоконтроль;</w:t>
      </w:r>
    </w:p>
    <w:p w:rsidR="00BD65C4" w:rsidRDefault="00BD65C4" w:rsidP="00884FE6">
      <w:pPr>
        <w:numPr>
          <w:ilvl w:val="0"/>
          <w:numId w:val="1"/>
        </w:numPr>
        <w:shd w:val="clear" w:color="auto" w:fill="FFFFFF"/>
        <w:tabs>
          <w:tab w:val="left" w:pos="758"/>
        </w:tabs>
        <w:spacing w:line="274" w:lineRule="exact"/>
        <w:rPr>
          <w:rFonts w:eastAsia="Times New Roman"/>
          <w:sz w:val="24"/>
          <w:szCs w:val="24"/>
        </w:rPr>
      </w:pPr>
      <w:r>
        <w:rPr>
          <w:rFonts w:eastAsia="Times New Roman"/>
          <w:sz w:val="24"/>
          <w:szCs w:val="24"/>
        </w:rPr>
        <w:t>на коррекцию.</w:t>
      </w:r>
    </w:p>
    <w:p w:rsidR="00BD65C4" w:rsidRDefault="00BD65C4">
      <w:pPr>
        <w:shd w:val="clear" w:color="auto" w:fill="FFFFFF"/>
        <w:spacing w:line="274" w:lineRule="exact"/>
        <w:ind w:right="5" w:firstLine="456"/>
        <w:jc w:val="both"/>
      </w:pPr>
      <w:r>
        <w:rPr>
          <w:rFonts w:eastAsia="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BD65C4" w:rsidRDefault="00BD65C4">
      <w:pPr>
        <w:shd w:val="clear" w:color="auto" w:fill="FFFFFF"/>
        <w:spacing w:line="274" w:lineRule="exact"/>
        <w:ind w:right="10" w:firstLine="456"/>
        <w:jc w:val="both"/>
      </w:pPr>
      <w:r>
        <w:rPr>
          <w:rFonts w:eastAsia="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BD65C4" w:rsidRDefault="00BD65C4">
      <w:pPr>
        <w:shd w:val="clear" w:color="auto" w:fill="FFFFFF"/>
        <w:spacing w:line="274" w:lineRule="exact"/>
        <w:ind w:right="10" w:firstLine="456"/>
        <w:jc w:val="both"/>
      </w:pPr>
      <w:r>
        <w:rPr>
          <w:rFonts w:eastAsia="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BD65C4" w:rsidRDefault="00BD65C4" w:rsidP="00BD65C4">
      <w:pPr>
        <w:numPr>
          <w:ilvl w:val="0"/>
          <w:numId w:val="15"/>
        </w:numPr>
        <w:shd w:val="clear" w:color="auto" w:fill="FFFFFF"/>
        <w:tabs>
          <w:tab w:val="left" w:pos="715"/>
        </w:tabs>
        <w:spacing w:line="274" w:lineRule="exact"/>
        <w:ind w:right="10" w:firstLine="456"/>
        <w:jc w:val="both"/>
        <w:rPr>
          <w:spacing w:val="-1"/>
          <w:sz w:val="24"/>
          <w:szCs w:val="24"/>
        </w:rPr>
      </w:pPr>
      <w:r>
        <w:rPr>
          <w:rFonts w:eastAsia="Times New Roman"/>
          <w:sz w:val="24"/>
          <w:szCs w:val="24"/>
        </w:rPr>
        <w:t xml:space="preserve">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w:t>
      </w:r>
      <w:r>
        <w:rPr>
          <w:rFonts w:eastAsia="Times New Roman"/>
          <w:sz w:val="24"/>
          <w:szCs w:val="24"/>
        </w:rPr>
        <w:lastRenderedPageBreak/>
        <w:t>других;</w:t>
      </w:r>
    </w:p>
    <w:p w:rsidR="00BD65C4" w:rsidRDefault="00BD65C4" w:rsidP="00BD65C4">
      <w:pPr>
        <w:numPr>
          <w:ilvl w:val="0"/>
          <w:numId w:val="15"/>
        </w:numPr>
        <w:shd w:val="clear" w:color="auto" w:fill="FFFFFF"/>
        <w:tabs>
          <w:tab w:val="left" w:pos="715"/>
        </w:tabs>
        <w:spacing w:line="274" w:lineRule="exact"/>
        <w:ind w:right="14" w:firstLine="456"/>
        <w:jc w:val="both"/>
        <w:rPr>
          <w:spacing w:val="-1"/>
          <w:sz w:val="24"/>
          <w:szCs w:val="24"/>
        </w:rPr>
      </w:pPr>
      <w:r>
        <w:rPr>
          <w:rFonts w:eastAsia="Times New Roman"/>
          <w:sz w:val="24"/>
          <w:szCs w:val="24"/>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BD65C4" w:rsidRDefault="00BD65C4" w:rsidP="00BD65C4">
      <w:pPr>
        <w:numPr>
          <w:ilvl w:val="0"/>
          <w:numId w:val="15"/>
        </w:numPr>
        <w:shd w:val="clear" w:color="auto" w:fill="FFFFFF"/>
        <w:tabs>
          <w:tab w:val="left" w:pos="715"/>
        </w:tabs>
        <w:spacing w:line="274" w:lineRule="exact"/>
        <w:ind w:right="14" w:firstLine="456"/>
        <w:jc w:val="both"/>
        <w:rPr>
          <w:spacing w:val="-1"/>
          <w:sz w:val="24"/>
          <w:szCs w:val="24"/>
        </w:rPr>
      </w:pPr>
      <w:r>
        <w:rPr>
          <w:rFonts w:eastAsia="Times New Roman"/>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BD65C4" w:rsidRDefault="00BD65C4">
      <w:pPr>
        <w:shd w:val="clear" w:color="auto" w:fill="FFFFFF"/>
        <w:spacing w:line="274" w:lineRule="exact"/>
        <w:ind w:right="19" w:firstLine="456"/>
        <w:jc w:val="both"/>
      </w:pPr>
      <w:r>
        <w:rPr>
          <w:rFonts w:eastAsia="Times New Roman"/>
          <w:sz w:val="24"/>
          <w:szCs w:val="24"/>
        </w:rPr>
        <w:t>При построении учебно-исследовательского процесса учителю важно учесть следующие моменты:</w:t>
      </w:r>
    </w:p>
    <w:p w:rsidR="00BD65C4" w:rsidRDefault="00BD65C4" w:rsidP="00BD65C4">
      <w:pPr>
        <w:numPr>
          <w:ilvl w:val="0"/>
          <w:numId w:val="16"/>
        </w:numPr>
        <w:shd w:val="clear" w:color="auto" w:fill="FFFFFF"/>
        <w:tabs>
          <w:tab w:val="left" w:pos="754"/>
        </w:tabs>
        <w:spacing w:line="274" w:lineRule="exact"/>
        <w:ind w:right="14" w:firstLine="456"/>
        <w:jc w:val="both"/>
        <w:rPr>
          <w:rFonts w:eastAsia="Times New Roman"/>
          <w:sz w:val="24"/>
          <w:szCs w:val="24"/>
        </w:rPr>
      </w:pPr>
      <w:r>
        <w:rPr>
          <w:rFonts w:eastAsia="Times New Roman"/>
          <w:sz w:val="24"/>
          <w:szCs w:val="24"/>
        </w:rPr>
        <w:t>тема исследования должна быть на самом деле интересна для ученика и совпадать с кругом интереса учителя;</w:t>
      </w:r>
    </w:p>
    <w:p w:rsidR="00BD65C4" w:rsidRDefault="00BD65C4" w:rsidP="00BD65C4">
      <w:pPr>
        <w:numPr>
          <w:ilvl w:val="0"/>
          <w:numId w:val="16"/>
        </w:numPr>
        <w:shd w:val="clear" w:color="auto" w:fill="FFFFFF"/>
        <w:tabs>
          <w:tab w:val="left" w:pos="754"/>
        </w:tabs>
        <w:spacing w:line="274" w:lineRule="exact"/>
        <w:ind w:right="14" w:firstLine="456"/>
        <w:jc w:val="both"/>
        <w:rPr>
          <w:rFonts w:eastAsia="Times New Roman"/>
          <w:sz w:val="24"/>
          <w:szCs w:val="24"/>
        </w:rPr>
      </w:pPr>
      <w:r>
        <w:rPr>
          <w:rFonts w:eastAsia="Times New Roman"/>
          <w:sz w:val="24"/>
          <w:szCs w:val="24"/>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BD65C4" w:rsidRDefault="00BD65C4" w:rsidP="00BD65C4">
      <w:pPr>
        <w:numPr>
          <w:ilvl w:val="0"/>
          <w:numId w:val="16"/>
        </w:numPr>
        <w:shd w:val="clear" w:color="auto" w:fill="FFFFFF"/>
        <w:tabs>
          <w:tab w:val="left" w:pos="754"/>
        </w:tabs>
        <w:spacing w:line="274" w:lineRule="exact"/>
        <w:ind w:right="10" w:firstLine="456"/>
        <w:jc w:val="both"/>
        <w:rPr>
          <w:rFonts w:eastAsia="Times New Roman"/>
          <w:sz w:val="24"/>
          <w:szCs w:val="24"/>
        </w:rPr>
      </w:pPr>
      <w:r>
        <w:rPr>
          <w:rFonts w:eastAsia="Times New Roman"/>
          <w:sz w:val="24"/>
          <w:szCs w:val="24"/>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BD65C4" w:rsidRDefault="00BD65C4" w:rsidP="00BD65C4">
      <w:pPr>
        <w:numPr>
          <w:ilvl w:val="0"/>
          <w:numId w:val="16"/>
        </w:numPr>
        <w:shd w:val="clear" w:color="auto" w:fill="FFFFFF"/>
        <w:tabs>
          <w:tab w:val="left" w:pos="754"/>
        </w:tabs>
        <w:spacing w:line="274" w:lineRule="exact"/>
        <w:ind w:right="14" w:firstLine="456"/>
        <w:jc w:val="both"/>
        <w:rPr>
          <w:rFonts w:eastAsia="Times New Roman"/>
          <w:sz w:val="24"/>
          <w:szCs w:val="24"/>
        </w:rPr>
      </w:pPr>
      <w:r>
        <w:rPr>
          <w:rFonts w:eastAsia="Times New Roman"/>
          <w:sz w:val="24"/>
          <w:szCs w:val="24"/>
        </w:rPr>
        <w:t>раскрытие проблемы в первую очередь должно приносить что-то новое ученику, а уже потом науке.</w:t>
      </w:r>
    </w:p>
    <w:p w:rsidR="00BD65C4" w:rsidRDefault="00BD65C4">
      <w:pPr>
        <w:shd w:val="clear" w:color="auto" w:fill="FFFFFF"/>
        <w:spacing w:line="274" w:lineRule="exact"/>
        <w:ind w:right="14" w:firstLine="456"/>
        <w:jc w:val="both"/>
      </w:pPr>
      <w:r>
        <w:rPr>
          <w:rFonts w:eastAsia="Times New Roman"/>
          <w:sz w:val="24"/>
          <w:szCs w:val="24"/>
        </w:rPr>
        <w:t>Учебно-исследовательская и проектная деятельность имеет как общие, так и специфические черты.</w:t>
      </w:r>
    </w:p>
    <w:p w:rsidR="00BD65C4" w:rsidRDefault="00BD65C4">
      <w:pPr>
        <w:shd w:val="clear" w:color="auto" w:fill="FFFFFF"/>
        <w:spacing w:line="274" w:lineRule="exact"/>
        <w:ind w:left="456"/>
      </w:pPr>
      <w:r>
        <w:rPr>
          <w:rFonts w:eastAsia="Times New Roman"/>
          <w:sz w:val="24"/>
          <w:szCs w:val="24"/>
        </w:rPr>
        <w:t xml:space="preserve">К </w:t>
      </w:r>
      <w:r>
        <w:rPr>
          <w:rFonts w:eastAsia="Times New Roman"/>
          <w:i/>
          <w:iCs/>
          <w:sz w:val="24"/>
          <w:szCs w:val="24"/>
        </w:rPr>
        <w:t xml:space="preserve">общим характеристикам </w:t>
      </w:r>
      <w:r>
        <w:rPr>
          <w:rFonts w:eastAsia="Times New Roman"/>
          <w:sz w:val="24"/>
          <w:szCs w:val="24"/>
        </w:rPr>
        <w:t>следует отнести:</w:t>
      </w:r>
    </w:p>
    <w:p w:rsidR="00BD65C4" w:rsidRDefault="00BD65C4" w:rsidP="00884FE6">
      <w:pPr>
        <w:numPr>
          <w:ilvl w:val="0"/>
          <w:numId w:val="7"/>
        </w:numPr>
        <w:shd w:val="clear" w:color="auto" w:fill="FFFFFF"/>
        <w:tabs>
          <w:tab w:val="left" w:pos="600"/>
        </w:tabs>
        <w:spacing w:line="274" w:lineRule="exact"/>
        <w:ind w:left="0" w:right="5" w:firstLine="456"/>
        <w:jc w:val="both"/>
        <w:rPr>
          <w:rFonts w:eastAsia="Times New Roman"/>
          <w:sz w:val="24"/>
          <w:szCs w:val="24"/>
        </w:rPr>
      </w:pPr>
      <w:r>
        <w:rPr>
          <w:rFonts w:eastAsia="Times New Roman"/>
          <w:sz w:val="24"/>
          <w:szCs w:val="24"/>
        </w:rPr>
        <w:t>практически значимые цели и задачи учебно-исследовательской и проектной деятельности;</w:t>
      </w:r>
    </w:p>
    <w:p w:rsidR="00BD65C4" w:rsidRDefault="00BD65C4" w:rsidP="00884FE6">
      <w:pPr>
        <w:numPr>
          <w:ilvl w:val="0"/>
          <w:numId w:val="7"/>
        </w:numPr>
        <w:shd w:val="clear" w:color="auto" w:fill="FFFFFF"/>
        <w:tabs>
          <w:tab w:val="left" w:pos="600"/>
        </w:tabs>
        <w:spacing w:line="274" w:lineRule="exact"/>
        <w:ind w:left="0" w:firstLine="456"/>
        <w:jc w:val="both"/>
        <w:rPr>
          <w:rFonts w:eastAsia="Times New Roman"/>
          <w:sz w:val="24"/>
          <w:szCs w:val="24"/>
        </w:rPr>
      </w:pPr>
      <w:r>
        <w:rPr>
          <w:rFonts w:eastAsia="Times New Roman"/>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BD65C4" w:rsidRDefault="00BD65C4" w:rsidP="00884FE6">
      <w:pPr>
        <w:numPr>
          <w:ilvl w:val="0"/>
          <w:numId w:val="7"/>
        </w:numPr>
        <w:shd w:val="clear" w:color="auto" w:fill="FFFFFF"/>
        <w:tabs>
          <w:tab w:val="left" w:pos="600"/>
        </w:tabs>
        <w:spacing w:line="274" w:lineRule="exact"/>
        <w:ind w:left="0" w:right="5" w:firstLine="456"/>
        <w:jc w:val="both"/>
        <w:rPr>
          <w:rFonts w:eastAsia="Times New Roman"/>
          <w:sz w:val="24"/>
          <w:szCs w:val="24"/>
        </w:rPr>
      </w:pPr>
      <w:r>
        <w:rPr>
          <w:rFonts w:eastAsia="Times New Roman"/>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BD65C4" w:rsidRDefault="00BD65C4">
      <w:pPr>
        <w:shd w:val="clear" w:color="auto" w:fill="FFFFFF"/>
        <w:spacing w:line="274" w:lineRule="exact"/>
        <w:ind w:right="10"/>
        <w:jc w:val="both"/>
      </w:pPr>
      <w:r>
        <w:rPr>
          <w:rFonts w:eastAsia="Times New Roman"/>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BD65C4" w:rsidRDefault="00BD65C4">
      <w:pPr>
        <w:shd w:val="clear" w:color="auto" w:fill="FFFFFF"/>
        <w:ind w:left="274"/>
      </w:pPr>
      <w:r>
        <w:rPr>
          <w:rFonts w:eastAsia="Times New Roman"/>
          <w:b/>
          <w:bCs/>
          <w:spacing w:val="-1"/>
          <w:sz w:val="24"/>
          <w:szCs w:val="24"/>
        </w:rPr>
        <w:t>Специфические черты (различия) проектной и учебно-исследовательской деятельности</w:t>
      </w:r>
    </w:p>
    <w:p w:rsidR="00BD65C4" w:rsidRDefault="00BD65C4">
      <w:pPr>
        <w:shd w:val="clear" w:color="auto" w:fill="FFFFFF"/>
        <w:tabs>
          <w:tab w:val="left" w:pos="5266"/>
        </w:tabs>
        <w:spacing w:before="10"/>
        <w:ind w:left="1118"/>
      </w:pPr>
      <w:r>
        <w:rPr>
          <w:rFonts w:eastAsia="Times New Roman"/>
          <w:b/>
          <w:bCs/>
          <w:spacing w:val="-2"/>
          <w:sz w:val="24"/>
          <w:szCs w:val="24"/>
        </w:rPr>
        <w:t>Проектная деятельность</w:t>
      </w:r>
      <w:r>
        <w:rPr>
          <w:rFonts w:ascii="Arial" w:eastAsia="Times New Roman" w:hAnsi="Arial" w:cs="Arial"/>
          <w:b/>
          <w:bCs/>
          <w:sz w:val="24"/>
          <w:szCs w:val="24"/>
        </w:rPr>
        <w:tab/>
      </w:r>
      <w:r>
        <w:rPr>
          <w:rFonts w:eastAsia="Times New Roman"/>
          <w:b/>
          <w:bCs/>
          <w:spacing w:val="-1"/>
          <w:sz w:val="24"/>
          <w:szCs w:val="24"/>
        </w:rPr>
        <w:t>Учебно-исследовательская деятельность</w:t>
      </w:r>
    </w:p>
    <w:tbl>
      <w:tblPr>
        <w:tblW w:w="0" w:type="auto"/>
        <w:tblInd w:w="40" w:type="dxa"/>
        <w:tblLayout w:type="fixed"/>
        <w:tblCellMar>
          <w:left w:w="40" w:type="dxa"/>
          <w:right w:w="40" w:type="dxa"/>
        </w:tblCellMar>
        <w:tblLook w:val="0000" w:firstRow="0" w:lastRow="0" w:firstColumn="0" w:lastColumn="0" w:noHBand="0" w:noVBand="0"/>
      </w:tblPr>
      <w:tblGrid>
        <w:gridCol w:w="4934"/>
        <w:gridCol w:w="5112"/>
      </w:tblGrid>
      <w:tr w:rsidR="00BD65C4">
        <w:trPr>
          <w:trHeight w:hRule="exact" w:val="1397"/>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rsidP="003D4B0F">
            <w:pPr>
              <w:shd w:val="clear" w:color="auto" w:fill="FFFFFF"/>
              <w:spacing w:line="274" w:lineRule="exact"/>
            </w:pPr>
            <w:r>
              <w:rPr>
                <w:rFonts w:eastAsia="Times New Roman"/>
                <w:sz w:val="24"/>
                <w:szCs w:val="24"/>
              </w:rPr>
              <w:t xml:space="preserve">Проект направлен на получение конкретного </w:t>
            </w:r>
            <w:r>
              <w:rPr>
                <w:rFonts w:eastAsia="Times New Roman"/>
                <w:spacing w:val="-9"/>
                <w:sz w:val="24"/>
                <w:szCs w:val="24"/>
              </w:rPr>
              <w:t xml:space="preserve">запланированного     результата     —     продукта, </w:t>
            </w:r>
            <w:r>
              <w:rPr>
                <w:rFonts w:eastAsia="Times New Roman"/>
                <w:spacing w:val="-4"/>
                <w:sz w:val="24"/>
                <w:szCs w:val="24"/>
              </w:rPr>
              <w:t xml:space="preserve">обладающего   определёнными   свойствами   и </w:t>
            </w:r>
            <w:r w:rsidR="003D4B0F">
              <w:rPr>
                <w:rFonts w:eastAsia="Times New Roman"/>
                <w:spacing w:val="-17"/>
                <w:sz w:val="24"/>
                <w:szCs w:val="24"/>
              </w:rPr>
              <w:t xml:space="preserve">необходимого </w:t>
            </w:r>
            <w:r>
              <w:rPr>
                <w:rFonts w:eastAsia="Times New Roman"/>
                <w:spacing w:val="-17"/>
                <w:sz w:val="24"/>
                <w:szCs w:val="24"/>
              </w:rPr>
              <w:t xml:space="preserve">для                       конкретного </w:t>
            </w:r>
            <w:r w:rsidR="003D4B0F">
              <w:rPr>
                <w:rFonts w:eastAsia="Times New Roman"/>
                <w:spacing w:val="-17"/>
                <w:sz w:val="24"/>
                <w:szCs w:val="24"/>
              </w:rPr>
              <w:t xml:space="preserve"> </w:t>
            </w:r>
            <w:r>
              <w:rPr>
                <w:rFonts w:eastAsia="Times New Roman"/>
                <w:sz w:val="24"/>
                <w:szCs w:val="24"/>
              </w:rPr>
              <w:t>использования</w:t>
            </w:r>
            <w:r w:rsidR="003D4B0F">
              <w:rPr>
                <w:rFonts w:eastAsia="Times New Roman"/>
                <w:sz w:val="24"/>
                <w:szCs w:val="24"/>
              </w:rPr>
              <w:t>.</w:t>
            </w:r>
          </w:p>
        </w:tc>
        <w:tc>
          <w:tcPr>
            <w:tcW w:w="5112"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jc w:val="both"/>
            </w:pPr>
            <w:r>
              <w:rPr>
                <w:rFonts w:eastAsia="Times New Roman"/>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r w:rsidR="003D4B0F">
              <w:rPr>
                <w:rFonts w:eastAsia="Times New Roman"/>
                <w:sz w:val="24"/>
                <w:szCs w:val="24"/>
              </w:rPr>
              <w:t>.</w:t>
            </w:r>
          </w:p>
        </w:tc>
      </w:tr>
      <w:tr w:rsidR="00BD65C4">
        <w:trPr>
          <w:trHeight w:hRule="exact" w:val="1949"/>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rsidP="003D4B0F">
            <w:pPr>
              <w:shd w:val="clear" w:color="auto" w:fill="FFFFFF"/>
            </w:pPr>
            <w:r>
              <w:rPr>
                <w:rFonts w:eastAsia="Times New Roman"/>
                <w:spacing w:val="-9"/>
                <w:sz w:val="24"/>
                <w:szCs w:val="24"/>
              </w:rPr>
              <w:lastRenderedPageBreak/>
              <w:t xml:space="preserve">Реализацию  проектных </w:t>
            </w:r>
            <w:r w:rsidR="003D4B0F">
              <w:rPr>
                <w:rFonts w:eastAsia="Times New Roman"/>
                <w:spacing w:val="-9"/>
                <w:sz w:val="24"/>
                <w:szCs w:val="24"/>
              </w:rPr>
              <w:t xml:space="preserve"> </w:t>
            </w:r>
            <w:r>
              <w:rPr>
                <w:rFonts w:eastAsia="Times New Roman"/>
                <w:spacing w:val="-9"/>
                <w:sz w:val="24"/>
                <w:szCs w:val="24"/>
              </w:rPr>
              <w:t>работ</w:t>
            </w:r>
            <w:r w:rsidR="003D4B0F">
              <w:rPr>
                <w:rFonts w:eastAsia="Times New Roman"/>
                <w:spacing w:val="-9"/>
                <w:sz w:val="24"/>
                <w:szCs w:val="24"/>
              </w:rPr>
              <w:t xml:space="preserve">  </w:t>
            </w:r>
            <w:r>
              <w:rPr>
                <w:rFonts w:eastAsia="Times New Roman"/>
                <w:spacing w:val="-9"/>
                <w:sz w:val="24"/>
                <w:szCs w:val="24"/>
              </w:rPr>
              <w:t xml:space="preserve">предваряет </w:t>
            </w:r>
            <w:r w:rsidR="003D4B0F">
              <w:rPr>
                <w:rFonts w:eastAsia="Times New Roman"/>
                <w:spacing w:val="-15"/>
                <w:sz w:val="24"/>
                <w:szCs w:val="24"/>
              </w:rPr>
              <w:t xml:space="preserve">представление </w:t>
            </w:r>
            <w:r>
              <w:rPr>
                <w:rFonts w:eastAsia="Times New Roman"/>
                <w:spacing w:val="-15"/>
                <w:sz w:val="24"/>
                <w:szCs w:val="24"/>
              </w:rPr>
              <w:t xml:space="preserve"> о</w:t>
            </w:r>
            <w:r w:rsidR="003D4B0F">
              <w:rPr>
                <w:rFonts w:eastAsia="Times New Roman"/>
                <w:spacing w:val="-15"/>
                <w:sz w:val="24"/>
                <w:szCs w:val="24"/>
              </w:rPr>
              <w:t xml:space="preserve">  </w:t>
            </w:r>
            <w:r>
              <w:rPr>
                <w:rFonts w:eastAsia="Times New Roman"/>
                <w:spacing w:val="-15"/>
                <w:sz w:val="24"/>
                <w:szCs w:val="24"/>
              </w:rPr>
              <w:t xml:space="preserve">будущем </w:t>
            </w:r>
            <w:r w:rsidR="003D4B0F">
              <w:rPr>
                <w:rFonts w:eastAsia="Times New Roman"/>
                <w:spacing w:val="-15"/>
                <w:sz w:val="24"/>
                <w:szCs w:val="24"/>
              </w:rPr>
              <w:t xml:space="preserve"> </w:t>
            </w:r>
            <w:r>
              <w:rPr>
                <w:rFonts w:eastAsia="Times New Roman"/>
                <w:spacing w:val="-15"/>
                <w:sz w:val="24"/>
                <w:szCs w:val="24"/>
              </w:rPr>
              <w:t xml:space="preserve">проекте, </w:t>
            </w:r>
            <w:r>
              <w:rPr>
                <w:rFonts w:eastAsia="Times New Roman"/>
                <w:sz w:val="24"/>
                <w:szCs w:val="24"/>
              </w:rPr>
              <w:t xml:space="preserve">планирование процесса создания продукта  и </w:t>
            </w:r>
            <w:r>
              <w:rPr>
                <w:rFonts w:eastAsia="Times New Roman"/>
                <w:spacing w:val="-6"/>
                <w:sz w:val="24"/>
                <w:szCs w:val="24"/>
              </w:rPr>
              <w:t xml:space="preserve">реализации </w:t>
            </w:r>
            <w:r w:rsidR="003D4B0F">
              <w:rPr>
                <w:rFonts w:eastAsia="Times New Roman"/>
                <w:spacing w:val="-6"/>
                <w:sz w:val="24"/>
                <w:szCs w:val="24"/>
              </w:rPr>
              <w:t xml:space="preserve">этого </w:t>
            </w:r>
            <w:r>
              <w:rPr>
                <w:rFonts w:eastAsia="Times New Roman"/>
                <w:spacing w:val="-6"/>
                <w:sz w:val="24"/>
                <w:szCs w:val="24"/>
              </w:rPr>
              <w:t xml:space="preserve">плана.   Результат   проекта </w:t>
            </w:r>
            <w:r>
              <w:rPr>
                <w:rFonts w:eastAsia="Times New Roman"/>
                <w:spacing w:val="-11"/>
                <w:sz w:val="24"/>
                <w:szCs w:val="24"/>
              </w:rPr>
              <w:t xml:space="preserve">должен  быть </w:t>
            </w:r>
            <w:r w:rsidR="003D4B0F">
              <w:rPr>
                <w:rFonts w:eastAsia="Times New Roman"/>
                <w:spacing w:val="-11"/>
                <w:sz w:val="24"/>
                <w:szCs w:val="24"/>
              </w:rPr>
              <w:t xml:space="preserve"> </w:t>
            </w:r>
            <w:r>
              <w:rPr>
                <w:rFonts w:eastAsia="Times New Roman"/>
                <w:spacing w:val="-11"/>
                <w:sz w:val="24"/>
                <w:szCs w:val="24"/>
              </w:rPr>
              <w:t xml:space="preserve">точно  соотнесён     со     всеми </w:t>
            </w:r>
            <w:r>
              <w:rPr>
                <w:rFonts w:eastAsia="Times New Roman"/>
                <w:spacing w:val="-8"/>
                <w:sz w:val="24"/>
                <w:szCs w:val="24"/>
              </w:rPr>
              <w:t xml:space="preserve">характеристиками,  сформулированными  в </w:t>
            </w:r>
            <w:r>
              <w:rPr>
                <w:rFonts w:eastAsia="Times New Roman"/>
                <w:sz w:val="24"/>
                <w:szCs w:val="24"/>
              </w:rPr>
              <w:t>его замысле</w:t>
            </w:r>
            <w:r w:rsidR="003D4B0F">
              <w:rPr>
                <w:rFonts w:eastAsia="Times New Roman"/>
                <w:sz w:val="24"/>
                <w:szCs w:val="24"/>
              </w:rPr>
              <w:t>.</w:t>
            </w:r>
          </w:p>
        </w:tc>
        <w:tc>
          <w:tcPr>
            <w:tcW w:w="5112"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jc w:val="both"/>
            </w:pPr>
            <w:r>
              <w:rPr>
                <w:rFonts w:eastAsia="Times New Roman"/>
                <w:sz w:val="24"/>
                <w:szCs w:val="24"/>
              </w:rPr>
              <w:t xml:space="preserve">Логика построения исследовательской деятельности включает формулировку </w:t>
            </w:r>
            <w:r>
              <w:rPr>
                <w:rFonts w:eastAsia="Times New Roman"/>
                <w:spacing w:val="-1"/>
                <w:sz w:val="24"/>
                <w:szCs w:val="24"/>
              </w:rPr>
              <w:t xml:space="preserve">проблемы исследования, выдвижение гипотезы </w:t>
            </w:r>
            <w:r>
              <w:rPr>
                <w:rFonts w:eastAsia="Times New Roman"/>
                <w:sz w:val="24"/>
                <w:szCs w:val="24"/>
              </w:rPr>
              <w:t>(для решения этой проблемы) и последующую экспериментальную или модельную проверку выдвинутых предположений</w:t>
            </w:r>
            <w:r w:rsidR="003D4B0F">
              <w:rPr>
                <w:rFonts w:eastAsia="Times New Roman"/>
                <w:sz w:val="24"/>
                <w:szCs w:val="24"/>
              </w:rPr>
              <w:t>.</w:t>
            </w:r>
          </w:p>
        </w:tc>
      </w:tr>
    </w:tbl>
    <w:p w:rsidR="00BD65C4" w:rsidRDefault="00BD65C4">
      <w:pPr>
        <w:shd w:val="clear" w:color="auto" w:fill="FFFFFF"/>
        <w:spacing w:line="274" w:lineRule="exact"/>
        <w:ind w:left="115" w:right="10" w:firstLine="456"/>
        <w:jc w:val="both"/>
      </w:pPr>
      <w:r>
        <w:rPr>
          <w:rFonts w:eastAsia="Times New Roman"/>
          <w:sz w:val="24"/>
          <w:szCs w:val="24"/>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w:t>
      </w:r>
      <w:r>
        <w:rPr>
          <w:rFonts w:eastAsia="Times New Roman"/>
          <w:spacing w:val="-1"/>
          <w:sz w:val="24"/>
          <w:szCs w:val="24"/>
        </w:rPr>
        <w:t xml:space="preserve">совместной работы с обучающимися, способствуя переходу к реальному сотрудничеству в ходе </w:t>
      </w:r>
      <w:r>
        <w:rPr>
          <w:rFonts w:eastAsia="Times New Roman"/>
          <w:sz w:val="24"/>
          <w:szCs w:val="24"/>
        </w:rPr>
        <w:t>овладения знаниями.</w:t>
      </w:r>
    </w:p>
    <w:p w:rsidR="00BD65C4" w:rsidRDefault="00BD65C4">
      <w:pPr>
        <w:shd w:val="clear" w:color="auto" w:fill="FFFFFF"/>
        <w:spacing w:line="274" w:lineRule="exact"/>
        <w:ind w:left="115" w:right="14" w:firstLine="456"/>
        <w:jc w:val="both"/>
      </w:pPr>
      <w:r>
        <w:rPr>
          <w:rFonts w:eastAsia="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BD65C4" w:rsidRDefault="00BD65C4">
      <w:pPr>
        <w:shd w:val="clear" w:color="auto" w:fill="FFFFFF"/>
        <w:spacing w:line="274" w:lineRule="exact"/>
        <w:ind w:left="115" w:right="24" w:firstLine="456"/>
        <w:jc w:val="both"/>
      </w:pPr>
      <w:r>
        <w:rPr>
          <w:rFonts w:eastAsia="Times New Roman"/>
          <w:sz w:val="24"/>
          <w:szCs w:val="24"/>
        </w:rPr>
        <w:t>Типология форм организации проектной деятельности (проектов) обучающихся представлена по следующим основаниям:</w:t>
      </w:r>
    </w:p>
    <w:p w:rsidR="00BD65C4" w:rsidRDefault="00BD65C4" w:rsidP="00884FE6">
      <w:pPr>
        <w:numPr>
          <w:ilvl w:val="0"/>
          <w:numId w:val="7"/>
        </w:numPr>
        <w:shd w:val="clear" w:color="auto" w:fill="FFFFFF"/>
        <w:tabs>
          <w:tab w:val="left" w:pos="715"/>
        </w:tabs>
        <w:spacing w:line="274" w:lineRule="exact"/>
        <w:ind w:left="0" w:right="14" w:firstLine="567"/>
        <w:jc w:val="both"/>
        <w:rPr>
          <w:rFonts w:eastAsia="Times New Roman"/>
          <w:sz w:val="24"/>
          <w:szCs w:val="24"/>
        </w:rPr>
      </w:pPr>
      <w:r>
        <w:rPr>
          <w:rFonts w:eastAsia="Times New Roman"/>
          <w:sz w:val="24"/>
          <w:szCs w:val="24"/>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BD65C4" w:rsidRDefault="00BD65C4" w:rsidP="00884FE6">
      <w:pPr>
        <w:numPr>
          <w:ilvl w:val="0"/>
          <w:numId w:val="7"/>
        </w:numPr>
        <w:shd w:val="clear" w:color="auto" w:fill="FFFFFF"/>
        <w:tabs>
          <w:tab w:val="left" w:pos="715"/>
        </w:tabs>
        <w:spacing w:line="274" w:lineRule="exact"/>
        <w:ind w:left="0" w:right="14" w:firstLine="567"/>
        <w:jc w:val="both"/>
        <w:rPr>
          <w:rFonts w:eastAsia="Times New Roman"/>
          <w:sz w:val="24"/>
          <w:szCs w:val="24"/>
        </w:rPr>
      </w:pPr>
      <w:r>
        <w:rPr>
          <w:rFonts w:eastAsia="Times New Roman"/>
          <w:sz w:val="24"/>
          <w:szCs w:val="24"/>
        </w:rPr>
        <w:t>содержанию: монопредметный, метапредметный, относящийся к области знаний (нескольким областям), относящийся к области деятельности и пр.;</w:t>
      </w:r>
    </w:p>
    <w:p w:rsidR="00BD65C4" w:rsidRDefault="00BD65C4" w:rsidP="00884FE6">
      <w:pPr>
        <w:numPr>
          <w:ilvl w:val="0"/>
          <w:numId w:val="7"/>
        </w:numPr>
        <w:shd w:val="clear" w:color="auto" w:fill="FFFFFF"/>
        <w:tabs>
          <w:tab w:val="left" w:pos="715"/>
        </w:tabs>
        <w:spacing w:line="274" w:lineRule="exact"/>
        <w:ind w:left="0" w:right="14" w:firstLine="567"/>
        <w:jc w:val="both"/>
        <w:rPr>
          <w:rFonts w:eastAsia="Times New Roman"/>
          <w:sz w:val="24"/>
          <w:szCs w:val="24"/>
        </w:rPr>
      </w:pPr>
      <w:r>
        <w:rPr>
          <w:rFonts w:eastAsia="Times New Roman"/>
          <w:sz w:val="24"/>
          <w:szCs w:val="24"/>
        </w:rPr>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BD65C4" w:rsidRDefault="00BD65C4" w:rsidP="00884FE6">
      <w:pPr>
        <w:numPr>
          <w:ilvl w:val="0"/>
          <w:numId w:val="7"/>
        </w:numPr>
        <w:shd w:val="clear" w:color="auto" w:fill="FFFFFF"/>
        <w:tabs>
          <w:tab w:val="left" w:pos="715"/>
        </w:tabs>
        <w:spacing w:line="274" w:lineRule="exact"/>
        <w:ind w:left="0" w:right="10" w:firstLine="567"/>
        <w:jc w:val="both"/>
        <w:rPr>
          <w:rFonts w:eastAsia="Times New Roman"/>
          <w:sz w:val="24"/>
          <w:szCs w:val="24"/>
        </w:rPr>
      </w:pPr>
      <w:r>
        <w:rPr>
          <w:rFonts w:eastAsia="Times New Roman"/>
          <w:sz w:val="24"/>
          <w:szCs w:val="24"/>
        </w:rPr>
        <w:t>длительности (продолжительности) проекта: от проекта-урока до вертикального многолетнего проекта;</w:t>
      </w:r>
    </w:p>
    <w:p w:rsidR="00BD65C4" w:rsidRDefault="00BD65C4" w:rsidP="00BD65C4">
      <w:pPr>
        <w:numPr>
          <w:ilvl w:val="0"/>
          <w:numId w:val="7"/>
        </w:numPr>
        <w:shd w:val="clear" w:color="auto" w:fill="FFFFFF"/>
        <w:tabs>
          <w:tab w:val="left" w:pos="715"/>
        </w:tabs>
        <w:spacing w:line="274" w:lineRule="exact"/>
        <w:ind w:left="115" w:right="14" w:firstLine="456"/>
        <w:jc w:val="both"/>
        <w:rPr>
          <w:rFonts w:eastAsia="Times New Roman"/>
          <w:sz w:val="24"/>
          <w:szCs w:val="24"/>
        </w:rPr>
      </w:pPr>
      <w:r>
        <w:rPr>
          <w:rFonts w:eastAsia="Times New Roman"/>
          <w:sz w:val="24"/>
          <w:szCs w:val="24"/>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BD65C4" w:rsidRDefault="00BD65C4">
      <w:pPr>
        <w:shd w:val="clear" w:color="auto" w:fill="FFFFFF"/>
        <w:spacing w:line="274" w:lineRule="exact"/>
        <w:ind w:left="115" w:right="10" w:firstLine="456"/>
        <w:jc w:val="both"/>
      </w:pPr>
      <w:r>
        <w:rPr>
          <w:rFonts w:eastAsia="Times New Roman"/>
          <w:sz w:val="24"/>
          <w:szCs w:val="24"/>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D65C4" w:rsidRDefault="00BD65C4">
      <w:pPr>
        <w:shd w:val="clear" w:color="auto" w:fill="FFFFFF"/>
        <w:spacing w:line="274" w:lineRule="exact"/>
        <w:ind w:right="14" w:firstLine="456"/>
        <w:jc w:val="both"/>
      </w:pPr>
      <w:r>
        <w:rPr>
          <w:rFonts w:eastAsia="Times New Roman"/>
          <w:sz w:val="24"/>
          <w:szCs w:val="24"/>
        </w:rPr>
        <w:t xml:space="preserve">Работая над проектом, подростки имеют возможность в полной мере реализовать </w:t>
      </w:r>
      <w:r>
        <w:rPr>
          <w:rFonts w:eastAsia="Times New Roman"/>
          <w:spacing w:val="-1"/>
          <w:sz w:val="24"/>
          <w:szCs w:val="24"/>
        </w:rPr>
        <w:t xml:space="preserve">познавательный мотив, выбирая темы, связанные со своими увлечениями, а иногда и с личными </w:t>
      </w:r>
      <w:r>
        <w:rPr>
          <w:rFonts w:eastAsia="Times New Roman"/>
          <w:sz w:val="24"/>
          <w:szCs w:val="24"/>
        </w:rPr>
        <w:t>проблемами.</w:t>
      </w:r>
    </w:p>
    <w:p w:rsidR="00BD65C4" w:rsidRDefault="00BD65C4">
      <w:pPr>
        <w:shd w:val="clear" w:color="auto" w:fill="FFFFFF"/>
        <w:spacing w:line="274" w:lineRule="exact"/>
        <w:ind w:right="19" w:firstLine="456"/>
        <w:jc w:val="both"/>
      </w:pPr>
      <w:r>
        <w:rPr>
          <w:rFonts w:eastAsia="Times New Roman"/>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BD65C4" w:rsidRDefault="00BD65C4">
      <w:pPr>
        <w:shd w:val="clear" w:color="auto" w:fill="FFFFFF"/>
        <w:spacing w:line="274" w:lineRule="exact"/>
        <w:ind w:firstLine="456"/>
        <w:jc w:val="both"/>
      </w:pPr>
      <w:r>
        <w:rPr>
          <w:rFonts w:eastAsia="Times New Roman"/>
          <w:sz w:val="24"/>
          <w:szCs w:val="24"/>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w:t>
      </w:r>
      <w:r>
        <w:rPr>
          <w:rFonts w:eastAsia="Times New Roman"/>
          <w:sz w:val="24"/>
          <w:szCs w:val="24"/>
        </w:rPr>
        <w:lastRenderedPageBreak/>
        <w:t>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BD65C4" w:rsidRDefault="00BD65C4" w:rsidP="00884FE6">
      <w:pPr>
        <w:numPr>
          <w:ilvl w:val="0"/>
          <w:numId w:val="7"/>
        </w:numPr>
        <w:shd w:val="clear" w:color="auto" w:fill="FFFFFF"/>
        <w:tabs>
          <w:tab w:val="left" w:pos="600"/>
        </w:tabs>
        <w:spacing w:line="274" w:lineRule="exact"/>
        <w:ind w:left="0" w:firstLine="567"/>
        <w:rPr>
          <w:rFonts w:eastAsia="Times New Roman"/>
          <w:sz w:val="24"/>
          <w:szCs w:val="24"/>
        </w:rPr>
      </w:pPr>
      <w:r>
        <w:rPr>
          <w:rFonts w:eastAsia="Times New Roman"/>
          <w:sz w:val="24"/>
          <w:szCs w:val="24"/>
        </w:rPr>
        <w:t>оказывать поддержку и содействие тем, от кого зависит достижение цели;</w:t>
      </w:r>
    </w:p>
    <w:p w:rsidR="00BD65C4" w:rsidRDefault="00BD65C4" w:rsidP="00884FE6">
      <w:pPr>
        <w:numPr>
          <w:ilvl w:val="0"/>
          <w:numId w:val="7"/>
        </w:numPr>
        <w:shd w:val="clear" w:color="auto" w:fill="FFFFFF"/>
        <w:tabs>
          <w:tab w:val="left" w:pos="600"/>
        </w:tabs>
        <w:spacing w:line="274" w:lineRule="exact"/>
        <w:ind w:left="0" w:firstLine="567"/>
        <w:rPr>
          <w:rFonts w:eastAsia="Times New Roman"/>
          <w:sz w:val="24"/>
          <w:szCs w:val="24"/>
        </w:rPr>
      </w:pPr>
      <w:r>
        <w:rPr>
          <w:rFonts w:eastAsia="Times New Roman"/>
          <w:sz w:val="24"/>
          <w:szCs w:val="24"/>
        </w:rPr>
        <w:t>обеспечивать бесконфликтную совместную работу в группе;</w:t>
      </w:r>
    </w:p>
    <w:p w:rsidR="00BD65C4" w:rsidRDefault="00BD65C4" w:rsidP="00884FE6">
      <w:pPr>
        <w:numPr>
          <w:ilvl w:val="0"/>
          <w:numId w:val="7"/>
        </w:numPr>
        <w:shd w:val="clear" w:color="auto" w:fill="FFFFFF"/>
        <w:tabs>
          <w:tab w:val="left" w:pos="600"/>
        </w:tabs>
        <w:spacing w:line="274" w:lineRule="exact"/>
        <w:ind w:left="0" w:firstLine="567"/>
        <w:rPr>
          <w:rFonts w:eastAsia="Times New Roman"/>
          <w:sz w:val="24"/>
          <w:szCs w:val="24"/>
        </w:rPr>
      </w:pPr>
      <w:r>
        <w:rPr>
          <w:rFonts w:eastAsia="Times New Roman"/>
          <w:sz w:val="24"/>
          <w:szCs w:val="24"/>
        </w:rPr>
        <w:t>устанавливать с партнёрами отношения взаимопонимания;</w:t>
      </w:r>
    </w:p>
    <w:p w:rsidR="00BD65C4" w:rsidRDefault="00BD65C4" w:rsidP="00884FE6">
      <w:pPr>
        <w:numPr>
          <w:ilvl w:val="0"/>
          <w:numId w:val="7"/>
        </w:numPr>
        <w:shd w:val="clear" w:color="auto" w:fill="FFFFFF"/>
        <w:tabs>
          <w:tab w:val="left" w:pos="600"/>
        </w:tabs>
        <w:spacing w:line="274" w:lineRule="exact"/>
        <w:ind w:left="0" w:firstLine="567"/>
        <w:rPr>
          <w:rFonts w:eastAsia="Times New Roman"/>
          <w:sz w:val="24"/>
          <w:szCs w:val="24"/>
        </w:rPr>
      </w:pPr>
      <w:r>
        <w:rPr>
          <w:rFonts w:eastAsia="Times New Roman"/>
          <w:sz w:val="24"/>
          <w:szCs w:val="24"/>
        </w:rPr>
        <w:t>проводить эффективные групповые обсуждения;</w:t>
      </w:r>
    </w:p>
    <w:p w:rsidR="00BD65C4" w:rsidRDefault="00BD65C4" w:rsidP="00884FE6">
      <w:pPr>
        <w:numPr>
          <w:ilvl w:val="0"/>
          <w:numId w:val="7"/>
        </w:numPr>
        <w:shd w:val="clear" w:color="auto" w:fill="FFFFFF"/>
        <w:tabs>
          <w:tab w:val="left" w:pos="600"/>
        </w:tabs>
        <w:spacing w:line="274" w:lineRule="exact"/>
        <w:ind w:left="0" w:right="14" w:firstLine="567"/>
        <w:jc w:val="both"/>
        <w:rPr>
          <w:rFonts w:eastAsia="Times New Roman"/>
          <w:sz w:val="24"/>
          <w:szCs w:val="24"/>
        </w:rPr>
      </w:pPr>
      <w:r>
        <w:rPr>
          <w:rFonts w:eastAsia="Times New Roman"/>
          <w:sz w:val="24"/>
          <w:szCs w:val="24"/>
        </w:rPr>
        <w:t>обеспечивать обмен знаниями между членами группы для принятия эффективных совместных решений;</w:t>
      </w:r>
    </w:p>
    <w:p w:rsidR="00BD65C4" w:rsidRDefault="00BD65C4" w:rsidP="00884FE6">
      <w:pPr>
        <w:numPr>
          <w:ilvl w:val="0"/>
          <w:numId w:val="7"/>
        </w:numPr>
        <w:shd w:val="clear" w:color="auto" w:fill="FFFFFF"/>
        <w:tabs>
          <w:tab w:val="left" w:pos="600"/>
        </w:tabs>
        <w:spacing w:line="274" w:lineRule="exact"/>
        <w:ind w:left="0" w:right="14" w:firstLine="567"/>
        <w:jc w:val="both"/>
        <w:rPr>
          <w:rFonts w:eastAsia="Times New Roman"/>
          <w:sz w:val="24"/>
          <w:szCs w:val="24"/>
        </w:rPr>
      </w:pPr>
      <w:r>
        <w:rPr>
          <w:rFonts w:eastAsia="Times New Roman"/>
          <w:sz w:val="24"/>
          <w:szCs w:val="24"/>
        </w:rPr>
        <w:t>чётко формулировать цели группы и позволять её участникам проявлять инициативу для достижения этих целей;</w:t>
      </w:r>
    </w:p>
    <w:p w:rsidR="00BD65C4" w:rsidRDefault="00BD65C4" w:rsidP="00884FE6">
      <w:pPr>
        <w:numPr>
          <w:ilvl w:val="0"/>
          <w:numId w:val="7"/>
        </w:numPr>
        <w:shd w:val="clear" w:color="auto" w:fill="FFFFFF"/>
        <w:tabs>
          <w:tab w:val="left" w:pos="600"/>
        </w:tabs>
        <w:spacing w:line="274" w:lineRule="exact"/>
        <w:ind w:left="0" w:firstLine="567"/>
        <w:rPr>
          <w:rFonts w:eastAsia="Times New Roman"/>
          <w:sz w:val="24"/>
          <w:szCs w:val="24"/>
        </w:rPr>
      </w:pPr>
      <w:r>
        <w:rPr>
          <w:rFonts w:eastAsia="Times New Roman"/>
          <w:sz w:val="24"/>
          <w:szCs w:val="24"/>
        </w:rPr>
        <w:t>адекватно реагировать на нужды других.</w:t>
      </w:r>
    </w:p>
    <w:p w:rsidR="00BD65C4" w:rsidRDefault="00BD65C4">
      <w:pPr>
        <w:shd w:val="clear" w:color="auto" w:fill="FFFFFF"/>
        <w:spacing w:line="274" w:lineRule="exact"/>
        <w:ind w:right="19" w:firstLine="456"/>
        <w:jc w:val="both"/>
      </w:pPr>
      <w:r>
        <w:rPr>
          <w:rFonts w:eastAsia="Times New Roman"/>
          <w:sz w:val="24"/>
          <w:szCs w:val="24"/>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BD65C4" w:rsidRDefault="00BD65C4">
      <w:pPr>
        <w:shd w:val="clear" w:color="auto" w:fill="FFFFFF"/>
        <w:spacing w:line="274" w:lineRule="exact"/>
        <w:ind w:right="10" w:firstLine="456"/>
        <w:jc w:val="both"/>
      </w:pPr>
      <w:r>
        <w:rPr>
          <w:rFonts w:eastAsia="Times New Roman"/>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BD65C4" w:rsidRDefault="00BD65C4">
      <w:pPr>
        <w:shd w:val="clear" w:color="auto" w:fill="FFFFFF"/>
        <w:spacing w:line="274" w:lineRule="exact"/>
        <w:ind w:right="14" w:firstLine="514"/>
        <w:jc w:val="both"/>
      </w:pPr>
      <w:r>
        <w:rPr>
          <w:rFonts w:eastAsia="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BD65C4" w:rsidRDefault="00BD65C4">
      <w:pPr>
        <w:shd w:val="clear" w:color="auto" w:fill="FFFFFF"/>
        <w:spacing w:line="274" w:lineRule="exact"/>
        <w:ind w:right="10" w:firstLine="456"/>
        <w:jc w:val="both"/>
      </w:pPr>
      <w:r>
        <w:rPr>
          <w:rFonts w:eastAsia="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BD65C4" w:rsidRDefault="00BD65C4" w:rsidP="00884FE6">
      <w:pPr>
        <w:numPr>
          <w:ilvl w:val="0"/>
          <w:numId w:val="7"/>
        </w:numPr>
        <w:shd w:val="clear" w:color="auto" w:fill="FFFFFF"/>
        <w:tabs>
          <w:tab w:val="left" w:pos="600"/>
        </w:tabs>
        <w:spacing w:line="274" w:lineRule="exact"/>
        <w:ind w:left="0" w:firstLine="567"/>
        <w:rPr>
          <w:rFonts w:eastAsia="Times New Roman"/>
          <w:sz w:val="24"/>
          <w:szCs w:val="24"/>
        </w:rPr>
      </w:pPr>
      <w:r>
        <w:rPr>
          <w:rFonts w:eastAsia="Times New Roman"/>
          <w:sz w:val="24"/>
          <w:szCs w:val="24"/>
        </w:rPr>
        <w:t>постановка проблемы и аргументирование её актуальности;</w:t>
      </w:r>
    </w:p>
    <w:p w:rsidR="00BD65C4" w:rsidRDefault="00BD65C4" w:rsidP="00884FE6">
      <w:pPr>
        <w:numPr>
          <w:ilvl w:val="0"/>
          <w:numId w:val="7"/>
        </w:numPr>
        <w:shd w:val="clear" w:color="auto" w:fill="FFFFFF"/>
        <w:tabs>
          <w:tab w:val="left" w:pos="600"/>
        </w:tabs>
        <w:spacing w:line="274" w:lineRule="exact"/>
        <w:ind w:left="0" w:right="10" w:firstLine="567"/>
        <w:jc w:val="both"/>
        <w:rPr>
          <w:rFonts w:eastAsia="Times New Roman"/>
          <w:sz w:val="24"/>
          <w:szCs w:val="24"/>
        </w:rPr>
      </w:pPr>
      <w:r>
        <w:rPr>
          <w:rFonts w:eastAsia="Times New Roman"/>
          <w:sz w:val="24"/>
          <w:szCs w:val="24"/>
        </w:rPr>
        <w:t>формулировка гипотезы исследования и раскрытие замысла — сущности будущей деятельности;</w:t>
      </w:r>
    </w:p>
    <w:p w:rsidR="00BD65C4" w:rsidRDefault="00BD65C4" w:rsidP="00884FE6">
      <w:pPr>
        <w:numPr>
          <w:ilvl w:val="0"/>
          <w:numId w:val="7"/>
        </w:numPr>
        <w:shd w:val="clear" w:color="auto" w:fill="FFFFFF"/>
        <w:tabs>
          <w:tab w:val="left" w:pos="600"/>
        </w:tabs>
        <w:spacing w:line="274" w:lineRule="exact"/>
        <w:ind w:left="0" w:firstLine="567"/>
        <w:rPr>
          <w:rFonts w:eastAsia="Times New Roman"/>
          <w:sz w:val="24"/>
          <w:szCs w:val="24"/>
        </w:rPr>
      </w:pPr>
      <w:r>
        <w:rPr>
          <w:rFonts w:eastAsia="Times New Roman"/>
          <w:sz w:val="24"/>
          <w:szCs w:val="24"/>
        </w:rPr>
        <w:t>планирование исследовательских работ и выбор необходимого инструментария;</w:t>
      </w:r>
    </w:p>
    <w:p w:rsidR="00BD65C4" w:rsidRDefault="00BD65C4" w:rsidP="00884FE6">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pacing w:val="-1"/>
          <w:sz w:val="24"/>
          <w:szCs w:val="24"/>
        </w:rPr>
        <w:t xml:space="preserve">собственно проведение исследования с обязательным поэтапным контролем и коррекцией </w:t>
      </w:r>
      <w:r>
        <w:rPr>
          <w:rFonts w:eastAsia="Times New Roman"/>
          <w:sz w:val="24"/>
          <w:szCs w:val="24"/>
        </w:rPr>
        <w:t>результатов работ;</w:t>
      </w:r>
    </w:p>
    <w:p w:rsidR="00BD65C4" w:rsidRDefault="00BD65C4" w:rsidP="00884FE6">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оформление результатов учебно-исследовательской деятельности как конечного продукта;</w:t>
      </w:r>
    </w:p>
    <w:p w:rsidR="00BD65C4" w:rsidRDefault="00BD65C4" w:rsidP="00884FE6">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BD65C4" w:rsidRDefault="00BD65C4">
      <w:pPr>
        <w:shd w:val="clear" w:color="auto" w:fill="FFFFFF"/>
        <w:spacing w:line="274" w:lineRule="exact"/>
        <w:ind w:right="5" w:firstLine="456"/>
        <w:jc w:val="both"/>
      </w:pPr>
      <w:r>
        <w:rPr>
          <w:rFonts w:eastAsia="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BD65C4" w:rsidRDefault="00BD65C4">
      <w:pPr>
        <w:shd w:val="clear" w:color="auto" w:fill="FFFFFF"/>
        <w:spacing w:line="274" w:lineRule="exact"/>
        <w:ind w:right="5" w:firstLine="456"/>
        <w:jc w:val="both"/>
      </w:pPr>
      <w:r>
        <w:rPr>
          <w:rFonts w:eastAsia="Times New Roman"/>
          <w:i/>
          <w:iCs/>
          <w:sz w:val="24"/>
          <w:szCs w:val="24"/>
        </w:rPr>
        <w:t>Формы организации учебно-исследовательской деятельности на урочных занятиях могут быть следующими:</w:t>
      </w:r>
    </w:p>
    <w:p w:rsidR="00BD65C4" w:rsidRDefault="00BD65C4" w:rsidP="00884FE6">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BD65C4" w:rsidRDefault="00BD65C4" w:rsidP="00884FE6">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D65C4" w:rsidRDefault="00BD65C4" w:rsidP="00884FE6">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BD65C4" w:rsidRDefault="00BD65C4">
      <w:pPr>
        <w:shd w:val="clear" w:color="auto" w:fill="FFFFFF"/>
        <w:spacing w:line="274" w:lineRule="exact"/>
        <w:ind w:right="14" w:firstLine="456"/>
        <w:jc w:val="both"/>
      </w:pPr>
      <w:r>
        <w:rPr>
          <w:rFonts w:eastAsia="Times New Roman"/>
          <w:i/>
          <w:iCs/>
          <w:sz w:val="24"/>
          <w:szCs w:val="24"/>
        </w:rPr>
        <w:lastRenderedPageBreak/>
        <w:t>Формы организации учебно-исследовательской деятельности на внеурочных занятиях могут быть следующими:</w:t>
      </w:r>
    </w:p>
    <w:p w:rsidR="00BD65C4" w:rsidRDefault="00BD65C4" w:rsidP="00884FE6">
      <w:pPr>
        <w:numPr>
          <w:ilvl w:val="0"/>
          <w:numId w:val="7"/>
        </w:numPr>
        <w:shd w:val="clear" w:color="auto" w:fill="FFFFFF"/>
        <w:tabs>
          <w:tab w:val="left" w:pos="600"/>
        </w:tabs>
        <w:spacing w:line="274" w:lineRule="exact"/>
        <w:ind w:left="0" w:firstLine="567"/>
        <w:rPr>
          <w:rFonts w:eastAsia="Times New Roman"/>
          <w:sz w:val="24"/>
          <w:szCs w:val="24"/>
        </w:rPr>
      </w:pPr>
      <w:r>
        <w:rPr>
          <w:rFonts w:eastAsia="Times New Roman"/>
          <w:sz w:val="24"/>
          <w:szCs w:val="24"/>
        </w:rPr>
        <w:t>исследовательская практика обучающихся;</w:t>
      </w:r>
    </w:p>
    <w:p w:rsidR="00BD65C4" w:rsidRDefault="00BD65C4" w:rsidP="00884FE6">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D65C4" w:rsidRDefault="00BD65C4" w:rsidP="00884FE6">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BD65C4" w:rsidRDefault="00BD65C4" w:rsidP="00884FE6">
      <w:pPr>
        <w:numPr>
          <w:ilvl w:val="0"/>
          <w:numId w:val="7"/>
        </w:numPr>
        <w:shd w:val="clear" w:color="auto" w:fill="FFFFFF"/>
        <w:tabs>
          <w:tab w:val="left" w:pos="600"/>
        </w:tabs>
        <w:spacing w:line="274" w:lineRule="exact"/>
        <w:ind w:left="0" w:right="5" w:firstLine="456"/>
        <w:jc w:val="both"/>
        <w:rPr>
          <w:rFonts w:eastAsia="Times New Roman"/>
          <w:sz w:val="24"/>
          <w:szCs w:val="24"/>
        </w:rPr>
      </w:pPr>
      <w:r>
        <w:rPr>
          <w:rFonts w:eastAsia="Times New Roman"/>
          <w:sz w:val="24"/>
          <w:szCs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p>
    <w:p w:rsidR="00BD65C4" w:rsidRDefault="00BD65C4" w:rsidP="00884FE6">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D65C4" w:rsidRDefault="00BD65C4">
      <w:pPr>
        <w:shd w:val="clear" w:color="auto" w:fill="FFFFFF"/>
        <w:spacing w:line="274" w:lineRule="exact"/>
        <w:ind w:firstLine="456"/>
        <w:jc w:val="both"/>
      </w:pPr>
      <w:r>
        <w:rPr>
          <w:rFonts w:eastAsia="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BD65C4" w:rsidRDefault="00BD65C4">
      <w:pPr>
        <w:shd w:val="clear" w:color="auto" w:fill="FFFFFF"/>
        <w:spacing w:line="274" w:lineRule="exact"/>
        <w:ind w:left="456"/>
      </w:pPr>
      <w:r>
        <w:rPr>
          <w:rFonts w:eastAsia="Times New Roman"/>
          <w:sz w:val="24"/>
          <w:szCs w:val="24"/>
        </w:rPr>
        <w:t>При этом необходимо соблюдать ряд условий:</w:t>
      </w:r>
    </w:p>
    <w:p w:rsidR="00BD65C4" w:rsidRDefault="00BD65C4" w:rsidP="00884FE6">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проект или учебное исследование должны быть выполнимыми и соответствовать возрасту, способностям и возможностям обучающегося;</w:t>
      </w:r>
    </w:p>
    <w:p w:rsidR="00BD65C4" w:rsidRDefault="00BD65C4" w:rsidP="00884FE6">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для выполнения проекта должны быть все условия — информационные ресурсы, мастерские, клубы, школьные научные общества;</w:t>
      </w:r>
    </w:p>
    <w:p w:rsidR="00BD65C4" w:rsidRDefault="00BD65C4" w:rsidP="00884FE6">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 xml:space="preserve">обучающиеся должны быть подготовлены к выполнению проектов и учебных </w:t>
      </w:r>
      <w:r>
        <w:rPr>
          <w:rFonts w:eastAsia="Times New Roman"/>
          <w:spacing w:val="-1"/>
          <w:sz w:val="24"/>
          <w:szCs w:val="24"/>
        </w:rPr>
        <w:t xml:space="preserve">исследований как в части ориентации при выборе темы проекта или учебного исследования, так </w:t>
      </w:r>
      <w:r>
        <w:rPr>
          <w:rFonts w:eastAsia="Times New Roman"/>
          <w:sz w:val="24"/>
          <w:szCs w:val="24"/>
        </w:rPr>
        <w:t>и в части конкретных приёмов, технологий и методов, необходимых для успешной реализации выбранного вида проекта;</w:t>
      </w:r>
    </w:p>
    <w:p w:rsidR="00BD65C4" w:rsidRDefault="00BD65C4" w:rsidP="00884FE6">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BD65C4" w:rsidRDefault="00BD65C4" w:rsidP="00884FE6">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pacing w:val="-1"/>
          <w:sz w:val="24"/>
          <w:szCs w:val="24"/>
        </w:rPr>
        <w:t xml:space="preserve">необходимо использовать для начинающих дневник самоконтроля, в котором отражаются </w:t>
      </w:r>
      <w:r>
        <w:rPr>
          <w:rFonts w:eastAsia="Times New Roman"/>
          <w:sz w:val="24"/>
          <w:szCs w:val="24"/>
        </w:rPr>
        <w:t>элементы самоанализа в ходе работы и который используется при составлении отчётов и во время собеседований с руководителями проекта;</w:t>
      </w:r>
    </w:p>
    <w:p w:rsidR="00BD65C4" w:rsidRDefault="00BD65C4" w:rsidP="00884FE6">
      <w:pPr>
        <w:numPr>
          <w:ilvl w:val="0"/>
          <w:numId w:val="7"/>
        </w:numPr>
        <w:shd w:val="clear" w:color="auto" w:fill="FFFFFF"/>
        <w:tabs>
          <w:tab w:val="left" w:pos="600"/>
        </w:tabs>
        <w:spacing w:line="274" w:lineRule="exact"/>
        <w:ind w:left="0" w:right="19" w:firstLine="456"/>
        <w:jc w:val="both"/>
        <w:rPr>
          <w:rFonts w:eastAsia="Times New Roman"/>
          <w:sz w:val="24"/>
          <w:szCs w:val="24"/>
        </w:rPr>
      </w:pPr>
      <w:r>
        <w:rPr>
          <w:rFonts w:eastAsia="Times New Roman"/>
          <w:sz w:val="24"/>
          <w:szCs w:val="24"/>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BD65C4" w:rsidRDefault="00BD65C4" w:rsidP="00884FE6">
      <w:pPr>
        <w:numPr>
          <w:ilvl w:val="0"/>
          <w:numId w:val="7"/>
        </w:numPr>
        <w:shd w:val="clear" w:color="auto" w:fill="FFFFFF"/>
        <w:tabs>
          <w:tab w:val="left" w:pos="600"/>
        </w:tabs>
        <w:spacing w:line="274" w:lineRule="exact"/>
        <w:ind w:left="0" w:firstLine="456"/>
        <w:jc w:val="both"/>
        <w:rPr>
          <w:rFonts w:eastAsia="Times New Roman"/>
          <w:sz w:val="24"/>
          <w:szCs w:val="24"/>
        </w:rPr>
      </w:pPr>
      <w:r>
        <w:rPr>
          <w:rFonts w:eastAsia="Times New Roman"/>
          <w:sz w:val="24"/>
          <w:szCs w:val="24"/>
        </w:rPr>
        <w:t xml:space="preserve">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w:t>
      </w:r>
      <w:r>
        <w:rPr>
          <w:rFonts w:eastAsia="Times New Roman"/>
          <w:spacing w:val="-1"/>
          <w:sz w:val="24"/>
          <w:szCs w:val="24"/>
        </w:rPr>
        <w:t xml:space="preserve">защиты, проводимой в очной форме или путём размещения в открытых ресурсах Интернета для </w:t>
      </w:r>
      <w:r>
        <w:rPr>
          <w:rFonts w:eastAsia="Times New Roman"/>
          <w:sz w:val="24"/>
          <w:szCs w:val="24"/>
        </w:rPr>
        <w:t>обсуждения.</w:t>
      </w:r>
    </w:p>
    <w:p w:rsidR="00BD65C4" w:rsidRDefault="00BD65C4">
      <w:pPr>
        <w:shd w:val="clear" w:color="auto" w:fill="FFFFFF"/>
        <w:spacing w:before="557" w:line="274" w:lineRule="exact"/>
        <w:ind w:right="998" w:firstLine="1147"/>
      </w:pPr>
      <w:r>
        <w:rPr>
          <w:rFonts w:eastAsia="Times New Roman"/>
          <w:b/>
          <w:bCs/>
          <w:spacing w:val="-1"/>
          <w:sz w:val="24"/>
          <w:szCs w:val="24"/>
        </w:rPr>
        <w:t xml:space="preserve">Условия и средства формирования универсальных учебных действий </w:t>
      </w:r>
      <w:r>
        <w:rPr>
          <w:rFonts w:eastAsia="Times New Roman"/>
          <w:b/>
          <w:bCs/>
          <w:i/>
          <w:iCs/>
          <w:sz w:val="24"/>
          <w:szCs w:val="24"/>
        </w:rPr>
        <w:t>Учебное сотрудничество</w:t>
      </w:r>
    </w:p>
    <w:p w:rsidR="00BD65C4" w:rsidRDefault="00884FE6">
      <w:pPr>
        <w:shd w:val="clear" w:color="auto" w:fill="FFFFFF"/>
        <w:spacing w:line="274" w:lineRule="exact"/>
        <w:ind w:right="5"/>
        <w:jc w:val="both"/>
      </w:pPr>
      <w:r>
        <w:rPr>
          <w:rFonts w:eastAsia="Times New Roman"/>
          <w:sz w:val="24"/>
          <w:szCs w:val="24"/>
        </w:rPr>
        <w:t xml:space="preserve">    </w:t>
      </w:r>
      <w:r w:rsidR="00BD65C4">
        <w:rPr>
          <w:rFonts w:eastAsia="Times New Roman"/>
          <w:sz w:val="24"/>
          <w:szCs w:val="24"/>
        </w:rPr>
        <w:t xml:space="preserve">На ступени основного общего образования дети активно включаются в совместные занятия. </w:t>
      </w:r>
      <w:r w:rsidR="00BD65C4">
        <w:rPr>
          <w:rFonts w:eastAsia="Times New Roman"/>
          <w:sz w:val="24"/>
          <w:szCs w:val="24"/>
        </w:rPr>
        <w:lastRenderedPageBreak/>
        <w:t xml:space="preserve">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w:t>
      </w:r>
      <w:r w:rsidR="00BD65C4">
        <w:rPr>
          <w:rFonts w:eastAsia="Times New Roman"/>
          <w:spacing w:val="-1"/>
          <w:sz w:val="24"/>
          <w:szCs w:val="24"/>
        </w:rPr>
        <w:t>обучающихся: дети помогают друг другу, осуществляют взаимоконтроль   и т. д.</w:t>
      </w:r>
    </w:p>
    <w:p w:rsidR="00BD65C4" w:rsidRDefault="00884FE6">
      <w:pPr>
        <w:shd w:val="clear" w:color="auto" w:fill="FFFFFF"/>
        <w:tabs>
          <w:tab w:val="left" w:pos="509"/>
          <w:tab w:val="left" w:pos="1790"/>
          <w:tab w:val="left" w:pos="3317"/>
          <w:tab w:val="left" w:pos="5179"/>
          <w:tab w:val="left" w:pos="6461"/>
          <w:tab w:val="left" w:pos="8410"/>
        </w:tabs>
        <w:spacing w:line="274" w:lineRule="exact"/>
      </w:pPr>
      <w:r>
        <w:rPr>
          <w:rFonts w:eastAsia="Times New Roman"/>
          <w:sz w:val="24"/>
          <w:szCs w:val="24"/>
        </w:rPr>
        <w:t xml:space="preserve">  </w:t>
      </w:r>
      <w:r w:rsidR="00BD65C4">
        <w:rPr>
          <w:rFonts w:eastAsia="Times New Roman"/>
          <w:sz w:val="24"/>
          <w:szCs w:val="24"/>
        </w:rPr>
        <w:t>В</w:t>
      </w:r>
      <w:r w:rsidR="00BD65C4">
        <w:rPr>
          <w:rFonts w:ascii="Arial" w:eastAsia="Times New Roman" w:hAnsi="Arial" w:cs="Arial"/>
          <w:sz w:val="24"/>
          <w:szCs w:val="24"/>
        </w:rPr>
        <w:tab/>
      </w:r>
      <w:r w:rsidR="00BD65C4">
        <w:rPr>
          <w:rFonts w:eastAsia="Times New Roman"/>
          <w:spacing w:val="-2"/>
          <w:sz w:val="24"/>
          <w:szCs w:val="24"/>
        </w:rPr>
        <w:t>условиях</w:t>
      </w:r>
      <w:r w:rsidR="00BD65C4">
        <w:rPr>
          <w:rFonts w:ascii="Arial" w:eastAsia="Times New Roman" w:hAnsi="Arial" w:cs="Arial"/>
          <w:sz w:val="24"/>
          <w:szCs w:val="24"/>
        </w:rPr>
        <w:tab/>
      </w:r>
      <w:r w:rsidR="00BD65C4">
        <w:rPr>
          <w:rFonts w:eastAsia="Times New Roman"/>
          <w:spacing w:val="-2"/>
          <w:sz w:val="24"/>
          <w:szCs w:val="24"/>
        </w:rPr>
        <w:t>специально</w:t>
      </w:r>
      <w:r w:rsidR="00BD65C4">
        <w:rPr>
          <w:rFonts w:ascii="Arial" w:eastAsia="Times New Roman" w:hAnsi="Arial" w:cs="Arial"/>
          <w:sz w:val="24"/>
          <w:szCs w:val="24"/>
        </w:rPr>
        <w:tab/>
      </w:r>
      <w:r w:rsidR="00BD65C4">
        <w:rPr>
          <w:rFonts w:eastAsia="Times New Roman"/>
          <w:spacing w:val="-2"/>
          <w:sz w:val="24"/>
          <w:szCs w:val="24"/>
        </w:rPr>
        <w:t>организуемого</w:t>
      </w:r>
      <w:r w:rsidR="00BD65C4">
        <w:rPr>
          <w:rFonts w:ascii="Arial" w:eastAsia="Times New Roman" w:hAnsi="Arial" w:cs="Arial"/>
          <w:sz w:val="24"/>
          <w:szCs w:val="24"/>
        </w:rPr>
        <w:tab/>
      </w:r>
      <w:r w:rsidR="00BD65C4">
        <w:rPr>
          <w:rFonts w:eastAsia="Times New Roman"/>
          <w:spacing w:val="-3"/>
          <w:sz w:val="24"/>
          <w:szCs w:val="24"/>
        </w:rPr>
        <w:t>учебного</w:t>
      </w:r>
      <w:r w:rsidR="00BD65C4">
        <w:rPr>
          <w:rFonts w:ascii="Arial" w:eastAsia="Times New Roman" w:hAnsi="Arial" w:cs="Arial"/>
          <w:sz w:val="24"/>
          <w:szCs w:val="24"/>
        </w:rPr>
        <w:tab/>
      </w:r>
      <w:r w:rsidR="00BD65C4">
        <w:rPr>
          <w:rFonts w:eastAsia="Times New Roman"/>
          <w:spacing w:val="-2"/>
          <w:sz w:val="24"/>
          <w:szCs w:val="24"/>
        </w:rPr>
        <w:t>сотрудничества</w:t>
      </w:r>
      <w:r w:rsidR="00BD65C4">
        <w:rPr>
          <w:rFonts w:ascii="Arial" w:eastAsia="Times New Roman" w:hAnsi="Arial" w:cs="Arial"/>
          <w:sz w:val="24"/>
          <w:szCs w:val="24"/>
        </w:rPr>
        <w:tab/>
      </w:r>
      <w:r w:rsidR="00BD65C4">
        <w:rPr>
          <w:rFonts w:eastAsia="Times New Roman"/>
          <w:spacing w:val="-1"/>
          <w:sz w:val="24"/>
          <w:szCs w:val="24"/>
        </w:rPr>
        <w:t>формирование</w:t>
      </w:r>
    </w:p>
    <w:p w:rsidR="00BD65C4" w:rsidRDefault="00BD65C4">
      <w:pPr>
        <w:shd w:val="clear" w:color="auto" w:fill="FFFFFF"/>
        <w:spacing w:line="274" w:lineRule="exact"/>
        <w:jc w:val="both"/>
      </w:pPr>
      <w:r>
        <w:rPr>
          <w:rFonts w:eastAsia="Times New Roman"/>
          <w:sz w:val="24"/>
          <w:szCs w:val="24"/>
        </w:rPr>
        <w:t>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BD65C4" w:rsidRDefault="00BD65C4" w:rsidP="00884FE6">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sz w:val="24"/>
          <w:szCs w:val="24"/>
        </w:rPr>
        <w:t>распределение начальных действий и операций, заданное предметным условием совместной работы;</w:t>
      </w:r>
    </w:p>
    <w:p w:rsidR="00BD65C4" w:rsidRDefault="00BD65C4" w:rsidP="00884FE6">
      <w:pPr>
        <w:numPr>
          <w:ilvl w:val="0"/>
          <w:numId w:val="7"/>
        </w:numPr>
        <w:shd w:val="clear" w:color="auto" w:fill="FFFFFF"/>
        <w:tabs>
          <w:tab w:val="left" w:pos="144"/>
        </w:tabs>
        <w:spacing w:line="274" w:lineRule="exact"/>
        <w:ind w:left="0" w:right="14" w:firstLine="567"/>
        <w:jc w:val="both"/>
        <w:rPr>
          <w:rFonts w:eastAsia="Times New Roman"/>
          <w:sz w:val="24"/>
          <w:szCs w:val="24"/>
        </w:rPr>
      </w:pPr>
      <w:r>
        <w:rPr>
          <w:rFonts w:eastAsia="Times New Roman"/>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BD65C4" w:rsidRDefault="00BD65C4" w:rsidP="00884FE6">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sz w:val="24"/>
          <w:szCs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BD65C4" w:rsidRDefault="00BD65C4" w:rsidP="00884FE6">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sz w:val="24"/>
          <w:szCs w:val="24"/>
        </w:rPr>
        <w:t>коммуникацию (общение), обеспечивающую реализацию процессов распределения, обмена и взаимопонимания;</w:t>
      </w:r>
    </w:p>
    <w:p w:rsidR="00BD65C4" w:rsidRDefault="00BD65C4" w:rsidP="00884FE6">
      <w:pPr>
        <w:numPr>
          <w:ilvl w:val="0"/>
          <w:numId w:val="7"/>
        </w:numPr>
        <w:shd w:val="clear" w:color="auto" w:fill="FFFFFF"/>
        <w:tabs>
          <w:tab w:val="left" w:pos="144"/>
        </w:tabs>
        <w:spacing w:line="274" w:lineRule="exact"/>
        <w:ind w:left="0" w:firstLine="567"/>
        <w:jc w:val="both"/>
        <w:rPr>
          <w:rFonts w:eastAsia="Times New Roman"/>
          <w:sz w:val="24"/>
          <w:szCs w:val="24"/>
        </w:rPr>
      </w:pPr>
      <w:r>
        <w:rPr>
          <w:rFonts w:eastAsia="Times New Roman"/>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BD65C4" w:rsidRDefault="00BD65C4" w:rsidP="00884FE6">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sz w:val="24"/>
          <w:szCs w:val="24"/>
        </w:rPr>
        <w:t>рефлексию, обеспечивающую преодоление ограничений собственного действия относительно общей схемы деятельности.</w:t>
      </w:r>
    </w:p>
    <w:p w:rsidR="00BD65C4" w:rsidRDefault="00BD65C4">
      <w:pPr>
        <w:shd w:val="clear" w:color="auto" w:fill="FFFFFF"/>
        <w:spacing w:before="5" w:line="274" w:lineRule="exact"/>
      </w:pPr>
      <w:r>
        <w:rPr>
          <w:rFonts w:eastAsia="Times New Roman"/>
          <w:b/>
          <w:bCs/>
          <w:i/>
          <w:iCs/>
          <w:sz w:val="24"/>
          <w:szCs w:val="24"/>
        </w:rPr>
        <w:t>Совместная деятельность</w:t>
      </w:r>
    </w:p>
    <w:p w:rsidR="00BD65C4" w:rsidRDefault="00884FE6">
      <w:pPr>
        <w:shd w:val="clear" w:color="auto" w:fill="FFFFFF"/>
        <w:spacing w:line="274" w:lineRule="exact"/>
      </w:pPr>
      <w:r>
        <w:rPr>
          <w:rFonts w:eastAsia="Times New Roman"/>
          <w:spacing w:val="-10"/>
          <w:sz w:val="24"/>
          <w:szCs w:val="24"/>
        </w:rPr>
        <w:t xml:space="preserve">    </w:t>
      </w:r>
      <w:r w:rsidR="003D4B0F">
        <w:rPr>
          <w:rFonts w:eastAsia="Times New Roman"/>
          <w:spacing w:val="-10"/>
          <w:sz w:val="24"/>
          <w:szCs w:val="24"/>
        </w:rPr>
        <w:t xml:space="preserve">Под  </w:t>
      </w:r>
      <w:r w:rsidR="00BD65C4">
        <w:rPr>
          <w:rFonts w:eastAsia="Times New Roman"/>
          <w:spacing w:val="-10"/>
          <w:sz w:val="24"/>
          <w:szCs w:val="24"/>
        </w:rPr>
        <w:t xml:space="preserve">совместной  деятельностью  понимается  обмен  действиями  и </w:t>
      </w:r>
      <w:r w:rsidR="003D4B0F">
        <w:rPr>
          <w:rFonts w:eastAsia="Times New Roman"/>
          <w:spacing w:val="-10"/>
          <w:sz w:val="24"/>
          <w:szCs w:val="24"/>
        </w:rPr>
        <w:t xml:space="preserve"> </w:t>
      </w:r>
      <w:r w:rsidR="00BD65C4">
        <w:rPr>
          <w:rFonts w:eastAsia="Times New Roman"/>
          <w:spacing w:val="-10"/>
          <w:sz w:val="24"/>
          <w:szCs w:val="24"/>
        </w:rPr>
        <w:t>операциями,  а также</w:t>
      </w:r>
    </w:p>
    <w:p w:rsidR="00BD65C4" w:rsidRDefault="00BD65C4">
      <w:pPr>
        <w:shd w:val="clear" w:color="auto" w:fill="FFFFFF"/>
        <w:spacing w:line="274" w:lineRule="exact"/>
      </w:pPr>
      <w:r>
        <w:rPr>
          <w:rFonts w:eastAsia="Times New Roman"/>
          <w:spacing w:val="-7"/>
          <w:sz w:val="24"/>
          <w:szCs w:val="24"/>
        </w:rPr>
        <w:t>вербальными</w:t>
      </w:r>
      <w:r w:rsidR="003D4B0F">
        <w:rPr>
          <w:rFonts w:eastAsia="Times New Roman"/>
          <w:spacing w:val="-7"/>
          <w:sz w:val="24"/>
          <w:szCs w:val="24"/>
        </w:rPr>
        <w:t xml:space="preserve"> </w:t>
      </w:r>
      <w:r>
        <w:rPr>
          <w:rFonts w:eastAsia="Times New Roman"/>
          <w:spacing w:val="-7"/>
          <w:sz w:val="24"/>
          <w:szCs w:val="24"/>
        </w:rPr>
        <w:t xml:space="preserve"> и </w:t>
      </w:r>
      <w:r w:rsidR="003D4B0F">
        <w:rPr>
          <w:rFonts w:eastAsia="Times New Roman"/>
          <w:spacing w:val="-7"/>
          <w:sz w:val="24"/>
          <w:szCs w:val="24"/>
        </w:rPr>
        <w:t xml:space="preserve"> </w:t>
      </w:r>
      <w:r>
        <w:rPr>
          <w:rFonts w:eastAsia="Times New Roman"/>
          <w:spacing w:val="-7"/>
          <w:sz w:val="24"/>
          <w:szCs w:val="24"/>
        </w:rPr>
        <w:t>невербальными   средствами   между   учителем   и   учениками   и   между   самими</w:t>
      </w:r>
      <w:r w:rsidR="003D4B0F">
        <w:rPr>
          <w:rFonts w:eastAsia="Times New Roman"/>
          <w:spacing w:val="-7"/>
          <w:sz w:val="24"/>
          <w:szCs w:val="24"/>
        </w:rPr>
        <w:t xml:space="preserve">  </w:t>
      </w:r>
      <w:r>
        <w:rPr>
          <w:rFonts w:eastAsia="Times New Roman"/>
          <w:sz w:val="24"/>
          <w:szCs w:val="24"/>
        </w:rPr>
        <w:t>обучающимися в процессе формирования знаний и умений.</w:t>
      </w:r>
    </w:p>
    <w:p w:rsidR="00BD65C4" w:rsidRDefault="00BD65C4">
      <w:pPr>
        <w:shd w:val="clear" w:color="auto" w:fill="FFFFFF"/>
        <w:spacing w:line="274" w:lineRule="exact"/>
      </w:pPr>
      <w:r>
        <w:rPr>
          <w:rFonts w:eastAsia="Times New Roman"/>
          <w:sz w:val="24"/>
          <w:szCs w:val="24"/>
        </w:rPr>
        <w:t>Общей особенностью совместной деятельности является преобразование, перестройка позиции</w:t>
      </w:r>
    </w:p>
    <w:p w:rsidR="00BD65C4" w:rsidRDefault="00BD65C4">
      <w:pPr>
        <w:shd w:val="clear" w:color="auto" w:fill="FFFFFF"/>
        <w:spacing w:line="274" w:lineRule="exact"/>
      </w:pPr>
      <w:r>
        <w:rPr>
          <w:rFonts w:eastAsia="Times New Roman"/>
          <w:spacing w:val="-7"/>
          <w:sz w:val="24"/>
          <w:szCs w:val="24"/>
        </w:rPr>
        <w:t>личности   как   в   отношении   к   усвоенному   содержанию,   так   и   в   отношении   к   собственным</w:t>
      </w:r>
      <w:r w:rsidR="003D4B0F">
        <w:rPr>
          <w:rFonts w:eastAsia="Times New Roman"/>
          <w:spacing w:val="-7"/>
          <w:sz w:val="24"/>
          <w:szCs w:val="24"/>
        </w:rPr>
        <w:t xml:space="preserve"> </w:t>
      </w:r>
      <w:r>
        <w:rPr>
          <w:rFonts w:eastAsia="Times New Roman"/>
          <w:sz w:val="24"/>
          <w:szCs w:val="24"/>
        </w:rPr>
        <w:t>взаимодействиям, что выражается в изменении ценностных установок, смысловых ориентиров,</w:t>
      </w:r>
      <w:r w:rsidR="003D4B0F">
        <w:rPr>
          <w:rFonts w:eastAsia="Times New Roman"/>
          <w:sz w:val="24"/>
          <w:szCs w:val="24"/>
        </w:rPr>
        <w:t xml:space="preserve"> </w:t>
      </w:r>
      <w:r>
        <w:rPr>
          <w:rFonts w:eastAsia="Times New Roman"/>
          <w:spacing w:val="-8"/>
          <w:sz w:val="24"/>
          <w:szCs w:val="24"/>
        </w:rPr>
        <w:t>целей   учения   и   самих   способов   взаимодействия   и   отношений   между   участниками   процесса</w:t>
      </w:r>
      <w:r w:rsidR="003D4B0F">
        <w:rPr>
          <w:rFonts w:eastAsia="Times New Roman"/>
          <w:spacing w:val="-8"/>
          <w:sz w:val="24"/>
          <w:szCs w:val="24"/>
        </w:rPr>
        <w:t xml:space="preserve"> </w:t>
      </w:r>
      <w:r>
        <w:rPr>
          <w:rFonts w:eastAsia="Times New Roman"/>
          <w:sz w:val="24"/>
          <w:szCs w:val="24"/>
        </w:rPr>
        <w:t>обучения.</w:t>
      </w:r>
    </w:p>
    <w:p w:rsidR="00BD65C4" w:rsidRDefault="00884FE6">
      <w:pPr>
        <w:shd w:val="clear" w:color="auto" w:fill="FFFFFF"/>
        <w:spacing w:line="274" w:lineRule="exact"/>
      </w:pPr>
      <w:r>
        <w:rPr>
          <w:rFonts w:eastAsia="Times New Roman"/>
          <w:spacing w:val="-6"/>
          <w:sz w:val="24"/>
          <w:szCs w:val="24"/>
        </w:rPr>
        <w:t xml:space="preserve">    </w:t>
      </w:r>
      <w:r w:rsidR="00BD65C4">
        <w:rPr>
          <w:rFonts w:eastAsia="Times New Roman"/>
          <w:spacing w:val="-6"/>
          <w:sz w:val="24"/>
          <w:szCs w:val="24"/>
        </w:rPr>
        <w:t>Совместная   учебная   деятельность   характеризуется   умением   каждого   из   участников   ставить</w:t>
      </w:r>
      <w:r w:rsidR="003D4B0F">
        <w:rPr>
          <w:rFonts w:eastAsia="Times New Roman"/>
          <w:spacing w:val="-6"/>
          <w:sz w:val="24"/>
          <w:szCs w:val="24"/>
        </w:rPr>
        <w:t xml:space="preserve"> </w:t>
      </w:r>
      <w:r w:rsidR="00BD65C4">
        <w:rPr>
          <w:rFonts w:eastAsia="Times New Roman"/>
          <w:spacing w:val="-6"/>
          <w:sz w:val="24"/>
          <w:szCs w:val="24"/>
        </w:rPr>
        <w:t>цели   совместной   работы,   определять   способы   совместного   выполнения   заданий   и   средства</w:t>
      </w:r>
      <w:r w:rsidR="003D4B0F">
        <w:rPr>
          <w:rFonts w:eastAsia="Times New Roman"/>
          <w:spacing w:val="-6"/>
          <w:sz w:val="24"/>
          <w:szCs w:val="24"/>
        </w:rPr>
        <w:t xml:space="preserve"> </w:t>
      </w:r>
      <w:r w:rsidR="00BD65C4">
        <w:rPr>
          <w:rFonts w:eastAsia="Times New Roman"/>
          <w:spacing w:val="-8"/>
          <w:sz w:val="24"/>
          <w:szCs w:val="24"/>
        </w:rPr>
        <w:t>контроля,    перестраивать    свою    деятельность    в    зависимости    от    изменившихся    условий    её</w:t>
      </w:r>
      <w:r w:rsidR="003D4B0F">
        <w:rPr>
          <w:rFonts w:eastAsia="Times New Roman"/>
          <w:spacing w:val="-8"/>
          <w:sz w:val="24"/>
          <w:szCs w:val="24"/>
        </w:rPr>
        <w:t xml:space="preserve"> </w:t>
      </w:r>
      <w:r w:rsidR="00BD65C4">
        <w:rPr>
          <w:rFonts w:eastAsia="Times New Roman"/>
          <w:spacing w:val="-2"/>
          <w:sz w:val="24"/>
          <w:szCs w:val="24"/>
        </w:rPr>
        <w:t>совместного  осуществления,  понимать и  учитывать при  выполнении задания  позиции  других</w:t>
      </w:r>
      <w:r w:rsidR="003D4B0F">
        <w:rPr>
          <w:rFonts w:eastAsia="Times New Roman"/>
          <w:spacing w:val="-2"/>
          <w:sz w:val="24"/>
          <w:szCs w:val="24"/>
        </w:rPr>
        <w:t xml:space="preserve"> </w:t>
      </w:r>
      <w:r w:rsidR="00BD65C4">
        <w:rPr>
          <w:rFonts w:eastAsia="Times New Roman"/>
          <w:sz w:val="24"/>
          <w:szCs w:val="24"/>
        </w:rPr>
        <w:t>участников.</w:t>
      </w:r>
    </w:p>
    <w:p w:rsidR="00BD65C4" w:rsidRDefault="00884FE6">
      <w:pPr>
        <w:shd w:val="clear" w:color="auto" w:fill="FFFFFF"/>
        <w:spacing w:line="274" w:lineRule="exact"/>
      </w:pPr>
      <w:r>
        <w:rPr>
          <w:rFonts w:eastAsia="Times New Roman"/>
          <w:spacing w:val="-6"/>
          <w:sz w:val="24"/>
          <w:szCs w:val="24"/>
        </w:rPr>
        <w:t xml:space="preserve">    </w:t>
      </w:r>
      <w:r w:rsidR="00BD65C4">
        <w:rPr>
          <w:rFonts w:eastAsia="Times New Roman"/>
          <w:spacing w:val="-6"/>
          <w:sz w:val="24"/>
          <w:szCs w:val="24"/>
        </w:rPr>
        <w:t>Деятельность   учителя   на   уроке   предполагает   организацию   совместного   действия   детей   как</w:t>
      </w:r>
      <w:r w:rsidR="003D4B0F">
        <w:rPr>
          <w:rFonts w:eastAsia="Times New Roman"/>
          <w:spacing w:val="-6"/>
          <w:sz w:val="24"/>
          <w:szCs w:val="24"/>
        </w:rPr>
        <w:t xml:space="preserve">  </w:t>
      </w:r>
      <w:r w:rsidR="00BD65C4">
        <w:rPr>
          <w:rFonts w:eastAsia="Times New Roman"/>
          <w:sz w:val="24"/>
          <w:szCs w:val="24"/>
        </w:rPr>
        <w:t>внутри одной группы, так и между группами: учитель направляет обучающихся на совместное</w:t>
      </w:r>
      <w:r w:rsidR="003D4B0F">
        <w:rPr>
          <w:rFonts w:eastAsia="Times New Roman"/>
          <w:sz w:val="24"/>
          <w:szCs w:val="24"/>
        </w:rPr>
        <w:t xml:space="preserve"> </w:t>
      </w:r>
      <w:r w:rsidR="00BD65C4">
        <w:rPr>
          <w:rFonts w:eastAsia="Times New Roman"/>
          <w:sz w:val="24"/>
          <w:szCs w:val="24"/>
        </w:rPr>
        <w:t>выполнение задания.</w:t>
      </w:r>
    </w:p>
    <w:p w:rsidR="00BD65C4" w:rsidRDefault="00884FE6">
      <w:pPr>
        <w:shd w:val="clear" w:color="auto" w:fill="FFFFFF"/>
        <w:spacing w:line="274" w:lineRule="exact"/>
      </w:pPr>
      <w:r>
        <w:rPr>
          <w:rFonts w:eastAsia="Times New Roman"/>
          <w:sz w:val="24"/>
          <w:szCs w:val="24"/>
        </w:rPr>
        <w:t xml:space="preserve">  </w:t>
      </w:r>
      <w:r w:rsidR="00BD65C4">
        <w:rPr>
          <w:rFonts w:eastAsia="Times New Roman"/>
          <w:sz w:val="24"/>
          <w:szCs w:val="24"/>
        </w:rPr>
        <w:t>Цели организации работы в группе:</w:t>
      </w:r>
    </w:p>
    <w:p w:rsidR="00BD65C4" w:rsidRDefault="00BD65C4" w:rsidP="00884FE6">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создание учебной мотивации;</w:t>
      </w:r>
    </w:p>
    <w:p w:rsidR="00BD65C4" w:rsidRDefault="00BD65C4" w:rsidP="00884FE6">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пробуждение в учениках познавательного интереса;</w:t>
      </w:r>
    </w:p>
    <w:p w:rsidR="00BD65C4" w:rsidRDefault="00BD65C4" w:rsidP="00884FE6">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развитие стремления к успеху и одобрению;</w:t>
      </w:r>
    </w:p>
    <w:p w:rsidR="00BD65C4" w:rsidRDefault="00BD65C4" w:rsidP="00884FE6">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снятие неуверенности в себе, боязни сделать ошибку и получить за это порицание;</w:t>
      </w:r>
    </w:p>
    <w:p w:rsidR="00BD65C4" w:rsidRDefault="00BD65C4" w:rsidP="00884FE6">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развитие способности к самостоятельной оценке своей работы;</w:t>
      </w:r>
    </w:p>
    <w:p w:rsidR="00BD65C4" w:rsidRDefault="00BD65C4" w:rsidP="00884FE6">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формирование умения общаться и взаимодействовать с другими обучающимися.</w:t>
      </w:r>
    </w:p>
    <w:p w:rsidR="00BD65C4" w:rsidRDefault="00884FE6">
      <w:pPr>
        <w:shd w:val="clear" w:color="auto" w:fill="FFFFFF"/>
        <w:spacing w:line="274" w:lineRule="exact"/>
      </w:pPr>
      <w:r>
        <w:rPr>
          <w:rFonts w:eastAsia="Times New Roman"/>
          <w:sz w:val="24"/>
          <w:szCs w:val="24"/>
        </w:rPr>
        <w:t xml:space="preserve">    </w:t>
      </w:r>
      <w:r w:rsidR="00BD65C4">
        <w:rPr>
          <w:rFonts w:eastAsia="Times New Roman"/>
          <w:sz w:val="24"/>
          <w:szCs w:val="24"/>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w:t>
      </w:r>
      <w:r w:rsidR="00BD65C4">
        <w:rPr>
          <w:rFonts w:eastAsia="Times New Roman"/>
          <w:spacing w:val="-11"/>
          <w:sz w:val="24"/>
          <w:szCs w:val="24"/>
        </w:rPr>
        <w:t xml:space="preserve">соревнования </w:t>
      </w:r>
      <w:r w:rsidR="003D4B0F">
        <w:rPr>
          <w:rFonts w:eastAsia="Times New Roman"/>
          <w:spacing w:val="-11"/>
          <w:sz w:val="24"/>
          <w:szCs w:val="24"/>
        </w:rPr>
        <w:t xml:space="preserve"> </w:t>
      </w:r>
      <w:r w:rsidR="00BD65C4">
        <w:rPr>
          <w:rFonts w:eastAsia="Times New Roman"/>
          <w:spacing w:val="-11"/>
          <w:sz w:val="24"/>
          <w:szCs w:val="24"/>
        </w:rPr>
        <w:t xml:space="preserve">двух  команд.  Командные   соревнования </w:t>
      </w:r>
      <w:r w:rsidR="003D4B0F">
        <w:rPr>
          <w:rFonts w:eastAsia="Times New Roman"/>
          <w:spacing w:val="-11"/>
          <w:sz w:val="24"/>
          <w:szCs w:val="24"/>
        </w:rPr>
        <w:t xml:space="preserve"> позволяют  </w:t>
      </w:r>
      <w:r w:rsidR="00BD65C4">
        <w:rPr>
          <w:rFonts w:eastAsia="Times New Roman"/>
          <w:spacing w:val="-11"/>
          <w:sz w:val="24"/>
          <w:szCs w:val="24"/>
        </w:rPr>
        <w:t xml:space="preserve">актуализировать </w:t>
      </w:r>
      <w:r w:rsidR="003D4B0F">
        <w:rPr>
          <w:rFonts w:eastAsia="Times New Roman"/>
          <w:spacing w:val="-11"/>
          <w:sz w:val="24"/>
          <w:szCs w:val="24"/>
        </w:rPr>
        <w:t xml:space="preserve"> </w:t>
      </w:r>
      <w:r w:rsidR="00BD65C4">
        <w:rPr>
          <w:rFonts w:eastAsia="Times New Roman"/>
          <w:spacing w:val="-11"/>
          <w:sz w:val="24"/>
          <w:szCs w:val="24"/>
        </w:rPr>
        <w:t xml:space="preserve"> у </w:t>
      </w:r>
      <w:r w:rsidR="00BD65C4">
        <w:rPr>
          <w:rFonts w:eastAsia="Times New Roman"/>
          <w:sz w:val="24"/>
          <w:szCs w:val="24"/>
        </w:rPr>
        <w:t>обучающихся мотив выигрыша и тем самым пробудить интерес к выполняемой деятельности. Можно выделить три принципа организации совместной деятельности:</w:t>
      </w:r>
    </w:p>
    <w:p w:rsidR="00BD65C4" w:rsidRDefault="00BD65C4" w:rsidP="00884FE6">
      <w:pPr>
        <w:numPr>
          <w:ilvl w:val="0"/>
          <w:numId w:val="17"/>
        </w:numPr>
        <w:shd w:val="clear" w:color="auto" w:fill="FFFFFF"/>
        <w:tabs>
          <w:tab w:val="left" w:pos="264"/>
        </w:tabs>
        <w:spacing w:line="274" w:lineRule="exact"/>
        <w:ind w:firstLine="567"/>
        <w:rPr>
          <w:spacing w:val="-1"/>
          <w:sz w:val="24"/>
          <w:szCs w:val="24"/>
        </w:rPr>
      </w:pPr>
      <w:r>
        <w:rPr>
          <w:rFonts w:eastAsia="Times New Roman"/>
          <w:sz w:val="24"/>
          <w:szCs w:val="24"/>
        </w:rPr>
        <w:lastRenderedPageBreak/>
        <w:t>принцип индивидуальных вкладов;</w:t>
      </w:r>
    </w:p>
    <w:p w:rsidR="00BD65C4" w:rsidRDefault="00BD65C4" w:rsidP="00884FE6">
      <w:pPr>
        <w:numPr>
          <w:ilvl w:val="0"/>
          <w:numId w:val="17"/>
        </w:numPr>
        <w:shd w:val="clear" w:color="auto" w:fill="FFFFFF"/>
        <w:tabs>
          <w:tab w:val="left" w:pos="264"/>
        </w:tabs>
        <w:spacing w:line="274" w:lineRule="exact"/>
        <w:ind w:right="14" w:firstLine="567"/>
        <w:jc w:val="both"/>
        <w:rPr>
          <w:spacing w:val="-1"/>
          <w:sz w:val="24"/>
          <w:szCs w:val="24"/>
        </w:rPr>
      </w:pPr>
      <w:r>
        <w:rPr>
          <w:rFonts w:eastAsia="Times New Roman"/>
          <w:sz w:val="24"/>
          <w:szCs w:val="24"/>
        </w:rPr>
        <w:t>позиционный принцип, при котором важно столкновение и координация разных позиций членов группы;</w:t>
      </w:r>
    </w:p>
    <w:p w:rsidR="00BD65C4" w:rsidRDefault="00BD65C4" w:rsidP="00884FE6">
      <w:pPr>
        <w:numPr>
          <w:ilvl w:val="0"/>
          <w:numId w:val="17"/>
        </w:numPr>
        <w:shd w:val="clear" w:color="auto" w:fill="FFFFFF"/>
        <w:tabs>
          <w:tab w:val="left" w:pos="264"/>
        </w:tabs>
        <w:spacing w:line="274" w:lineRule="exact"/>
        <w:ind w:firstLine="567"/>
        <w:jc w:val="both"/>
        <w:rPr>
          <w:spacing w:val="-1"/>
          <w:sz w:val="24"/>
          <w:szCs w:val="24"/>
        </w:rPr>
      </w:pPr>
      <w:r>
        <w:rPr>
          <w:rFonts w:eastAsia="Times New Roman"/>
          <w:sz w:val="24"/>
          <w:szCs w:val="24"/>
        </w:rPr>
        <w:t>принцип содержательного распределения действий, при котором за обучающимися закреплены определённые модели действий.</w:t>
      </w:r>
    </w:p>
    <w:p w:rsidR="00BD65C4" w:rsidRDefault="00884FE6">
      <w:pPr>
        <w:shd w:val="clear" w:color="auto" w:fill="FFFFFF"/>
        <w:spacing w:line="274" w:lineRule="exact"/>
        <w:ind w:right="5"/>
        <w:jc w:val="both"/>
      </w:pPr>
      <w:r>
        <w:rPr>
          <w:rFonts w:eastAsia="Times New Roman"/>
          <w:sz w:val="24"/>
          <w:szCs w:val="24"/>
        </w:rPr>
        <w:t xml:space="preserve">   </w:t>
      </w:r>
      <w:r w:rsidR="00BD65C4">
        <w:rPr>
          <w:rFonts w:eastAsia="Times New Roman"/>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Роли обучающихся при работе в группе могут распределяться по-разному:</w:t>
      </w:r>
    </w:p>
    <w:p w:rsidR="00BD65C4" w:rsidRDefault="00BD65C4" w:rsidP="00884FE6">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все роли заранее распределены учителем;</w:t>
      </w:r>
    </w:p>
    <w:p w:rsidR="00BD65C4" w:rsidRDefault="00BD65C4" w:rsidP="00884FE6">
      <w:pPr>
        <w:numPr>
          <w:ilvl w:val="0"/>
          <w:numId w:val="7"/>
        </w:numPr>
        <w:shd w:val="clear" w:color="auto" w:fill="FFFFFF"/>
        <w:tabs>
          <w:tab w:val="left" w:pos="144"/>
        </w:tabs>
        <w:spacing w:line="274" w:lineRule="exact"/>
        <w:ind w:left="0" w:firstLine="567"/>
        <w:jc w:val="both"/>
        <w:rPr>
          <w:rFonts w:eastAsia="Times New Roman"/>
          <w:sz w:val="24"/>
          <w:szCs w:val="24"/>
        </w:rPr>
      </w:pPr>
      <w:r>
        <w:rPr>
          <w:rFonts w:eastAsia="Times New Roman"/>
          <w:sz w:val="24"/>
          <w:szCs w:val="24"/>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BD65C4" w:rsidRDefault="00BD65C4" w:rsidP="00884FE6">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участники группы сами выбирают себе роли.</w:t>
      </w:r>
    </w:p>
    <w:p w:rsidR="00BD65C4" w:rsidRDefault="00884FE6">
      <w:pPr>
        <w:shd w:val="clear" w:color="auto" w:fill="FFFFFF"/>
        <w:spacing w:line="274" w:lineRule="exact"/>
      </w:pPr>
      <w:r>
        <w:rPr>
          <w:rFonts w:eastAsia="Times New Roman"/>
          <w:spacing w:val="-8"/>
          <w:sz w:val="24"/>
          <w:szCs w:val="24"/>
        </w:rPr>
        <w:t xml:space="preserve">   </w:t>
      </w:r>
      <w:r w:rsidR="00BD65C4">
        <w:rPr>
          <w:rFonts w:eastAsia="Times New Roman"/>
          <w:spacing w:val="-8"/>
          <w:sz w:val="24"/>
          <w:szCs w:val="24"/>
        </w:rPr>
        <w:t>Во   время   работы   обучающихся   в   группах   учитель   может   занимать   следующие   позиции   —</w:t>
      </w:r>
      <w:r w:rsidR="003D4B0F">
        <w:rPr>
          <w:rFonts w:eastAsia="Times New Roman"/>
          <w:spacing w:val="-8"/>
          <w:sz w:val="24"/>
          <w:szCs w:val="24"/>
        </w:rPr>
        <w:t xml:space="preserve">  </w:t>
      </w:r>
      <w:r w:rsidR="00BD65C4">
        <w:rPr>
          <w:rFonts w:eastAsia="Times New Roman"/>
          <w:spacing w:val="-4"/>
          <w:sz w:val="24"/>
          <w:szCs w:val="24"/>
        </w:rPr>
        <w:t>руководителя,  «режиссёра»  группы;  выполнять  функции  одного   из  участников  группы;  быть</w:t>
      </w:r>
      <w:r w:rsidR="003D4B0F">
        <w:rPr>
          <w:rFonts w:eastAsia="Times New Roman"/>
          <w:spacing w:val="-4"/>
          <w:sz w:val="24"/>
          <w:szCs w:val="24"/>
        </w:rPr>
        <w:t xml:space="preserve"> </w:t>
      </w:r>
      <w:r w:rsidR="00BD65C4">
        <w:rPr>
          <w:rFonts w:eastAsia="Times New Roman"/>
          <w:spacing w:val="-13"/>
          <w:sz w:val="24"/>
          <w:szCs w:val="24"/>
        </w:rPr>
        <w:t>экспертом,       отслеживающим       и       оценивающим       ход       и       результаты       групповой       работы,</w:t>
      </w:r>
      <w:r w:rsidR="003D4B0F">
        <w:rPr>
          <w:rFonts w:eastAsia="Times New Roman"/>
          <w:spacing w:val="-13"/>
          <w:sz w:val="24"/>
          <w:szCs w:val="24"/>
        </w:rPr>
        <w:t xml:space="preserve">  </w:t>
      </w:r>
      <w:r w:rsidR="00BD65C4">
        <w:rPr>
          <w:rFonts w:eastAsia="Times New Roman"/>
          <w:sz w:val="24"/>
          <w:szCs w:val="24"/>
        </w:rPr>
        <w:t>наблюдателем за работой группы.</w:t>
      </w:r>
    </w:p>
    <w:p w:rsidR="00BD65C4" w:rsidRDefault="00BD65C4">
      <w:pPr>
        <w:shd w:val="clear" w:color="auto" w:fill="FFFFFF"/>
        <w:spacing w:line="274" w:lineRule="exact"/>
      </w:pPr>
      <w:r>
        <w:rPr>
          <w:rFonts w:eastAsia="Times New Roman"/>
          <w:spacing w:val="-2"/>
          <w:sz w:val="24"/>
          <w:szCs w:val="24"/>
        </w:rPr>
        <w:t>Частным случаем  групповой  совместной  деятельности обучающихся  является  работа  парами.</w:t>
      </w:r>
    </w:p>
    <w:p w:rsidR="00BD65C4" w:rsidRDefault="00884FE6">
      <w:pPr>
        <w:shd w:val="clear" w:color="auto" w:fill="FFFFFF"/>
        <w:spacing w:line="274" w:lineRule="exact"/>
      </w:pPr>
      <w:r>
        <w:rPr>
          <w:rFonts w:eastAsia="Times New Roman"/>
          <w:spacing w:val="-6"/>
          <w:sz w:val="24"/>
          <w:szCs w:val="24"/>
        </w:rPr>
        <w:t xml:space="preserve">   </w:t>
      </w:r>
      <w:r w:rsidR="00BD65C4">
        <w:rPr>
          <w:rFonts w:eastAsia="Times New Roman"/>
          <w:spacing w:val="-6"/>
          <w:sz w:val="24"/>
          <w:szCs w:val="24"/>
        </w:rPr>
        <w:t>Эта   форма   учебной   деятельности   может   быть   использована   как   на   этапе   предварительной</w:t>
      </w:r>
      <w:r w:rsidR="003D4B0F">
        <w:rPr>
          <w:rFonts w:eastAsia="Times New Roman"/>
          <w:spacing w:val="-6"/>
          <w:sz w:val="24"/>
          <w:szCs w:val="24"/>
        </w:rPr>
        <w:t xml:space="preserve">  </w:t>
      </w:r>
      <w:r w:rsidR="00BD65C4">
        <w:rPr>
          <w:rFonts w:eastAsia="Times New Roman"/>
          <w:spacing w:val="-9"/>
          <w:sz w:val="24"/>
          <w:szCs w:val="24"/>
        </w:rPr>
        <w:t>ориентировки,      когда     школьники     выделяют     (с     помощью     учителя     или     самостоятельно)</w:t>
      </w:r>
      <w:r w:rsidR="003D4B0F">
        <w:rPr>
          <w:rFonts w:eastAsia="Times New Roman"/>
          <w:spacing w:val="-9"/>
          <w:sz w:val="24"/>
          <w:szCs w:val="24"/>
        </w:rPr>
        <w:t xml:space="preserve">  </w:t>
      </w:r>
      <w:r w:rsidR="00BD65C4">
        <w:rPr>
          <w:rFonts w:eastAsia="Times New Roman"/>
          <w:spacing w:val="-1"/>
          <w:sz w:val="24"/>
          <w:szCs w:val="24"/>
        </w:rPr>
        <w:t>содержание новых для них знаний, так и на этапе отработки материала и контроля за процессом</w:t>
      </w:r>
      <w:r w:rsidR="003D4B0F">
        <w:rPr>
          <w:rFonts w:eastAsia="Times New Roman"/>
          <w:spacing w:val="-1"/>
          <w:sz w:val="24"/>
          <w:szCs w:val="24"/>
        </w:rPr>
        <w:t xml:space="preserve">  </w:t>
      </w:r>
      <w:r w:rsidR="00BD65C4">
        <w:rPr>
          <w:rFonts w:eastAsia="Times New Roman"/>
          <w:sz w:val="24"/>
          <w:szCs w:val="24"/>
        </w:rPr>
        <w:t>усвоения.</w:t>
      </w:r>
    </w:p>
    <w:p w:rsidR="00BD65C4" w:rsidRDefault="00884FE6">
      <w:pPr>
        <w:shd w:val="clear" w:color="auto" w:fill="FFFFFF"/>
        <w:spacing w:line="274" w:lineRule="exact"/>
      </w:pPr>
      <w:r>
        <w:rPr>
          <w:rFonts w:eastAsia="Times New Roman"/>
          <w:sz w:val="24"/>
          <w:szCs w:val="24"/>
        </w:rPr>
        <w:t xml:space="preserve">   </w:t>
      </w:r>
      <w:r w:rsidR="00BD65C4">
        <w:rPr>
          <w:rFonts w:eastAsia="Times New Roman"/>
          <w:sz w:val="24"/>
          <w:szCs w:val="24"/>
        </w:rPr>
        <w:t>В качестве вариантов работы парами можно назвать следующие:</w:t>
      </w:r>
    </w:p>
    <w:p w:rsidR="00BD65C4" w:rsidRDefault="00BD65C4" w:rsidP="00884FE6">
      <w:pPr>
        <w:shd w:val="clear" w:color="auto" w:fill="FFFFFF"/>
        <w:tabs>
          <w:tab w:val="left" w:pos="293"/>
        </w:tabs>
        <w:spacing w:line="274" w:lineRule="exact"/>
        <w:ind w:right="14" w:firstLine="567"/>
        <w:jc w:val="both"/>
      </w:pPr>
      <w:r>
        <w:rPr>
          <w:spacing w:val="-1"/>
          <w:sz w:val="24"/>
          <w:szCs w:val="24"/>
        </w:rPr>
        <w:t>1)</w:t>
      </w:r>
      <w:r w:rsidR="00884FE6">
        <w:rPr>
          <w:spacing w:val="-1"/>
          <w:sz w:val="24"/>
          <w:szCs w:val="24"/>
        </w:rPr>
        <w:t xml:space="preserve"> </w:t>
      </w:r>
      <w:r>
        <w:rPr>
          <w:rFonts w:eastAsia="Times New Roman"/>
          <w:sz w:val="24"/>
          <w:szCs w:val="24"/>
        </w:rPr>
        <w:t>обучающиеся, сидящие за одной партой, получают одно и то же задание; вначале каждый</w:t>
      </w:r>
      <w:r>
        <w:rPr>
          <w:rFonts w:eastAsia="Times New Roman"/>
          <w:sz w:val="24"/>
          <w:szCs w:val="24"/>
        </w:rPr>
        <w:br/>
        <w:t>выполняет задание самостоятельно, затем они обмениваются тетрадями, проверяют</w:t>
      </w:r>
      <w:r>
        <w:rPr>
          <w:rFonts w:eastAsia="Times New Roman"/>
          <w:sz w:val="24"/>
          <w:szCs w:val="24"/>
        </w:rPr>
        <w:br/>
        <w:t>правильность полученного результата и указывают друг другу на ошибки, если они будут</w:t>
      </w:r>
      <w:r>
        <w:rPr>
          <w:rFonts w:eastAsia="Times New Roman"/>
          <w:sz w:val="24"/>
          <w:szCs w:val="24"/>
        </w:rPr>
        <w:br/>
        <w:t>обнаружены;</w:t>
      </w:r>
    </w:p>
    <w:p w:rsidR="00BD65C4" w:rsidRDefault="00BD65C4" w:rsidP="00884FE6">
      <w:pPr>
        <w:numPr>
          <w:ilvl w:val="0"/>
          <w:numId w:val="18"/>
        </w:numPr>
        <w:shd w:val="clear" w:color="auto" w:fill="FFFFFF"/>
        <w:tabs>
          <w:tab w:val="left" w:pos="259"/>
        </w:tabs>
        <w:spacing w:line="274" w:lineRule="exact"/>
        <w:ind w:right="5" w:firstLine="567"/>
        <w:jc w:val="both"/>
        <w:rPr>
          <w:spacing w:val="-1"/>
          <w:sz w:val="24"/>
          <w:szCs w:val="24"/>
        </w:rPr>
      </w:pPr>
      <w:r>
        <w:rPr>
          <w:rFonts w:eastAsia="Times New Roman"/>
          <w:sz w:val="24"/>
          <w:szCs w:val="24"/>
        </w:rPr>
        <w:t>обучающиеся поочерёдно выполняют общее задание, используя те определённые знания и средства, которые имеются у каждого;</w:t>
      </w:r>
    </w:p>
    <w:p w:rsidR="00BD65C4" w:rsidRDefault="00BD65C4" w:rsidP="00884FE6">
      <w:pPr>
        <w:numPr>
          <w:ilvl w:val="0"/>
          <w:numId w:val="18"/>
        </w:numPr>
        <w:shd w:val="clear" w:color="auto" w:fill="FFFFFF"/>
        <w:tabs>
          <w:tab w:val="left" w:pos="259"/>
        </w:tabs>
        <w:spacing w:line="274" w:lineRule="exact"/>
        <w:ind w:firstLine="567"/>
        <w:jc w:val="both"/>
        <w:rPr>
          <w:spacing w:val="-1"/>
          <w:sz w:val="24"/>
          <w:szCs w:val="24"/>
        </w:rPr>
      </w:pPr>
      <w:r>
        <w:rPr>
          <w:rFonts w:eastAsia="Times New Roman"/>
          <w:sz w:val="24"/>
          <w:szCs w:val="24"/>
        </w:rPr>
        <w:t>обмен заданиями: каждый из соседей по парте получает лист с заданиями, составленными другими обучающимися.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обучающиеся возвращают работы авторам для проверки. Если авторы нашли ошибку, они должны показать её обучающимся, обсудить её и попросить исправить. Обучающиеся, в свою очередь, могут также оценить качество предложенных заданий (сложность, оригинальность и т. п.).</w:t>
      </w:r>
    </w:p>
    <w:p w:rsidR="00BD65C4" w:rsidRDefault="00884FE6">
      <w:pPr>
        <w:shd w:val="clear" w:color="auto" w:fill="FFFFFF"/>
        <w:spacing w:line="274" w:lineRule="exact"/>
        <w:ind w:right="14"/>
        <w:jc w:val="both"/>
      </w:pPr>
      <w:r>
        <w:rPr>
          <w:rFonts w:eastAsia="Times New Roman"/>
          <w:spacing w:val="-1"/>
          <w:sz w:val="24"/>
          <w:szCs w:val="24"/>
        </w:rPr>
        <w:t xml:space="preserve">   </w:t>
      </w:r>
      <w:r w:rsidR="00BD65C4">
        <w:rPr>
          <w:rFonts w:eastAsia="Times New Roman"/>
          <w:spacing w:val="-1"/>
          <w:sz w:val="24"/>
          <w:szCs w:val="24"/>
        </w:rPr>
        <w:t xml:space="preserve">Учитель получает возможность реально осуществлять дифференцированный и индивидуальный </w:t>
      </w:r>
      <w:r w:rsidR="00BD65C4">
        <w:rPr>
          <w:rFonts w:eastAsia="Times New Roman"/>
          <w:sz w:val="24"/>
          <w:szCs w:val="24"/>
        </w:rPr>
        <w:t>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обучающимся.</w:t>
      </w:r>
    </w:p>
    <w:p w:rsidR="00BD65C4" w:rsidRDefault="00BD65C4">
      <w:pPr>
        <w:shd w:val="clear" w:color="auto" w:fill="FFFFFF"/>
        <w:spacing w:line="274" w:lineRule="exact"/>
      </w:pPr>
      <w:r>
        <w:rPr>
          <w:rFonts w:eastAsia="Times New Roman"/>
          <w:b/>
          <w:bCs/>
          <w:i/>
          <w:iCs/>
          <w:sz w:val="24"/>
          <w:szCs w:val="24"/>
        </w:rPr>
        <w:t>Разновозрастное сотрудничество</w:t>
      </w:r>
    </w:p>
    <w:p w:rsidR="00BD65C4" w:rsidRDefault="00884FE6">
      <w:pPr>
        <w:shd w:val="clear" w:color="auto" w:fill="FFFFFF"/>
        <w:spacing w:line="274" w:lineRule="exact"/>
        <w:jc w:val="both"/>
      </w:pPr>
      <w:r>
        <w:rPr>
          <w:rFonts w:eastAsia="Times New Roman"/>
          <w:sz w:val="24"/>
          <w:szCs w:val="24"/>
        </w:rPr>
        <w:t xml:space="preserve">    </w:t>
      </w:r>
      <w:r w:rsidR="00BD65C4">
        <w:rPr>
          <w:rFonts w:eastAsia="Times New Roman"/>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BD65C4" w:rsidRDefault="00884FE6">
      <w:pPr>
        <w:shd w:val="clear" w:color="auto" w:fill="FFFFFF"/>
        <w:spacing w:line="274" w:lineRule="exact"/>
        <w:ind w:right="5"/>
        <w:jc w:val="both"/>
      </w:pPr>
      <w:r>
        <w:rPr>
          <w:rFonts w:eastAsia="Times New Roman"/>
          <w:sz w:val="24"/>
          <w:szCs w:val="24"/>
        </w:rPr>
        <w:lastRenderedPageBreak/>
        <w:t xml:space="preserve">   </w:t>
      </w:r>
      <w:r w:rsidR="00BD65C4">
        <w:rPr>
          <w:rFonts w:eastAsia="Times New Roman"/>
          <w:sz w:val="24"/>
          <w:szCs w:val="24"/>
        </w:rPr>
        <w:t>Эта работа обучающихся в позиции учителя выгодно отличается от их работы в позиции обучающегося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BD65C4" w:rsidRDefault="00BD65C4">
      <w:pPr>
        <w:shd w:val="clear" w:color="auto" w:fill="FFFFFF"/>
        <w:spacing w:before="278" w:line="274" w:lineRule="exact"/>
      </w:pPr>
      <w:r>
        <w:rPr>
          <w:rFonts w:eastAsia="Times New Roman"/>
          <w:b/>
          <w:bCs/>
          <w:i/>
          <w:iCs/>
          <w:sz w:val="24"/>
          <w:szCs w:val="24"/>
        </w:rPr>
        <w:t>Проектная деятельность обучающихся как форма сотрудничества</w:t>
      </w:r>
    </w:p>
    <w:p w:rsidR="00BD65C4" w:rsidRDefault="00884FE6">
      <w:pPr>
        <w:shd w:val="clear" w:color="auto" w:fill="FFFFFF"/>
        <w:spacing w:line="274" w:lineRule="exact"/>
        <w:jc w:val="both"/>
      </w:pPr>
      <w:r>
        <w:rPr>
          <w:rFonts w:eastAsia="Times New Roman"/>
          <w:sz w:val="24"/>
          <w:szCs w:val="24"/>
        </w:rPr>
        <w:t xml:space="preserve">    </w:t>
      </w:r>
      <w:r w:rsidR="00BD65C4">
        <w:rPr>
          <w:rFonts w:eastAsia="Times New Roman"/>
          <w:sz w:val="24"/>
          <w:szCs w:val="24"/>
        </w:rPr>
        <w:t>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Целесообразно разделять разные типы ситуаций сотрудничества.</w:t>
      </w:r>
    </w:p>
    <w:p w:rsidR="00BD65C4" w:rsidRDefault="00BD65C4" w:rsidP="00884FE6">
      <w:pPr>
        <w:numPr>
          <w:ilvl w:val="0"/>
          <w:numId w:val="19"/>
        </w:numPr>
        <w:shd w:val="clear" w:color="auto" w:fill="FFFFFF"/>
        <w:tabs>
          <w:tab w:val="left" w:pos="245"/>
        </w:tabs>
        <w:spacing w:line="274" w:lineRule="exact"/>
        <w:ind w:firstLine="567"/>
        <w:jc w:val="both"/>
        <w:rPr>
          <w:sz w:val="24"/>
          <w:szCs w:val="24"/>
        </w:rPr>
      </w:pPr>
      <w:r>
        <w:rPr>
          <w:rFonts w:eastAsia="Times New Roman"/>
          <w:sz w:val="24"/>
          <w:szCs w:val="24"/>
        </w:rPr>
        <w:t>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BD65C4" w:rsidRDefault="00BD65C4" w:rsidP="00884FE6">
      <w:pPr>
        <w:numPr>
          <w:ilvl w:val="0"/>
          <w:numId w:val="19"/>
        </w:numPr>
        <w:shd w:val="clear" w:color="auto" w:fill="FFFFFF"/>
        <w:tabs>
          <w:tab w:val="left" w:pos="245"/>
        </w:tabs>
        <w:spacing w:line="274" w:lineRule="exact"/>
        <w:ind w:right="5" w:firstLine="567"/>
        <w:jc w:val="both"/>
        <w:rPr>
          <w:sz w:val="24"/>
          <w:szCs w:val="24"/>
        </w:rPr>
      </w:pPr>
      <w:r>
        <w:rPr>
          <w:rFonts w:eastAsia="Times New Roman"/>
          <w:sz w:val="24"/>
          <w:szCs w:val="24"/>
        </w:rPr>
        <w:t>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BD65C4" w:rsidRDefault="00BD65C4" w:rsidP="00884FE6">
      <w:pPr>
        <w:numPr>
          <w:ilvl w:val="0"/>
          <w:numId w:val="19"/>
        </w:numPr>
        <w:shd w:val="clear" w:color="auto" w:fill="FFFFFF"/>
        <w:tabs>
          <w:tab w:val="left" w:pos="245"/>
        </w:tabs>
        <w:spacing w:line="274" w:lineRule="exact"/>
        <w:ind w:firstLine="567"/>
        <w:rPr>
          <w:sz w:val="24"/>
          <w:szCs w:val="24"/>
        </w:rPr>
      </w:pPr>
      <w:r>
        <w:rPr>
          <w:rFonts w:eastAsia="Times New Roman"/>
          <w:sz w:val="24"/>
          <w:szCs w:val="24"/>
        </w:rPr>
        <w:t>Ситуация взаимодействия со сверстниками без чёткого разделения функций.</w:t>
      </w:r>
    </w:p>
    <w:p w:rsidR="00BD65C4" w:rsidRDefault="00BD65C4" w:rsidP="00884FE6">
      <w:pPr>
        <w:numPr>
          <w:ilvl w:val="0"/>
          <w:numId w:val="19"/>
        </w:numPr>
        <w:shd w:val="clear" w:color="auto" w:fill="FFFFFF"/>
        <w:tabs>
          <w:tab w:val="left" w:pos="245"/>
        </w:tabs>
        <w:spacing w:line="274" w:lineRule="exact"/>
        <w:ind w:firstLine="567"/>
        <w:rPr>
          <w:sz w:val="24"/>
          <w:szCs w:val="24"/>
        </w:rPr>
      </w:pPr>
      <w:r>
        <w:rPr>
          <w:rFonts w:eastAsia="Times New Roman"/>
          <w:sz w:val="24"/>
          <w:szCs w:val="24"/>
        </w:rPr>
        <w:t>Ситуация конфликтного взаимодействия со сверстниками.</w:t>
      </w:r>
    </w:p>
    <w:p w:rsidR="00BD65C4" w:rsidRDefault="00BD65C4">
      <w:pPr>
        <w:shd w:val="clear" w:color="auto" w:fill="FFFFFF"/>
        <w:tabs>
          <w:tab w:val="left" w:pos="1858"/>
          <w:tab w:val="left" w:pos="2952"/>
          <w:tab w:val="left" w:pos="4541"/>
          <w:tab w:val="left" w:pos="5083"/>
          <w:tab w:val="left" w:pos="6614"/>
          <w:tab w:val="left" w:pos="8400"/>
        </w:tabs>
        <w:spacing w:line="274" w:lineRule="exact"/>
        <w:ind w:right="5"/>
        <w:jc w:val="both"/>
      </w:pPr>
      <w:r>
        <w:rPr>
          <w:rFonts w:eastAsia="Times New Roman"/>
          <w:sz w:val="24"/>
          <w:szCs w:val="24"/>
        </w:rPr>
        <w:t>Последние две ситуации позволяют выделить индивидуальные стили сотрудничества,</w:t>
      </w:r>
      <w:r>
        <w:rPr>
          <w:rFonts w:eastAsia="Times New Roman"/>
          <w:sz w:val="24"/>
          <w:szCs w:val="24"/>
        </w:rPr>
        <w:br/>
      </w:r>
      <w:r>
        <w:rPr>
          <w:rFonts w:eastAsia="Times New Roman"/>
          <w:spacing w:val="-2"/>
          <w:sz w:val="24"/>
          <w:szCs w:val="24"/>
        </w:rPr>
        <w:t>свойственные</w:t>
      </w:r>
      <w:r>
        <w:rPr>
          <w:rFonts w:ascii="Arial" w:eastAsia="Times New Roman" w:hAnsi="Arial" w:cs="Arial"/>
          <w:sz w:val="24"/>
          <w:szCs w:val="24"/>
        </w:rPr>
        <w:tab/>
      </w:r>
      <w:r>
        <w:rPr>
          <w:rFonts w:eastAsia="Times New Roman"/>
          <w:spacing w:val="-2"/>
          <w:sz w:val="24"/>
          <w:szCs w:val="24"/>
        </w:rPr>
        <w:t>детям:</w:t>
      </w:r>
      <w:r>
        <w:rPr>
          <w:rFonts w:ascii="Arial" w:eastAsia="Times New Roman" w:cs="Arial"/>
          <w:sz w:val="24"/>
          <w:szCs w:val="24"/>
        </w:rPr>
        <w:tab/>
      </w:r>
      <w:r>
        <w:rPr>
          <w:rFonts w:eastAsia="Times New Roman"/>
          <w:spacing w:val="-2"/>
          <w:sz w:val="24"/>
          <w:szCs w:val="24"/>
        </w:rPr>
        <w:t>склонность</w:t>
      </w:r>
      <w:r>
        <w:rPr>
          <w:rFonts w:ascii="Arial" w:eastAsia="Times New Roman" w:hAnsi="Arial" w:cs="Arial"/>
          <w:sz w:val="24"/>
          <w:szCs w:val="24"/>
        </w:rPr>
        <w:tab/>
      </w:r>
      <w:r>
        <w:rPr>
          <w:rFonts w:eastAsia="Times New Roman"/>
          <w:sz w:val="24"/>
          <w:szCs w:val="24"/>
        </w:rPr>
        <w:t>к</w:t>
      </w:r>
      <w:r>
        <w:rPr>
          <w:rFonts w:ascii="Arial" w:eastAsia="Times New Roman" w:hAnsi="Arial" w:cs="Arial"/>
          <w:sz w:val="24"/>
          <w:szCs w:val="24"/>
        </w:rPr>
        <w:tab/>
      </w:r>
      <w:r>
        <w:rPr>
          <w:rFonts w:eastAsia="Times New Roman"/>
          <w:spacing w:val="-2"/>
          <w:sz w:val="24"/>
          <w:szCs w:val="24"/>
        </w:rPr>
        <w:t>лидерству,</w:t>
      </w:r>
      <w:r>
        <w:rPr>
          <w:rFonts w:ascii="Arial" w:eastAsia="Times New Roman" w:cs="Arial"/>
          <w:sz w:val="24"/>
          <w:szCs w:val="24"/>
        </w:rPr>
        <w:tab/>
      </w:r>
      <w:r>
        <w:rPr>
          <w:rFonts w:eastAsia="Times New Roman"/>
          <w:spacing w:val="-2"/>
          <w:sz w:val="24"/>
          <w:szCs w:val="24"/>
        </w:rPr>
        <w:t>подчинению,</w:t>
      </w:r>
      <w:r>
        <w:rPr>
          <w:rFonts w:ascii="Arial" w:eastAsia="Times New Roman" w:cs="Arial"/>
          <w:sz w:val="24"/>
          <w:szCs w:val="24"/>
        </w:rPr>
        <w:tab/>
      </w:r>
      <w:r>
        <w:rPr>
          <w:rFonts w:eastAsia="Times New Roman"/>
          <w:spacing w:val="-2"/>
          <w:sz w:val="24"/>
          <w:szCs w:val="24"/>
        </w:rPr>
        <w:t>агрессивность,</w:t>
      </w:r>
    </w:p>
    <w:p w:rsidR="00BD65C4" w:rsidRDefault="00BD65C4">
      <w:pPr>
        <w:shd w:val="clear" w:color="auto" w:fill="FFFFFF"/>
        <w:spacing w:line="274" w:lineRule="exact"/>
      </w:pPr>
      <w:r>
        <w:rPr>
          <w:rFonts w:eastAsia="Times New Roman"/>
          <w:sz w:val="24"/>
          <w:szCs w:val="24"/>
        </w:rPr>
        <w:t>индивидуалистические тенденции и пр.</w:t>
      </w:r>
    </w:p>
    <w:p w:rsidR="00BD65C4" w:rsidRDefault="00884FE6">
      <w:pPr>
        <w:shd w:val="clear" w:color="auto" w:fill="FFFFFF"/>
        <w:spacing w:line="274" w:lineRule="exact"/>
        <w:ind w:right="14"/>
        <w:jc w:val="both"/>
      </w:pPr>
      <w:r>
        <w:rPr>
          <w:rFonts w:eastAsia="Times New Roman"/>
          <w:sz w:val="24"/>
          <w:szCs w:val="24"/>
        </w:rPr>
        <w:t xml:space="preserve">    </w:t>
      </w:r>
      <w:r w:rsidR="00BD65C4">
        <w:rPr>
          <w:rFonts w:eastAsia="Times New Roman"/>
          <w:sz w:val="24"/>
          <w:szCs w:val="24"/>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BD65C4" w:rsidRDefault="00BD65C4">
      <w:pPr>
        <w:shd w:val="clear" w:color="auto" w:fill="FFFFFF"/>
        <w:spacing w:before="5" w:line="274" w:lineRule="exact"/>
      </w:pPr>
      <w:r>
        <w:rPr>
          <w:rFonts w:eastAsia="Times New Roman"/>
          <w:b/>
          <w:bCs/>
          <w:i/>
          <w:iCs/>
          <w:sz w:val="24"/>
          <w:szCs w:val="24"/>
        </w:rPr>
        <w:t>Дискуссия</w:t>
      </w:r>
    </w:p>
    <w:p w:rsidR="00BD65C4" w:rsidRDefault="00BD65C4">
      <w:pPr>
        <w:shd w:val="clear" w:color="auto" w:fill="FFFFFF"/>
        <w:spacing w:line="274" w:lineRule="exact"/>
        <w:ind w:right="10"/>
        <w:jc w:val="both"/>
      </w:pPr>
      <w:r>
        <w:rPr>
          <w:rFonts w:eastAsia="Times New Roman"/>
          <w:sz w:val="24"/>
          <w:szCs w:val="24"/>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w:t>
      </w:r>
    </w:p>
    <w:p w:rsidR="00BD65C4" w:rsidRDefault="00884FE6">
      <w:pPr>
        <w:shd w:val="clear" w:color="auto" w:fill="FFFFFF"/>
        <w:spacing w:line="274" w:lineRule="exact"/>
        <w:ind w:right="5"/>
        <w:jc w:val="both"/>
      </w:pPr>
      <w:r>
        <w:rPr>
          <w:rFonts w:eastAsia="Times New Roman"/>
          <w:sz w:val="24"/>
          <w:szCs w:val="24"/>
        </w:rPr>
        <w:t xml:space="preserve">    </w:t>
      </w:r>
      <w:r w:rsidR="00BD65C4">
        <w:rPr>
          <w:rFonts w:eastAsia="Times New Roman"/>
          <w:sz w:val="24"/>
          <w:szCs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(–8 классы), где может произойти следующий шаг в развитии учебного сотрудничества – переход к письменным формам ведения дискуссии. Выделяются следующие функции письменной дискуссии:</w:t>
      </w:r>
    </w:p>
    <w:p w:rsidR="00BD65C4" w:rsidRDefault="00BD65C4" w:rsidP="00884FE6">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sz w:val="24"/>
          <w:szCs w:val="24"/>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BD65C4" w:rsidRDefault="00BD65C4" w:rsidP="00884FE6">
      <w:pPr>
        <w:numPr>
          <w:ilvl w:val="0"/>
          <w:numId w:val="7"/>
        </w:numPr>
        <w:shd w:val="clear" w:color="auto" w:fill="FFFFFF"/>
        <w:tabs>
          <w:tab w:val="left" w:pos="144"/>
        </w:tabs>
        <w:spacing w:line="274" w:lineRule="exact"/>
        <w:ind w:left="0" w:right="19" w:firstLine="567"/>
        <w:jc w:val="both"/>
        <w:rPr>
          <w:rFonts w:eastAsia="Times New Roman"/>
          <w:sz w:val="24"/>
          <w:szCs w:val="24"/>
        </w:rPr>
      </w:pPr>
      <w:r>
        <w:rPr>
          <w:rFonts w:eastAsia="Times New Roman"/>
          <w:spacing w:val="-1"/>
          <w:sz w:val="24"/>
          <w:szCs w:val="24"/>
        </w:rPr>
        <w:t xml:space="preserve">усиление письменного оформления мысли за счёт развития речи младших подростков, умения </w:t>
      </w:r>
      <w:r>
        <w:rPr>
          <w:rFonts w:eastAsia="Times New Roman"/>
          <w:sz w:val="24"/>
          <w:szCs w:val="24"/>
        </w:rPr>
        <w:t>формулировать своё мнение так, чтобы быть понятым другими;</w:t>
      </w:r>
    </w:p>
    <w:p w:rsidR="00BD65C4" w:rsidRDefault="00BD65C4" w:rsidP="00884FE6">
      <w:pPr>
        <w:numPr>
          <w:ilvl w:val="0"/>
          <w:numId w:val="7"/>
        </w:numPr>
        <w:shd w:val="clear" w:color="auto" w:fill="FFFFFF"/>
        <w:tabs>
          <w:tab w:val="left" w:pos="144"/>
        </w:tabs>
        <w:spacing w:line="274" w:lineRule="exact"/>
        <w:ind w:left="0" w:right="14" w:firstLine="567"/>
        <w:jc w:val="both"/>
        <w:rPr>
          <w:rFonts w:eastAsia="Times New Roman"/>
          <w:sz w:val="24"/>
          <w:szCs w:val="24"/>
        </w:rPr>
      </w:pPr>
      <w:r>
        <w:rPr>
          <w:rFonts w:eastAsia="Times New Roman"/>
          <w:sz w:val="24"/>
          <w:szCs w:val="24"/>
        </w:rPr>
        <w:t xml:space="preserve">письменная речь как средство развития теоретического мышления школьника содействует </w:t>
      </w:r>
      <w:r>
        <w:rPr>
          <w:rFonts w:eastAsia="Times New Roman"/>
          <w:sz w:val="24"/>
          <w:szCs w:val="24"/>
        </w:rPr>
        <w:lastRenderedPageBreak/>
        <w:t xml:space="preserve">фиксированию наиболее важных моментов в изучаемом тексте (определение новой проблемы, </w:t>
      </w:r>
      <w:r>
        <w:rPr>
          <w:rFonts w:eastAsia="Times New Roman"/>
          <w:spacing w:val="-1"/>
          <w:sz w:val="24"/>
          <w:szCs w:val="24"/>
        </w:rPr>
        <w:t xml:space="preserve">установление противоречия, высказывание гипотез, выявление способов их проверки, фиксация </w:t>
      </w:r>
      <w:r>
        <w:rPr>
          <w:rFonts w:eastAsia="Times New Roman"/>
          <w:sz w:val="24"/>
          <w:szCs w:val="24"/>
        </w:rPr>
        <w:t>выводов и др.);</w:t>
      </w:r>
    </w:p>
    <w:p w:rsidR="00BD65C4" w:rsidRDefault="00BD65C4" w:rsidP="00884FE6">
      <w:pPr>
        <w:numPr>
          <w:ilvl w:val="0"/>
          <w:numId w:val="7"/>
        </w:numPr>
        <w:shd w:val="clear" w:color="auto" w:fill="FFFFFF"/>
        <w:tabs>
          <w:tab w:val="left" w:pos="144"/>
        </w:tabs>
        <w:spacing w:line="274" w:lineRule="exact"/>
        <w:ind w:left="0" w:right="14" w:firstLine="567"/>
        <w:jc w:val="both"/>
        <w:rPr>
          <w:rFonts w:eastAsia="Times New Roman"/>
          <w:sz w:val="24"/>
          <w:szCs w:val="24"/>
        </w:rPr>
      </w:pPr>
      <w:r>
        <w:rPr>
          <w:rFonts w:eastAsia="Times New Roman"/>
          <w:sz w:val="24"/>
          <w:szCs w:val="24"/>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BD65C4" w:rsidRDefault="00BD65C4">
      <w:pPr>
        <w:shd w:val="clear" w:color="auto" w:fill="FFFFFF"/>
        <w:spacing w:line="274" w:lineRule="exact"/>
      </w:pPr>
      <w:r>
        <w:rPr>
          <w:rFonts w:eastAsia="Times New Roman"/>
          <w:b/>
          <w:bCs/>
          <w:i/>
          <w:iCs/>
          <w:sz w:val="24"/>
          <w:szCs w:val="24"/>
        </w:rPr>
        <w:t>Тренинги</w:t>
      </w:r>
    </w:p>
    <w:p w:rsidR="00BD65C4" w:rsidRDefault="00884FE6">
      <w:pPr>
        <w:shd w:val="clear" w:color="auto" w:fill="FFFFFF"/>
        <w:spacing w:line="274" w:lineRule="exact"/>
        <w:jc w:val="both"/>
      </w:pPr>
      <w:r>
        <w:rPr>
          <w:rFonts w:eastAsia="Times New Roman"/>
          <w:sz w:val="24"/>
          <w:szCs w:val="24"/>
        </w:rPr>
        <w:t xml:space="preserve">  </w:t>
      </w:r>
      <w:r w:rsidR="00BD65C4">
        <w:rPr>
          <w:rFonts w:eastAsia="Times New Roman"/>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00BD65C4">
        <w:rPr>
          <w:rFonts w:eastAsia="Times New Roman"/>
          <w:i/>
          <w:iCs/>
          <w:sz w:val="24"/>
          <w:szCs w:val="24"/>
        </w:rPr>
        <w:t xml:space="preserve">тренингов </w:t>
      </w:r>
      <w:r w:rsidR="00BD65C4">
        <w:rPr>
          <w:rFonts w:eastAsia="Times New Roman"/>
          <w:sz w:val="24"/>
          <w:szCs w:val="24"/>
        </w:rPr>
        <w:t>для подростков. Программы тренингов позволяют ставить и достигать следующих конкретных целей:</w:t>
      </w:r>
    </w:p>
    <w:p w:rsidR="00BD65C4" w:rsidRDefault="00BD65C4" w:rsidP="00884FE6">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sz w:val="24"/>
          <w:szCs w:val="24"/>
        </w:rPr>
        <w:t>вырабатывать положительное отношение друг к другу и умение общаться так, чтобы общение с тобой приносило радость окружающим;</w:t>
      </w:r>
    </w:p>
    <w:p w:rsidR="00BD65C4" w:rsidRDefault="00BD65C4" w:rsidP="00884FE6">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развивать навыки взаимодействия в группе;</w:t>
      </w:r>
    </w:p>
    <w:p w:rsidR="00BD65C4" w:rsidRDefault="00BD65C4" w:rsidP="00884FE6">
      <w:pPr>
        <w:numPr>
          <w:ilvl w:val="0"/>
          <w:numId w:val="7"/>
        </w:numPr>
        <w:shd w:val="clear" w:color="auto" w:fill="FFFFFF"/>
        <w:tabs>
          <w:tab w:val="left" w:pos="144"/>
        </w:tabs>
        <w:spacing w:line="274" w:lineRule="exact"/>
        <w:ind w:left="0" w:right="14" w:firstLine="567"/>
        <w:jc w:val="both"/>
        <w:rPr>
          <w:rFonts w:eastAsia="Times New Roman"/>
          <w:sz w:val="24"/>
          <w:szCs w:val="24"/>
        </w:rPr>
      </w:pPr>
      <w:r>
        <w:rPr>
          <w:rFonts w:eastAsia="Times New Roman"/>
          <w:sz w:val="24"/>
          <w:szCs w:val="24"/>
        </w:rPr>
        <w:t>создать положительное настроение на дальнейшее продолжительное взаимодействие в тренинговой группе;</w:t>
      </w:r>
    </w:p>
    <w:p w:rsidR="00BD65C4" w:rsidRDefault="00BD65C4" w:rsidP="00884FE6">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развивать невербальные навыки общения;</w:t>
      </w:r>
    </w:p>
    <w:p w:rsidR="00BD65C4" w:rsidRDefault="00BD65C4" w:rsidP="00884FE6">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развивать навыки самопознания;</w:t>
      </w:r>
    </w:p>
    <w:p w:rsidR="00BD65C4" w:rsidRDefault="00BD65C4" w:rsidP="00884FE6">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развивать навыки восприятия и понимания других людей;</w:t>
      </w:r>
    </w:p>
    <w:p w:rsidR="00BD65C4" w:rsidRDefault="00BD65C4" w:rsidP="00884FE6">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учиться познавать себя через восприятие другого;</w:t>
      </w:r>
    </w:p>
    <w:p w:rsidR="00BD65C4" w:rsidRDefault="00BD65C4" w:rsidP="00884FE6">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получить представление о «неверных средствах общения»;</w:t>
      </w:r>
    </w:p>
    <w:p w:rsidR="00BD65C4" w:rsidRDefault="00BD65C4" w:rsidP="00884FE6">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развивать положительную самооценку;</w:t>
      </w:r>
    </w:p>
    <w:p w:rsidR="00BD65C4" w:rsidRDefault="00BD65C4" w:rsidP="00884FE6">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сформировать чувство уверенности в себе и осознание себя в новом качестве;</w:t>
      </w:r>
    </w:p>
    <w:p w:rsidR="00BD65C4" w:rsidRDefault="00BD65C4" w:rsidP="00884FE6">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познакомить с понятием «конфликт»;</w:t>
      </w:r>
    </w:p>
    <w:p w:rsidR="00BD65C4" w:rsidRDefault="00BD65C4" w:rsidP="00884FE6">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определить особенности поведения в конфликтной ситуации;</w:t>
      </w:r>
    </w:p>
    <w:p w:rsidR="00BD65C4" w:rsidRDefault="00BD65C4" w:rsidP="00884FE6">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обучить способам выхода из конфликтной ситуации;</w:t>
      </w:r>
    </w:p>
    <w:p w:rsidR="00BD65C4" w:rsidRDefault="00BD65C4" w:rsidP="00884FE6">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отработать ситуации предотвращения конфликтов;</w:t>
      </w:r>
    </w:p>
    <w:p w:rsidR="00BD65C4" w:rsidRDefault="00BD65C4" w:rsidP="00884FE6">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закрепить навыки поведения в конфликтной ситуации;</w:t>
      </w:r>
    </w:p>
    <w:p w:rsidR="00BD65C4" w:rsidRDefault="00BD65C4" w:rsidP="00884FE6">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снизить уровень конфликтности подростков.</w:t>
      </w:r>
    </w:p>
    <w:p w:rsidR="00BD65C4" w:rsidRDefault="00884FE6">
      <w:pPr>
        <w:shd w:val="clear" w:color="auto" w:fill="FFFFFF"/>
        <w:spacing w:line="274" w:lineRule="exact"/>
        <w:ind w:right="10"/>
        <w:jc w:val="both"/>
      </w:pPr>
      <w:r>
        <w:rPr>
          <w:rFonts w:eastAsia="Times New Roman"/>
          <w:sz w:val="24"/>
          <w:szCs w:val="24"/>
        </w:rPr>
        <w:t xml:space="preserve">  </w:t>
      </w:r>
      <w:r w:rsidR="00BD65C4">
        <w:rPr>
          <w:rFonts w:eastAsia="Times New Roman"/>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BD65C4" w:rsidRDefault="00BD65C4">
      <w:pPr>
        <w:shd w:val="clear" w:color="auto" w:fill="FFFFFF"/>
        <w:spacing w:line="274" w:lineRule="exact"/>
        <w:ind w:right="10"/>
        <w:jc w:val="both"/>
      </w:pPr>
      <w:r>
        <w:rPr>
          <w:rFonts w:eastAsia="Times New Roman"/>
          <w:sz w:val="24"/>
          <w:szCs w:val="24"/>
        </w:rPr>
        <w:t xml:space="preserve">В ходе тренингов коммуникативной компетентности подростков необходимо также уделять </w:t>
      </w:r>
      <w:r>
        <w:rPr>
          <w:rFonts w:eastAsia="Times New Roman"/>
          <w:spacing w:val="-8"/>
          <w:sz w:val="24"/>
          <w:szCs w:val="24"/>
        </w:rPr>
        <w:t>внимание    вопросам    культуры    общения    и    выработке    элементарных    правил    вежливости    –</w:t>
      </w:r>
      <w:r w:rsidR="00E54794">
        <w:rPr>
          <w:rFonts w:eastAsia="Times New Roman"/>
          <w:spacing w:val="-8"/>
          <w:sz w:val="24"/>
          <w:szCs w:val="24"/>
        </w:rPr>
        <w:t xml:space="preserve"> </w:t>
      </w:r>
      <w:r>
        <w:rPr>
          <w:rFonts w:eastAsia="Times New Roman"/>
          <w:sz w:val="24"/>
          <w:szCs w:val="24"/>
        </w:rPr>
        <w:t>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BD65C4" w:rsidRDefault="00BD65C4">
      <w:pPr>
        <w:shd w:val="clear" w:color="auto" w:fill="FFFFFF"/>
        <w:spacing w:before="278" w:line="274" w:lineRule="exact"/>
      </w:pPr>
      <w:r>
        <w:rPr>
          <w:rFonts w:eastAsia="Times New Roman"/>
          <w:b/>
          <w:bCs/>
          <w:i/>
          <w:iCs/>
          <w:sz w:val="24"/>
          <w:szCs w:val="24"/>
        </w:rPr>
        <w:t>Общий приём доказательства</w:t>
      </w:r>
    </w:p>
    <w:p w:rsidR="00BD65C4" w:rsidRDefault="00884FE6">
      <w:pPr>
        <w:shd w:val="clear" w:color="auto" w:fill="FFFFFF"/>
        <w:spacing w:line="274" w:lineRule="exact"/>
        <w:jc w:val="both"/>
      </w:pPr>
      <w:r>
        <w:rPr>
          <w:rFonts w:eastAsia="Times New Roman"/>
          <w:sz w:val="24"/>
          <w:szCs w:val="24"/>
        </w:rPr>
        <w:t xml:space="preserve">   </w:t>
      </w:r>
      <w:r w:rsidR="00BD65C4">
        <w:rPr>
          <w:rFonts w:eastAsia="Times New Roman"/>
          <w:sz w:val="24"/>
          <w:szCs w:val="24"/>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BD65C4" w:rsidRDefault="00BD65C4">
      <w:pPr>
        <w:shd w:val="clear" w:color="auto" w:fill="FFFFFF"/>
        <w:spacing w:line="274" w:lineRule="exact"/>
        <w:ind w:right="10"/>
        <w:jc w:val="both"/>
      </w:pPr>
      <w:r>
        <w:rPr>
          <w:rFonts w:eastAsia="Times New Roman"/>
          <w:sz w:val="24"/>
          <w:szCs w:val="24"/>
        </w:rPr>
        <w:t xml:space="preserve">Понятие доказательства и его структурные элементы рассматривают с двух точек зрения: как </w:t>
      </w:r>
      <w:r>
        <w:rPr>
          <w:rFonts w:eastAsia="Times New Roman"/>
          <w:spacing w:val="-1"/>
          <w:sz w:val="24"/>
          <w:szCs w:val="24"/>
        </w:rPr>
        <w:t xml:space="preserve">результат и как процесс. Обучение доказательству в школе предполагает формирование умений </w:t>
      </w:r>
      <w:r>
        <w:rPr>
          <w:rFonts w:eastAsia="Times New Roman"/>
          <w:sz w:val="24"/>
          <w:szCs w:val="24"/>
        </w:rPr>
        <w:t xml:space="preserve">по </w:t>
      </w:r>
      <w:r>
        <w:rPr>
          <w:rFonts w:eastAsia="Times New Roman"/>
          <w:sz w:val="24"/>
          <w:szCs w:val="24"/>
        </w:rPr>
        <w:lastRenderedPageBreak/>
        <w:t>решению следующих задач:</w:t>
      </w:r>
    </w:p>
    <w:p w:rsidR="00BD65C4" w:rsidRDefault="00BD65C4" w:rsidP="00884FE6">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анализ и воспроизведение готовых доказательств;</w:t>
      </w:r>
    </w:p>
    <w:p w:rsidR="00BD65C4" w:rsidRDefault="00BD65C4" w:rsidP="00884FE6">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опровержение предложенных доказательств;</w:t>
      </w:r>
    </w:p>
    <w:p w:rsidR="00BD65C4" w:rsidRDefault="00BD65C4" w:rsidP="00884FE6">
      <w:pPr>
        <w:numPr>
          <w:ilvl w:val="0"/>
          <w:numId w:val="7"/>
        </w:numPr>
        <w:shd w:val="clear" w:color="auto" w:fill="FFFFFF"/>
        <w:tabs>
          <w:tab w:val="left" w:pos="144"/>
        </w:tabs>
        <w:spacing w:line="274" w:lineRule="exact"/>
        <w:ind w:left="0" w:right="250" w:firstLine="567"/>
        <w:rPr>
          <w:rFonts w:eastAsia="Times New Roman"/>
          <w:sz w:val="24"/>
          <w:szCs w:val="24"/>
        </w:rPr>
      </w:pPr>
      <w:r>
        <w:rPr>
          <w:rFonts w:eastAsia="Times New Roman"/>
          <w:sz w:val="24"/>
          <w:szCs w:val="24"/>
        </w:rPr>
        <w:t xml:space="preserve">самостоятельный поиск, конструирование и осуществление доказательства. </w:t>
      </w:r>
      <w:r>
        <w:rPr>
          <w:rFonts w:eastAsia="Times New Roman"/>
          <w:spacing w:val="-1"/>
          <w:sz w:val="24"/>
          <w:szCs w:val="24"/>
        </w:rPr>
        <w:t>Необходимость использования обучающимися доказательства возникает в ситуациях, когда:</w:t>
      </w:r>
    </w:p>
    <w:p w:rsidR="00BD65C4" w:rsidRDefault="00BD65C4" w:rsidP="00884FE6">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учитель сам формулирует то или иное положение и предлагает обучающимся доказать его;</w:t>
      </w:r>
    </w:p>
    <w:p w:rsidR="00BD65C4" w:rsidRDefault="00BD65C4" w:rsidP="00884FE6">
      <w:pPr>
        <w:numPr>
          <w:ilvl w:val="0"/>
          <w:numId w:val="7"/>
        </w:numPr>
        <w:shd w:val="clear" w:color="auto" w:fill="FFFFFF"/>
        <w:tabs>
          <w:tab w:val="left" w:pos="144"/>
        </w:tabs>
        <w:spacing w:line="274" w:lineRule="exact"/>
        <w:ind w:left="0" w:right="14" w:firstLine="567"/>
        <w:jc w:val="both"/>
        <w:rPr>
          <w:rFonts w:eastAsia="Times New Roman"/>
          <w:sz w:val="24"/>
          <w:szCs w:val="24"/>
        </w:rPr>
      </w:pPr>
      <w:r>
        <w:rPr>
          <w:rFonts w:eastAsia="Times New Roman"/>
          <w:sz w:val="24"/>
          <w:szCs w:val="24"/>
        </w:rPr>
        <w:t>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BD65C4" w:rsidRDefault="00BD65C4">
      <w:pPr>
        <w:shd w:val="clear" w:color="auto" w:fill="FFFFFF"/>
        <w:spacing w:line="274" w:lineRule="exact"/>
        <w:ind w:right="5"/>
        <w:jc w:val="both"/>
      </w:pPr>
      <w:r>
        <w:rPr>
          <w:rFonts w:eastAsia="Times New Roman"/>
          <w:sz w:val="24"/>
          <w:szCs w:val="24"/>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Любое доказательство включает:</w:t>
      </w:r>
    </w:p>
    <w:p w:rsidR="00BD65C4" w:rsidRDefault="00BD65C4" w:rsidP="00884FE6">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тезис – суждение (утверждение), истинность которого доказывается;</w:t>
      </w:r>
    </w:p>
    <w:p w:rsidR="00BD65C4" w:rsidRDefault="00BD65C4" w:rsidP="00884FE6">
      <w:pPr>
        <w:numPr>
          <w:ilvl w:val="0"/>
          <w:numId w:val="7"/>
        </w:numPr>
        <w:shd w:val="clear" w:color="auto" w:fill="FFFFFF"/>
        <w:tabs>
          <w:tab w:val="left" w:pos="144"/>
        </w:tabs>
        <w:spacing w:line="274" w:lineRule="exact"/>
        <w:ind w:left="0" w:firstLine="567"/>
        <w:jc w:val="both"/>
        <w:rPr>
          <w:rFonts w:eastAsia="Times New Roman"/>
          <w:sz w:val="24"/>
          <w:szCs w:val="24"/>
        </w:rPr>
      </w:pPr>
      <w:r>
        <w:rPr>
          <w:rFonts w:eastAsia="Times New Roman"/>
          <w:sz w:val="24"/>
          <w:szCs w:val="24"/>
        </w:rPr>
        <w:t>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BD65C4" w:rsidRDefault="00BD65C4" w:rsidP="00884FE6">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sz w:val="24"/>
          <w:szCs w:val="24"/>
        </w:rPr>
        <w:t>демонстрация–последовательность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BD65C4" w:rsidRDefault="00BD65C4">
      <w:pPr>
        <w:shd w:val="clear" w:color="auto" w:fill="FFFFFF"/>
        <w:spacing w:line="274" w:lineRule="exact"/>
        <w:ind w:right="5"/>
        <w:jc w:val="both"/>
      </w:pPr>
      <w:r>
        <w:rPr>
          <w:rFonts w:eastAsia="Times New Roman"/>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BD65C4" w:rsidRDefault="00BD65C4">
      <w:pPr>
        <w:shd w:val="clear" w:color="auto" w:fill="FFFFFF"/>
        <w:spacing w:before="278" w:line="274" w:lineRule="exact"/>
      </w:pPr>
      <w:r>
        <w:rPr>
          <w:rFonts w:eastAsia="Times New Roman"/>
          <w:b/>
          <w:bCs/>
          <w:i/>
          <w:iCs/>
          <w:sz w:val="24"/>
          <w:szCs w:val="24"/>
        </w:rPr>
        <w:t>Рефлексия</w:t>
      </w:r>
    </w:p>
    <w:p w:rsidR="00BD65C4" w:rsidRDefault="00884FE6">
      <w:pPr>
        <w:shd w:val="clear" w:color="auto" w:fill="FFFFFF"/>
        <w:spacing w:line="274" w:lineRule="exact"/>
        <w:jc w:val="both"/>
      </w:pPr>
      <w:r>
        <w:rPr>
          <w:rFonts w:eastAsia="Times New Roman"/>
          <w:sz w:val="24"/>
          <w:szCs w:val="24"/>
        </w:rPr>
        <w:t xml:space="preserve">     </w:t>
      </w:r>
      <w:r w:rsidR="00BD65C4">
        <w:rPr>
          <w:rFonts w:eastAsia="Times New Roman"/>
          <w:sz w:val="24"/>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BD65C4" w:rsidRDefault="00BD65C4">
      <w:pPr>
        <w:shd w:val="clear" w:color="auto" w:fill="FFFFFF"/>
        <w:spacing w:line="274" w:lineRule="exact"/>
        <w:jc w:val="both"/>
      </w:pPr>
      <w:r>
        <w:rPr>
          <w:rFonts w:eastAsia="Times New Roman"/>
          <w:sz w:val="24"/>
          <w:szCs w:val="24"/>
        </w:rPr>
        <w:t>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BD65C4" w:rsidRDefault="00884FE6">
      <w:pPr>
        <w:shd w:val="clear" w:color="auto" w:fill="FFFFFF"/>
        <w:spacing w:line="274" w:lineRule="exact"/>
        <w:ind w:right="5"/>
        <w:jc w:val="both"/>
      </w:pPr>
      <w:r>
        <w:rPr>
          <w:rFonts w:eastAsia="Times New Roman"/>
          <w:sz w:val="24"/>
          <w:szCs w:val="24"/>
        </w:rPr>
        <w:t xml:space="preserve">   </w:t>
      </w:r>
      <w:r w:rsidR="00BD65C4">
        <w:rPr>
          <w:rFonts w:eastAsia="Times New Roman"/>
          <w:sz w:val="24"/>
          <w:szCs w:val="24"/>
        </w:rPr>
        <w:t>Во-вторых, это сфера мыслительных процессов</w:t>
      </w:r>
      <w:r w:rsidR="00BD65C4">
        <w:rPr>
          <w:rFonts w:eastAsia="Times New Roman"/>
          <w:i/>
          <w:iCs/>
          <w:sz w:val="24"/>
          <w:szCs w:val="24"/>
        </w:rPr>
        <w:t xml:space="preserve">, </w:t>
      </w:r>
      <w:r w:rsidR="00BD65C4">
        <w:rPr>
          <w:rFonts w:eastAsia="Times New Roman"/>
          <w:sz w:val="24"/>
          <w:szCs w:val="24"/>
        </w:rPr>
        <w:t>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BD65C4" w:rsidRDefault="00884FE6">
      <w:pPr>
        <w:shd w:val="clear" w:color="auto" w:fill="FFFFFF"/>
        <w:spacing w:line="274" w:lineRule="exact"/>
        <w:jc w:val="both"/>
      </w:pPr>
      <w:r>
        <w:rPr>
          <w:rFonts w:eastAsia="Times New Roman"/>
          <w:sz w:val="24"/>
          <w:szCs w:val="24"/>
        </w:rPr>
        <w:t xml:space="preserve">    </w:t>
      </w:r>
      <w:r w:rsidR="00BD65C4">
        <w:rPr>
          <w:rFonts w:eastAsia="Times New Roman"/>
          <w:sz w:val="24"/>
          <w:szCs w:val="24"/>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BD65C4" w:rsidRDefault="00BD65C4" w:rsidP="00884FE6">
      <w:pPr>
        <w:numPr>
          <w:ilvl w:val="0"/>
          <w:numId w:val="7"/>
        </w:numPr>
        <w:shd w:val="clear" w:color="auto" w:fill="FFFFFF"/>
        <w:tabs>
          <w:tab w:val="left" w:pos="144"/>
        </w:tabs>
        <w:spacing w:line="274" w:lineRule="exact"/>
        <w:ind w:left="0" w:firstLine="567"/>
        <w:jc w:val="both"/>
        <w:rPr>
          <w:rFonts w:eastAsia="Times New Roman"/>
          <w:sz w:val="24"/>
          <w:szCs w:val="24"/>
        </w:rPr>
      </w:pPr>
      <w:r>
        <w:rPr>
          <w:rFonts w:eastAsia="Times New Roman"/>
          <w:sz w:val="24"/>
          <w:szCs w:val="24"/>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BD65C4" w:rsidRDefault="00BD65C4" w:rsidP="00884FE6">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sz w:val="24"/>
          <w:szCs w:val="24"/>
        </w:rPr>
        <w:t>понимание цели учебной деятельности (чему я научился на уроке? каких целей добился? чему можно было научиться ещё?);</w:t>
      </w:r>
    </w:p>
    <w:p w:rsidR="00BD65C4" w:rsidRDefault="00BD65C4" w:rsidP="00884FE6">
      <w:pPr>
        <w:numPr>
          <w:ilvl w:val="0"/>
          <w:numId w:val="7"/>
        </w:numPr>
        <w:shd w:val="clear" w:color="auto" w:fill="FFFFFF"/>
        <w:tabs>
          <w:tab w:val="left" w:pos="144"/>
        </w:tabs>
        <w:spacing w:line="274" w:lineRule="exact"/>
        <w:ind w:left="0" w:right="14" w:firstLine="567"/>
        <w:jc w:val="both"/>
        <w:rPr>
          <w:rFonts w:eastAsia="Times New Roman"/>
          <w:sz w:val="24"/>
          <w:szCs w:val="24"/>
        </w:rPr>
      </w:pPr>
      <w:r>
        <w:rPr>
          <w:rFonts w:eastAsia="Times New Roman"/>
          <w:sz w:val="24"/>
          <w:szCs w:val="24"/>
        </w:rPr>
        <w:t xml:space="preserve">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w:t>
      </w:r>
      <w:r>
        <w:rPr>
          <w:rFonts w:eastAsia="Times New Roman"/>
          <w:sz w:val="24"/>
          <w:szCs w:val="24"/>
        </w:rPr>
        <w:lastRenderedPageBreak/>
        <w:t>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Соответственно развитию рефлексии будет способствовать организация учебной деятельности, отвечающая следующим критериям:</w:t>
      </w:r>
    </w:p>
    <w:p w:rsidR="00BD65C4" w:rsidRDefault="00BD65C4" w:rsidP="00884FE6">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постановка всякой новой задачи как задачи с недостающими данными;</w:t>
      </w:r>
    </w:p>
    <w:p w:rsidR="00BD65C4" w:rsidRDefault="00BD65C4" w:rsidP="00884FE6">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анализ наличия способов и средств выполнения задачи;</w:t>
      </w:r>
    </w:p>
    <w:p w:rsidR="00BD65C4" w:rsidRDefault="00BD65C4" w:rsidP="00884FE6">
      <w:pPr>
        <w:numPr>
          <w:ilvl w:val="0"/>
          <w:numId w:val="7"/>
        </w:numPr>
        <w:shd w:val="clear" w:color="auto" w:fill="FFFFFF"/>
        <w:tabs>
          <w:tab w:val="left" w:pos="144"/>
        </w:tabs>
        <w:spacing w:line="274" w:lineRule="exact"/>
        <w:ind w:left="0" w:firstLine="567"/>
        <w:rPr>
          <w:rFonts w:eastAsia="Times New Roman"/>
          <w:sz w:val="24"/>
          <w:szCs w:val="24"/>
        </w:rPr>
      </w:pPr>
      <w:r>
        <w:rPr>
          <w:rFonts w:eastAsia="Times New Roman"/>
          <w:sz w:val="24"/>
          <w:szCs w:val="24"/>
        </w:rPr>
        <w:t>оценка своей готовности к решению проблемы;</w:t>
      </w:r>
    </w:p>
    <w:p w:rsidR="00BD65C4" w:rsidRDefault="00BD65C4" w:rsidP="00884FE6">
      <w:pPr>
        <w:numPr>
          <w:ilvl w:val="0"/>
          <w:numId w:val="7"/>
        </w:numPr>
        <w:shd w:val="clear" w:color="auto" w:fill="FFFFFF"/>
        <w:tabs>
          <w:tab w:val="left" w:pos="144"/>
        </w:tabs>
        <w:spacing w:line="274" w:lineRule="exact"/>
        <w:ind w:left="0" w:right="5" w:firstLine="567"/>
        <w:jc w:val="both"/>
        <w:rPr>
          <w:rFonts w:eastAsia="Times New Roman"/>
          <w:sz w:val="24"/>
          <w:szCs w:val="24"/>
        </w:rPr>
      </w:pPr>
      <w:r>
        <w:rPr>
          <w:rFonts w:eastAsia="Times New Roman"/>
          <w:sz w:val="24"/>
          <w:szCs w:val="24"/>
        </w:rPr>
        <w:t>самостоятельный поиск недостающей информации в любом «хранилище» (учебнике, справочнике, книге, у учителя);</w:t>
      </w:r>
    </w:p>
    <w:p w:rsidR="00BD65C4" w:rsidRDefault="00BD65C4" w:rsidP="00884FE6">
      <w:pPr>
        <w:numPr>
          <w:ilvl w:val="0"/>
          <w:numId w:val="7"/>
        </w:numPr>
        <w:shd w:val="clear" w:color="auto" w:fill="FFFFFF"/>
        <w:tabs>
          <w:tab w:val="left" w:pos="144"/>
        </w:tabs>
        <w:spacing w:line="274" w:lineRule="exact"/>
        <w:ind w:left="0" w:right="10" w:firstLine="567"/>
        <w:jc w:val="both"/>
        <w:rPr>
          <w:rFonts w:eastAsia="Times New Roman"/>
          <w:sz w:val="24"/>
          <w:szCs w:val="24"/>
        </w:rPr>
      </w:pPr>
      <w:r>
        <w:rPr>
          <w:rFonts w:eastAsia="Times New Roman"/>
          <w:sz w:val="24"/>
          <w:szCs w:val="24"/>
        </w:rPr>
        <w:t>самостоятельное изобретение недостающего способа действия (практически это перевод учебной задачи в творческую).</w:t>
      </w:r>
    </w:p>
    <w:p w:rsidR="00BD65C4" w:rsidRDefault="00884FE6">
      <w:pPr>
        <w:shd w:val="clear" w:color="auto" w:fill="FFFFFF"/>
        <w:spacing w:line="274" w:lineRule="exact"/>
        <w:ind w:right="10"/>
        <w:jc w:val="both"/>
      </w:pPr>
      <w:r>
        <w:rPr>
          <w:rFonts w:eastAsia="Times New Roman"/>
          <w:sz w:val="24"/>
          <w:szCs w:val="24"/>
        </w:rPr>
        <w:t xml:space="preserve">    </w:t>
      </w:r>
      <w:r w:rsidR="00BD65C4">
        <w:rPr>
          <w:rFonts w:eastAsia="Times New Roman"/>
          <w:sz w:val="24"/>
          <w:szCs w:val="24"/>
        </w:rPr>
        <w:t xml:space="preserve">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w:t>
      </w:r>
      <w:r w:rsidR="00BD65C4">
        <w:rPr>
          <w:rFonts w:eastAsia="Times New Roman"/>
          <w:spacing w:val="-1"/>
          <w:sz w:val="24"/>
          <w:szCs w:val="24"/>
        </w:rPr>
        <w:t xml:space="preserve">содержание и процесс своей мыслительной деятельности. «Что я делаю? Как я делаю? Почему я </w:t>
      </w:r>
      <w:r w:rsidR="00BD65C4">
        <w:rPr>
          <w:rFonts w:eastAsia="Times New Roman"/>
          <w:sz w:val="24"/>
          <w:szCs w:val="24"/>
        </w:rPr>
        <w:t>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BD65C4" w:rsidRDefault="00884FE6">
      <w:pPr>
        <w:shd w:val="clear" w:color="auto" w:fill="FFFFFF"/>
        <w:spacing w:line="274" w:lineRule="exact"/>
        <w:ind w:right="5"/>
        <w:jc w:val="both"/>
      </w:pPr>
      <w:r>
        <w:rPr>
          <w:rFonts w:eastAsia="Times New Roman"/>
          <w:sz w:val="24"/>
          <w:szCs w:val="24"/>
        </w:rPr>
        <w:t xml:space="preserve">     </w:t>
      </w:r>
      <w:r w:rsidR="00BD65C4">
        <w:rPr>
          <w:rFonts w:eastAsia="Times New Roman"/>
          <w:sz w:val="24"/>
          <w:szCs w:val="24"/>
        </w:rPr>
        <w:t>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BD65C4" w:rsidRDefault="00884FE6">
      <w:pPr>
        <w:shd w:val="clear" w:color="auto" w:fill="FFFFFF"/>
        <w:tabs>
          <w:tab w:val="left" w:pos="2213"/>
          <w:tab w:val="left" w:pos="3893"/>
          <w:tab w:val="left" w:pos="4344"/>
          <w:tab w:val="left" w:pos="5390"/>
          <w:tab w:val="left" w:pos="6912"/>
          <w:tab w:val="left" w:pos="8981"/>
        </w:tabs>
        <w:spacing w:line="274" w:lineRule="exact"/>
        <w:jc w:val="both"/>
      </w:pPr>
      <w:r>
        <w:rPr>
          <w:rFonts w:eastAsia="Times New Roman"/>
          <w:sz w:val="24"/>
          <w:szCs w:val="24"/>
        </w:rPr>
        <w:t xml:space="preserve">     </w:t>
      </w:r>
      <w:r w:rsidR="00BD65C4">
        <w:rPr>
          <w:rFonts w:eastAsia="Times New Roman"/>
          <w:sz w:val="24"/>
          <w:szCs w:val="24"/>
        </w:rPr>
        <w:t>Кооперация со сверстниками не только создаёт условия для преодоления эгоцентризма как</w:t>
      </w:r>
      <w:r w:rsidR="00BD65C4">
        <w:rPr>
          <w:rFonts w:eastAsia="Times New Roman"/>
          <w:sz w:val="24"/>
          <w:szCs w:val="24"/>
        </w:rPr>
        <w:br/>
        <w:t>познавательной позиции, но и способствует личностной децентрации. Своевременное</w:t>
      </w:r>
      <w:r w:rsidR="00BD65C4">
        <w:rPr>
          <w:rFonts w:eastAsia="Times New Roman"/>
          <w:sz w:val="24"/>
          <w:szCs w:val="24"/>
        </w:rPr>
        <w:br/>
        <w:t>обретение механизмов децентрации служит мощной профилактикой эгоцентрической</w:t>
      </w:r>
      <w:r w:rsidR="00BD65C4">
        <w:rPr>
          <w:rFonts w:eastAsia="Times New Roman"/>
          <w:sz w:val="24"/>
          <w:szCs w:val="24"/>
        </w:rPr>
        <w:br/>
        <w:t>направленности личности, т. е. стремления человека удовлетворять свои желания и отстаивать</w:t>
      </w:r>
      <w:r w:rsidR="00BD65C4">
        <w:rPr>
          <w:rFonts w:eastAsia="Times New Roman"/>
          <w:sz w:val="24"/>
          <w:szCs w:val="24"/>
        </w:rPr>
        <w:br/>
        <w:t>свои цели, планы, взгляды без должной координации этих устремлений с другими людьми.</w:t>
      </w:r>
      <w:r w:rsidR="00BD65C4">
        <w:rPr>
          <w:rFonts w:eastAsia="Times New Roman"/>
          <w:sz w:val="24"/>
          <w:szCs w:val="24"/>
        </w:rPr>
        <w:br/>
      </w:r>
      <w:r w:rsidR="00BD65C4">
        <w:rPr>
          <w:rFonts w:eastAsia="Times New Roman"/>
          <w:spacing w:val="-2"/>
          <w:sz w:val="24"/>
          <w:szCs w:val="24"/>
        </w:rPr>
        <w:t>Коммуникативная</w:t>
      </w:r>
      <w:r w:rsidR="00BD65C4">
        <w:rPr>
          <w:rFonts w:ascii="Arial" w:eastAsia="Times New Roman" w:hAnsi="Arial" w:cs="Arial"/>
          <w:sz w:val="24"/>
          <w:szCs w:val="24"/>
        </w:rPr>
        <w:tab/>
      </w:r>
      <w:r w:rsidR="00BD65C4">
        <w:rPr>
          <w:rFonts w:eastAsia="Times New Roman"/>
          <w:spacing w:val="-2"/>
          <w:sz w:val="24"/>
          <w:szCs w:val="24"/>
        </w:rPr>
        <w:t>деятельность</w:t>
      </w:r>
      <w:r w:rsidR="00BD65C4">
        <w:rPr>
          <w:rFonts w:ascii="Arial" w:eastAsia="Times New Roman" w:hAnsi="Arial" w:cs="Arial"/>
          <w:sz w:val="24"/>
          <w:szCs w:val="24"/>
        </w:rPr>
        <w:tab/>
      </w:r>
      <w:r w:rsidR="00BD65C4">
        <w:rPr>
          <w:rFonts w:eastAsia="Times New Roman"/>
          <w:sz w:val="24"/>
          <w:szCs w:val="24"/>
        </w:rPr>
        <w:t>в</w:t>
      </w:r>
      <w:r w:rsidR="00BD65C4">
        <w:rPr>
          <w:rFonts w:ascii="Arial" w:eastAsia="Times New Roman" w:hAnsi="Arial" w:cs="Arial"/>
          <w:sz w:val="24"/>
          <w:szCs w:val="24"/>
        </w:rPr>
        <w:tab/>
      </w:r>
      <w:r w:rsidR="00BD65C4">
        <w:rPr>
          <w:rFonts w:eastAsia="Times New Roman"/>
          <w:spacing w:val="-3"/>
          <w:sz w:val="24"/>
          <w:szCs w:val="24"/>
        </w:rPr>
        <w:t>рамках</w:t>
      </w:r>
      <w:r w:rsidR="00BD65C4">
        <w:rPr>
          <w:rFonts w:ascii="Arial" w:eastAsia="Times New Roman" w:hAnsi="Arial" w:cs="Arial"/>
          <w:sz w:val="24"/>
          <w:szCs w:val="24"/>
        </w:rPr>
        <w:tab/>
      </w:r>
      <w:r w:rsidR="00BD65C4">
        <w:rPr>
          <w:rFonts w:eastAsia="Times New Roman"/>
          <w:spacing w:val="-2"/>
          <w:sz w:val="24"/>
          <w:szCs w:val="24"/>
        </w:rPr>
        <w:t>специально</w:t>
      </w:r>
      <w:r w:rsidR="00BD65C4">
        <w:rPr>
          <w:rFonts w:ascii="Arial" w:eastAsia="Times New Roman" w:hAnsi="Arial" w:cs="Arial"/>
          <w:sz w:val="24"/>
          <w:szCs w:val="24"/>
        </w:rPr>
        <w:tab/>
      </w:r>
      <w:r w:rsidR="00BD65C4">
        <w:rPr>
          <w:rFonts w:eastAsia="Times New Roman"/>
          <w:spacing w:val="-2"/>
          <w:sz w:val="24"/>
          <w:szCs w:val="24"/>
        </w:rPr>
        <w:t>организованного</w:t>
      </w:r>
      <w:r w:rsidR="00BD65C4">
        <w:rPr>
          <w:rFonts w:ascii="Arial" w:eastAsia="Times New Roman" w:hAnsi="Arial" w:cs="Arial"/>
          <w:sz w:val="24"/>
          <w:szCs w:val="24"/>
        </w:rPr>
        <w:tab/>
      </w:r>
      <w:r w:rsidR="00BD65C4">
        <w:rPr>
          <w:rFonts w:eastAsia="Times New Roman"/>
          <w:spacing w:val="-1"/>
          <w:sz w:val="24"/>
          <w:szCs w:val="24"/>
        </w:rPr>
        <w:t>учебного</w:t>
      </w:r>
    </w:p>
    <w:p w:rsidR="00BD65C4" w:rsidRDefault="00BD65C4">
      <w:pPr>
        <w:shd w:val="clear" w:color="auto" w:fill="FFFFFF"/>
        <w:tabs>
          <w:tab w:val="left" w:pos="1920"/>
          <w:tab w:val="left" w:pos="3182"/>
          <w:tab w:val="left" w:pos="3600"/>
          <w:tab w:val="left" w:pos="5026"/>
          <w:tab w:val="left" w:pos="5467"/>
          <w:tab w:val="left" w:pos="7200"/>
          <w:tab w:val="left" w:pos="9154"/>
        </w:tabs>
        <w:spacing w:line="274" w:lineRule="exact"/>
      </w:pPr>
      <w:r>
        <w:rPr>
          <w:rFonts w:eastAsia="Times New Roman"/>
          <w:spacing w:val="-2"/>
          <w:sz w:val="24"/>
          <w:szCs w:val="24"/>
        </w:rPr>
        <w:t>сотрудничества</w:t>
      </w:r>
      <w:r>
        <w:rPr>
          <w:rFonts w:ascii="Arial" w:eastAsia="Times New Roman" w:hAnsi="Arial" w:cs="Arial"/>
          <w:sz w:val="24"/>
          <w:szCs w:val="24"/>
        </w:rPr>
        <w:tab/>
      </w:r>
      <w:r>
        <w:rPr>
          <w:rFonts w:eastAsia="Times New Roman"/>
          <w:spacing w:val="-2"/>
          <w:sz w:val="24"/>
          <w:szCs w:val="24"/>
        </w:rPr>
        <w:t>учеников</w:t>
      </w:r>
      <w:r>
        <w:rPr>
          <w:rFonts w:ascii="Arial" w:eastAsia="Times New Roman" w:hAnsi="Arial" w:cs="Arial"/>
          <w:sz w:val="24"/>
          <w:szCs w:val="24"/>
        </w:rPr>
        <w:tab/>
      </w:r>
      <w:r>
        <w:rPr>
          <w:rFonts w:eastAsia="Times New Roman"/>
          <w:sz w:val="24"/>
          <w:szCs w:val="24"/>
        </w:rPr>
        <w:t>с</w:t>
      </w:r>
      <w:r>
        <w:rPr>
          <w:rFonts w:ascii="Arial" w:eastAsia="Times New Roman" w:hAnsi="Arial" w:cs="Arial"/>
          <w:sz w:val="24"/>
          <w:szCs w:val="24"/>
        </w:rPr>
        <w:tab/>
      </w:r>
      <w:r>
        <w:rPr>
          <w:rFonts w:eastAsia="Times New Roman"/>
          <w:spacing w:val="-2"/>
          <w:sz w:val="24"/>
          <w:szCs w:val="24"/>
        </w:rPr>
        <w:t>взрослыми</w:t>
      </w:r>
      <w:r>
        <w:rPr>
          <w:rFonts w:ascii="Arial" w:eastAsia="Times New Roman" w:hAnsi="Arial" w:cs="Arial"/>
          <w:sz w:val="24"/>
          <w:szCs w:val="24"/>
        </w:rPr>
        <w:tab/>
      </w:r>
      <w:r>
        <w:rPr>
          <w:rFonts w:eastAsia="Times New Roman"/>
          <w:sz w:val="24"/>
          <w:szCs w:val="24"/>
        </w:rPr>
        <w:t>и</w:t>
      </w:r>
      <w:r>
        <w:rPr>
          <w:rFonts w:ascii="Arial" w:eastAsia="Times New Roman" w:hAnsi="Arial" w:cs="Arial"/>
          <w:sz w:val="24"/>
          <w:szCs w:val="24"/>
        </w:rPr>
        <w:tab/>
      </w:r>
      <w:r>
        <w:rPr>
          <w:rFonts w:eastAsia="Times New Roman"/>
          <w:spacing w:val="-2"/>
          <w:sz w:val="24"/>
          <w:szCs w:val="24"/>
        </w:rPr>
        <w:t>сверстниками</w:t>
      </w:r>
      <w:r>
        <w:rPr>
          <w:rFonts w:ascii="Arial" w:eastAsia="Times New Roman" w:hAnsi="Arial" w:cs="Arial"/>
          <w:sz w:val="24"/>
          <w:szCs w:val="24"/>
        </w:rPr>
        <w:tab/>
      </w:r>
      <w:r>
        <w:rPr>
          <w:rFonts w:eastAsia="Times New Roman"/>
          <w:spacing w:val="-2"/>
          <w:sz w:val="24"/>
          <w:szCs w:val="24"/>
        </w:rPr>
        <w:t>сопровождается</w:t>
      </w:r>
      <w:r>
        <w:rPr>
          <w:rFonts w:ascii="Arial" w:eastAsia="Times New Roman" w:hAnsi="Arial" w:cs="Arial"/>
          <w:sz w:val="24"/>
          <w:szCs w:val="24"/>
        </w:rPr>
        <w:tab/>
      </w:r>
      <w:r>
        <w:rPr>
          <w:rFonts w:eastAsia="Times New Roman"/>
          <w:sz w:val="24"/>
          <w:szCs w:val="24"/>
        </w:rPr>
        <w:t>яркими</w:t>
      </w:r>
    </w:p>
    <w:p w:rsidR="00BD65C4" w:rsidRDefault="00BD65C4">
      <w:pPr>
        <w:shd w:val="clear" w:color="auto" w:fill="FFFFFF"/>
        <w:spacing w:line="274" w:lineRule="exact"/>
        <w:jc w:val="both"/>
      </w:pPr>
      <w:r>
        <w:rPr>
          <w:rFonts w:eastAsia="Times New Roman"/>
          <w:sz w:val="24"/>
          <w:szCs w:val="24"/>
        </w:rPr>
        <w:t>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BD65C4" w:rsidRDefault="00BD65C4">
      <w:pPr>
        <w:shd w:val="clear" w:color="auto" w:fill="FFFFFF"/>
        <w:spacing w:line="274" w:lineRule="exact"/>
      </w:pPr>
      <w:r>
        <w:rPr>
          <w:rFonts w:eastAsia="Times New Roman"/>
          <w:b/>
          <w:bCs/>
          <w:i/>
          <w:iCs/>
          <w:sz w:val="24"/>
          <w:szCs w:val="24"/>
        </w:rPr>
        <w:t>Педагогическое общение</w:t>
      </w:r>
    </w:p>
    <w:p w:rsidR="00BD65C4" w:rsidRDefault="00884FE6">
      <w:pPr>
        <w:shd w:val="clear" w:color="auto" w:fill="FFFFFF"/>
        <w:spacing w:line="274" w:lineRule="exact"/>
        <w:jc w:val="both"/>
      </w:pPr>
      <w:r>
        <w:rPr>
          <w:rFonts w:eastAsia="Times New Roman"/>
          <w:sz w:val="24"/>
          <w:szCs w:val="24"/>
        </w:rPr>
        <w:t xml:space="preserve">   </w:t>
      </w:r>
      <w:r w:rsidR="00BD65C4">
        <w:rPr>
          <w:rFonts w:eastAsia="Times New Roman"/>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w:t>
      </w:r>
    </w:p>
    <w:p w:rsidR="00BD65C4" w:rsidRDefault="0068353D">
      <w:pPr>
        <w:shd w:val="clear" w:color="auto" w:fill="FFFFFF"/>
        <w:spacing w:line="274" w:lineRule="exact"/>
        <w:ind w:right="14"/>
        <w:jc w:val="both"/>
      </w:pPr>
      <w:r>
        <w:rPr>
          <w:rFonts w:eastAsia="Times New Roman"/>
          <w:sz w:val="24"/>
          <w:szCs w:val="24"/>
        </w:rPr>
        <w:t xml:space="preserve">    </w:t>
      </w:r>
      <w:r w:rsidR="00BD65C4">
        <w:rPr>
          <w:rFonts w:eastAsia="Times New Roman"/>
          <w:sz w:val="24"/>
          <w:szCs w:val="24"/>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обучающимся лишь одна из составляющих педагогического стиля.</w:t>
      </w:r>
    </w:p>
    <w:p w:rsidR="00BD65C4" w:rsidRDefault="0068353D">
      <w:pPr>
        <w:shd w:val="clear" w:color="auto" w:fill="FFFFFF"/>
        <w:spacing w:line="274" w:lineRule="exact"/>
        <w:jc w:val="both"/>
      </w:pPr>
      <w:r>
        <w:rPr>
          <w:rFonts w:eastAsia="Times New Roman"/>
          <w:sz w:val="24"/>
          <w:szCs w:val="24"/>
        </w:rPr>
        <w:t xml:space="preserve">   </w:t>
      </w:r>
      <w:r w:rsidR="00BD65C4">
        <w:rPr>
          <w:rFonts w:eastAsia="Times New Roman"/>
          <w:sz w:val="24"/>
          <w:szCs w:val="24"/>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68353D" w:rsidRDefault="0068353D">
      <w:pPr>
        <w:shd w:val="clear" w:color="auto" w:fill="FFFFFF"/>
        <w:spacing w:before="5" w:line="274" w:lineRule="exact"/>
        <w:ind w:left="3888" w:right="1498" w:hanging="1714"/>
        <w:rPr>
          <w:b/>
          <w:bCs/>
          <w:spacing w:val="-1"/>
          <w:sz w:val="24"/>
          <w:szCs w:val="24"/>
        </w:rPr>
      </w:pPr>
    </w:p>
    <w:p w:rsidR="0068353D" w:rsidRDefault="00BD65C4" w:rsidP="0068353D">
      <w:pPr>
        <w:shd w:val="clear" w:color="auto" w:fill="FFFFFF"/>
        <w:spacing w:before="5" w:line="274" w:lineRule="exact"/>
        <w:ind w:right="8" w:hanging="12"/>
        <w:rPr>
          <w:rFonts w:eastAsia="Times New Roman"/>
          <w:b/>
          <w:bCs/>
          <w:spacing w:val="-1"/>
          <w:sz w:val="24"/>
          <w:szCs w:val="24"/>
        </w:rPr>
      </w:pPr>
      <w:r>
        <w:rPr>
          <w:b/>
          <w:bCs/>
          <w:spacing w:val="-1"/>
          <w:sz w:val="24"/>
          <w:szCs w:val="24"/>
        </w:rPr>
        <w:t xml:space="preserve">2.2. </w:t>
      </w:r>
      <w:r>
        <w:rPr>
          <w:rFonts w:eastAsia="Times New Roman"/>
          <w:b/>
          <w:bCs/>
          <w:spacing w:val="-1"/>
          <w:sz w:val="24"/>
          <w:szCs w:val="24"/>
        </w:rPr>
        <w:t>Программы отдельных учебных предметов, курсов</w:t>
      </w:r>
      <w:r w:rsidR="0068353D">
        <w:rPr>
          <w:rFonts w:eastAsia="Times New Roman"/>
          <w:b/>
          <w:bCs/>
          <w:spacing w:val="-1"/>
          <w:sz w:val="24"/>
          <w:szCs w:val="24"/>
        </w:rPr>
        <w:t>.</w:t>
      </w:r>
      <w:r>
        <w:rPr>
          <w:rFonts w:eastAsia="Times New Roman"/>
          <w:b/>
          <w:bCs/>
          <w:spacing w:val="-1"/>
          <w:sz w:val="24"/>
          <w:szCs w:val="24"/>
        </w:rPr>
        <w:t xml:space="preserve"> </w:t>
      </w:r>
    </w:p>
    <w:p w:rsidR="00BD65C4" w:rsidRDefault="00BD65C4" w:rsidP="0068353D">
      <w:pPr>
        <w:shd w:val="clear" w:color="auto" w:fill="FFFFFF"/>
        <w:spacing w:before="5" w:line="274" w:lineRule="exact"/>
        <w:ind w:right="1498" w:hanging="12"/>
      </w:pPr>
      <w:r>
        <w:rPr>
          <w:rFonts w:eastAsia="Times New Roman"/>
          <w:b/>
          <w:bCs/>
          <w:sz w:val="24"/>
          <w:szCs w:val="24"/>
        </w:rPr>
        <w:t>2.2.1. Общие положения</w:t>
      </w:r>
      <w:r w:rsidR="0068353D">
        <w:rPr>
          <w:rFonts w:eastAsia="Times New Roman"/>
          <w:b/>
          <w:bCs/>
          <w:sz w:val="24"/>
          <w:szCs w:val="24"/>
        </w:rPr>
        <w:t>.</w:t>
      </w:r>
    </w:p>
    <w:p w:rsidR="00BD65C4" w:rsidRDefault="00BD65C4">
      <w:pPr>
        <w:shd w:val="clear" w:color="auto" w:fill="FFFFFF"/>
        <w:spacing w:line="274" w:lineRule="exact"/>
        <w:ind w:right="5" w:firstLine="456"/>
        <w:jc w:val="both"/>
      </w:pPr>
      <w:r>
        <w:rPr>
          <w:rFonts w:eastAsia="Times New Roman"/>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BD65C4" w:rsidRDefault="00BD65C4">
      <w:pPr>
        <w:shd w:val="clear" w:color="auto" w:fill="FFFFFF"/>
        <w:spacing w:line="274" w:lineRule="exact"/>
        <w:ind w:firstLine="456"/>
        <w:jc w:val="both"/>
      </w:pPr>
      <w:r>
        <w:rPr>
          <w:rFonts w:eastAsia="Times New Roman"/>
          <w:sz w:val="24"/>
          <w:szCs w:val="24"/>
        </w:rPr>
        <w:lastRenderedPageBreak/>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BD65C4" w:rsidRDefault="00BD65C4">
      <w:pPr>
        <w:shd w:val="clear" w:color="auto" w:fill="FFFFFF"/>
        <w:tabs>
          <w:tab w:val="left" w:pos="5045"/>
        </w:tabs>
        <w:spacing w:line="274" w:lineRule="exact"/>
        <w:ind w:left="514"/>
        <w:jc w:val="both"/>
      </w:pPr>
      <w:r>
        <w:rPr>
          <w:rFonts w:eastAsia="Times New Roman"/>
          <w:b/>
          <w:bCs/>
          <w:spacing w:val="-11"/>
          <w:sz w:val="24"/>
          <w:szCs w:val="24"/>
        </w:rPr>
        <w:t xml:space="preserve">Учебная  деятельность </w:t>
      </w:r>
      <w:r w:rsidR="003D4B0F">
        <w:rPr>
          <w:rFonts w:eastAsia="Times New Roman"/>
          <w:b/>
          <w:bCs/>
          <w:spacing w:val="-11"/>
          <w:sz w:val="24"/>
          <w:szCs w:val="24"/>
        </w:rPr>
        <w:t xml:space="preserve"> </w:t>
      </w:r>
      <w:r>
        <w:rPr>
          <w:rFonts w:eastAsia="Times New Roman"/>
          <w:b/>
          <w:bCs/>
          <w:spacing w:val="-11"/>
          <w:sz w:val="24"/>
          <w:szCs w:val="24"/>
        </w:rPr>
        <w:t xml:space="preserve">на </w:t>
      </w:r>
      <w:r w:rsidR="003D4B0F">
        <w:rPr>
          <w:rFonts w:eastAsia="Times New Roman"/>
          <w:b/>
          <w:bCs/>
          <w:spacing w:val="-11"/>
          <w:sz w:val="24"/>
          <w:szCs w:val="24"/>
        </w:rPr>
        <w:t xml:space="preserve"> </w:t>
      </w:r>
      <w:r>
        <w:rPr>
          <w:rFonts w:eastAsia="Times New Roman"/>
          <w:b/>
          <w:bCs/>
          <w:spacing w:val="-11"/>
          <w:sz w:val="24"/>
          <w:szCs w:val="24"/>
        </w:rPr>
        <w:t>второй</w:t>
      </w:r>
      <w:r w:rsidR="003D4B0F">
        <w:rPr>
          <w:rFonts w:eastAsia="Times New Roman"/>
          <w:b/>
          <w:bCs/>
          <w:spacing w:val="-11"/>
          <w:sz w:val="24"/>
          <w:szCs w:val="24"/>
        </w:rPr>
        <w:t xml:space="preserve">  </w:t>
      </w:r>
      <w:r>
        <w:rPr>
          <w:rFonts w:eastAsia="Times New Roman"/>
          <w:b/>
          <w:bCs/>
          <w:spacing w:val="-10"/>
          <w:sz w:val="24"/>
          <w:szCs w:val="24"/>
        </w:rPr>
        <w:t xml:space="preserve">ступени </w:t>
      </w:r>
      <w:r w:rsidR="003D4B0F">
        <w:rPr>
          <w:rFonts w:eastAsia="Times New Roman"/>
          <w:b/>
          <w:bCs/>
          <w:spacing w:val="-10"/>
          <w:sz w:val="24"/>
          <w:szCs w:val="24"/>
        </w:rPr>
        <w:t xml:space="preserve"> </w:t>
      </w:r>
      <w:r>
        <w:rPr>
          <w:rFonts w:eastAsia="Times New Roman"/>
          <w:b/>
          <w:bCs/>
          <w:spacing w:val="-10"/>
          <w:sz w:val="24"/>
          <w:szCs w:val="24"/>
        </w:rPr>
        <w:t xml:space="preserve">образования </w:t>
      </w:r>
      <w:r w:rsidR="003D4B0F">
        <w:rPr>
          <w:rFonts w:eastAsia="Times New Roman"/>
          <w:b/>
          <w:bCs/>
          <w:spacing w:val="-10"/>
          <w:sz w:val="24"/>
          <w:szCs w:val="24"/>
        </w:rPr>
        <w:t xml:space="preserve"> </w:t>
      </w:r>
      <w:r>
        <w:rPr>
          <w:rFonts w:eastAsia="Times New Roman"/>
          <w:b/>
          <w:bCs/>
          <w:spacing w:val="-10"/>
          <w:sz w:val="24"/>
          <w:szCs w:val="24"/>
        </w:rPr>
        <w:t>приобретает черты</w:t>
      </w:r>
    </w:p>
    <w:p w:rsidR="00BD65C4" w:rsidRDefault="00BD65C4">
      <w:pPr>
        <w:shd w:val="clear" w:color="auto" w:fill="FFFFFF"/>
        <w:spacing w:line="274" w:lineRule="exact"/>
        <w:jc w:val="both"/>
      </w:pPr>
      <w:r>
        <w:rPr>
          <w:rFonts w:eastAsia="Times New Roman"/>
          <w:b/>
          <w:bCs/>
          <w:sz w:val="24"/>
          <w:szCs w:val="24"/>
        </w:rPr>
        <w:t>деятельности по саморазвитию и самообразованию</w:t>
      </w:r>
      <w:r>
        <w:rPr>
          <w:rFonts w:eastAsia="Times New Roman"/>
          <w:sz w:val="24"/>
          <w:szCs w:val="24"/>
        </w:rPr>
        <w:t>.</w:t>
      </w:r>
    </w:p>
    <w:p w:rsidR="00BD65C4" w:rsidRDefault="00BD65C4">
      <w:pPr>
        <w:shd w:val="clear" w:color="auto" w:fill="FFFFFF"/>
        <w:spacing w:line="274" w:lineRule="exact"/>
        <w:ind w:firstLine="456"/>
        <w:jc w:val="both"/>
      </w:pPr>
      <w:r>
        <w:rPr>
          <w:rFonts w:eastAsia="Times New Roman"/>
          <w:sz w:val="24"/>
          <w:szCs w:val="24"/>
        </w:rPr>
        <w:t xml:space="preserve">В средних классах у обучающихся на основе усвоения научных понятий закладываются основы </w:t>
      </w:r>
      <w:r>
        <w:rPr>
          <w:rFonts w:eastAsia="Times New Roman"/>
          <w:i/>
          <w:iCs/>
          <w:sz w:val="24"/>
          <w:szCs w:val="24"/>
        </w:rPr>
        <w:t xml:space="preserve">теоретического, формального </w:t>
      </w:r>
      <w:r>
        <w:rPr>
          <w:rFonts w:eastAsia="Times New Roman"/>
          <w:sz w:val="24"/>
          <w:szCs w:val="24"/>
        </w:rPr>
        <w:t xml:space="preserve">и </w:t>
      </w:r>
      <w:r>
        <w:rPr>
          <w:rFonts w:eastAsia="Times New Roman"/>
          <w:i/>
          <w:iCs/>
          <w:sz w:val="24"/>
          <w:szCs w:val="24"/>
        </w:rPr>
        <w:t xml:space="preserve">рефлексивного мышления, </w:t>
      </w:r>
      <w:r>
        <w:rPr>
          <w:rFonts w:eastAsia="Times New Roman"/>
          <w:sz w:val="24"/>
          <w:szCs w:val="24"/>
        </w:rPr>
        <w:t xml:space="preserve">появляются </w:t>
      </w:r>
      <w:r>
        <w:rPr>
          <w:rFonts w:eastAsia="Times New Roman"/>
          <w:i/>
          <w:iCs/>
          <w:sz w:val="24"/>
          <w:szCs w:val="24"/>
        </w:rPr>
        <w:t xml:space="preserve">способности рассуждать </w:t>
      </w:r>
      <w:r>
        <w:rPr>
          <w:rFonts w:eastAsia="Times New Roman"/>
          <w:sz w:val="24"/>
          <w:szCs w:val="24"/>
        </w:rPr>
        <w:t>на основе общих посылок, у</w:t>
      </w:r>
      <w:r>
        <w:rPr>
          <w:rFonts w:eastAsia="Times New Roman"/>
          <w:i/>
          <w:iCs/>
          <w:sz w:val="24"/>
          <w:szCs w:val="24"/>
        </w:rPr>
        <w:t xml:space="preserve">мение оперировать гипотезами как отличительный инструмент научного рассуждения. Контролируемой и управляемой </w:t>
      </w:r>
      <w:r>
        <w:rPr>
          <w:rFonts w:eastAsia="Times New Roman"/>
          <w:sz w:val="24"/>
          <w:szCs w:val="24"/>
        </w:rPr>
        <w:t xml:space="preserve">становится </w:t>
      </w:r>
      <w:r>
        <w:rPr>
          <w:rFonts w:eastAsia="Times New Roman"/>
          <w:i/>
          <w:iCs/>
          <w:sz w:val="24"/>
          <w:szCs w:val="24"/>
        </w:rPr>
        <w:t xml:space="preserve">речь </w:t>
      </w:r>
      <w:r>
        <w:rPr>
          <w:rFonts w:eastAsia="Times New Roman"/>
          <w:sz w:val="24"/>
          <w:szCs w:val="24"/>
        </w:rPr>
        <w:t>(обучающийся способен осознанно и произвольно строить свой рассказ)</w:t>
      </w:r>
      <w:r>
        <w:rPr>
          <w:rFonts w:eastAsia="Times New Roman"/>
          <w:i/>
          <w:iCs/>
          <w:sz w:val="24"/>
          <w:szCs w:val="24"/>
        </w:rPr>
        <w:t xml:space="preserve">, </w:t>
      </w:r>
      <w:r>
        <w:rPr>
          <w:rFonts w:eastAsia="Times New Roman"/>
          <w:sz w:val="24"/>
          <w:szCs w:val="24"/>
        </w:rPr>
        <w:t xml:space="preserve">а также другие высшие психические функции — внимание и память. У подростков впервые начинает наблюдаться </w:t>
      </w:r>
      <w:r>
        <w:rPr>
          <w:rFonts w:eastAsia="Times New Roman"/>
          <w:i/>
          <w:iCs/>
          <w:sz w:val="24"/>
          <w:szCs w:val="24"/>
        </w:rPr>
        <w:t xml:space="preserve">умение длительное время удерживать внимание на отвлечённом, логически организованном материале. Интеллектуализируется </w:t>
      </w:r>
      <w:r>
        <w:rPr>
          <w:rFonts w:eastAsia="Times New Roman"/>
          <w:sz w:val="24"/>
          <w:szCs w:val="24"/>
        </w:rPr>
        <w:t xml:space="preserve">процесс </w:t>
      </w:r>
      <w:r>
        <w:rPr>
          <w:rFonts w:eastAsia="Times New Roman"/>
          <w:i/>
          <w:iCs/>
          <w:sz w:val="24"/>
          <w:szCs w:val="24"/>
        </w:rPr>
        <w:t xml:space="preserve">восприятия </w:t>
      </w:r>
      <w:r>
        <w:rPr>
          <w:rFonts w:eastAsia="Times New Roman"/>
          <w:sz w:val="24"/>
          <w:szCs w:val="24"/>
        </w:rPr>
        <w:t xml:space="preserve">—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Pr>
          <w:rFonts w:eastAsia="Times New Roman"/>
          <w:i/>
          <w:iCs/>
          <w:sz w:val="24"/>
          <w:szCs w:val="24"/>
        </w:rPr>
        <w:t xml:space="preserve">осмысления </w:t>
      </w:r>
      <w:r>
        <w:rPr>
          <w:rFonts w:eastAsia="Times New Roman"/>
          <w:sz w:val="24"/>
          <w:szCs w:val="24"/>
        </w:rPr>
        <w:t>первичных зрительных ощущений.</w:t>
      </w:r>
    </w:p>
    <w:p w:rsidR="00BD65C4" w:rsidRDefault="00BD65C4">
      <w:pPr>
        <w:shd w:val="clear" w:color="auto" w:fill="FFFFFF"/>
        <w:spacing w:line="274" w:lineRule="exact"/>
        <w:ind w:right="5" w:firstLine="456"/>
        <w:jc w:val="both"/>
      </w:pPr>
      <w:r>
        <w:rPr>
          <w:rFonts w:eastAsia="Times New Roman"/>
          <w:sz w:val="24"/>
          <w:szCs w:val="24"/>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BD65C4" w:rsidRDefault="00BD65C4">
      <w:pPr>
        <w:shd w:val="clear" w:color="auto" w:fill="FFFFFF"/>
        <w:spacing w:line="274" w:lineRule="exact"/>
        <w:ind w:right="5" w:firstLine="456"/>
        <w:jc w:val="both"/>
      </w:pPr>
      <w:r>
        <w:rPr>
          <w:rFonts w:eastAsia="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BD65C4" w:rsidRDefault="00BD65C4">
      <w:pPr>
        <w:shd w:val="clear" w:color="auto" w:fill="FFFFFF"/>
        <w:spacing w:line="274" w:lineRule="exact"/>
        <w:ind w:right="5" w:firstLine="456"/>
        <w:jc w:val="both"/>
      </w:pPr>
      <w:r>
        <w:rPr>
          <w:rFonts w:eastAsia="Times New Roman"/>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w:t>
      </w:r>
      <w:r>
        <w:rPr>
          <w:rFonts w:eastAsia="Times New Roman"/>
          <w:spacing w:val="-4"/>
          <w:sz w:val="24"/>
          <w:szCs w:val="24"/>
        </w:rPr>
        <w:t>примерных  программах  не  только   содержание  знаний,  но   и  содержание  видов  деятельности,</w:t>
      </w:r>
    </w:p>
    <w:p w:rsidR="00BD65C4" w:rsidRDefault="00BD65C4">
      <w:pPr>
        <w:shd w:val="clear" w:color="auto" w:fill="FFFFFF"/>
        <w:spacing w:line="274" w:lineRule="exact"/>
        <w:ind w:right="10"/>
        <w:jc w:val="both"/>
      </w:pPr>
      <w:r>
        <w:rPr>
          <w:rFonts w:eastAsia="Times New Roman"/>
          <w:sz w:val="24"/>
          <w:szCs w:val="24"/>
        </w:rPr>
        <w:t>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BD65C4" w:rsidRDefault="00BD65C4">
      <w:pPr>
        <w:shd w:val="clear" w:color="auto" w:fill="FFFFFF"/>
        <w:spacing w:line="274" w:lineRule="exact"/>
        <w:ind w:right="5" w:firstLine="456"/>
        <w:jc w:val="both"/>
      </w:pPr>
      <w:r>
        <w:rPr>
          <w:rFonts w:eastAsia="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Pr>
          <w:rFonts w:eastAsia="Times New Roman"/>
          <w:i/>
          <w:iCs/>
          <w:sz w:val="24"/>
          <w:szCs w:val="24"/>
        </w:rPr>
        <w:t xml:space="preserve">, </w:t>
      </w:r>
      <w:r>
        <w:rPr>
          <w:rFonts w:eastAsia="Times New Roman"/>
          <w:sz w:val="24"/>
          <w:szCs w:val="24"/>
        </w:rPr>
        <w:t>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BD65C4" w:rsidRDefault="00BD65C4">
      <w:pPr>
        <w:shd w:val="clear" w:color="auto" w:fill="FFFFFF"/>
        <w:spacing w:line="274" w:lineRule="exact"/>
        <w:ind w:left="456"/>
      </w:pPr>
      <w:r>
        <w:rPr>
          <w:rFonts w:eastAsia="Times New Roman"/>
          <w:sz w:val="24"/>
          <w:szCs w:val="24"/>
        </w:rPr>
        <w:t>Примерные программы по учебным предметам включают:</w:t>
      </w:r>
    </w:p>
    <w:p w:rsidR="00BD65C4" w:rsidRDefault="00BD65C4" w:rsidP="00BD65C4">
      <w:pPr>
        <w:numPr>
          <w:ilvl w:val="0"/>
          <w:numId w:val="20"/>
        </w:numPr>
        <w:shd w:val="clear" w:color="auto" w:fill="FFFFFF"/>
        <w:tabs>
          <w:tab w:val="left" w:pos="715"/>
        </w:tabs>
        <w:spacing w:line="274" w:lineRule="exact"/>
        <w:ind w:right="14" w:firstLine="456"/>
        <w:jc w:val="both"/>
        <w:rPr>
          <w:spacing w:val="-1"/>
          <w:sz w:val="24"/>
          <w:szCs w:val="24"/>
        </w:rPr>
      </w:pPr>
      <w:r>
        <w:rPr>
          <w:rFonts w:eastAsia="Times New Roman"/>
          <w:sz w:val="24"/>
          <w:szCs w:val="24"/>
        </w:rPr>
        <w:t>пояснительную записку, в которой конкретизируются общие цели основного общего образования с учётом специфики учебного предмета;</w:t>
      </w:r>
    </w:p>
    <w:p w:rsidR="00BD65C4" w:rsidRDefault="00BD65C4" w:rsidP="00BD65C4">
      <w:pPr>
        <w:numPr>
          <w:ilvl w:val="0"/>
          <w:numId w:val="20"/>
        </w:numPr>
        <w:shd w:val="clear" w:color="auto" w:fill="FFFFFF"/>
        <w:tabs>
          <w:tab w:val="left" w:pos="715"/>
        </w:tabs>
        <w:spacing w:line="274" w:lineRule="exact"/>
        <w:ind w:left="456"/>
        <w:rPr>
          <w:spacing w:val="-1"/>
          <w:sz w:val="24"/>
          <w:szCs w:val="24"/>
        </w:rPr>
      </w:pPr>
      <w:r>
        <w:rPr>
          <w:rFonts w:eastAsia="Times New Roman"/>
          <w:sz w:val="24"/>
          <w:szCs w:val="24"/>
        </w:rPr>
        <w:t>общую характеристику учебного предмета, курса;</w:t>
      </w:r>
    </w:p>
    <w:p w:rsidR="00BD65C4" w:rsidRDefault="00BD65C4" w:rsidP="00BD65C4">
      <w:pPr>
        <w:numPr>
          <w:ilvl w:val="0"/>
          <w:numId w:val="20"/>
        </w:numPr>
        <w:shd w:val="clear" w:color="auto" w:fill="FFFFFF"/>
        <w:tabs>
          <w:tab w:val="left" w:pos="715"/>
        </w:tabs>
        <w:spacing w:line="274" w:lineRule="exact"/>
        <w:ind w:left="456"/>
        <w:rPr>
          <w:spacing w:val="-1"/>
          <w:sz w:val="24"/>
          <w:szCs w:val="24"/>
        </w:rPr>
      </w:pPr>
      <w:r>
        <w:rPr>
          <w:rFonts w:eastAsia="Times New Roman"/>
          <w:sz w:val="24"/>
          <w:szCs w:val="24"/>
        </w:rPr>
        <w:t>описание места учебного предмета, курса в учебном плане;</w:t>
      </w:r>
    </w:p>
    <w:p w:rsidR="00BD65C4" w:rsidRDefault="00BD65C4" w:rsidP="00BD65C4">
      <w:pPr>
        <w:numPr>
          <w:ilvl w:val="0"/>
          <w:numId w:val="20"/>
        </w:numPr>
        <w:shd w:val="clear" w:color="auto" w:fill="FFFFFF"/>
        <w:tabs>
          <w:tab w:val="left" w:pos="715"/>
        </w:tabs>
        <w:spacing w:line="274" w:lineRule="exact"/>
        <w:ind w:right="14" w:firstLine="456"/>
        <w:jc w:val="both"/>
        <w:rPr>
          <w:spacing w:val="-1"/>
          <w:sz w:val="24"/>
          <w:szCs w:val="24"/>
        </w:rPr>
      </w:pPr>
      <w:r>
        <w:rPr>
          <w:rFonts w:eastAsia="Times New Roman"/>
          <w:sz w:val="24"/>
          <w:szCs w:val="24"/>
        </w:rPr>
        <w:t>личностные, метапредметные и предметные результаты освоения конкретного учебного предмета, курса;</w:t>
      </w:r>
    </w:p>
    <w:p w:rsidR="00BD65C4" w:rsidRDefault="00BD65C4" w:rsidP="00BD65C4">
      <w:pPr>
        <w:numPr>
          <w:ilvl w:val="0"/>
          <w:numId w:val="20"/>
        </w:numPr>
        <w:shd w:val="clear" w:color="auto" w:fill="FFFFFF"/>
        <w:tabs>
          <w:tab w:val="left" w:pos="715"/>
        </w:tabs>
        <w:spacing w:line="274" w:lineRule="exact"/>
        <w:ind w:left="456"/>
        <w:rPr>
          <w:spacing w:val="-1"/>
          <w:sz w:val="24"/>
          <w:szCs w:val="24"/>
        </w:rPr>
      </w:pPr>
      <w:r>
        <w:rPr>
          <w:rFonts w:eastAsia="Times New Roman"/>
          <w:sz w:val="24"/>
          <w:szCs w:val="24"/>
        </w:rPr>
        <w:lastRenderedPageBreak/>
        <w:t>содержание учебного предмета, курса;</w:t>
      </w:r>
    </w:p>
    <w:p w:rsidR="00BD65C4" w:rsidRDefault="00BD65C4" w:rsidP="00BD65C4">
      <w:pPr>
        <w:numPr>
          <w:ilvl w:val="0"/>
          <w:numId w:val="20"/>
        </w:numPr>
        <w:shd w:val="clear" w:color="auto" w:fill="FFFFFF"/>
        <w:tabs>
          <w:tab w:val="left" w:pos="715"/>
        </w:tabs>
        <w:spacing w:line="274" w:lineRule="exact"/>
        <w:ind w:left="456"/>
        <w:rPr>
          <w:spacing w:val="-1"/>
          <w:sz w:val="24"/>
          <w:szCs w:val="24"/>
        </w:rPr>
      </w:pPr>
      <w:r>
        <w:rPr>
          <w:rFonts w:eastAsia="Times New Roman"/>
          <w:sz w:val="24"/>
          <w:szCs w:val="24"/>
        </w:rPr>
        <w:t>тематическое планирование с определением основных видов учебной деятельности;</w:t>
      </w:r>
    </w:p>
    <w:p w:rsidR="00BD65C4" w:rsidRDefault="00BD65C4" w:rsidP="00BD65C4">
      <w:pPr>
        <w:numPr>
          <w:ilvl w:val="0"/>
          <w:numId w:val="20"/>
        </w:numPr>
        <w:shd w:val="clear" w:color="auto" w:fill="FFFFFF"/>
        <w:tabs>
          <w:tab w:val="left" w:pos="715"/>
          <w:tab w:val="left" w:pos="2093"/>
          <w:tab w:val="left" w:pos="4834"/>
          <w:tab w:val="left" w:pos="5381"/>
          <w:tab w:val="left" w:pos="8558"/>
        </w:tabs>
        <w:spacing w:line="274" w:lineRule="exact"/>
        <w:ind w:firstLine="456"/>
        <w:jc w:val="both"/>
        <w:rPr>
          <w:spacing w:val="-1"/>
          <w:sz w:val="24"/>
          <w:szCs w:val="24"/>
        </w:rPr>
      </w:pPr>
      <w:r>
        <w:rPr>
          <w:rFonts w:eastAsia="Times New Roman"/>
          <w:spacing w:val="-1"/>
          <w:sz w:val="24"/>
          <w:szCs w:val="24"/>
        </w:rPr>
        <w:t>описание</w:t>
      </w:r>
      <w:r>
        <w:rPr>
          <w:rFonts w:ascii="Arial" w:eastAsia="Times New Roman" w:hAnsi="Arial" w:cs="Arial"/>
          <w:sz w:val="24"/>
          <w:szCs w:val="24"/>
        </w:rPr>
        <w:tab/>
      </w:r>
      <w:r>
        <w:rPr>
          <w:rFonts w:eastAsia="Times New Roman"/>
          <w:spacing w:val="-2"/>
          <w:sz w:val="24"/>
          <w:szCs w:val="24"/>
        </w:rPr>
        <w:t>учебно-методического</w:t>
      </w:r>
      <w:r>
        <w:rPr>
          <w:rFonts w:ascii="Arial" w:eastAsia="Times New Roman" w:hAnsi="Arial" w:cs="Arial"/>
          <w:sz w:val="24"/>
          <w:szCs w:val="24"/>
        </w:rPr>
        <w:tab/>
      </w:r>
      <w:r>
        <w:rPr>
          <w:rFonts w:eastAsia="Times New Roman"/>
          <w:sz w:val="24"/>
          <w:szCs w:val="24"/>
        </w:rPr>
        <w:t>и</w:t>
      </w:r>
      <w:r>
        <w:rPr>
          <w:rFonts w:ascii="Arial" w:eastAsia="Times New Roman" w:hAnsi="Arial" w:cs="Arial"/>
          <w:sz w:val="24"/>
          <w:szCs w:val="24"/>
        </w:rPr>
        <w:tab/>
      </w:r>
      <w:r>
        <w:rPr>
          <w:rFonts w:eastAsia="Times New Roman"/>
          <w:spacing w:val="-2"/>
          <w:sz w:val="24"/>
          <w:szCs w:val="24"/>
        </w:rPr>
        <w:t>материально-технического</w:t>
      </w:r>
      <w:r>
        <w:rPr>
          <w:rFonts w:ascii="Arial" w:eastAsia="Times New Roman" w:hAnsi="Arial" w:cs="Arial"/>
          <w:sz w:val="24"/>
          <w:szCs w:val="24"/>
        </w:rPr>
        <w:tab/>
      </w:r>
      <w:r w:rsidR="003606C0">
        <w:rPr>
          <w:rFonts w:eastAsia="Times New Roman"/>
          <w:spacing w:val="-2"/>
          <w:sz w:val="24"/>
          <w:szCs w:val="24"/>
        </w:rPr>
        <w:t>обеспе</w:t>
      </w:r>
      <w:r>
        <w:rPr>
          <w:rFonts w:eastAsia="Times New Roman"/>
          <w:spacing w:val="-2"/>
          <w:sz w:val="24"/>
          <w:szCs w:val="24"/>
        </w:rPr>
        <w:t xml:space="preserve">чения </w:t>
      </w:r>
      <w:r>
        <w:rPr>
          <w:rFonts w:eastAsia="Times New Roman"/>
          <w:sz w:val="24"/>
          <w:szCs w:val="24"/>
        </w:rPr>
        <w:t>образовательного процесса;</w:t>
      </w:r>
    </w:p>
    <w:p w:rsidR="00BD65C4" w:rsidRDefault="00BD65C4" w:rsidP="00BD65C4">
      <w:pPr>
        <w:numPr>
          <w:ilvl w:val="0"/>
          <w:numId w:val="20"/>
        </w:numPr>
        <w:shd w:val="clear" w:color="auto" w:fill="FFFFFF"/>
        <w:tabs>
          <w:tab w:val="left" w:pos="715"/>
        </w:tabs>
        <w:spacing w:line="274" w:lineRule="exact"/>
        <w:ind w:left="456"/>
        <w:rPr>
          <w:spacing w:val="-1"/>
          <w:sz w:val="24"/>
          <w:szCs w:val="24"/>
        </w:rPr>
      </w:pPr>
      <w:r>
        <w:rPr>
          <w:rFonts w:eastAsia="Times New Roman"/>
          <w:sz w:val="24"/>
          <w:szCs w:val="24"/>
        </w:rPr>
        <w:t>планируемые результаты изучения учебного предмета, курса.</w:t>
      </w:r>
    </w:p>
    <w:p w:rsidR="00BD65C4" w:rsidRDefault="00BD65C4">
      <w:pPr>
        <w:shd w:val="clear" w:color="auto" w:fill="FFFFFF"/>
        <w:spacing w:line="274" w:lineRule="exact"/>
        <w:ind w:right="5" w:firstLine="456"/>
        <w:jc w:val="both"/>
      </w:pPr>
      <w:r>
        <w:rPr>
          <w:rFonts w:eastAsia="Times New Roman"/>
          <w:sz w:val="24"/>
          <w:szCs w:val="24"/>
        </w:rPr>
        <w:t xml:space="preserve">В данном разделе основной образовательной программы основного общего образования </w:t>
      </w:r>
      <w:r>
        <w:rPr>
          <w:rFonts w:eastAsia="Times New Roman"/>
          <w:spacing w:val="-1"/>
          <w:sz w:val="24"/>
          <w:szCs w:val="24"/>
        </w:rPr>
        <w:t xml:space="preserve">МОУ </w:t>
      </w:r>
      <w:r w:rsidR="003606C0">
        <w:rPr>
          <w:rFonts w:eastAsia="Times New Roman"/>
          <w:spacing w:val="-1"/>
          <w:sz w:val="24"/>
          <w:szCs w:val="24"/>
        </w:rPr>
        <w:t xml:space="preserve">« Малощербединская СОШ» </w:t>
      </w:r>
      <w:r>
        <w:rPr>
          <w:rFonts w:eastAsia="Times New Roman"/>
          <w:spacing w:val="-1"/>
          <w:sz w:val="24"/>
          <w:szCs w:val="24"/>
        </w:rPr>
        <w:t xml:space="preserve">приводится основное содержание курсов по </w:t>
      </w:r>
      <w:r>
        <w:rPr>
          <w:rFonts w:eastAsia="Times New Roman"/>
          <w:sz w:val="24"/>
          <w:szCs w:val="24"/>
        </w:rPr>
        <w:t>всем обязательным предметам на ступени основного общего образования, которое отражено в соответствующих разделах рабочих программ учебных предметов, курсов.</w:t>
      </w:r>
    </w:p>
    <w:p w:rsidR="00BD65C4" w:rsidRDefault="00BD65C4">
      <w:pPr>
        <w:shd w:val="clear" w:color="auto" w:fill="FFFFFF"/>
        <w:spacing w:line="274" w:lineRule="exact"/>
        <w:ind w:right="5" w:firstLine="456"/>
        <w:jc w:val="both"/>
      </w:pPr>
      <w:r>
        <w:rPr>
          <w:rFonts w:eastAsia="Times New Roman"/>
          <w:sz w:val="24"/>
          <w:szCs w:val="24"/>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пособиях «Примерные программы по учебным предметам» по каждому предмету, изучаемому на ступени основного общего образования.</w:t>
      </w:r>
    </w:p>
    <w:p w:rsidR="007C7E40" w:rsidRDefault="007C7E40" w:rsidP="0068353D">
      <w:pPr>
        <w:shd w:val="clear" w:color="auto" w:fill="FFFFFF"/>
        <w:spacing w:before="5" w:line="274" w:lineRule="exact"/>
        <w:rPr>
          <w:b/>
          <w:bCs/>
          <w:iCs/>
          <w:sz w:val="24"/>
          <w:szCs w:val="24"/>
        </w:rPr>
      </w:pPr>
    </w:p>
    <w:p w:rsidR="00BD65C4" w:rsidRPr="0068353D" w:rsidRDefault="00BD65C4" w:rsidP="0068353D">
      <w:pPr>
        <w:shd w:val="clear" w:color="auto" w:fill="FFFFFF"/>
        <w:spacing w:before="5" w:line="274" w:lineRule="exact"/>
      </w:pPr>
      <w:r w:rsidRPr="0068353D">
        <w:rPr>
          <w:b/>
          <w:bCs/>
          <w:iCs/>
          <w:sz w:val="24"/>
          <w:szCs w:val="24"/>
        </w:rPr>
        <w:t xml:space="preserve">2.2.2. </w:t>
      </w:r>
      <w:r w:rsidRPr="0068353D">
        <w:rPr>
          <w:rFonts w:eastAsia="Times New Roman"/>
          <w:b/>
          <w:bCs/>
          <w:iCs/>
          <w:sz w:val="24"/>
          <w:szCs w:val="24"/>
        </w:rPr>
        <w:t>Основное содержание учебных предметов на ступени основного общего</w:t>
      </w:r>
    </w:p>
    <w:p w:rsidR="00BD65C4" w:rsidRDefault="007C7E40" w:rsidP="007C7E40">
      <w:pPr>
        <w:shd w:val="clear" w:color="auto" w:fill="FFFFFF"/>
        <w:spacing w:line="274" w:lineRule="exact"/>
        <w:ind w:right="8"/>
      </w:pPr>
      <w:r>
        <w:rPr>
          <w:rFonts w:eastAsia="Times New Roman"/>
          <w:b/>
          <w:bCs/>
          <w:iCs/>
          <w:sz w:val="24"/>
          <w:szCs w:val="24"/>
        </w:rPr>
        <w:t>о</w:t>
      </w:r>
      <w:r w:rsidR="00BD65C4" w:rsidRPr="0068353D">
        <w:rPr>
          <w:rFonts w:eastAsia="Times New Roman"/>
          <w:b/>
          <w:bCs/>
          <w:iCs/>
          <w:sz w:val="24"/>
          <w:szCs w:val="24"/>
        </w:rPr>
        <w:t>бразования</w:t>
      </w:r>
      <w:r w:rsidR="0068353D">
        <w:rPr>
          <w:rFonts w:eastAsia="Times New Roman"/>
          <w:b/>
          <w:bCs/>
          <w:iCs/>
          <w:sz w:val="24"/>
          <w:szCs w:val="24"/>
        </w:rPr>
        <w:t xml:space="preserve">. </w:t>
      </w:r>
      <w:r w:rsidR="00BD65C4" w:rsidRPr="0068353D">
        <w:rPr>
          <w:rFonts w:eastAsia="Times New Roman"/>
          <w:b/>
          <w:bCs/>
          <w:iCs/>
          <w:sz w:val="24"/>
          <w:szCs w:val="24"/>
        </w:rPr>
        <w:t xml:space="preserve"> </w:t>
      </w:r>
      <w:r w:rsidR="00BD65C4">
        <w:rPr>
          <w:rFonts w:eastAsia="Times New Roman"/>
          <w:b/>
          <w:bCs/>
          <w:sz w:val="24"/>
          <w:szCs w:val="24"/>
        </w:rPr>
        <w:t>Русский язык</w:t>
      </w:r>
      <w:r w:rsidR="0068353D">
        <w:rPr>
          <w:rFonts w:eastAsia="Times New Roman"/>
          <w:b/>
          <w:bCs/>
          <w:sz w:val="24"/>
          <w:szCs w:val="24"/>
        </w:rPr>
        <w:t>.</w:t>
      </w:r>
      <w:r w:rsidR="00BD65C4">
        <w:rPr>
          <w:rFonts w:eastAsia="Times New Roman"/>
          <w:b/>
          <w:bCs/>
          <w:sz w:val="24"/>
          <w:szCs w:val="24"/>
        </w:rPr>
        <w:t xml:space="preserve"> Речь и речевое общение</w:t>
      </w:r>
      <w:r w:rsidR="0068353D">
        <w:rPr>
          <w:rFonts w:eastAsia="Times New Roman"/>
          <w:b/>
          <w:bCs/>
          <w:sz w:val="24"/>
          <w:szCs w:val="24"/>
        </w:rPr>
        <w:t>.</w:t>
      </w:r>
    </w:p>
    <w:p w:rsidR="00BD65C4" w:rsidRDefault="00BD65C4" w:rsidP="00BD65C4">
      <w:pPr>
        <w:numPr>
          <w:ilvl w:val="0"/>
          <w:numId w:val="21"/>
        </w:numPr>
        <w:shd w:val="clear" w:color="auto" w:fill="FFFFFF"/>
        <w:tabs>
          <w:tab w:val="left" w:pos="701"/>
        </w:tabs>
        <w:spacing w:line="274" w:lineRule="exact"/>
        <w:ind w:right="14" w:firstLine="456"/>
        <w:jc w:val="both"/>
        <w:rPr>
          <w:sz w:val="24"/>
          <w:szCs w:val="24"/>
        </w:rPr>
      </w:pPr>
      <w:r>
        <w:rPr>
          <w:rFonts w:eastAsia="Times New Roman"/>
          <w:sz w:val="24"/>
          <w:szCs w:val="24"/>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BD65C4" w:rsidRDefault="00BD65C4" w:rsidP="00BD65C4">
      <w:pPr>
        <w:numPr>
          <w:ilvl w:val="0"/>
          <w:numId w:val="21"/>
        </w:numPr>
        <w:shd w:val="clear" w:color="auto" w:fill="FFFFFF"/>
        <w:tabs>
          <w:tab w:val="left" w:pos="701"/>
        </w:tabs>
        <w:spacing w:line="274" w:lineRule="exact"/>
        <w:ind w:right="14" w:firstLine="456"/>
        <w:jc w:val="both"/>
        <w:rPr>
          <w:sz w:val="24"/>
          <w:szCs w:val="24"/>
        </w:rPr>
      </w:pPr>
      <w:r>
        <w:rPr>
          <w:rFonts w:eastAsia="Times New Roman"/>
          <w:sz w:val="24"/>
          <w:szCs w:val="24"/>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BD65C4" w:rsidRDefault="00BD65C4">
      <w:pPr>
        <w:shd w:val="clear" w:color="auto" w:fill="FFFFFF"/>
        <w:spacing w:line="274" w:lineRule="exact"/>
        <w:ind w:left="456"/>
      </w:pPr>
      <w:r>
        <w:rPr>
          <w:rFonts w:eastAsia="Times New Roman"/>
          <w:b/>
          <w:bCs/>
          <w:sz w:val="24"/>
          <w:szCs w:val="24"/>
        </w:rPr>
        <w:t>Речевая деятельность</w:t>
      </w:r>
    </w:p>
    <w:p w:rsidR="00BD65C4" w:rsidRDefault="00BD65C4">
      <w:pPr>
        <w:shd w:val="clear" w:color="auto" w:fill="FFFFFF"/>
        <w:tabs>
          <w:tab w:val="left" w:pos="701"/>
        </w:tabs>
        <w:spacing w:line="274" w:lineRule="exact"/>
        <w:ind w:left="456" w:right="749"/>
      </w:pPr>
      <w:r>
        <w:rPr>
          <w:sz w:val="24"/>
          <w:szCs w:val="24"/>
        </w:rPr>
        <w:t>1.</w:t>
      </w:r>
      <w:r>
        <w:rPr>
          <w:sz w:val="24"/>
          <w:szCs w:val="24"/>
        </w:rPr>
        <w:tab/>
      </w:r>
      <w:r>
        <w:rPr>
          <w:rFonts w:eastAsia="Times New Roman"/>
          <w:spacing w:val="-1"/>
          <w:sz w:val="24"/>
          <w:szCs w:val="24"/>
        </w:rPr>
        <w:t>Виды речевой деятельности: чтение, аудирование (слушание), говорение, письмо.</w:t>
      </w:r>
      <w:r>
        <w:rPr>
          <w:rFonts w:eastAsia="Times New Roman"/>
          <w:spacing w:val="-1"/>
          <w:sz w:val="24"/>
          <w:szCs w:val="24"/>
        </w:rPr>
        <w:br/>
      </w:r>
      <w:r>
        <w:rPr>
          <w:rFonts w:eastAsia="Times New Roman"/>
          <w:sz w:val="24"/>
          <w:szCs w:val="24"/>
        </w:rPr>
        <w:t>Культура чтения, аудирования, говорения и письма.</w:t>
      </w:r>
    </w:p>
    <w:p w:rsidR="00BD65C4" w:rsidRDefault="00BD65C4">
      <w:pPr>
        <w:shd w:val="clear" w:color="auto" w:fill="FFFFFF"/>
        <w:tabs>
          <w:tab w:val="left" w:pos="701"/>
        </w:tabs>
        <w:spacing w:line="274" w:lineRule="exact"/>
        <w:ind w:firstLine="456"/>
        <w:jc w:val="both"/>
      </w:pPr>
      <w:r>
        <w:rPr>
          <w:sz w:val="24"/>
          <w:szCs w:val="24"/>
        </w:rPr>
        <w:t>2.</w:t>
      </w:r>
      <w:r>
        <w:rPr>
          <w:sz w:val="24"/>
          <w:szCs w:val="24"/>
        </w:rPr>
        <w:tab/>
      </w:r>
      <w:r>
        <w:rPr>
          <w:rFonts w:eastAsia="Times New Roman"/>
          <w:sz w:val="24"/>
          <w:szCs w:val="24"/>
        </w:rPr>
        <w:t>Овладение основными видами речевой деятельности. Адекватное понимание основной и</w:t>
      </w:r>
      <w:r>
        <w:rPr>
          <w:rFonts w:eastAsia="Times New Roman"/>
          <w:sz w:val="24"/>
          <w:szCs w:val="24"/>
        </w:rPr>
        <w:br/>
        <w:t>дополнительной информации текста, воспринимаемого зрительно или на слух. Передача</w:t>
      </w:r>
      <w:r>
        <w:rPr>
          <w:rFonts w:eastAsia="Times New Roman"/>
          <w:sz w:val="24"/>
          <w:szCs w:val="24"/>
        </w:rPr>
        <w:br/>
        <w:t>содержания прочитанного или прослушанного текста в сжатом или развёрнутом виде в</w:t>
      </w:r>
      <w:r>
        <w:rPr>
          <w:rFonts w:eastAsia="Times New Roman"/>
          <w:sz w:val="24"/>
          <w:szCs w:val="24"/>
        </w:rPr>
        <w:br/>
        <w:t>соответствии с ситуацией речевого общения. Овладение практическими умениями</w:t>
      </w:r>
      <w:r>
        <w:rPr>
          <w:rFonts w:eastAsia="Times New Roman"/>
          <w:sz w:val="24"/>
          <w:szCs w:val="24"/>
        </w:rPr>
        <w:br/>
        <w:t>просмотрового, ознакомительного, изучающего чтения, приёмами работы с учебной книгой и</w:t>
      </w:r>
      <w:r>
        <w:rPr>
          <w:rFonts w:eastAsia="Times New Roman"/>
          <w:sz w:val="24"/>
          <w:szCs w:val="24"/>
        </w:rPr>
        <w:br/>
      </w:r>
      <w:r>
        <w:rPr>
          <w:rFonts w:eastAsia="Times New Roman"/>
          <w:spacing w:val="-7"/>
          <w:sz w:val="24"/>
          <w:szCs w:val="24"/>
        </w:rPr>
        <w:t>другими информационными источниками. Овладение  различными  видами аудирования.</w:t>
      </w:r>
    </w:p>
    <w:p w:rsidR="00BD65C4" w:rsidRDefault="00BD65C4">
      <w:pPr>
        <w:shd w:val="clear" w:color="auto" w:fill="FFFFFF"/>
        <w:spacing w:line="274" w:lineRule="exact"/>
        <w:ind w:right="19"/>
        <w:jc w:val="both"/>
      </w:pPr>
      <w:r>
        <w:rPr>
          <w:rFonts w:eastAsia="Times New Roman"/>
          <w:spacing w:val="-10"/>
          <w:sz w:val="24"/>
          <w:szCs w:val="24"/>
        </w:rPr>
        <w:t xml:space="preserve">Изложение </w:t>
      </w:r>
      <w:r w:rsidR="00F91B28">
        <w:rPr>
          <w:rFonts w:eastAsia="Times New Roman"/>
          <w:spacing w:val="-10"/>
          <w:sz w:val="24"/>
          <w:szCs w:val="24"/>
        </w:rPr>
        <w:t xml:space="preserve">содержания </w:t>
      </w:r>
      <w:r>
        <w:rPr>
          <w:rFonts w:eastAsia="Times New Roman"/>
          <w:spacing w:val="-10"/>
          <w:sz w:val="24"/>
          <w:szCs w:val="24"/>
        </w:rPr>
        <w:t>прослушанного  или</w:t>
      </w:r>
      <w:r w:rsidR="00F91B28">
        <w:rPr>
          <w:rFonts w:eastAsia="Times New Roman"/>
          <w:spacing w:val="-10"/>
          <w:sz w:val="24"/>
          <w:szCs w:val="24"/>
        </w:rPr>
        <w:t xml:space="preserve"> </w:t>
      </w:r>
      <w:r>
        <w:rPr>
          <w:rFonts w:eastAsia="Times New Roman"/>
          <w:spacing w:val="-10"/>
          <w:sz w:val="24"/>
          <w:szCs w:val="24"/>
        </w:rPr>
        <w:t>прочитанного текста</w:t>
      </w:r>
      <w:r w:rsidR="00F91B28">
        <w:rPr>
          <w:rFonts w:eastAsia="Times New Roman"/>
          <w:spacing w:val="-10"/>
          <w:sz w:val="24"/>
          <w:szCs w:val="24"/>
        </w:rPr>
        <w:t xml:space="preserve"> </w:t>
      </w:r>
      <w:r>
        <w:rPr>
          <w:rFonts w:eastAsia="Times New Roman"/>
          <w:spacing w:val="-10"/>
          <w:sz w:val="24"/>
          <w:szCs w:val="24"/>
        </w:rPr>
        <w:t>(подробное,</w:t>
      </w:r>
      <w:r w:rsidR="00F91B28">
        <w:rPr>
          <w:rFonts w:eastAsia="Times New Roman"/>
          <w:spacing w:val="-10"/>
          <w:sz w:val="24"/>
          <w:szCs w:val="24"/>
        </w:rPr>
        <w:t xml:space="preserve"> </w:t>
      </w:r>
      <w:r>
        <w:rPr>
          <w:rFonts w:eastAsia="Times New Roman"/>
          <w:spacing w:val="-10"/>
          <w:sz w:val="24"/>
          <w:szCs w:val="24"/>
        </w:rPr>
        <w:t xml:space="preserve"> сжатое, </w:t>
      </w:r>
      <w:r w:rsidR="00F91B28">
        <w:rPr>
          <w:rFonts w:eastAsia="Times New Roman"/>
          <w:spacing w:val="-10"/>
          <w:sz w:val="24"/>
          <w:szCs w:val="24"/>
        </w:rPr>
        <w:t xml:space="preserve"> </w:t>
      </w:r>
      <w:r>
        <w:rPr>
          <w:rFonts w:eastAsia="Times New Roman"/>
          <w:sz w:val="24"/>
          <w:szCs w:val="24"/>
        </w:rPr>
        <w:t>выборочное).</w:t>
      </w:r>
    </w:p>
    <w:p w:rsidR="00BD65C4" w:rsidRDefault="00BD65C4">
      <w:pPr>
        <w:shd w:val="clear" w:color="auto" w:fill="FFFFFF"/>
        <w:spacing w:line="274" w:lineRule="exact"/>
        <w:ind w:right="19" w:firstLine="456"/>
        <w:jc w:val="both"/>
      </w:pPr>
      <w:r>
        <w:rPr>
          <w:rFonts w:eastAsia="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BD65C4" w:rsidRDefault="00BD65C4">
      <w:pPr>
        <w:shd w:val="clear" w:color="auto" w:fill="FFFFFF"/>
        <w:spacing w:line="274" w:lineRule="exact"/>
        <w:ind w:left="456"/>
      </w:pPr>
      <w:r>
        <w:rPr>
          <w:rFonts w:eastAsia="Times New Roman"/>
          <w:b/>
          <w:bCs/>
          <w:sz w:val="24"/>
          <w:szCs w:val="24"/>
        </w:rPr>
        <w:t>Текст</w:t>
      </w:r>
    </w:p>
    <w:p w:rsidR="00BD65C4" w:rsidRDefault="00BD65C4">
      <w:pPr>
        <w:shd w:val="clear" w:color="auto" w:fill="FFFFFF"/>
        <w:tabs>
          <w:tab w:val="left" w:pos="701"/>
        </w:tabs>
        <w:spacing w:line="274" w:lineRule="exact"/>
        <w:ind w:right="14" w:firstLine="456"/>
        <w:jc w:val="both"/>
      </w:pPr>
      <w:r>
        <w:rPr>
          <w:sz w:val="24"/>
          <w:szCs w:val="24"/>
        </w:rPr>
        <w:t>1.</w:t>
      </w:r>
      <w:r>
        <w:rPr>
          <w:sz w:val="24"/>
          <w:szCs w:val="24"/>
        </w:rPr>
        <w:tab/>
      </w:r>
      <w:r>
        <w:rPr>
          <w:rFonts w:eastAsia="Times New Roman"/>
          <w:sz w:val="24"/>
          <w:szCs w:val="24"/>
        </w:rPr>
        <w:t>Понятие текста, основные признаки текста (членимость, смысловая цельность,</w:t>
      </w:r>
      <w:r>
        <w:rPr>
          <w:rFonts w:eastAsia="Times New Roman"/>
          <w:sz w:val="24"/>
          <w:szCs w:val="24"/>
        </w:rPr>
        <w:br/>
        <w:t>связность). Тема, основная мысль текста. Микротема текста.</w:t>
      </w:r>
    </w:p>
    <w:p w:rsidR="00BD65C4" w:rsidRDefault="00BD65C4" w:rsidP="00F91B28">
      <w:pPr>
        <w:shd w:val="clear" w:color="auto" w:fill="FFFFFF"/>
        <w:spacing w:line="274" w:lineRule="exact"/>
      </w:pPr>
      <w:r>
        <w:rPr>
          <w:rFonts w:eastAsia="Times New Roman"/>
          <w:sz w:val="24"/>
          <w:szCs w:val="24"/>
        </w:rPr>
        <w:t>Средства</w:t>
      </w:r>
      <w:r w:rsidR="00F91B28">
        <w:rPr>
          <w:rFonts w:eastAsia="Times New Roman"/>
          <w:sz w:val="24"/>
          <w:szCs w:val="24"/>
        </w:rPr>
        <w:t xml:space="preserve"> </w:t>
      </w:r>
      <w:r>
        <w:rPr>
          <w:rFonts w:eastAsia="Times New Roman"/>
          <w:sz w:val="24"/>
          <w:szCs w:val="24"/>
        </w:rPr>
        <w:t>связи предложений и частей текста. Абзац как средство</w:t>
      </w:r>
      <w:r w:rsidR="00F91B28">
        <w:rPr>
          <w:rFonts w:eastAsia="Times New Roman"/>
          <w:sz w:val="24"/>
          <w:szCs w:val="24"/>
        </w:rPr>
        <w:t xml:space="preserve"> </w:t>
      </w:r>
      <w:r>
        <w:rPr>
          <w:rFonts w:eastAsia="Times New Roman"/>
          <w:sz w:val="24"/>
          <w:szCs w:val="24"/>
        </w:rPr>
        <w:t>композиционно-стилистического членения текста.</w:t>
      </w:r>
    </w:p>
    <w:p w:rsidR="00BD65C4" w:rsidRDefault="00BD65C4">
      <w:pPr>
        <w:shd w:val="clear" w:color="auto" w:fill="FFFFFF"/>
        <w:spacing w:line="274" w:lineRule="exact"/>
        <w:ind w:right="19" w:firstLine="456"/>
        <w:jc w:val="both"/>
      </w:pPr>
      <w:r>
        <w:rPr>
          <w:rFonts w:eastAsia="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BD65C4" w:rsidRDefault="00BD65C4">
      <w:pPr>
        <w:shd w:val="clear" w:color="auto" w:fill="FFFFFF"/>
        <w:tabs>
          <w:tab w:val="left" w:pos="701"/>
        </w:tabs>
        <w:spacing w:line="274" w:lineRule="exact"/>
        <w:ind w:right="5" w:firstLine="456"/>
        <w:jc w:val="both"/>
      </w:pPr>
      <w:r>
        <w:rPr>
          <w:sz w:val="24"/>
          <w:szCs w:val="24"/>
        </w:rPr>
        <w:t>2.</w:t>
      </w:r>
      <w:r>
        <w:rPr>
          <w:sz w:val="24"/>
          <w:szCs w:val="24"/>
        </w:rPr>
        <w:tab/>
      </w:r>
      <w:r>
        <w:rPr>
          <w:rFonts w:eastAsia="Times New Roman"/>
          <w:sz w:val="24"/>
          <w:szCs w:val="24"/>
        </w:rPr>
        <w:t>Анализ текста с точки зрения его темы, основной мысли, структуры, принадлежности к</w:t>
      </w:r>
      <w:r>
        <w:rPr>
          <w:rFonts w:eastAsia="Times New Roman"/>
          <w:sz w:val="24"/>
          <w:szCs w:val="24"/>
        </w:rPr>
        <w:br/>
        <w:t>функционально-смысловому типу речи. Деление текста на смысловые части и составление</w:t>
      </w:r>
      <w:r>
        <w:rPr>
          <w:rFonts w:eastAsia="Times New Roman"/>
          <w:sz w:val="24"/>
          <w:szCs w:val="24"/>
        </w:rPr>
        <w:br/>
        <w:t>плана. Определение средств и способов связи предложений в тексте. Анализ языковых</w:t>
      </w:r>
      <w:r>
        <w:rPr>
          <w:rFonts w:eastAsia="Times New Roman"/>
          <w:sz w:val="24"/>
          <w:szCs w:val="24"/>
        </w:rPr>
        <w:br/>
        <w:t>особенностей текста. Выбор языковых средств в зависимости от цели, темы, основной мысли,</w:t>
      </w:r>
      <w:r>
        <w:rPr>
          <w:rFonts w:eastAsia="Times New Roman"/>
          <w:sz w:val="24"/>
          <w:szCs w:val="24"/>
        </w:rPr>
        <w:br/>
        <w:t>адресата, ситуации и условий общения. Создание текстов различного типа, стиля, жанра.</w:t>
      </w:r>
      <w:r>
        <w:rPr>
          <w:rFonts w:eastAsia="Times New Roman"/>
          <w:sz w:val="24"/>
          <w:szCs w:val="24"/>
        </w:rPr>
        <w:br/>
        <w:t>Соблюдение норм построени</w:t>
      </w:r>
      <w:r w:rsidR="00F91B28">
        <w:rPr>
          <w:rFonts w:eastAsia="Times New Roman"/>
          <w:sz w:val="24"/>
          <w:szCs w:val="24"/>
        </w:rPr>
        <w:t>я текста (логичность, последова</w:t>
      </w:r>
      <w:r>
        <w:rPr>
          <w:rFonts w:eastAsia="Times New Roman"/>
          <w:sz w:val="24"/>
          <w:szCs w:val="24"/>
        </w:rPr>
        <w:t>тельность, связность,</w:t>
      </w:r>
      <w:r>
        <w:rPr>
          <w:rFonts w:eastAsia="Times New Roman"/>
          <w:sz w:val="24"/>
          <w:szCs w:val="24"/>
        </w:rPr>
        <w:br/>
        <w:t>соответствие теме и др.). Оценивание и редактирование устного и письменного речевого</w:t>
      </w:r>
      <w:r>
        <w:rPr>
          <w:rFonts w:eastAsia="Times New Roman"/>
          <w:sz w:val="24"/>
          <w:szCs w:val="24"/>
        </w:rPr>
        <w:br/>
        <w:t>высказывания. Составление плана текста, тезисов.</w:t>
      </w:r>
    </w:p>
    <w:p w:rsidR="00BD65C4" w:rsidRDefault="00BD65C4">
      <w:pPr>
        <w:shd w:val="clear" w:color="auto" w:fill="FFFFFF"/>
        <w:spacing w:before="5" w:line="274" w:lineRule="exact"/>
        <w:ind w:left="456"/>
      </w:pPr>
      <w:r>
        <w:rPr>
          <w:rFonts w:eastAsia="Times New Roman"/>
          <w:b/>
          <w:bCs/>
          <w:sz w:val="24"/>
          <w:szCs w:val="24"/>
        </w:rPr>
        <w:lastRenderedPageBreak/>
        <w:t>Функциональные разновидности языка</w:t>
      </w:r>
    </w:p>
    <w:p w:rsidR="00BD65C4" w:rsidRDefault="00BD65C4">
      <w:pPr>
        <w:shd w:val="clear" w:color="auto" w:fill="FFFFFF"/>
        <w:tabs>
          <w:tab w:val="left" w:pos="696"/>
        </w:tabs>
        <w:spacing w:line="274" w:lineRule="exact"/>
        <w:ind w:right="14" w:firstLine="456"/>
        <w:jc w:val="both"/>
      </w:pPr>
      <w:r>
        <w:rPr>
          <w:sz w:val="24"/>
          <w:szCs w:val="24"/>
        </w:rPr>
        <w:t>1.</w:t>
      </w:r>
      <w:r>
        <w:rPr>
          <w:sz w:val="24"/>
          <w:szCs w:val="24"/>
        </w:rPr>
        <w:tab/>
      </w:r>
      <w:r>
        <w:rPr>
          <w:rFonts w:eastAsia="Times New Roman"/>
          <w:sz w:val="24"/>
          <w:szCs w:val="24"/>
        </w:rPr>
        <w:t>Функциональные разновидности языка: разговорный язык; функциональные стили:</w:t>
      </w:r>
      <w:r>
        <w:rPr>
          <w:rFonts w:eastAsia="Times New Roman"/>
          <w:sz w:val="24"/>
          <w:szCs w:val="24"/>
        </w:rPr>
        <w:br/>
        <w:t>научный, публицистический, официально-деловой; язык художественной литературы.</w:t>
      </w:r>
    </w:p>
    <w:p w:rsidR="00BD65C4" w:rsidRDefault="00BD65C4">
      <w:pPr>
        <w:shd w:val="clear" w:color="auto" w:fill="FFFFFF"/>
        <w:tabs>
          <w:tab w:val="left" w:pos="2789"/>
          <w:tab w:val="left" w:pos="6763"/>
          <w:tab w:val="left" w:pos="7920"/>
        </w:tabs>
        <w:spacing w:line="274" w:lineRule="exact"/>
        <w:ind w:left="456"/>
      </w:pPr>
      <w:r>
        <w:rPr>
          <w:rFonts w:eastAsia="Times New Roman"/>
          <w:spacing w:val="-9"/>
          <w:sz w:val="24"/>
          <w:szCs w:val="24"/>
        </w:rPr>
        <w:t>Основные</w:t>
      </w:r>
      <w:r w:rsidR="00F91B28">
        <w:rPr>
          <w:rFonts w:eastAsia="Times New Roman"/>
          <w:spacing w:val="-9"/>
          <w:sz w:val="24"/>
          <w:szCs w:val="24"/>
        </w:rPr>
        <w:t xml:space="preserve">  </w:t>
      </w:r>
      <w:r>
        <w:rPr>
          <w:rFonts w:eastAsia="Times New Roman"/>
          <w:spacing w:val="-9"/>
          <w:sz w:val="24"/>
          <w:szCs w:val="24"/>
        </w:rPr>
        <w:t>жанры</w:t>
      </w:r>
      <w:r w:rsidR="00F91B28">
        <w:rPr>
          <w:rFonts w:eastAsia="Times New Roman"/>
          <w:spacing w:val="-9"/>
          <w:sz w:val="24"/>
          <w:szCs w:val="24"/>
        </w:rPr>
        <w:t xml:space="preserve">  </w:t>
      </w:r>
      <w:r>
        <w:rPr>
          <w:rFonts w:eastAsia="Times New Roman"/>
          <w:spacing w:val="-9"/>
          <w:sz w:val="24"/>
          <w:szCs w:val="24"/>
        </w:rPr>
        <w:t>научного  (отзыв,  выступление,</w:t>
      </w:r>
      <w:r w:rsidR="00F91B28">
        <w:rPr>
          <w:rFonts w:eastAsia="Times New Roman"/>
          <w:spacing w:val="-9"/>
          <w:sz w:val="24"/>
          <w:szCs w:val="24"/>
        </w:rPr>
        <w:t xml:space="preserve">  </w:t>
      </w:r>
      <w:r>
        <w:rPr>
          <w:rFonts w:eastAsia="Times New Roman"/>
          <w:spacing w:val="-2"/>
          <w:sz w:val="24"/>
          <w:szCs w:val="24"/>
        </w:rPr>
        <w:t>доклад),</w:t>
      </w:r>
      <w:r>
        <w:rPr>
          <w:rFonts w:ascii="Arial" w:eastAsia="Times New Roman" w:cs="Arial"/>
          <w:sz w:val="24"/>
          <w:szCs w:val="24"/>
        </w:rPr>
        <w:tab/>
      </w:r>
      <w:r>
        <w:rPr>
          <w:rFonts w:eastAsia="Times New Roman"/>
          <w:spacing w:val="-3"/>
          <w:sz w:val="24"/>
          <w:szCs w:val="24"/>
        </w:rPr>
        <w:t>публицистического</w:t>
      </w:r>
    </w:p>
    <w:p w:rsidR="00BD65C4" w:rsidRPr="00F91B28" w:rsidRDefault="00BD65C4" w:rsidP="00F91B28">
      <w:pPr>
        <w:pStyle w:val="a5"/>
        <w:rPr>
          <w:sz w:val="24"/>
          <w:szCs w:val="24"/>
        </w:rPr>
      </w:pPr>
      <w:r w:rsidRPr="00F91B28">
        <w:rPr>
          <w:sz w:val="24"/>
          <w:szCs w:val="24"/>
        </w:rPr>
        <w:t>(</w:t>
      </w:r>
      <w:r w:rsidRPr="00F91B28">
        <w:rPr>
          <w:rFonts w:eastAsia="Times New Roman"/>
          <w:sz w:val="24"/>
          <w:szCs w:val="24"/>
        </w:rPr>
        <w:t>выступление, интервью),  официально-делового   (расписка,   доверенность,   заявление)   стилей, разговорной речи (рассказ, беседа).</w:t>
      </w:r>
    </w:p>
    <w:p w:rsidR="00BD65C4" w:rsidRDefault="00BD65C4">
      <w:pPr>
        <w:shd w:val="clear" w:color="auto" w:fill="FFFFFF"/>
        <w:tabs>
          <w:tab w:val="left" w:pos="696"/>
        </w:tabs>
        <w:spacing w:line="274" w:lineRule="exact"/>
        <w:ind w:right="5" w:firstLine="456"/>
        <w:jc w:val="both"/>
      </w:pPr>
      <w:r>
        <w:rPr>
          <w:sz w:val="24"/>
          <w:szCs w:val="24"/>
        </w:rPr>
        <w:t>2.</w:t>
      </w:r>
      <w:r>
        <w:rPr>
          <w:sz w:val="24"/>
          <w:szCs w:val="24"/>
        </w:rPr>
        <w:tab/>
      </w:r>
      <w:r>
        <w:rPr>
          <w:rFonts w:eastAsia="Times New Roman"/>
          <w:sz w:val="24"/>
          <w:szCs w:val="24"/>
        </w:rPr>
        <w:t>Установление принадлежности текста к определённой функциональ-ной разновидности</w:t>
      </w:r>
      <w:r>
        <w:rPr>
          <w:rFonts w:eastAsia="Times New Roman"/>
          <w:sz w:val="24"/>
          <w:szCs w:val="24"/>
        </w:rPr>
        <w:br/>
        <w:t>языка. Создание письменных высказываний разных стилей, жанров и типов речи: тезисы,</w:t>
      </w:r>
      <w:r>
        <w:rPr>
          <w:rFonts w:eastAsia="Times New Roman"/>
          <w:sz w:val="24"/>
          <w:szCs w:val="24"/>
        </w:rPr>
        <w:br/>
        <w:t>отзыв, письмо, расписка, доверенность, заявление, повествование, описание, рассуждение.</w:t>
      </w:r>
      <w:r>
        <w:rPr>
          <w:rFonts w:eastAsia="Times New Roman"/>
          <w:sz w:val="24"/>
          <w:szCs w:val="24"/>
        </w:rPr>
        <w:br/>
        <w:t>Выступление перед аудиторией сверстников с небольшими сообщениями, докладом.</w:t>
      </w:r>
    </w:p>
    <w:p w:rsidR="00BD65C4" w:rsidRDefault="00BD65C4">
      <w:pPr>
        <w:shd w:val="clear" w:color="auto" w:fill="FFFFFF"/>
        <w:spacing w:before="5" w:line="274" w:lineRule="exact"/>
        <w:ind w:left="456"/>
      </w:pPr>
      <w:r>
        <w:rPr>
          <w:rFonts w:eastAsia="Times New Roman"/>
          <w:b/>
          <w:bCs/>
          <w:sz w:val="24"/>
          <w:szCs w:val="24"/>
        </w:rPr>
        <w:t>Общие сведения о языке</w:t>
      </w:r>
    </w:p>
    <w:p w:rsidR="00BD65C4" w:rsidRDefault="00BD65C4">
      <w:pPr>
        <w:shd w:val="clear" w:color="auto" w:fill="FFFFFF"/>
        <w:tabs>
          <w:tab w:val="left" w:pos="701"/>
        </w:tabs>
        <w:spacing w:line="274" w:lineRule="exact"/>
        <w:ind w:right="14" w:firstLine="456"/>
        <w:jc w:val="both"/>
      </w:pPr>
      <w:r>
        <w:rPr>
          <w:sz w:val="24"/>
          <w:szCs w:val="24"/>
        </w:rPr>
        <w:t>1.</w:t>
      </w:r>
      <w:r>
        <w:rPr>
          <w:sz w:val="24"/>
          <w:szCs w:val="24"/>
        </w:rPr>
        <w:tab/>
      </w:r>
      <w:r>
        <w:rPr>
          <w:rFonts w:eastAsia="Times New Roman"/>
          <w:spacing w:val="-1"/>
          <w:sz w:val="24"/>
          <w:szCs w:val="24"/>
        </w:rPr>
        <w:t>Русский язык — национальный язык русского народа, государственный язык Российской</w:t>
      </w:r>
      <w:r>
        <w:rPr>
          <w:rFonts w:eastAsia="Times New Roman"/>
          <w:spacing w:val="-1"/>
          <w:sz w:val="24"/>
          <w:szCs w:val="24"/>
        </w:rPr>
        <w:br/>
      </w:r>
      <w:r>
        <w:rPr>
          <w:rFonts w:eastAsia="Times New Roman"/>
          <w:sz w:val="24"/>
          <w:szCs w:val="24"/>
        </w:rPr>
        <w:t>Федерации и язык межнационального общения. Русский язык в современном мире.</w:t>
      </w:r>
    </w:p>
    <w:p w:rsidR="00BD65C4" w:rsidRPr="00F91B28" w:rsidRDefault="00BD65C4" w:rsidP="00F91B28">
      <w:pPr>
        <w:rPr>
          <w:sz w:val="24"/>
          <w:szCs w:val="24"/>
        </w:rPr>
      </w:pPr>
      <w:r w:rsidRPr="00F91B28">
        <w:rPr>
          <w:rFonts w:eastAsia="Times New Roman"/>
          <w:sz w:val="24"/>
          <w:szCs w:val="24"/>
        </w:rPr>
        <w:t>Русский</w:t>
      </w:r>
      <w:r w:rsidR="00F91B28" w:rsidRPr="00F91B28">
        <w:rPr>
          <w:rFonts w:eastAsia="Times New Roman"/>
          <w:sz w:val="24"/>
          <w:szCs w:val="24"/>
        </w:rPr>
        <w:t xml:space="preserve">  </w:t>
      </w:r>
      <w:r w:rsidRPr="00F91B28">
        <w:rPr>
          <w:rFonts w:eastAsia="Times New Roman"/>
          <w:spacing w:val="-2"/>
          <w:sz w:val="24"/>
          <w:szCs w:val="24"/>
        </w:rPr>
        <w:t>язык</w:t>
      </w:r>
      <w:r w:rsidR="00F91B28">
        <w:rPr>
          <w:rFonts w:eastAsia="Times New Roman"/>
          <w:spacing w:val="-2"/>
          <w:sz w:val="24"/>
          <w:szCs w:val="24"/>
        </w:rPr>
        <w:t xml:space="preserve">  </w:t>
      </w:r>
      <w:r w:rsidRPr="00F91B28">
        <w:rPr>
          <w:rFonts w:eastAsia="Times New Roman"/>
          <w:sz w:val="24"/>
          <w:szCs w:val="24"/>
        </w:rPr>
        <w:t>в</w:t>
      </w:r>
      <w:r w:rsidR="00F91B28">
        <w:rPr>
          <w:rFonts w:eastAsia="Times New Roman"/>
          <w:sz w:val="24"/>
          <w:szCs w:val="24"/>
        </w:rPr>
        <w:t xml:space="preserve">  </w:t>
      </w:r>
      <w:r w:rsidRPr="00F91B28">
        <w:rPr>
          <w:rFonts w:eastAsia="Times New Roman"/>
          <w:spacing w:val="-2"/>
          <w:sz w:val="24"/>
          <w:szCs w:val="24"/>
        </w:rPr>
        <w:t>кругу</w:t>
      </w:r>
      <w:r w:rsidRPr="00F91B28">
        <w:rPr>
          <w:rFonts w:ascii="Arial" w:eastAsia="Times New Roman" w:hAnsi="Arial" w:cs="Arial"/>
          <w:sz w:val="24"/>
          <w:szCs w:val="24"/>
        </w:rPr>
        <w:tab/>
      </w:r>
      <w:r w:rsidRPr="00F91B28">
        <w:rPr>
          <w:rFonts w:eastAsia="Times New Roman"/>
          <w:sz w:val="24"/>
          <w:szCs w:val="24"/>
        </w:rPr>
        <w:t>других</w:t>
      </w:r>
      <w:r w:rsidRPr="00F91B28">
        <w:rPr>
          <w:rFonts w:ascii="Arial" w:eastAsia="Times New Roman" w:hAnsi="Arial" w:cs="Arial"/>
          <w:sz w:val="24"/>
          <w:szCs w:val="24"/>
        </w:rPr>
        <w:tab/>
      </w:r>
      <w:r w:rsidR="00F91B28" w:rsidRPr="00F91B28">
        <w:rPr>
          <w:rFonts w:ascii="Arial" w:eastAsia="Times New Roman" w:hAnsi="Arial" w:cs="Arial"/>
          <w:sz w:val="24"/>
          <w:szCs w:val="24"/>
        </w:rPr>
        <w:t xml:space="preserve"> </w:t>
      </w:r>
      <w:r w:rsidRPr="00F91B28">
        <w:rPr>
          <w:rFonts w:eastAsia="Times New Roman"/>
          <w:spacing w:val="-1"/>
          <w:sz w:val="24"/>
          <w:szCs w:val="24"/>
        </w:rPr>
        <w:t>славянских</w:t>
      </w:r>
      <w:r w:rsidRPr="00F91B28">
        <w:rPr>
          <w:rFonts w:ascii="Arial" w:eastAsia="Times New Roman" w:hAnsi="Arial" w:cs="Arial"/>
          <w:sz w:val="24"/>
          <w:szCs w:val="24"/>
        </w:rPr>
        <w:tab/>
      </w:r>
      <w:r w:rsidRPr="00F91B28">
        <w:rPr>
          <w:rFonts w:eastAsia="Times New Roman"/>
          <w:spacing w:val="-2"/>
          <w:sz w:val="24"/>
          <w:szCs w:val="24"/>
        </w:rPr>
        <w:t>языков.</w:t>
      </w:r>
      <w:r w:rsidR="00F91B28">
        <w:rPr>
          <w:rFonts w:eastAsia="Times New Roman"/>
          <w:spacing w:val="-2"/>
          <w:sz w:val="24"/>
          <w:szCs w:val="24"/>
        </w:rPr>
        <w:t xml:space="preserve"> </w:t>
      </w:r>
      <w:r w:rsidRPr="00F91B28">
        <w:rPr>
          <w:rFonts w:eastAsia="Times New Roman"/>
          <w:spacing w:val="-1"/>
          <w:sz w:val="24"/>
          <w:szCs w:val="24"/>
        </w:rPr>
        <w:t>Роль</w:t>
      </w:r>
      <w:r w:rsidRPr="00F91B28">
        <w:rPr>
          <w:rFonts w:ascii="Arial" w:eastAsia="Times New Roman" w:hAnsi="Arial" w:cs="Arial"/>
          <w:sz w:val="24"/>
          <w:szCs w:val="24"/>
        </w:rPr>
        <w:tab/>
      </w:r>
      <w:r w:rsidRPr="00F91B28">
        <w:rPr>
          <w:rFonts w:eastAsia="Times New Roman"/>
          <w:sz w:val="24"/>
          <w:szCs w:val="24"/>
        </w:rPr>
        <w:t>старославянского</w:t>
      </w:r>
    </w:p>
    <w:p w:rsidR="00BD65C4" w:rsidRPr="00F91B28" w:rsidRDefault="00BD65C4" w:rsidP="00F91B28">
      <w:pPr>
        <w:pStyle w:val="a5"/>
        <w:rPr>
          <w:sz w:val="24"/>
          <w:szCs w:val="24"/>
        </w:rPr>
      </w:pPr>
      <w:r w:rsidRPr="00F91B28">
        <w:rPr>
          <w:sz w:val="24"/>
          <w:szCs w:val="24"/>
        </w:rPr>
        <w:t>(</w:t>
      </w:r>
      <w:r w:rsidRPr="00F91B28">
        <w:rPr>
          <w:rFonts w:eastAsia="Times New Roman"/>
          <w:sz w:val="24"/>
          <w:szCs w:val="24"/>
        </w:rPr>
        <w:t>церковнославянского) языка в развитии русского языка.</w:t>
      </w:r>
    </w:p>
    <w:p w:rsidR="00BD65C4" w:rsidRDefault="00BD65C4">
      <w:pPr>
        <w:shd w:val="clear" w:color="auto" w:fill="FFFFFF"/>
        <w:spacing w:line="274" w:lineRule="exact"/>
        <w:ind w:right="19" w:firstLine="456"/>
        <w:jc w:val="both"/>
      </w:pPr>
      <w:r>
        <w:rPr>
          <w:rFonts w:eastAsia="Times New Roman"/>
          <w:sz w:val="24"/>
          <w:szCs w:val="24"/>
        </w:rPr>
        <w:t xml:space="preserve">Русский язык как развивающееся явление. Формы функционирования современного </w:t>
      </w:r>
      <w:r>
        <w:rPr>
          <w:rFonts w:eastAsia="Times New Roman"/>
          <w:spacing w:val="-1"/>
          <w:sz w:val="24"/>
          <w:szCs w:val="24"/>
        </w:rPr>
        <w:t xml:space="preserve">русского языка: литературный язык, диалекты, просторечие, профессиональные разновидности, </w:t>
      </w:r>
      <w:r>
        <w:rPr>
          <w:rFonts w:eastAsia="Times New Roman"/>
          <w:sz w:val="24"/>
          <w:szCs w:val="24"/>
        </w:rPr>
        <w:t>жаргон.</w:t>
      </w:r>
    </w:p>
    <w:p w:rsidR="00BD65C4" w:rsidRDefault="00BD65C4">
      <w:pPr>
        <w:shd w:val="clear" w:color="auto" w:fill="FFFFFF"/>
        <w:spacing w:line="274" w:lineRule="exact"/>
        <w:ind w:right="14" w:firstLine="456"/>
        <w:jc w:val="both"/>
      </w:pPr>
      <w:r>
        <w:rPr>
          <w:rFonts w:eastAsia="Times New Roman"/>
          <w:sz w:val="24"/>
          <w:szCs w:val="24"/>
        </w:rPr>
        <w:t>Русский язык — язык русской художественной литературы. Основные изобразительные средства русского языка.</w:t>
      </w:r>
    </w:p>
    <w:p w:rsidR="00BD65C4" w:rsidRDefault="00BD65C4">
      <w:pPr>
        <w:shd w:val="clear" w:color="auto" w:fill="FFFFFF"/>
        <w:spacing w:line="274" w:lineRule="exact"/>
        <w:ind w:left="456"/>
      </w:pPr>
      <w:r>
        <w:rPr>
          <w:rFonts w:eastAsia="Times New Roman"/>
          <w:sz w:val="24"/>
          <w:szCs w:val="24"/>
        </w:rPr>
        <w:t>Лингвистика как наука о языке.</w:t>
      </w:r>
    </w:p>
    <w:p w:rsidR="00BD65C4" w:rsidRDefault="00BD65C4">
      <w:pPr>
        <w:shd w:val="clear" w:color="auto" w:fill="FFFFFF"/>
        <w:spacing w:line="274" w:lineRule="exact"/>
        <w:ind w:left="456"/>
      </w:pPr>
      <w:r>
        <w:rPr>
          <w:rFonts w:eastAsia="Times New Roman"/>
          <w:sz w:val="24"/>
          <w:szCs w:val="24"/>
        </w:rPr>
        <w:t>Основные разделы лингвистики.</w:t>
      </w:r>
    </w:p>
    <w:p w:rsidR="00BD65C4" w:rsidRDefault="00BD65C4">
      <w:pPr>
        <w:shd w:val="clear" w:color="auto" w:fill="FFFFFF"/>
        <w:spacing w:line="274" w:lineRule="exact"/>
        <w:ind w:left="456"/>
      </w:pPr>
      <w:r>
        <w:rPr>
          <w:rFonts w:eastAsia="Times New Roman"/>
          <w:sz w:val="24"/>
          <w:szCs w:val="24"/>
        </w:rPr>
        <w:t>Выдающиеся отечественные лингвисты.</w:t>
      </w:r>
    </w:p>
    <w:p w:rsidR="00BD65C4" w:rsidRDefault="00BD65C4">
      <w:pPr>
        <w:shd w:val="clear" w:color="auto" w:fill="FFFFFF"/>
        <w:tabs>
          <w:tab w:val="left" w:pos="701"/>
        </w:tabs>
        <w:spacing w:line="274" w:lineRule="exact"/>
        <w:ind w:right="5" w:firstLine="456"/>
        <w:jc w:val="both"/>
      </w:pPr>
      <w:r>
        <w:rPr>
          <w:sz w:val="24"/>
          <w:szCs w:val="24"/>
        </w:rPr>
        <w:t>2.</w:t>
      </w:r>
      <w:r>
        <w:rPr>
          <w:sz w:val="24"/>
          <w:szCs w:val="24"/>
        </w:rPr>
        <w:tab/>
      </w:r>
      <w:r>
        <w:rPr>
          <w:rFonts w:eastAsia="Times New Roman"/>
          <w:sz w:val="24"/>
          <w:szCs w:val="24"/>
        </w:rPr>
        <w:t>Осознание важности коммуникативных умений в жизни человека, понимание роли</w:t>
      </w:r>
      <w:r>
        <w:rPr>
          <w:rFonts w:eastAsia="Times New Roman"/>
          <w:sz w:val="24"/>
          <w:szCs w:val="24"/>
        </w:rPr>
        <w:br/>
        <w:t>русского языка в жизни общества и государства, в современном мире.</w:t>
      </w:r>
    </w:p>
    <w:p w:rsidR="00BD65C4" w:rsidRDefault="00BD65C4">
      <w:pPr>
        <w:shd w:val="clear" w:color="auto" w:fill="FFFFFF"/>
        <w:spacing w:line="274" w:lineRule="exact"/>
        <w:ind w:right="14" w:firstLine="456"/>
        <w:jc w:val="both"/>
      </w:pPr>
      <w:r>
        <w:rPr>
          <w:rFonts w:eastAsia="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BD65C4" w:rsidRDefault="00BD65C4">
      <w:pPr>
        <w:shd w:val="clear" w:color="auto" w:fill="FFFFFF"/>
        <w:spacing w:line="274" w:lineRule="exact"/>
        <w:ind w:right="14" w:firstLine="456"/>
        <w:jc w:val="both"/>
      </w:pPr>
      <w:r>
        <w:rPr>
          <w:rFonts w:eastAsia="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BD65C4" w:rsidRDefault="00BD65C4">
      <w:pPr>
        <w:shd w:val="clear" w:color="auto" w:fill="FFFFFF"/>
        <w:spacing w:line="274" w:lineRule="exact"/>
        <w:ind w:left="456"/>
      </w:pPr>
      <w:r>
        <w:rPr>
          <w:rFonts w:eastAsia="Times New Roman"/>
          <w:b/>
          <w:bCs/>
          <w:sz w:val="24"/>
          <w:szCs w:val="24"/>
        </w:rPr>
        <w:t>Фонетика и орфоэпия</w:t>
      </w:r>
    </w:p>
    <w:p w:rsidR="00BD65C4" w:rsidRDefault="00BD65C4">
      <w:pPr>
        <w:shd w:val="clear" w:color="auto" w:fill="FFFFFF"/>
        <w:spacing w:line="274" w:lineRule="exact"/>
        <w:ind w:left="456"/>
      </w:pPr>
      <w:r>
        <w:rPr>
          <w:sz w:val="24"/>
          <w:szCs w:val="24"/>
        </w:rPr>
        <w:t xml:space="preserve">1. </w:t>
      </w:r>
      <w:r>
        <w:rPr>
          <w:rFonts w:eastAsia="Times New Roman"/>
          <w:sz w:val="24"/>
          <w:szCs w:val="24"/>
        </w:rPr>
        <w:t>Фонетика как раздел лингвистики.</w:t>
      </w:r>
    </w:p>
    <w:p w:rsidR="00BD65C4" w:rsidRDefault="00BD65C4">
      <w:pPr>
        <w:shd w:val="clear" w:color="auto" w:fill="FFFFFF"/>
        <w:spacing w:line="274" w:lineRule="exact"/>
        <w:ind w:right="19" w:firstLine="456"/>
        <w:jc w:val="both"/>
      </w:pPr>
      <w:r>
        <w:rPr>
          <w:rFonts w:eastAsia="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BD65C4" w:rsidRDefault="00BD65C4">
      <w:pPr>
        <w:shd w:val="clear" w:color="auto" w:fill="FFFFFF"/>
        <w:spacing w:line="274" w:lineRule="exact"/>
        <w:ind w:right="14" w:firstLine="456"/>
        <w:jc w:val="both"/>
      </w:pPr>
      <w:r>
        <w:rPr>
          <w:rFonts w:eastAsia="Times New Roman"/>
          <w:sz w:val="24"/>
          <w:szCs w:val="24"/>
        </w:rPr>
        <w:t>Орфоэпия как раздел лингвистики. Основные правила нормативного произношения и ударения.</w:t>
      </w:r>
    </w:p>
    <w:p w:rsidR="00BD65C4" w:rsidRDefault="00BD65C4">
      <w:pPr>
        <w:shd w:val="clear" w:color="auto" w:fill="FFFFFF"/>
        <w:spacing w:line="274" w:lineRule="exact"/>
        <w:ind w:left="456"/>
      </w:pPr>
      <w:r>
        <w:rPr>
          <w:rFonts w:eastAsia="Times New Roman"/>
          <w:sz w:val="24"/>
          <w:szCs w:val="24"/>
        </w:rPr>
        <w:t>Орфоэпический словарь.</w:t>
      </w:r>
    </w:p>
    <w:p w:rsidR="00BD65C4" w:rsidRDefault="00BD65C4">
      <w:pPr>
        <w:shd w:val="clear" w:color="auto" w:fill="FFFFFF"/>
        <w:spacing w:line="274" w:lineRule="exact"/>
        <w:ind w:right="19" w:firstLine="456"/>
        <w:jc w:val="both"/>
      </w:pPr>
      <w:r>
        <w:rPr>
          <w:sz w:val="24"/>
          <w:szCs w:val="24"/>
        </w:rPr>
        <w:t xml:space="preserve">2. </w:t>
      </w:r>
      <w:r>
        <w:rPr>
          <w:rFonts w:eastAsia="Times New Roman"/>
          <w:sz w:val="24"/>
          <w:szCs w:val="24"/>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BD65C4" w:rsidRDefault="00BD65C4">
      <w:pPr>
        <w:shd w:val="clear" w:color="auto" w:fill="FFFFFF"/>
        <w:spacing w:line="274" w:lineRule="exact"/>
        <w:ind w:right="14" w:firstLine="456"/>
        <w:jc w:val="both"/>
      </w:pPr>
      <w:r>
        <w:rPr>
          <w:rFonts w:eastAsia="Times New Roman"/>
          <w:sz w:val="24"/>
          <w:szCs w:val="24"/>
        </w:rPr>
        <w:t>Нормативное произношение слов. Оценка собственной и чужой речи с точки зрения орфоэпической правильности.</w:t>
      </w:r>
    </w:p>
    <w:p w:rsidR="00BD65C4" w:rsidRDefault="00BD65C4">
      <w:pPr>
        <w:shd w:val="clear" w:color="auto" w:fill="FFFFFF"/>
        <w:spacing w:line="274" w:lineRule="exact"/>
        <w:ind w:left="456"/>
      </w:pPr>
      <w:r>
        <w:rPr>
          <w:rFonts w:eastAsia="Times New Roman"/>
          <w:sz w:val="24"/>
          <w:szCs w:val="24"/>
        </w:rPr>
        <w:t>Применение фонетико-орфоэпических знаний и умений в собственной речевой практике.</w:t>
      </w:r>
    </w:p>
    <w:p w:rsidR="00BD65C4" w:rsidRDefault="00BD65C4">
      <w:pPr>
        <w:shd w:val="clear" w:color="auto" w:fill="FFFFFF"/>
        <w:spacing w:line="274" w:lineRule="exact"/>
        <w:ind w:left="456"/>
      </w:pPr>
      <w:r>
        <w:rPr>
          <w:rFonts w:eastAsia="Times New Roman"/>
          <w:sz w:val="24"/>
          <w:szCs w:val="24"/>
        </w:rPr>
        <w:t>Использование орфоэпического словаря для овладения произносительной культурой.</w:t>
      </w:r>
    </w:p>
    <w:p w:rsidR="00BD65C4" w:rsidRDefault="00BD65C4">
      <w:pPr>
        <w:shd w:val="clear" w:color="auto" w:fill="FFFFFF"/>
        <w:spacing w:line="274" w:lineRule="exact"/>
        <w:ind w:left="456"/>
      </w:pPr>
      <w:r>
        <w:rPr>
          <w:rFonts w:eastAsia="Times New Roman"/>
          <w:b/>
          <w:bCs/>
          <w:sz w:val="24"/>
          <w:szCs w:val="24"/>
        </w:rPr>
        <w:t>Графика</w:t>
      </w:r>
    </w:p>
    <w:p w:rsidR="00BD65C4" w:rsidRDefault="00BD65C4" w:rsidP="00BD65C4">
      <w:pPr>
        <w:numPr>
          <w:ilvl w:val="0"/>
          <w:numId w:val="22"/>
        </w:numPr>
        <w:shd w:val="clear" w:color="auto" w:fill="FFFFFF"/>
        <w:tabs>
          <w:tab w:val="left" w:pos="701"/>
        </w:tabs>
        <w:spacing w:line="274" w:lineRule="exact"/>
        <w:ind w:right="14" w:firstLine="456"/>
        <w:jc w:val="both"/>
        <w:rPr>
          <w:sz w:val="24"/>
          <w:szCs w:val="24"/>
        </w:rPr>
      </w:pPr>
      <w:r>
        <w:rPr>
          <w:rFonts w:eastAsia="Times New Roman"/>
          <w:sz w:val="24"/>
          <w:szCs w:val="24"/>
        </w:rPr>
        <w:t xml:space="preserve">Графика как раздел лингвистики. Соотношение звука и буквы. Обозначение на письме твёрдости и мягкости согласных. Способы обозначения </w:t>
      </w:r>
      <w:r>
        <w:rPr>
          <w:rFonts w:eastAsia="Times New Roman"/>
          <w:sz w:val="24"/>
          <w:szCs w:val="24"/>
          <w:lang w:val="en-US"/>
        </w:rPr>
        <w:t>[j’].</w:t>
      </w:r>
    </w:p>
    <w:p w:rsidR="00BD65C4" w:rsidRPr="00BD65C4" w:rsidRDefault="00BD65C4" w:rsidP="00BD65C4">
      <w:pPr>
        <w:numPr>
          <w:ilvl w:val="0"/>
          <w:numId w:val="22"/>
        </w:numPr>
        <w:shd w:val="clear" w:color="auto" w:fill="FFFFFF"/>
        <w:tabs>
          <w:tab w:val="left" w:pos="701"/>
        </w:tabs>
        <w:spacing w:line="274" w:lineRule="exact"/>
        <w:ind w:right="14" w:firstLine="456"/>
        <w:jc w:val="both"/>
        <w:rPr>
          <w:sz w:val="24"/>
          <w:szCs w:val="24"/>
        </w:rPr>
      </w:pPr>
      <w:r>
        <w:rPr>
          <w:rFonts w:eastAsia="Times New Roman"/>
          <w:sz w:val="24"/>
          <w:szCs w:val="24"/>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Pr>
          <w:rFonts w:eastAsia="Times New Roman"/>
          <w:sz w:val="24"/>
          <w:szCs w:val="24"/>
          <w:lang w:val="en-US"/>
        </w:rPr>
        <w:t>SMS</w:t>
      </w:r>
      <w:r w:rsidRPr="00BD65C4">
        <w:rPr>
          <w:rFonts w:eastAsia="Times New Roman"/>
          <w:sz w:val="24"/>
          <w:szCs w:val="24"/>
        </w:rPr>
        <w:t>-</w:t>
      </w:r>
      <w:r>
        <w:rPr>
          <w:rFonts w:eastAsia="Times New Roman"/>
          <w:sz w:val="24"/>
          <w:szCs w:val="24"/>
        </w:rPr>
        <w:t>сообщениях.</w:t>
      </w:r>
    </w:p>
    <w:p w:rsidR="00BD65C4" w:rsidRDefault="00BD65C4">
      <w:pPr>
        <w:shd w:val="clear" w:color="auto" w:fill="FFFFFF"/>
        <w:spacing w:line="274" w:lineRule="exact"/>
        <w:ind w:left="456"/>
      </w:pPr>
      <w:r>
        <w:rPr>
          <w:rFonts w:eastAsia="Times New Roman"/>
          <w:b/>
          <w:bCs/>
          <w:sz w:val="24"/>
          <w:szCs w:val="24"/>
        </w:rPr>
        <w:t>Морфемика и словообразование</w:t>
      </w:r>
    </w:p>
    <w:p w:rsidR="00BD65C4" w:rsidRDefault="00BD65C4">
      <w:pPr>
        <w:shd w:val="clear" w:color="auto" w:fill="FFFFFF"/>
        <w:tabs>
          <w:tab w:val="left" w:pos="701"/>
        </w:tabs>
        <w:spacing w:line="274" w:lineRule="exact"/>
        <w:ind w:right="10" w:firstLine="456"/>
        <w:jc w:val="both"/>
      </w:pPr>
      <w:r>
        <w:rPr>
          <w:sz w:val="24"/>
          <w:szCs w:val="24"/>
        </w:rPr>
        <w:t>1.</w:t>
      </w:r>
      <w:r>
        <w:rPr>
          <w:sz w:val="24"/>
          <w:szCs w:val="24"/>
        </w:rPr>
        <w:tab/>
      </w:r>
      <w:r>
        <w:rPr>
          <w:rFonts w:eastAsia="Times New Roman"/>
          <w:sz w:val="24"/>
          <w:szCs w:val="24"/>
        </w:rPr>
        <w:t>Морфемика как раздел лингвистики. Морфема как минимальная значимая единица</w:t>
      </w:r>
      <w:r>
        <w:rPr>
          <w:rFonts w:eastAsia="Times New Roman"/>
          <w:sz w:val="24"/>
          <w:szCs w:val="24"/>
        </w:rPr>
        <w:br/>
        <w:t>языка.</w:t>
      </w:r>
    </w:p>
    <w:p w:rsidR="00BD65C4" w:rsidRDefault="00BD65C4">
      <w:pPr>
        <w:shd w:val="clear" w:color="auto" w:fill="FFFFFF"/>
        <w:spacing w:line="274" w:lineRule="exact"/>
        <w:ind w:right="19" w:firstLine="456"/>
        <w:jc w:val="both"/>
      </w:pPr>
      <w:r>
        <w:rPr>
          <w:rFonts w:eastAsia="Times New Roman"/>
          <w:sz w:val="24"/>
          <w:szCs w:val="24"/>
        </w:rPr>
        <w:t xml:space="preserve">Словообразующие и формообразующие морфемы. Окончание как формообразующая </w:t>
      </w:r>
      <w:r>
        <w:rPr>
          <w:rFonts w:eastAsia="Times New Roman"/>
          <w:sz w:val="24"/>
          <w:szCs w:val="24"/>
        </w:rPr>
        <w:lastRenderedPageBreak/>
        <w:t>морфема.</w:t>
      </w:r>
    </w:p>
    <w:p w:rsidR="00BD65C4" w:rsidRDefault="00BD65C4">
      <w:pPr>
        <w:shd w:val="clear" w:color="auto" w:fill="FFFFFF"/>
        <w:spacing w:line="274" w:lineRule="exact"/>
        <w:ind w:left="456"/>
      </w:pPr>
      <w:r>
        <w:rPr>
          <w:rFonts w:eastAsia="Times New Roman"/>
          <w:sz w:val="24"/>
          <w:szCs w:val="24"/>
        </w:rPr>
        <w:t>Приставка, суффикс как словообразующие морфемы.</w:t>
      </w:r>
    </w:p>
    <w:p w:rsidR="00BD65C4" w:rsidRDefault="00BD65C4">
      <w:pPr>
        <w:shd w:val="clear" w:color="auto" w:fill="FFFFFF"/>
        <w:spacing w:line="274" w:lineRule="exact"/>
        <w:ind w:right="14" w:firstLine="456"/>
        <w:jc w:val="both"/>
      </w:pPr>
      <w:r>
        <w:rPr>
          <w:rFonts w:eastAsia="Times New Roman"/>
          <w:sz w:val="24"/>
          <w:szCs w:val="24"/>
        </w:rPr>
        <w:t>Корень. Однокоренные слова. Чередование гласных и согласных в корнях слов. Варианты морфем.</w:t>
      </w:r>
    </w:p>
    <w:p w:rsidR="00BD65C4" w:rsidRDefault="00BD65C4">
      <w:pPr>
        <w:shd w:val="clear" w:color="auto" w:fill="FFFFFF"/>
        <w:spacing w:line="274" w:lineRule="exact"/>
        <w:ind w:right="14" w:firstLine="456"/>
        <w:jc w:val="both"/>
      </w:pPr>
      <w:r>
        <w:rPr>
          <w:rFonts w:eastAsia="Times New Roman"/>
          <w:sz w:val="24"/>
          <w:szCs w:val="24"/>
        </w:rPr>
        <w:t>Возможность исторических изменений в структуре слова. Понятие об этимологии. Этимологический словарь.</w:t>
      </w:r>
    </w:p>
    <w:p w:rsidR="00BD65C4" w:rsidRDefault="00BD65C4">
      <w:pPr>
        <w:shd w:val="clear" w:color="auto" w:fill="FFFFFF"/>
        <w:spacing w:line="274" w:lineRule="exact"/>
        <w:ind w:right="14" w:firstLine="456"/>
        <w:jc w:val="both"/>
      </w:pPr>
      <w:r>
        <w:rPr>
          <w:rFonts w:eastAsia="Times New Roman"/>
          <w:sz w:val="24"/>
          <w:szCs w:val="24"/>
        </w:rPr>
        <w:t>Словообразование как раздел лингвистики. Исходная (производящая) основа и словообразующая морфема.</w:t>
      </w:r>
    </w:p>
    <w:p w:rsidR="00BD65C4" w:rsidRDefault="00BD65C4">
      <w:pPr>
        <w:shd w:val="clear" w:color="auto" w:fill="FFFFFF"/>
        <w:spacing w:line="274" w:lineRule="exact"/>
        <w:ind w:firstLine="456"/>
        <w:jc w:val="both"/>
      </w:pPr>
      <w:r>
        <w:rPr>
          <w:rFonts w:eastAsia="Times New Roman"/>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w:t>
      </w:r>
      <w:r w:rsidR="00F91B28">
        <w:rPr>
          <w:rFonts w:eastAsia="Times New Roman"/>
          <w:sz w:val="24"/>
          <w:szCs w:val="24"/>
        </w:rPr>
        <w:t>ательная цепочка. Словообразова</w:t>
      </w:r>
      <w:r>
        <w:rPr>
          <w:rFonts w:eastAsia="Times New Roman"/>
          <w:sz w:val="24"/>
          <w:szCs w:val="24"/>
        </w:rPr>
        <w:t>тельное гнездо слов.</w:t>
      </w:r>
    </w:p>
    <w:p w:rsidR="00BD65C4" w:rsidRDefault="00BD65C4">
      <w:pPr>
        <w:shd w:val="clear" w:color="auto" w:fill="FFFFFF"/>
        <w:spacing w:line="274" w:lineRule="exact"/>
        <w:ind w:left="456"/>
      </w:pPr>
      <w:r>
        <w:rPr>
          <w:rFonts w:eastAsia="Times New Roman"/>
          <w:sz w:val="24"/>
          <w:szCs w:val="24"/>
        </w:rPr>
        <w:t>Словообразовательный и морфемный словари.</w:t>
      </w:r>
    </w:p>
    <w:p w:rsidR="00BD65C4" w:rsidRDefault="00BD65C4">
      <w:pPr>
        <w:shd w:val="clear" w:color="auto" w:fill="FFFFFF"/>
        <w:spacing w:line="274" w:lineRule="exact"/>
        <w:ind w:left="456"/>
      </w:pPr>
      <w:r>
        <w:rPr>
          <w:rFonts w:eastAsia="Times New Roman"/>
          <w:sz w:val="24"/>
          <w:szCs w:val="24"/>
        </w:rPr>
        <w:t>Основные выразительные средства словообразования.</w:t>
      </w:r>
    </w:p>
    <w:p w:rsidR="00BD65C4" w:rsidRDefault="00BD65C4">
      <w:pPr>
        <w:shd w:val="clear" w:color="auto" w:fill="FFFFFF"/>
        <w:tabs>
          <w:tab w:val="left" w:pos="701"/>
        </w:tabs>
        <w:spacing w:line="274" w:lineRule="exact"/>
        <w:ind w:right="14" w:firstLine="456"/>
        <w:jc w:val="both"/>
      </w:pPr>
      <w:r>
        <w:rPr>
          <w:sz w:val="24"/>
          <w:szCs w:val="24"/>
        </w:rPr>
        <w:t>2.</w:t>
      </w:r>
      <w:r>
        <w:rPr>
          <w:sz w:val="24"/>
          <w:szCs w:val="24"/>
        </w:rPr>
        <w:tab/>
      </w:r>
      <w:r>
        <w:rPr>
          <w:rFonts w:eastAsia="Times New Roman"/>
          <w:sz w:val="24"/>
          <w:szCs w:val="24"/>
        </w:rPr>
        <w:t>Осмысление морфемы как значимой единицы языка. Осознание роли морфем в</w:t>
      </w:r>
      <w:r>
        <w:rPr>
          <w:rFonts w:eastAsia="Times New Roman"/>
          <w:sz w:val="24"/>
          <w:szCs w:val="24"/>
        </w:rPr>
        <w:br/>
        <w:t>процессах формо- и словообразования.</w:t>
      </w:r>
    </w:p>
    <w:p w:rsidR="00BD65C4" w:rsidRDefault="00BD65C4">
      <w:pPr>
        <w:shd w:val="clear" w:color="auto" w:fill="FFFFFF"/>
        <w:spacing w:line="274" w:lineRule="exact"/>
        <w:ind w:right="14" w:firstLine="456"/>
        <w:jc w:val="both"/>
      </w:pPr>
      <w:r>
        <w:rPr>
          <w:rFonts w:eastAsia="Times New Roman"/>
          <w:sz w:val="24"/>
          <w:szCs w:val="24"/>
        </w:rPr>
        <w:t>Определение основных способов словообразования, построение словообразовательных цепочек слов.</w:t>
      </w:r>
    </w:p>
    <w:p w:rsidR="00BD65C4" w:rsidRDefault="00BD65C4">
      <w:pPr>
        <w:shd w:val="clear" w:color="auto" w:fill="FFFFFF"/>
        <w:spacing w:line="274" w:lineRule="exact"/>
        <w:ind w:left="456"/>
      </w:pPr>
      <w:r>
        <w:rPr>
          <w:rFonts w:eastAsia="Times New Roman"/>
          <w:spacing w:val="-1"/>
          <w:sz w:val="24"/>
          <w:szCs w:val="24"/>
        </w:rPr>
        <w:t>Применение знаний и умений по морфемике и словообразованию в практике правописания.</w:t>
      </w:r>
    </w:p>
    <w:p w:rsidR="00BD65C4" w:rsidRDefault="00BD65C4">
      <w:pPr>
        <w:shd w:val="clear" w:color="auto" w:fill="FFFFFF"/>
        <w:spacing w:line="274" w:lineRule="exact"/>
        <w:ind w:firstLine="456"/>
        <w:jc w:val="both"/>
      </w:pPr>
      <w:r>
        <w:rPr>
          <w:rFonts w:eastAsia="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BD65C4" w:rsidRDefault="00BD65C4">
      <w:pPr>
        <w:shd w:val="clear" w:color="auto" w:fill="FFFFFF"/>
        <w:spacing w:before="5" w:line="274" w:lineRule="exact"/>
        <w:ind w:left="456"/>
      </w:pPr>
      <w:r>
        <w:rPr>
          <w:rFonts w:eastAsia="Times New Roman"/>
          <w:b/>
          <w:bCs/>
          <w:sz w:val="24"/>
          <w:szCs w:val="24"/>
        </w:rPr>
        <w:t>Лексикология и фразеология</w:t>
      </w:r>
    </w:p>
    <w:p w:rsidR="00BD65C4" w:rsidRDefault="00BD65C4">
      <w:pPr>
        <w:shd w:val="clear" w:color="auto" w:fill="FFFFFF"/>
        <w:spacing w:line="274" w:lineRule="exact"/>
        <w:ind w:right="14" w:firstLine="456"/>
        <w:jc w:val="both"/>
      </w:pPr>
      <w:r>
        <w:rPr>
          <w:sz w:val="24"/>
          <w:szCs w:val="24"/>
        </w:rPr>
        <w:t xml:space="preserve">1. </w:t>
      </w:r>
      <w:r>
        <w:rPr>
          <w:rFonts w:eastAsia="Times New Roman"/>
          <w:sz w:val="24"/>
          <w:szCs w:val="24"/>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BD65C4" w:rsidRDefault="00BD65C4">
      <w:pPr>
        <w:shd w:val="clear" w:color="auto" w:fill="FFFFFF"/>
        <w:spacing w:line="274" w:lineRule="exact"/>
        <w:ind w:left="456"/>
      </w:pPr>
      <w:r>
        <w:rPr>
          <w:rFonts w:eastAsia="Times New Roman"/>
          <w:sz w:val="24"/>
          <w:szCs w:val="24"/>
        </w:rPr>
        <w:t>Тематические группы слов. Толковые словари русского языка.</w:t>
      </w:r>
    </w:p>
    <w:p w:rsidR="00BD65C4" w:rsidRDefault="00BD65C4">
      <w:pPr>
        <w:shd w:val="clear" w:color="auto" w:fill="FFFFFF"/>
        <w:spacing w:line="274" w:lineRule="exact"/>
        <w:ind w:left="456"/>
      </w:pPr>
      <w:r>
        <w:rPr>
          <w:rFonts w:eastAsia="Times New Roman"/>
          <w:sz w:val="24"/>
          <w:szCs w:val="24"/>
        </w:rPr>
        <w:t>Синонимы. Антонимы. Омонимы. Словари синонимов и антонимов русского языка.</w:t>
      </w:r>
    </w:p>
    <w:p w:rsidR="00BD65C4" w:rsidRDefault="00BD65C4">
      <w:pPr>
        <w:shd w:val="clear" w:color="auto" w:fill="FFFFFF"/>
        <w:spacing w:line="274" w:lineRule="exact"/>
        <w:ind w:right="24" w:firstLine="456"/>
        <w:jc w:val="both"/>
      </w:pPr>
      <w:r>
        <w:rPr>
          <w:rFonts w:eastAsia="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BD65C4" w:rsidRDefault="00BD65C4">
      <w:pPr>
        <w:shd w:val="clear" w:color="auto" w:fill="FFFFFF"/>
        <w:spacing w:line="274" w:lineRule="exact"/>
        <w:ind w:right="14" w:firstLine="456"/>
        <w:jc w:val="both"/>
      </w:pPr>
      <w:r>
        <w:rPr>
          <w:rFonts w:eastAsia="Times New Roman"/>
          <w:sz w:val="24"/>
          <w:szCs w:val="24"/>
        </w:rPr>
        <w:t>Лексика русского языка с точки зрения её активного и пассивного запаса. Архаизмы, историзмы, неологизмы.</w:t>
      </w:r>
    </w:p>
    <w:p w:rsidR="00BD65C4" w:rsidRDefault="00BD65C4">
      <w:pPr>
        <w:shd w:val="clear" w:color="auto" w:fill="FFFFFF"/>
        <w:spacing w:line="274" w:lineRule="exact"/>
        <w:ind w:right="10" w:firstLine="456"/>
        <w:jc w:val="both"/>
      </w:pPr>
      <w:r>
        <w:rPr>
          <w:rFonts w:eastAsia="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BD65C4" w:rsidRDefault="00BD65C4">
      <w:pPr>
        <w:shd w:val="clear" w:color="auto" w:fill="FFFFFF"/>
        <w:spacing w:line="274" w:lineRule="exact"/>
        <w:ind w:left="456"/>
      </w:pPr>
      <w:r>
        <w:rPr>
          <w:rFonts w:eastAsia="Times New Roman"/>
          <w:sz w:val="24"/>
          <w:szCs w:val="24"/>
        </w:rPr>
        <w:t>Стилистические пласты лексики.</w:t>
      </w:r>
    </w:p>
    <w:p w:rsidR="00BD65C4" w:rsidRDefault="00BD65C4">
      <w:pPr>
        <w:shd w:val="clear" w:color="auto" w:fill="FFFFFF"/>
        <w:spacing w:line="274" w:lineRule="exact"/>
        <w:ind w:right="14" w:firstLine="456"/>
        <w:jc w:val="both"/>
      </w:pPr>
      <w:r>
        <w:rPr>
          <w:rFonts w:eastAsia="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BD65C4" w:rsidRDefault="00BD65C4">
      <w:pPr>
        <w:shd w:val="clear" w:color="auto" w:fill="FFFFFF"/>
        <w:spacing w:line="274" w:lineRule="exact"/>
        <w:ind w:right="5" w:firstLine="456"/>
        <w:jc w:val="both"/>
      </w:pPr>
      <w:r>
        <w:rPr>
          <w:rFonts w:eastAsia="Times New Roman"/>
          <w:sz w:val="24"/>
          <w:szCs w:val="24"/>
        </w:rPr>
        <w:t>Разные виды лексических словарей и их роль в овладении словарным богатством родного языка.</w:t>
      </w:r>
    </w:p>
    <w:p w:rsidR="00BD65C4" w:rsidRDefault="00BD65C4">
      <w:pPr>
        <w:shd w:val="clear" w:color="auto" w:fill="FFFFFF"/>
        <w:spacing w:line="274" w:lineRule="exact"/>
        <w:ind w:right="14" w:firstLine="456"/>
        <w:jc w:val="both"/>
      </w:pPr>
      <w:r>
        <w:rPr>
          <w:spacing w:val="-1"/>
          <w:sz w:val="24"/>
          <w:szCs w:val="24"/>
        </w:rPr>
        <w:t xml:space="preserve">2. </w:t>
      </w:r>
      <w:r>
        <w:rPr>
          <w:rFonts w:eastAsia="Times New Roman"/>
          <w:spacing w:val="-1"/>
          <w:sz w:val="24"/>
          <w:szCs w:val="24"/>
        </w:rPr>
        <w:t xml:space="preserve">Дифференциация лексики по типам лексического значения с точки зрения её активного и </w:t>
      </w:r>
      <w:r>
        <w:rPr>
          <w:rFonts w:eastAsia="Times New Roman"/>
          <w:sz w:val="24"/>
          <w:szCs w:val="24"/>
        </w:rPr>
        <w:t>пассивного запаса, происхождения, сферы употребления, экспрессивной окраски и стилистической принадлежности.</w:t>
      </w:r>
    </w:p>
    <w:p w:rsidR="00BD65C4" w:rsidRDefault="00BD65C4">
      <w:pPr>
        <w:shd w:val="clear" w:color="auto" w:fill="FFFFFF"/>
        <w:spacing w:line="274" w:lineRule="exact"/>
        <w:ind w:right="10" w:firstLine="456"/>
        <w:jc w:val="both"/>
      </w:pPr>
      <w:r>
        <w:rPr>
          <w:rFonts w:eastAsia="Times New Roman"/>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BD65C4" w:rsidRDefault="00BD65C4">
      <w:pPr>
        <w:shd w:val="clear" w:color="auto" w:fill="FFFFFF"/>
        <w:spacing w:line="274" w:lineRule="exact"/>
        <w:ind w:left="456"/>
      </w:pPr>
      <w:r>
        <w:rPr>
          <w:rFonts w:eastAsia="Times New Roman"/>
          <w:sz w:val="24"/>
          <w:szCs w:val="24"/>
        </w:rPr>
        <w:t>Проведение лексического разбора слов.</w:t>
      </w:r>
    </w:p>
    <w:p w:rsidR="00BD65C4" w:rsidRDefault="00BD65C4">
      <w:pPr>
        <w:shd w:val="clear" w:color="auto" w:fill="FFFFFF"/>
        <w:spacing w:line="274" w:lineRule="exact"/>
        <w:ind w:right="14" w:firstLine="456"/>
        <w:jc w:val="both"/>
      </w:pPr>
      <w:r>
        <w:rPr>
          <w:rFonts w:eastAsia="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BD65C4" w:rsidRDefault="00BD65C4">
      <w:pPr>
        <w:shd w:val="clear" w:color="auto" w:fill="FFFFFF"/>
        <w:spacing w:before="5" w:line="274" w:lineRule="exact"/>
        <w:ind w:left="456"/>
      </w:pPr>
      <w:r>
        <w:rPr>
          <w:rFonts w:eastAsia="Times New Roman"/>
          <w:b/>
          <w:bCs/>
          <w:sz w:val="24"/>
          <w:szCs w:val="24"/>
        </w:rPr>
        <w:t>Морфология</w:t>
      </w:r>
    </w:p>
    <w:p w:rsidR="00BD65C4" w:rsidRDefault="00BD65C4">
      <w:pPr>
        <w:shd w:val="clear" w:color="auto" w:fill="FFFFFF"/>
        <w:tabs>
          <w:tab w:val="left" w:pos="701"/>
        </w:tabs>
        <w:spacing w:line="274" w:lineRule="exact"/>
        <w:ind w:left="456"/>
      </w:pPr>
      <w:r>
        <w:rPr>
          <w:sz w:val="24"/>
          <w:szCs w:val="24"/>
        </w:rPr>
        <w:t>1.</w:t>
      </w:r>
      <w:r>
        <w:rPr>
          <w:sz w:val="24"/>
          <w:szCs w:val="24"/>
        </w:rPr>
        <w:tab/>
      </w:r>
      <w:r>
        <w:rPr>
          <w:rFonts w:eastAsia="Times New Roman"/>
          <w:sz w:val="24"/>
          <w:szCs w:val="24"/>
        </w:rPr>
        <w:t>Морфология как раздел грамматики.</w:t>
      </w:r>
    </w:p>
    <w:p w:rsidR="00BD65C4" w:rsidRDefault="00BD65C4">
      <w:pPr>
        <w:shd w:val="clear" w:color="auto" w:fill="FFFFFF"/>
        <w:spacing w:line="274" w:lineRule="exact"/>
        <w:ind w:right="10" w:firstLine="456"/>
        <w:jc w:val="both"/>
      </w:pPr>
      <w:r>
        <w:rPr>
          <w:rFonts w:eastAsia="Times New Roman"/>
          <w:sz w:val="24"/>
          <w:szCs w:val="24"/>
        </w:rPr>
        <w:t>Части речи как лексико-грамматические разряды слов. Система частей речи в русском языке.</w:t>
      </w:r>
    </w:p>
    <w:p w:rsidR="00BD65C4" w:rsidRDefault="00BD65C4">
      <w:pPr>
        <w:shd w:val="clear" w:color="auto" w:fill="FFFFFF"/>
        <w:spacing w:line="274" w:lineRule="exact"/>
        <w:ind w:right="14" w:firstLine="456"/>
        <w:jc w:val="both"/>
      </w:pPr>
      <w:r>
        <w:rPr>
          <w:rFonts w:eastAsia="Times New Roman"/>
          <w:sz w:val="24"/>
          <w:szCs w:val="24"/>
        </w:rPr>
        <w:t xml:space="preserve">Самостоятельные (знаменательные) части речи. Общее грамматическое значение, </w:t>
      </w:r>
      <w:r>
        <w:rPr>
          <w:rFonts w:eastAsia="Times New Roman"/>
          <w:spacing w:val="-1"/>
          <w:sz w:val="24"/>
          <w:szCs w:val="24"/>
        </w:rPr>
        <w:lastRenderedPageBreak/>
        <w:t xml:space="preserve">морфологические и синтаксические свойства имени существительного, имени прилагательного, </w:t>
      </w:r>
      <w:r>
        <w:rPr>
          <w:rFonts w:eastAsia="Times New Roman"/>
          <w:sz w:val="24"/>
          <w:szCs w:val="24"/>
        </w:rPr>
        <w:t>имени числительного, местоимения, глагола, наречия. Место причастия, деепричастия, слов категории состояния в системе частей речи.</w:t>
      </w:r>
    </w:p>
    <w:p w:rsidR="00BD65C4" w:rsidRDefault="00BD65C4">
      <w:pPr>
        <w:shd w:val="clear" w:color="auto" w:fill="FFFFFF"/>
        <w:spacing w:line="274" w:lineRule="exact"/>
        <w:ind w:right="14" w:firstLine="456"/>
        <w:jc w:val="both"/>
      </w:pPr>
      <w:r>
        <w:rPr>
          <w:rFonts w:eastAsia="Times New Roman"/>
          <w:sz w:val="24"/>
          <w:szCs w:val="24"/>
        </w:rPr>
        <w:t>Служебные части речи, их разряды по значению, структуре и синтаксическому употреблению.</w:t>
      </w:r>
    </w:p>
    <w:p w:rsidR="00BD65C4" w:rsidRDefault="00BD65C4">
      <w:pPr>
        <w:shd w:val="clear" w:color="auto" w:fill="FFFFFF"/>
        <w:spacing w:line="274" w:lineRule="exact"/>
        <w:ind w:left="456"/>
      </w:pPr>
      <w:r>
        <w:rPr>
          <w:rFonts w:eastAsia="Times New Roman"/>
          <w:sz w:val="24"/>
          <w:szCs w:val="24"/>
        </w:rPr>
        <w:t>Междометия и звукоподражательные слова.</w:t>
      </w:r>
    </w:p>
    <w:p w:rsidR="00BD65C4" w:rsidRDefault="00BD65C4">
      <w:pPr>
        <w:shd w:val="clear" w:color="auto" w:fill="FFFFFF"/>
        <w:spacing w:line="274" w:lineRule="exact"/>
        <w:ind w:left="456"/>
      </w:pPr>
      <w:r>
        <w:rPr>
          <w:rFonts w:eastAsia="Times New Roman"/>
          <w:sz w:val="24"/>
          <w:szCs w:val="24"/>
        </w:rPr>
        <w:t>Омонимия слов разных частей речи.</w:t>
      </w:r>
    </w:p>
    <w:p w:rsidR="00BD65C4" w:rsidRDefault="00BD65C4">
      <w:pPr>
        <w:shd w:val="clear" w:color="auto" w:fill="FFFFFF"/>
        <w:spacing w:line="274" w:lineRule="exact"/>
        <w:ind w:left="456"/>
      </w:pPr>
      <w:r>
        <w:rPr>
          <w:rFonts w:eastAsia="Times New Roman"/>
          <w:sz w:val="24"/>
          <w:szCs w:val="24"/>
        </w:rPr>
        <w:t>Словари грамматических трудностей.</w:t>
      </w:r>
    </w:p>
    <w:p w:rsidR="00BD65C4" w:rsidRDefault="00BD65C4">
      <w:pPr>
        <w:shd w:val="clear" w:color="auto" w:fill="FFFFFF"/>
        <w:tabs>
          <w:tab w:val="left" w:pos="701"/>
        </w:tabs>
        <w:spacing w:line="274" w:lineRule="exact"/>
        <w:ind w:right="10" w:firstLine="456"/>
        <w:jc w:val="both"/>
      </w:pPr>
      <w:r>
        <w:rPr>
          <w:sz w:val="24"/>
          <w:szCs w:val="24"/>
        </w:rPr>
        <w:t>2.</w:t>
      </w:r>
      <w:r>
        <w:rPr>
          <w:sz w:val="24"/>
          <w:szCs w:val="24"/>
        </w:rPr>
        <w:tab/>
      </w:r>
      <w:r>
        <w:rPr>
          <w:rFonts w:eastAsia="Times New Roman"/>
          <w:sz w:val="24"/>
          <w:szCs w:val="24"/>
        </w:rPr>
        <w:t>Распознавание частей речи по грамматическому значению, морфологическим признакам</w:t>
      </w:r>
      <w:r>
        <w:rPr>
          <w:rFonts w:eastAsia="Times New Roman"/>
          <w:sz w:val="24"/>
          <w:szCs w:val="24"/>
        </w:rPr>
        <w:br/>
        <w:t>и синтаксической роли. Проведение морфологического разбора слов разных частей речи.</w:t>
      </w:r>
      <w:r>
        <w:rPr>
          <w:rFonts w:eastAsia="Times New Roman"/>
          <w:sz w:val="24"/>
          <w:szCs w:val="24"/>
        </w:rPr>
        <w:br/>
        <w:t>Нормативное употребление форм слов различных частей речи. Применение морфологических</w:t>
      </w:r>
      <w:r>
        <w:rPr>
          <w:rFonts w:eastAsia="Times New Roman"/>
          <w:sz w:val="24"/>
          <w:szCs w:val="24"/>
        </w:rPr>
        <w:br/>
        <w:t>знаний и умений в практике правописания.</w:t>
      </w:r>
    </w:p>
    <w:p w:rsidR="00BD65C4" w:rsidRDefault="00BD65C4">
      <w:pPr>
        <w:shd w:val="clear" w:color="auto" w:fill="FFFFFF"/>
        <w:spacing w:line="274" w:lineRule="exact"/>
        <w:ind w:left="456"/>
      </w:pPr>
      <w:r>
        <w:rPr>
          <w:rFonts w:eastAsia="Times New Roman"/>
          <w:sz w:val="24"/>
          <w:szCs w:val="24"/>
        </w:rPr>
        <w:t>Использование словарей грамматических трудностей в речевой практике.</w:t>
      </w:r>
    </w:p>
    <w:p w:rsidR="00BD65C4" w:rsidRDefault="00BD65C4">
      <w:pPr>
        <w:shd w:val="clear" w:color="auto" w:fill="FFFFFF"/>
        <w:spacing w:before="5" w:line="274" w:lineRule="exact"/>
        <w:ind w:left="456"/>
      </w:pPr>
      <w:r>
        <w:rPr>
          <w:rFonts w:eastAsia="Times New Roman"/>
          <w:b/>
          <w:bCs/>
          <w:sz w:val="24"/>
          <w:szCs w:val="24"/>
        </w:rPr>
        <w:t>Синтаксис</w:t>
      </w:r>
    </w:p>
    <w:p w:rsidR="00BD65C4" w:rsidRDefault="00BD65C4">
      <w:pPr>
        <w:shd w:val="clear" w:color="auto" w:fill="FFFFFF"/>
        <w:spacing w:line="274" w:lineRule="exact"/>
        <w:ind w:right="19" w:firstLine="456"/>
        <w:jc w:val="both"/>
      </w:pPr>
      <w:r>
        <w:rPr>
          <w:sz w:val="24"/>
          <w:szCs w:val="24"/>
        </w:rPr>
        <w:t xml:space="preserve">1. </w:t>
      </w:r>
      <w:r>
        <w:rPr>
          <w:rFonts w:eastAsia="Times New Roman"/>
          <w:sz w:val="24"/>
          <w:szCs w:val="24"/>
        </w:rPr>
        <w:t>Синтаксис как раздел грамматики. Словосочетание и предложение как единицы синтаксиса.</w:t>
      </w:r>
    </w:p>
    <w:p w:rsidR="00BD65C4" w:rsidRDefault="00BD65C4">
      <w:pPr>
        <w:shd w:val="clear" w:color="auto" w:fill="FFFFFF"/>
        <w:spacing w:line="274" w:lineRule="exact"/>
        <w:ind w:right="10" w:firstLine="456"/>
        <w:jc w:val="both"/>
      </w:pPr>
      <w:r>
        <w:rPr>
          <w:rFonts w:eastAsia="Times New Roman"/>
          <w:sz w:val="24"/>
          <w:szCs w:val="24"/>
        </w:rPr>
        <w:t>Словосочетание как синтаксическая единица, типы словосочетаний. Виды связи в словосочетании.</w:t>
      </w:r>
    </w:p>
    <w:p w:rsidR="00BD65C4" w:rsidRDefault="00BD65C4">
      <w:pPr>
        <w:shd w:val="clear" w:color="auto" w:fill="FFFFFF"/>
        <w:spacing w:line="274" w:lineRule="exact"/>
        <w:ind w:right="19" w:firstLine="456"/>
        <w:jc w:val="both"/>
      </w:pPr>
      <w:r>
        <w:rPr>
          <w:rFonts w:eastAsia="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BD65C4" w:rsidRDefault="00BD65C4">
      <w:pPr>
        <w:shd w:val="clear" w:color="auto" w:fill="FFFFFF"/>
        <w:tabs>
          <w:tab w:val="left" w:pos="2170"/>
          <w:tab w:val="left" w:pos="3053"/>
          <w:tab w:val="left" w:pos="4272"/>
          <w:tab w:val="left" w:pos="6072"/>
          <w:tab w:val="left" w:pos="7838"/>
          <w:tab w:val="left" w:pos="8314"/>
        </w:tabs>
        <w:spacing w:line="274" w:lineRule="exact"/>
        <w:ind w:left="456"/>
        <w:jc w:val="both"/>
      </w:pPr>
      <w:r>
        <w:rPr>
          <w:rFonts w:eastAsia="Times New Roman"/>
          <w:spacing w:val="-2"/>
          <w:sz w:val="24"/>
          <w:szCs w:val="24"/>
        </w:rPr>
        <w:t>Структурные</w:t>
      </w:r>
      <w:r>
        <w:rPr>
          <w:rFonts w:ascii="Arial" w:eastAsia="Times New Roman" w:hAnsi="Arial" w:cs="Arial"/>
          <w:sz w:val="24"/>
          <w:szCs w:val="24"/>
        </w:rPr>
        <w:tab/>
      </w:r>
      <w:r>
        <w:rPr>
          <w:rFonts w:eastAsia="Times New Roman"/>
          <w:spacing w:val="-2"/>
          <w:sz w:val="24"/>
          <w:szCs w:val="24"/>
        </w:rPr>
        <w:t>типы</w:t>
      </w:r>
      <w:r>
        <w:rPr>
          <w:rFonts w:ascii="Arial" w:eastAsia="Times New Roman" w:hAnsi="Arial" w:cs="Arial"/>
          <w:sz w:val="24"/>
          <w:szCs w:val="24"/>
        </w:rPr>
        <w:tab/>
      </w:r>
      <w:r>
        <w:rPr>
          <w:rFonts w:eastAsia="Times New Roman"/>
          <w:spacing w:val="-1"/>
          <w:sz w:val="24"/>
          <w:szCs w:val="24"/>
        </w:rPr>
        <w:t>простых</w:t>
      </w:r>
      <w:r>
        <w:rPr>
          <w:rFonts w:ascii="Arial" w:eastAsia="Times New Roman" w:hAnsi="Arial" w:cs="Arial"/>
          <w:sz w:val="24"/>
          <w:szCs w:val="24"/>
        </w:rPr>
        <w:tab/>
      </w:r>
      <w:r>
        <w:rPr>
          <w:rFonts w:eastAsia="Times New Roman"/>
          <w:spacing w:val="-2"/>
          <w:sz w:val="24"/>
          <w:szCs w:val="24"/>
        </w:rPr>
        <w:t>предложений:</w:t>
      </w:r>
      <w:r>
        <w:rPr>
          <w:rFonts w:ascii="Arial" w:eastAsia="Times New Roman" w:cs="Arial"/>
          <w:sz w:val="24"/>
          <w:szCs w:val="24"/>
        </w:rPr>
        <w:tab/>
      </w:r>
      <w:r>
        <w:rPr>
          <w:rFonts w:eastAsia="Times New Roman"/>
          <w:spacing w:val="-2"/>
          <w:sz w:val="24"/>
          <w:szCs w:val="24"/>
        </w:rPr>
        <w:t>двусоставные</w:t>
      </w:r>
      <w:r>
        <w:rPr>
          <w:rFonts w:ascii="Arial" w:eastAsia="Times New Roman" w:hAnsi="Arial" w:cs="Arial"/>
          <w:sz w:val="24"/>
          <w:szCs w:val="24"/>
        </w:rPr>
        <w:tab/>
      </w:r>
      <w:r>
        <w:rPr>
          <w:rFonts w:eastAsia="Times New Roman"/>
          <w:sz w:val="24"/>
          <w:szCs w:val="24"/>
        </w:rPr>
        <w:t>и</w:t>
      </w:r>
      <w:r>
        <w:rPr>
          <w:rFonts w:ascii="Arial" w:eastAsia="Times New Roman" w:hAnsi="Arial" w:cs="Arial"/>
          <w:sz w:val="24"/>
          <w:szCs w:val="24"/>
        </w:rPr>
        <w:tab/>
      </w:r>
      <w:r>
        <w:rPr>
          <w:rFonts w:eastAsia="Times New Roman"/>
          <w:spacing w:val="-2"/>
          <w:sz w:val="24"/>
          <w:szCs w:val="24"/>
        </w:rPr>
        <w:t>односоставные,</w:t>
      </w:r>
    </w:p>
    <w:p w:rsidR="00BD65C4" w:rsidRDefault="00BD65C4">
      <w:pPr>
        <w:shd w:val="clear" w:color="auto" w:fill="FFFFFF"/>
        <w:spacing w:line="274" w:lineRule="exact"/>
        <w:ind w:right="14"/>
        <w:jc w:val="both"/>
      </w:pPr>
      <w:r>
        <w:rPr>
          <w:rFonts w:eastAsia="Times New Roman"/>
          <w:sz w:val="24"/>
          <w:szCs w:val="24"/>
        </w:rPr>
        <w:t>распространённые и нераспространённые, предложения осложнённой и неосложнённой структуры, полные и неполные.</w:t>
      </w:r>
    </w:p>
    <w:p w:rsidR="00BD65C4" w:rsidRDefault="00BD65C4">
      <w:pPr>
        <w:shd w:val="clear" w:color="auto" w:fill="FFFFFF"/>
        <w:spacing w:line="274" w:lineRule="exact"/>
        <w:ind w:left="456"/>
      </w:pPr>
      <w:r>
        <w:rPr>
          <w:rFonts w:eastAsia="Times New Roman"/>
          <w:sz w:val="24"/>
          <w:szCs w:val="24"/>
        </w:rPr>
        <w:t>Виды односоставных предложений.</w:t>
      </w:r>
    </w:p>
    <w:p w:rsidR="00BD65C4" w:rsidRDefault="00BD65C4">
      <w:pPr>
        <w:shd w:val="clear" w:color="auto" w:fill="FFFFFF"/>
        <w:spacing w:line="274" w:lineRule="exact"/>
        <w:ind w:firstLine="456"/>
        <w:jc w:val="both"/>
      </w:pPr>
      <w:r>
        <w:rPr>
          <w:rFonts w:eastAsia="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BD65C4" w:rsidRDefault="00BD65C4">
      <w:pPr>
        <w:shd w:val="clear" w:color="auto" w:fill="FFFFFF"/>
        <w:spacing w:line="274" w:lineRule="exact"/>
        <w:ind w:right="10" w:firstLine="456"/>
        <w:jc w:val="both"/>
      </w:pPr>
      <w:r>
        <w:rPr>
          <w:rFonts w:eastAsia="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BD65C4" w:rsidRDefault="00BD65C4">
      <w:pPr>
        <w:shd w:val="clear" w:color="auto" w:fill="FFFFFF"/>
        <w:spacing w:line="274" w:lineRule="exact"/>
        <w:ind w:left="456"/>
      </w:pPr>
      <w:r>
        <w:rPr>
          <w:rFonts w:eastAsia="Times New Roman"/>
          <w:sz w:val="24"/>
          <w:szCs w:val="24"/>
        </w:rPr>
        <w:t>Способы передачи чужой речи.</w:t>
      </w:r>
    </w:p>
    <w:p w:rsidR="00BD65C4" w:rsidRDefault="00BD65C4">
      <w:pPr>
        <w:shd w:val="clear" w:color="auto" w:fill="FFFFFF"/>
        <w:spacing w:line="274" w:lineRule="exact"/>
        <w:ind w:right="10" w:firstLine="456"/>
        <w:jc w:val="both"/>
      </w:pPr>
      <w:r>
        <w:rPr>
          <w:sz w:val="24"/>
          <w:szCs w:val="24"/>
        </w:rPr>
        <w:t xml:space="preserve">2. </w:t>
      </w:r>
      <w:r>
        <w:rPr>
          <w:rFonts w:eastAsia="Times New Roman"/>
          <w:sz w:val="24"/>
          <w:szCs w:val="24"/>
        </w:rPr>
        <w:t xml:space="preserve">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w:t>
      </w:r>
      <w:r>
        <w:rPr>
          <w:rFonts w:eastAsia="Times New Roman"/>
          <w:spacing w:val="-1"/>
          <w:sz w:val="24"/>
          <w:szCs w:val="24"/>
        </w:rPr>
        <w:t xml:space="preserve">Оценка собственной и чужой речи с точки зрения правильности, уместности и выразительности </w:t>
      </w:r>
      <w:r>
        <w:rPr>
          <w:rFonts w:eastAsia="Times New Roman"/>
          <w:sz w:val="24"/>
          <w:szCs w:val="24"/>
        </w:rPr>
        <w:t>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BD65C4" w:rsidRDefault="00BD65C4">
      <w:pPr>
        <w:shd w:val="clear" w:color="auto" w:fill="FFFFFF"/>
        <w:spacing w:line="274" w:lineRule="exact"/>
        <w:ind w:left="456"/>
      </w:pPr>
      <w:r>
        <w:rPr>
          <w:rFonts w:eastAsia="Times New Roman"/>
          <w:sz w:val="24"/>
          <w:szCs w:val="24"/>
        </w:rPr>
        <w:t>Применение синтаксических знаний и умений в практике правописания.</w:t>
      </w:r>
    </w:p>
    <w:p w:rsidR="00BD65C4" w:rsidRDefault="00BD65C4">
      <w:pPr>
        <w:shd w:val="clear" w:color="auto" w:fill="FFFFFF"/>
        <w:spacing w:line="274" w:lineRule="exact"/>
        <w:ind w:left="456"/>
      </w:pPr>
      <w:r>
        <w:rPr>
          <w:rFonts w:eastAsia="Times New Roman"/>
          <w:b/>
          <w:bCs/>
          <w:sz w:val="24"/>
          <w:szCs w:val="24"/>
        </w:rPr>
        <w:t>Правописание: орфография и пунктуация</w:t>
      </w:r>
    </w:p>
    <w:p w:rsidR="00BD65C4" w:rsidRDefault="00BD65C4">
      <w:pPr>
        <w:shd w:val="clear" w:color="auto" w:fill="FFFFFF"/>
        <w:tabs>
          <w:tab w:val="left" w:pos="701"/>
        </w:tabs>
        <w:spacing w:line="274" w:lineRule="exact"/>
        <w:ind w:left="456" w:right="1498"/>
      </w:pPr>
      <w:r>
        <w:rPr>
          <w:sz w:val="24"/>
          <w:szCs w:val="24"/>
        </w:rPr>
        <w:t>1.</w:t>
      </w:r>
      <w:r>
        <w:rPr>
          <w:sz w:val="24"/>
          <w:szCs w:val="24"/>
        </w:rPr>
        <w:tab/>
      </w:r>
      <w:r>
        <w:rPr>
          <w:rFonts w:eastAsia="Times New Roman"/>
          <w:sz w:val="24"/>
          <w:szCs w:val="24"/>
        </w:rPr>
        <w:t>Орфография как система правил правописания. Понятие орфограммы.</w:t>
      </w:r>
      <w:r>
        <w:rPr>
          <w:rFonts w:eastAsia="Times New Roman"/>
          <w:sz w:val="24"/>
          <w:szCs w:val="24"/>
        </w:rPr>
        <w:br/>
      </w:r>
      <w:r>
        <w:rPr>
          <w:rFonts w:eastAsia="Times New Roman"/>
          <w:spacing w:val="-1"/>
          <w:sz w:val="24"/>
          <w:szCs w:val="24"/>
        </w:rPr>
        <w:t xml:space="preserve">Правописание гласных и согласных в составе морфем. Правописание </w:t>
      </w:r>
      <w:r>
        <w:rPr>
          <w:rFonts w:eastAsia="Times New Roman"/>
          <w:i/>
          <w:iCs/>
          <w:spacing w:val="-1"/>
          <w:sz w:val="24"/>
          <w:szCs w:val="24"/>
        </w:rPr>
        <w:t xml:space="preserve">ъ </w:t>
      </w:r>
      <w:r>
        <w:rPr>
          <w:rFonts w:eastAsia="Times New Roman"/>
          <w:spacing w:val="-1"/>
          <w:sz w:val="24"/>
          <w:szCs w:val="24"/>
        </w:rPr>
        <w:t xml:space="preserve">и </w:t>
      </w:r>
      <w:r>
        <w:rPr>
          <w:rFonts w:eastAsia="Times New Roman"/>
          <w:i/>
          <w:iCs/>
          <w:spacing w:val="-1"/>
          <w:sz w:val="24"/>
          <w:szCs w:val="24"/>
        </w:rPr>
        <w:t>ь.</w:t>
      </w:r>
      <w:r>
        <w:rPr>
          <w:rFonts w:eastAsia="Times New Roman"/>
          <w:i/>
          <w:iCs/>
          <w:spacing w:val="-1"/>
          <w:sz w:val="24"/>
          <w:szCs w:val="24"/>
        </w:rPr>
        <w:br/>
      </w:r>
      <w:r>
        <w:rPr>
          <w:rFonts w:eastAsia="Times New Roman"/>
          <w:sz w:val="24"/>
          <w:szCs w:val="24"/>
        </w:rPr>
        <w:t>Слитные, дефисные и раздельные написания.</w:t>
      </w:r>
    </w:p>
    <w:p w:rsidR="00BD65C4" w:rsidRDefault="00BD65C4">
      <w:pPr>
        <w:shd w:val="clear" w:color="auto" w:fill="FFFFFF"/>
        <w:spacing w:line="274" w:lineRule="exact"/>
        <w:ind w:left="456" w:right="4742"/>
      </w:pPr>
      <w:r>
        <w:rPr>
          <w:rFonts w:eastAsia="Times New Roman"/>
          <w:spacing w:val="-1"/>
          <w:sz w:val="24"/>
          <w:szCs w:val="24"/>
        </w:rPr>
        <w:t xml:space="preserve">Употребление прописной и строчной буквы. </w:t>
      </w:r>
      <w:r>
        <w:rPr>
          <w:rFonts w:eastAsia="Times New Roman"/>
          <w:sz w:val="24"/>
          <w:szCs w:val="24"/>
        </w:rPr>
        <w:t>Перенос слов.</w:t>
      </w:r>
    </w:p>
    <w:p w:rsidR="00BD65C4" w:rsidRDefault="00BD65C4">
      <w:pPr>
        <w:shd w:val="clear" w:color="auto" w:fill="FFFFFF"/>
        <w:spacing w:line="274" w:lineRule="exact"/>
        <w:ind w:left="456" w:right="4493"/>
      </w:pPr>
      <w:r>
        <w:rPr>
          <w:rFonts w:eastAsia="Times New Roman"/>
          <w:sz w:val="24"/>
          <w:szCs w:val="24"/>
        </w:rPr>
        <w:t xml:space="preserve">Орфографические словари и справочники. </w:t>
      </w:r>
      <w:r>
        <w:rPr>
          <w:rFonts w:eastAsia="Times New Roman"/>
          <w:spacing w:val="-1"/>
          <w:sz w:val="24"/>
          <w:szCs w:val="24"/>
        </w:rPr>
        <w:t>Пунктуация как система правил правописания.</w:t>
      </w:r>
    </w:p>
    <w:p w:rsidR="00BD65C4" w:rsidRDefault="00BD65C4">
      <w:pPr>
        <w:shd w:val="clear" w:color="auto" w:fill="FFFFFF"/>
        <w:spacing w:line="274" w:lineRule="exact"/>
        <w:ind w:left="456" w:right="1747"/>
      </w:pPr>
      <w:r>
        <w:rPr>
          <w:rFonts w:eastAsia="Times New Roman"/>
          <w:spacing w:val="-1"/>
          <w:sz w:val="24"/>
          <w:szCs w:val="24"/>
        </w:rPr>
        <w:t xml:space="preserve">Знаки препинания и их функции. Одиночные и парные знаки препинания. </w:t>
      </w:r>
      <w:r>
        <w:rPr>
          <w:rFonts w:eastAsia="Times New Roman"/>
          <w:sz w:val="24"/>
          <w:szCs w:val="24"/>
        </w:rPr>
        <w:t>Знаки препинания в конце предложения.</w:t>
      </w:r>
    </w:p>
    <w:p w:rsidR="00BD65C4" w:rsidRDefault="00BD65C4">
      <w:pPr>
        <w:shd w:val="clear" w:color="auto" w:fill="FFFFFF"/>
        <w:spacing w:line="274" w:lineRule="exact"/>
        <w:ind w:left="456" w:right="3245"/>
      </w:pPr>
      <w:r>
        <w:rPr>
          <w:rFonts w:eastAsia="Times New Roman"/>
          <w:spacing w:val="-1"/>
          <w:sz w:val="24"/>
          <w:szCs w:val="24"/>
        </w:rPr>
        <w:t xml:space="preserve">Знаки препинания в простом неосложнённом предложении. </w:t>
      </w:r>
      <w:r>
        <w:rPr>
          <w:rFonts w:eastAsia="Times New Roman"/>
          <w:sz w:val="24"/>
          <w:szCs w:val="24"/>
        </w:rPr>
        <w:t>Знаки препинания в простом осложнённом предложении.</w:t>
      </w:r>
    </w:p>
    <w:p w:rsidR="00BD65C4" w:rsidRDefault="00BD65C4">
      <w:pPr>
        <w:shd w:val="clear" w:color="auto" w:fill="FFFFFF"/>
        <w:spacing w:line="274" w:lineRule="exact"/>
      </w:pPr>
      <w:r>
        <w:rPr>
          <w:rFonts w:eastAsia="Times New Roman"/>
          <w:spacing w:val="-7"/>
          <w:sz w:val="24"/>
          <w:szCs w:val="24"/>
        </w:rPr>
        <w:t xml:space="preserve">Знаки  препинания  в </w:t>
      </w:r>
      <w:r w:rsidR="00F91B28">
        <w:rPr>
          <w:rFonts w:eastAsia="Times New Roman"/>
          <w:spacing w:val="-7"/>
          <w:sz w:val="24"/>
          <w:szCs w:val="24"/>
        </w:rPr>
        <w:t xml:space="preserve"> </w:t>
      </w:r>
      <w:r>
        <w:rPr>
          <w:rFonts w:eastAsia="Times New Roman"/>
          <w:spacing w:val="-7"/>
          <w:sz w:val="24"/>
          <w:szCs w:val="24"/>
        </w:rPr>
        <w:t xml:space="preserve">сложном  предложении: сложносочинённом, сложноподчинённом, </w:t>
      </w:r>
      <w:r>
        <w:rPr>
          <w:rFonts w:eastAsia="Times New Roman"/>
          <w:sz w:val="24"/>
          <w:szCs w:val="24"/>
        </w:rPr>
        <w:t>бессоюзном, а также в сложном предложении с разными видами связи. Знаки препинания при прямой речи и цитировании, в диалоге. Сочетание знаков препинания.</w:t>
      </w:r>
    </w:p>
    <w:p w:rsidR="00BD65C4" w:rsidRDefault="00BD65C4">
      <w:pPr>
        <w:shd w:val="clear" w:color="auto" w:fill="FFFFFF"/>
        <w:tabs>
          <w:tab w:val="left" w:pos="701"/>
        </w:tabs>
        <w:spacing w:line="274" w:lineRule="exact"/>
        <w:ind w:right="10" w:firstLine="456"/>
        <w:jc w:val="both"/>
      </w:pPr>
      <w:r>
        <w:rPr>
          <w:sz w:val="24"/>
          <w:szCs w:val="24"/>
        </w:rPr>
        <w:t>2.</w:t>
      </w:r>
      <w:r>
        <w:rPr>
          <w:sz w:val="24"/>
          <w:szCs w:val="24"/>
        </w:rPr>
        <w:tab/>
      </w:r>
      <w:r>
        <w:rPr>
          <w:rFonts w:eastAsia="Times New Roman"/>
          <w:sz w:val="24"/>
          <w:szCs w:val="24"/>
        </w:rPr>
        <w:t>Овладение орфографической и пунктуационной зоркостью. Соблюдение основных</w:t>
      </w:r>
      <w:r>
        <w:rPr>
          <w:rFonts w:eastAsia="Times New Roman"/>
          <w:sz w:val="24"/>
          <w:szCs w:val="24"/>
        </w:rPr>
        <w:br/>
      </w:r>
      <w:r>
        <w:rPr>
          <w:rFonts w:eastAsia="Times New Roman"/>
          <w:sz w:val="24"/>
          <w:szCs w:val="24"/>
        </w:rPr>
        <w:lastRenderedPageBreak/>
        <w:t>орфографических и пунктуационных норм в письменной речи. Опора на фонетический,</w:t>
      </w:r>
      <w:r>
        <w:rPr>
          <w:rFonts w:eastAsia="Times New Roman"/>
          <w:sz w:val="24"/>
          <w:szCs w:val="24"/>
        </w:rPr>
        <w:br/>
        <w:t>морфемно-словообразовательный и морфологический анализ при выборе правильного</w:t>
      </w:r>
      <w:r>
        <w:rPr>
          <w:rFonts w:eastAsia="Times New Roman"/>
          <w:sz w:val="24"/>
          <w:szCs w:val="24"/>
        </w:rPr>
        <w:br/>
        <w:t>написания слова. Опора на грамматико-интонационный анализ при объяснении расстановки</w:t>
      </w:r>
      <w:r>
        <w:rPr>
          <w:rFonts w:eastAsia="Times New Roman"/>
          <w:sz w:val="24"/>
          <w:szCs w:val="24"/>
        </w:rPr>
        <w:br/>
        <w:t>знаков препинания в предложении.</w:t>
      </w:r>
    </w:p>
    <w:p w:rsidR="00BD65C4" w:rsidRDefault="00BD65C4">
      <w:pPr>
        <w:shd w:val="clear" w:color="auto" w:fill="FFFFFF"/>
        <w:spacing w:line="274" w:lineRule="exact"/>
        <w:ind w:right="5" w:firstLine="456"/>
        <w:jc w:val="both"/>
      </w:pPr>
      <w:r>
        <w:rPr>
          <w:rFonts w:eastAsia="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BD65C4" w:rsidRDefault="00BD65C4">
      <w:pPr>
        <w:shd w:val="clear" w:color="auto" w:fill="FFFFFF"/>
        <w:spacing w:before="5" w:line="274" w:lineRule="exact"/>
        <w:ind w:left="456"/>
      </w:pPr>
      <w:r>
        <w:rPr>
          <w:rFonts w:eastAsia="Times New Roman"/>
          <w:b/>
          <w:bCs/>
          <w:sz w:val="24"/>
          <w:szCs w:val="24"/>
        </w:rPr>
        <w:t>Язык и культура</w:t>
      </w:r>
    </w:p>
    <w:p w:rsidR="00BD65C4" w:rsidRDefault="00BD65C4" w:rsidP="00BD65C4">
      <w:pPr>
        <w:numPr>
          <w:ilvl w:val="0"/>
          <w:numId w:val="23"/>
        </w:numPr>
        <w:shd w:val="clear" w:color="auto" w:fill="FFFFFF"/>
        <w:tabs>
          <w:tab w:val="left" w:pos="701"/>
        </w:tabs>
        <w:spacing w:line="274" w:lineRule="exact"/>
        <w:ind w:left="456"/>
        <w:rPr>
          <w:sz w:val="24"/>
          <w:szCs w:val="24"/>
        </w:rPr>
      </w:pPr>
      <w:r>
        <w:rPr>
          <w:rFonts w:eastAsia="Times New Roman"/>
          <w:sz w:val="24"/>
          <w:szCs w:val="24"/>
        </w:rPr>
        <w:t>Взаимосвязь языка и культуры, истории народа. Русский речевой этикет.</w:t>
      </w:r>
    </w:p>
    <w:p w:rsidR="00BD65C4" w:rsidRDefault="00BD65C4" w:rsidP="00BD65C4">
      <w:pPr>
        <w:numPr>
          <w:ilvl w:val="0"/>
          <w:numId w:val="23"/>
        </w:numPr>
        <w:shd w:val="clear" w:color="auto" w:fill="FFFFFF"/>
        <w:tabs>
          <w:tab w:val="left" w:pos="701"/>
        </w:tabs>
        <w:spacing w:line="274" w:lineRule="exact"/>
        <w:ind w:firstLine="456"/>
        <w:jc w:val="both"/>
        <w:rPr>
          <w:sz w:val="24"/>
          <w:szCs w:val="24"/>
        </w:rPr>
      </w:pPr>
      <w:r>
        <w:rPr>
          <w:rFonts w:eastAsia="Times New Roman"/>
          <w:spacing w:val="-1"/>
          <w:sz w:val="24"/>
          <w:szCs w:val="24"/>
        </w:rPr>
        <w:t xml:space="preserve">Выявление единиц языка с национально-культурным компонентом значения, объяснение </w:t>
      </w:r>
      <w:r>
        <w:rPr>
          <w:rFonts w:eastAsia="Times New Roman"/>
          <w:sz w:val="24"/>
          <w:szCs w:val="24"/>
        </w:rPr>
        <w:t>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BD65C4" w:rsidRDefault="00BD65C4">
      <w:pPr>
        <w:shd w:val="clear" w:color="auto" w:fill="FFFFFF"/>
        <w:spacing w:before="5" w:line="274" w:lineRule="exact"/>
        <w:ind w:left="456" w:right="3994" w:firstLine="4090"/>
      </w:pPr>
      <w:r>
        <w:rPr>
          <w:rFonts w:eastAsia="Times New Roman"/>
          <w:b/>
          <w:bCs/>
          <w:spacing w:val="-1"/>
          <w:sz w:val="24"/>
          <w:szCs w:val="24"/>
        </w:rPr>
        <w:t xml:space="preserve">Литература </w:t>
      </w:r>
      <w:r>
        <w:rPr>
          <w:rFonts w:eastAsia="Times New Roman"/>
          <w:b/>
          <w:bCs/>
          <w:sz w:val="24"/>
          <w:szCs w:val="24"/>
        </w:rPr>
        <w:t>Русский фольклор</w:t>
      </w:r>
    </w:p>
    <w:p w:rsidR="00BD65C4" w:rsidRDefault="00BD65C4">
      <w:pPr>
        <w:shd w:val="clear" w:color="auto" w:fill="FFFFFF"/>
        <w:spacing w:line="274" w:lineRule="exact"/>
        <w:ind w:left="456"/>
      </w:pPr>
      <w:r>
        <w:rPr>
          <w:rFonts w:eastAsia="Times New Roman"/>
          <w:sz w:val="24"/>
          <w:szCs w:val="24"/>
        </w:rPr>
        <w:t>Малые жанры фольклора.</w:t>
      </w:r>
    </w:p>
    <w:p w:rsidR="00BD65C4" w:rsidRDefault="00BD65C4">
      <w:pPr>
        <w:shd w:val="clear" w:color="auto" w:fill="FFFFFF"/>
        <w:spacing w:line="274" w:lineRule="exact"/>
        <w:ind w:firstLine="456"/>
        <w:jc w:val="both"/>
      </w:pPr>
      <w:r>
        <w:rPr>
          <w:rFonts w:eastAsia="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BD65C4" w:rsidRDefault="00BD65C4">
      <w:pPr>
        <w:shd w:val="clear" w:color="auto" w:fill="FFFFFF"/>
        <w:spacing w:line="274" w:lineRule="exact"/>
        <w:ind w:right="14" w:firstLine="456"/>
        <w:jc w:val="both"/>
      </w:pPr>
      <w:r>
        <w:rPr>
          <w:rFonts w:eastAsia="Times New Roman"/>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BD65C4" w:rsidRDefault="00BD65C4">
      <w:pPr>
        <w:shd w:val="clear" w:color="auto" w:fill="FFFFFF"/>
        <w:spacing w:line="274" w:lineRule="exact"/>
        <w:ind w:left="456"/>
      </w:pPr>
      <w:r>
        <w:rPr>
          <w:rFonts w:eastAsia="Times New Roman"/>
          <w:sz w:val="24"/>
          <w:szCs w:val="24"/>
        </w:rPr>
        <w:t>Былина «Илья Муромец и Соловей-разбойник».</w:t>
      </w:r>
    </w:p>
    <w:p w:rsidR="00BD65C4" w:rsidRDefault="00BD65C4">
      <w:pPr>
        <w:shd w:val="clear" w:color="auto" w:fill="FFFFFF"/>
        <w:spacing w:line="274" w:lineRule="exact"/>
        <w:ind w:right="10" w:firstLine="456"/>
        <w:jc w:val="both"/>
      </w:pPr>
      <w:r>
        <w:rPr>
          <w:rFonts w:eastAsia="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BD65C4" w:rsidRPr="00F91B28" w:rsidRDefault="00BD65C4" w:rsidP="00F91B28">
      <w:pPr>
        <w:rPr>
          <w:sz w:val="24"/>
          <w:szCs w:val="24"/>
        </w:rPr>
      </w:pPr>
      <w:r w:rsidRPr="00F91B28">
        <w:rPr>
          <w:rFonts w:eastAsia="Times New Roman"/>
          <w:sz w:val="24"/>
          <w:szCs w:val="24"/>
        </w:rPr>
        <w:t>Древнерусская литература</w:t>
      </w:r>
    </w:p>
    <w:p w:rsidR="00BD65C4" w:rsidRPr="00F91B28" w:rsidRDefault="00BD65C4" w:rsidP="00F91B28">
      <w:pPr>
        <w:rPr>
          <w:sz w:val="24"/>
          <w:szCs w:val="24"/>
        </w:rPr>
      </w:pPr>
      <w:r w:rsidRPr="00F91B28">
        <w:rPr>
          <w:rFonts w:eastAsia="Times New Roman"/>
          <w:spacing w:val="-21"/>
          <w:sz w:val="24"/>
          <w:szCs w:val="24"/>
        </w:rPr>
        <w:t xml:space="preserve">«Слово </w:t>
      </w:r>
      <w:r w:rsidR="00F91B28">
        <w:rPr>
          <w:rFonts w:eastAsia="Times New Roman"/>
          <w:spacing w:val="-21"/>
          <w:sz w:val="24"/>
          <w:szCs w:val="24"/>
        </w:rPr>
        <w:t xml:space="preserve"> </w:t>
      </w:r>
      <w:r w:rsidRPr="00F91B28">
        <w:rPr>
          <w:rFonts w:eastAsia="Times New Roman"/>
          <w:spacing w:val="-21"/>
          <w:sz w:val="24"/>
          <w:szCs w:val="24"/>
        </w:rPr>
        <w:t xml:space="preserve">о </w:t>
      </w:r>
      <w:r w:rsidR="00F91B28">
        <w:rPr>
          <w:rFonts w:eastAsia="Times New Roman"/>
          <w:spacing w:val="-21"/>
          <w:sz w:val="24"/>
          <w:szCs w:val="24"/>
        </w:rPr>
        <w:t xml:space="preserve"> </w:t>
      </w:r>
      <w:r w:rsidRPr="00F91B28">
        <w:rPr>
          <w:rFonts w:eastAsia="Times New Roman"/>
          <w:spacing w:val="-21"/>
          <w:sz w:val="24"/>
          <w:szCs w:val="24"/>
        </w:rPr>
        <w:t>полку</w:t>
      </w:r>
      <w:r w:rsidR="00F91B28">
        <w:rPr>
          <w:rFonts w:eastAsia="Times New Roman"/>
          <w:spacing w:val="-21"/>
          <w:sz w:val="24"/>
          <w:szCs w:val="24"/>
        </w:rPr>
        <w:t xml:space="preserve"> </w:t>
      </w:r>
      <w:r w:rsidRPr="00F91B28">
        <w:rPr>
          <w:rFonts w:eastAsia="Times New Roman"/>
          <w:spacing w:val="-21"/>
          <w:sz w:val="24"/>
          <w:szCs w:val="24"/>
        </w:rPr>
        <w:t xml:space="preserve"> Игореве».</w:t>
      </w:r>
    </w:p>
    <w:p w:rsidR="00BD65C4" w:rsidRDefault="00BD65C4" w:rsidP="00F91B28">
      <w:pPr>
        <w:shd w:val="clear" w:color="auto" w:fill="FFFFFF"/>
        <w:spacing w:line="274" w:lineRule="exact"/>
        <w:ind w:right="5" w:firstLine="456"/>
      </w:pPr>
      <w:r>
        <w:rPr>
          <w:rFonts w:eastAsia="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BD65C4" w:rsidRDefault="00BD65C4" w:rsidP="00F91B28">
      <w:pPr>
        <w:shd w:val="clear" w:color="auto" w:fill="FFFFFF"/>
        <w:spacing w:line="274" w:lineRule="exact"/>
        <w:ind w:firstLine="456"/>
      </w:pPr>
      <w:r>
        <w:rPr>
          <w:rFonts w:eastAsia="Times New Roman"/>
          <w:sz w:val="24"/>
          <w:szCs w:val="24"/>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BD65C4" w:rsidRDefault="00BD65C4">
      <w:pPr>
        <w:shd w:val="clear" w:color="auto" w:fill="FFFFFF"/>
        <w:spacing w:line="274" w:lineRule="exact"/>
        <w:ind w:left="456"/>
      </w:pPr>
      <w:r>
        <w:rPr>
          <w:rFonts w:eastAsia="Times New Roman"/>
          <w:b/>
          <w:bCs/>
          <w:sz w:val="24"/>
          <w:szCs w:val="24"/>
        </w:rPr>
        <w:t>Русская литература XVIII в.</w:t>
      </w:r>
    </w:p>
    <w:p w:rsidR="00BD65C4" w:rsidRDefault="00BD65C4" w:rsidP="00F91B28">
      <w:pPr>
        <w:shd w:val="clear" w:color="auto" w:fill="FFFFFF"/>
        <w:spacing w:line="274" w:lineRule="exact"/>
        <w:ind w:right="5" w:firstLine="456"/>
      </w:pPr>
      <w:r>
        <w:rPr>
          <w:rFonts w:eastAsia="Times New Roman"/>
          <w:b/>
          <w:bCs/>
          <w:sz w:val="24"/>
          <w:szCs w:val="24"/>
        </w:rPr>
        <w:t xml:space="preserve">Д. И. Фонвизин. </w:t>
      </w:r>
      <w:r>
        <w:rPr>
          <w:rFonts w:eastAsia="Times New Roman"/>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BD65C4" w:rsidRDefault="00BD65C4" w:rsidP="00F91B28">
      <w:pPr>
        <w:shd w:val="clear" w:color="auto" w:fill="FFFFFF"/>
        <w:spacing w:line="274" w:lineRule="exact"/>
        <w:ind w:right="5" w:firstLine="456"/>
      </w:pPr>
      <w:r>
        <w:rPr>
          <w:rFonts w:eastAsia="Times New Roman"/>
          <w:b/>
          <w:bCs/>
          <w:sz w:val="24"/>
          <w:szCs w:val="24"/>
        </w:rPr>
        <w:t xml:space="preserve">Н. М. Карамзин. </w:t>
      </w:r>
      <w:r>
        <w:rPr>
          <w:rFonts w:eastAsia="Times New Roman"/>
          <w:sz w:val="24"/>
          <w:szCs w:val="24"/>
        </w:rPr>
        <w:t>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BD65C4" w:rsidRDefault="00BD65C4" w:rsidP="00F91B28">
      <w:pPr>
        <w:shd w:val="clear" w:color="auto" w:fill="FFFFFF"/>
        <w:spacing w:line="274" w:lineRule="exact"/>
        <w:ind w:right="5" w:firstLine="456"/>
      </w:pPr>
      <w:r>
        <w:rPr>
          <w:rFonts w:eastAsia="Times New Roman"/>
          <w:b/>
          <w:bCs/>
          <w:sz w:val="24"/>
          <w:szCs w:val="24"/>
        </w:rPr>
        <w:t xml:space="preserve">Г. Р. Державин. </w:t>
      </w:r>
      <w:r>
        <w:rPr>
          <w:rFonts w:eastAsia="Times New Roman"/>
          <w:sz w:val="24"/>
          <w:szCs w:val="24"/>
        </w:rPr>
        <w:t>Стихотворение «Памятник». Жизнеутверждающий характер поэзии Державина. Тема поэта и поэзии.</w:t>
      </w:r>
    </w:p>
    <w:p w:rsidR="00BD65C4" w:rsidRDefault="00BD65C4">
      <w:pPr>
        <w:shd w:val="clear" w:color="auto" w:fill="FFFFFF"/>
        <w:spacing w:line="274" w:lineRule="exact"/>
        <w:ind w:left="456"/>
      </w:pPr>
      <w:r>
        <w:rPr>
          <w:rFonts w:eastAsia="Times New Roman"/>
          <w:b/>
          <w:bCs/>
          <w:sz w:val="24"/>
          <w:szCs w:val="24"/>
        </w:rPr>
        <w:t>Русская литература XIX в. (первая половина)</w:t>
      </w:r>
    </w:p>
    <w:p w:rsidR="00BD65C4" w:rsidRDefault="00BD65C4" w:rsidP="00F91B28">
      <w:pPr>
        <w:shd w:val="clear" w:color="auto" w:fill="FFFFFF"/>
        <w:spacing w:line="274" w:lineRule="exact"/>
        <w:ind w:firstLine="456"/>
      </w:pPr>
      <w:r>
        <w:rPr>
          <w:rFonts w:eastAsia="Times New Roman"/>
          <w:b/>
          <w:bCs/>
          <w:sz w:val="24"/>
          <w:szCs w:val="24"/>
        </w:rPr>
        <w:t xml:space="preserve">И. А. Крылов. </w:t>
      </w:r>
      <w:r>
        <w:rPr>
          <w:rFonts w:eastAsia="Times New Roman"/>
          <w:sz w:val="24"/>
          <w:szCs w:val="24"/>
        </w:rPr>
        <w:t>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BD65C4" w:rsidRDefault="00BD65C4" w:rsidP="00F91B28">
      <w:pPr>
        <w:shd w:val="clear" w:color="auto" w:fill="FFFFFF"/>
        <w:spacing w:line="274" w:lineRule="exact"/>
        <w:ind w:firstLine="456"/>
      </w:pPr>
      <w:r>
        <w:rPr>
          <w:rFonts w:eastAsia="Times New Roman"/>
          <w:b/>
          <w:bCs/>
          <w:sz w:val="24"/>
          <w:szCs w:val="24"/>
        </w:rPr>
        <w:lastRenderedPageBreak/>
        <w:t xml:space="preserve">В. А. Жуковский. </w:t>
      </w:r>
      <w:r>
        <w:rPr>
          <w:rFonts w:eastAsia="Times New Roman"/>
          <w:sz w:val="24"/>
          <w:szCs w:val="24"/>
        </w:rPr>
        <w:t>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BD65C4" w:rsidRDefault="00BD65C4" w:rsidP="00F91B28">
      <w:pPr>
        <w:shd w:val="clear" w:color="auto" w:fill="FFFFFF"/>
        <w:tabs>
          <w:tab w:val="left" w:pos="1795"/>
          <w:tab w:val="left" w:pos="3518"/>
          <w:tab w:val="left" w:pos="4272"/>
          <w:tab w:val="left" w:pos="7162"/>
          <w:tab w:val="left" w:pos="7598"/>
          <w:tab w:val="left" w:pos="9806"/>
        </w:tabs>
        <w:spacing w:line="274" w:lineRule="exact"/>
        <w:ind w:right="5" w:firstLine="456"/>
      </w:pPr>
      <w:r>
        <w:rPr>
          <w:rFonts w:eastAsia="Times New Roman"/>
          <w:b/>
          <w:bCs/>
          <w:sz w:val="24"/>
          <w:szCs w:val="24"/>
        </w:rPr>
        <w:t xml:space="preserve">А. С. Грибоедов. </w:t>
      </w:r>
      <w:r>
        <w:rPr>
          <w:rFonts w:eastAsia="Times New Roman"/>
          <w:sz w:val="24"/>
          <w:szCs w:val="24"/>
        </w:rPr>
        <w:t>Комедия «Горе от ума». История создания, публикации и первых</w:t>
      </w:r>
      <w:r>
        <w:rPr>
          <w:rFonts w:eastAsia="Times New Roman"/>
          <w:sz w:val="24"/>
          <w:szCs w:val="24"/>
        </w:rPr>
        <w:br/>
        <w:t>постановок комедии. Прототипы. Смысл названия и проблема ума в пьесе. Особенности</w:t>
      </w:r>
      <w:r>
        <w:rPr>
          <w:rFonts w:eastAsia="Times New Roman"/>
          <w:sz w:val="24"/>
          <w:szCs w:val="24"/>
        </w:rPr>
        <w:br/>
        <w:t>развития комедийной интриги. Своеобразие конфликта. Система образов. Чацкий как</w:t>
      </w:r>
      <w:r>
        <w:rPr>
          <w:rFonts w:eastAsia="Times New Roman"/>
          <w:sz w:val="24"/>
          <w:szCs w:val="24"/>
        </w:rPr>
        <w:br/>
        <w:t>необычный резонёр, предшественник «странного человека» в русской литературе. Своеобразие</w:t>
      </w:r>
      <w:r>
        <w:rPr>
          <w:rFonts w:eastAsia="Times New Roman"/>
          <w:sz w:val="24"/>
          <w:szCs w:val="24"/>
        </w:rPr>
        <w:br/>
        <w:t>любовной интриги. Образ фамусовской Москвы. Художественная функция внесценических</w:t>
      </w:r>
      <w:r>
        <w:rPr>
          <w:rFonts w:eastAsia="Times New Roman"/>
          <w:sz w:val="24"/>
          <w:szCs w:val="24"/>
        </w:rPr>
        <w:br/>
        <w:t>персонажей. Образность и афористичность языка. Мастерство драматурга в создании речевых</w:t>
      </w:r>
      <w:r>
        <w:rPr>
          <w:rFonts w:eastAsia="Times New Roman"/>
          <w:sz w:val="24"/>
          <w:szCs w:val="24"/>
        </w:rPr>
        <w:br/>
      </w:r>
      <w:r>
        <w:rPr>
          <w:rFonts w:eastAsia="Times New Roman"/>
          <w:spacing w:val="-2"/>
          <w:sz w:val="24"/>
          <w:szCs w:val="24"/>
        </w:rPr>
        <w:t>характеристик</w:t>
      </w:r>
      <w:r w:rsidR="00F91B28">
        <w:rPr>
          <w:rFonts w:eastAsia="Times New Roman"/>
          <w:spacing w:val="-2"/>
          <w:sz w:val="24"/>
          <w:szCs w:val="24"/>
        </w:rPr>
        <w:t xml:space="preserve">  </w:t>
      </w:r>
      <w:r>
        <w:rPr>
          <w:rFonts w:eastAsia="Times New Roman"/>
          <w:spacing w:val="-2"/>
          <w:sz w:val="24"/>
          <w:szCs w:val="24"/>
        </w:rPr>
        <w:t>действующих</w:t>
      </w:r>
      <w:r w:rsidR="00F91B28">
        <w:rPr>
          <w:rFonts w:eastAsia="Times New Roman"/>
          <w:spacing w:val="-2"/>
          <w:sz w:val="24"/>
          <w:szCs w:val="24"/>
        </w:rPr>
        <w:t xml:space="preserve">  </w:t>
      </w:r>
      <w:r>
        <w:rPr>
          <w:rFonts w:eastAsia="Times New Roman"/>
          <w:spacing w:val="-1"/>
          <w:sz w:val="24"/>
          <w:szCs w:val="24"/>
        </w:rPr>
        <w:t>лиц.</w:t>
      </w:r>
      <w:r w:rsidR="00F91B28">
        <w:rPr>
          <w:rFonts w:eastAsia="Times New Roman"/>
          <w:spacing w:val="-1"/>
          <w:sz w:val="24"/>
          <w:szCs w:val="24"/>
        </w:rPr>
        <w:t xml:space="preserve"> </w:t>
      </w:r>
      <w:r>
        <w:rPr>
          <w:rFonts w:eastAsia="Times New Roman"/>
          <w:spacing w:val="-1"/>
          <w:sz w:val="24"/>
          <w:szCs w:val="24"/>
        </w:rPr>
        <w:t>Конкретно-историческое</w:t>
      </w:r>
      <w:r w:rsidR="00F91B28">
        <w:rPr>
          <w:rFonts w:eastAsia="Times New Roman"/>
          <w:spacing w:val="-1"/>
          <w:sz w:val="24"/>
          <w:szCs w:val="24"/>
        </w:rPr>
        <w:t xml:space="preserve">  </w:t>
      </w:r>
      <w:r>
        <w:rPr>
          <w:rFonts w:eastAsia="Times New Roman"/>
          <w:sz w:val="24"/>
          <w:szCs w:val="24"/>
        </w:rPr>
        <w:t>и</w:t>
      </w:r>
      <w:r w:rsidR="00F91B28">
        <w:rPr>
          <w:rFonts w:eastAsia="Times New Roman"/>
          <w:sz w:val="24"/>
          <w:szCs w:val="24"/>
        </w:rPr>
        <w:t xml:space="preserve">  </w:t>
      </w:r>
      <w:r>
        <w:rPr>
          <w:rFonts w:eastAsia="Times New Roman"/>
          <w:spacing w:val="-2"/>
          <w:sz w:val="24"/>
          <w:szCs w:val="24"/>
        </w:rPr>
        <w:t>общечеловеческое</w:t>
      </w:r>
      <w:r w:rsidR="00F91B28">
        <w:rPr>
          <w:rFonts w:eastAsia="Times New Roman"/>
          <w:spacing w:val="-2"/>
          <w:sz w:val="24"/>
          <w:szCs w:val="24"/>
        </w:rPr>
        <w:t xml:space="preserve">  </w:t>
      </w:r>
      <w:r>
        <w:rPr>
          <w:rFonts w:eastAsia="Times New Roman"/>
          <w:sz w:val="24"/>
          <w:szCs w:val="24"/>
        </w:rPr>
        <w:t>в</w:t>
      </w:r>
    </w:p>
    <w:p w:rsidR="00BD65C4" w:rsidRDefault="00BD65C4">
      <w:pPr>
        <w:shd w:val="clear" w:color="auto" w:fill="FFFFFF"/>
        <w:spacing w:line="274" w:lineRule="exact"/>
        <w:jc w:val="both"/>
      </w:pPr>
      <w:r>
        <w:rPr>
          <w:rFonts w:eastAsia="Times New Roman"/>
          <w:sz w:val="24"/>
          <w:szCs w:val="24"/>
        </w:rPr>
        <w:t>произведении. Необычность развязки, смысл финала комедии. Критика о пьесе Грибоедова.</w:t>
      </w:r>
    </w:p>
    <w:p w:rsidR="00BD65C4" w:rsidRDefault="00BD65C4" w:rsidP="00F91B28">
      <w:pPr>
        <w:shd w:val="clear" w:color="auto" w:fill="FFFFFF"/>
        <w:spacing w:line="274" w:lineRule="exact"/>
        <w:ind w:right="5" w:firstLine="456"/>
      </w:pPr>
      <w:r>
        <w:rPr>
          <w:rFonts w:eastAsia="Times New Roman"/>
          <w:b/>
          <w:bCs/>
          <w:sz w:val="24"/>
          <w:szCs w:val="24"/>
        </w:rPr>
        <w:t xml:space="preserve">А. С. Пушкин. </w:t>
      </w:r>
      <w:r>
        <w:rPr>
          <w:rFonts w:eastAsia="Times New Roman"/>
          <w:sz w:val="24"/>
          <w:szCs w:val="24"/>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w:t>
      </w:r>
    </w:p>
    <w:p w:rsidR="00BD65C4" w:rsidRDefault="00BD65C4" w:rsidP="00F91B28">
      <w:pPr>
        <w:shd w:val="clear" w:color="auto" w:fill="FFFFFF"/>
        <w:spacing w:line="274" w:lineRule="exact"/>
        <w:ind w:right="5"/>
      </w:pPr>
      <w:r>
        <w:rPr>
          <w:rFonts w:eastAsia="Times New Roman"/>
          <w:sz w:val="24"/>
          <w:szCs w:val="24"/>
        </w:rPr>
        <w:t>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w:t>
      </w:r>
    </w:p>
    <w:p w:rsidR="00BD65C4" w:rsidRDefault="00BD65C4" w:rsidP="00F91B28">
      <w:pPr>
        <w:shd w:val="clear" w:color="auto" w:fill="FFFFFF"/>
        <w:spacing w:line="274" w:lineRule="exact"/>
        <w:ind w:right="5" w:firstLine="456"/>
      </w:pPr>
      <w:r>
        <w:rPr>
          <w:rFonts w:eastAsia="Times New Roman"/>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BD65C4" w:rsidRDefault="00BD65C4" w:rsidP="00F91B28">
      <w:pPr>
        <w:shd w:val="clear" w:color="auto" w:fill="FFFFFF"/>
        <w:spacing w:line="274" w:lineRule="exact"/>
        <w:ind w:right="10" w:firstLine="456"/>
      </w:pPr>
      <w:r>
        <w:rPr>
          <w:rFonts w:eastAsia="Times New Roman"/>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BD65C4" w:rsidRDefault="00BD65C4" w:rsidP="00F91B28">
      <w:pPr>
        <w:shd w:val="clear" w:color="auto" w:fill="FFFFFF"/>
        <w:spacing w:line="274" w:lineRule="exact"/>
        <w:ind w:firstLine="456"/>
      </w:pPr>
      <w:r>
        <w:rPr>
          <w:rFonts w:eastAsia="Times New Roman"/>
          <w:sz w:val="24"/>
          <w:szCs w:val="24"/>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BD65C4" w:rsidRDefault="00BD65C4" w:rsidP="00F91B28">
      <w:pPr>
        <w:shd w:val="clear" w:color="auto" w:fill="FFFFFF"/>
        <w:spacing w:line="274" w:lineRule="exact"/>
        <w:ind w:firstLine="456"/>
      </w:pPr>
      <w:r>
        <w:rPr>
          <w:rFonts w:eastAsia="Times New Roman"/>
          <w:sz w:val="24"/>
          <w:szCs w:val="24"/>
        </w:rPr>
        <w:lastRenderedPageBreak/>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w:t>
      </w:r>
      <w:r>
        <w:rPr>
          <w:rFonts w:eastAsia="Times New Roman"/>
          <w:spacing w:val="-1"/>
          <w:sz w:val="24"/>
          <w:szCs w:val="24"/>
        </w:rPr>
        <w:t xml:space="preserve">формы его выражения. Образ рассказчика. Судьба Дуни и притча о блудном сыне. Изображение </w:t>
      </w:r>
      <w:r>
        <w:rPr>
          <w:rFonts w:eastAsia="Times New Roman"/>
          <w:sz w:val="24"/>
          <w:szCs w:val="24"/>
        </w:rPr>
        <w:t>«маленького человека», его положения в обществе. Трагическое и гуманистическое в повести.</w:t>
      </w:r>
    </w:p>
    <w:p w:rsidR="00BD65C4" w:rsidRDefault="00BD65C4" w:rsidP="00F91B28">
      <w:pPr>
        <w:shd w:val="clear" w:color="auto" w:fill="FFFFFF"/>
        <w:spacing w:line="274" w:lineRule="exact"/>
        <w:ind w:firstLine="456"/>
      </w:pPr>
      <w:r>
        <w:rPr>
          <w:rFonts w:eastAsia="Times New Roman"/>
          <w:sz w:val="24"/>
          <w:szCs w:val="24"/>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w:t>
      </w:r>
      <w:r>
        <w:rPr>
          <w:rFonts w:eastAsia="Times New Roman"/>
          <w:spacing w:val="-1"/>
          <w:sz w:val="24"/>
          <w:szCs w:val="24"/>
        </w:rPr>
        <w:t xml:space="preserve">и эпического начал. Автор как идейно-композиционный и лирический центр романа. Сюжетные </w:t>
      </w:r>
      <w:r>
        <w:rPr>
          <w:rFonts w:eastAsia="Times New Roman"/>
          <w:sz w:val="24"/>
          <w:szCs w:val="24"/>
        </w:rPr>
        <w:t>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BD65C4" w:rsidRDefault="00BD65C4" w:rsidP="00F91B28">
      <w:pPr>
        <w:shd w:val="clear" w:color="auto" w:fill="FFFFFF"/>
        <w:spacing w:line="274" w:lineRule="exact"/>
        <w:ind w:right="5" w:firstLine="456"/>
      </w:pPr>
      <w:r>
        <w:rPr>
          <w:rFonts w:eastAsia="Times New Roman"/>
          <w:sz w:val="24"/>
          <w:szCs w:val="24"/>
        </w:rPr>
        <w:t xml:space="preserve">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w:t>
      </w:r>
      <w:r>
        <w:rPr>
          <w:rFonts w:eastAsia="Times New Roman"/>
          <w:spacing w:val="-1"/>
          <w:sz w:val="24"/>
          <w:szCs w:val="24"/>
        </w:rPr>
        <w:t xml:space="preserve">мировосприятия, выраженные в образах главных героев трагедии. Образ слепого скрипача и его </w:t>
      </w:r>
      <w:r>
        <w:rPr>
          <w:rFonts w:eastAsia="Times New Roman"/>
          <w:sz w:val="24"/>
          <w:szCs w:val="24"/>
        </w:rPr>
        <w:t>роль в развитии сюжета. Образ «чёрного человека». Сценическая и кинематографическая судьба трагедии.</w:t>
      </w:r>
    </w:p>
    <w:p w:rsidR="00BD65C4" w:rsidRDefault="00BD65C4" w:rsidP="00F91B28">
      <w:pPr>
        <w:shd w:val="clear" w:color="auto" w:fill="FFFFFF"/>
        <w:spacing w:line="274" w:lineRule="exact"/>
        <w:ind w:firstLine="456"/>
      </w:pPr>
      <w:r>
        <w:rPr>
          <w:rFonts w:eastAsia="Times New Roman"/>
          <w:b/>
          <w:bCs/>
          <w:sz w:val="24"/>
          <w:szCs w:val="24"/>
        </w:rPr>
        <w:t xml:space="preserve">М. Ю. Лермонтов. </w:t>
      </w:r>
      <w:r>
        <w:rPr>
          <w:rFonts w:eastAsia="Times New Roman"/>
          <w:sz w:val="24"/>
          <w:szCs w:val="24"/>
        </w:rPr>
        <w:t>Стихотворения «Парус», «Листок», «Тучи», «Смерть Поэта», «Когда волнуется желтеющая нива…», «Дума», «Поэт» («Отделкой золотой блистает мой кинжал…»),</w:t>
      </w:r>
    </w:p>
    <w:p w:rsidR="00BD65C4" w:rsidRDefault="00E54794" w:rsidP="00F91B28">
      <w:pPr>
        <w:shd w:val="clear" w:color="auto" w:fill="FFFFFF"/>
        <w:spacing w:line="274" w:lineRule="exact"/>
        <w:ind w:right="14"/>
      </w:pPr>
      <w:r>
        <w:rPr>
          <w:rFonts w:eastAsia="Times New Roman"/>
          <w:sz w:val="24"/>
          <w:szCs w:val="24"/>
        </w:rPr>
        <w:t xml:space="preserve"> </w:t>
      </w:r>
      <w:r w:rsidR="00BD65C4">
        <w:rPr>
          <w:rFonts w:eastAsia="Times New Roman"/>
          <w:sz w:val="24"/>
          <w:szCs w:val="24"/>
        </w:rPr>
        <w:t>«Молитва» («В минуту жизни трудную…»), «И скучно и грустно», «Нет, не тебя так пылко я люблю…», «Родина», «Пророк», «На севере диком стоит одиноко...», «Ангел», «Три пальмы».</w:t>
      </w:r>
    </w:p>
    <w:p w:rsidR="00BD65C4" w:rsidRDefault="00BD65C4" w:rsidP="00F91B28">
      <w:pPr>
        <w:shd w:val="clear" w:color="auto" w:fill="FFFFFF"/>
        <w:spacing w:line="274" w:lineRule="exact"/>
        <w:ind w:firstLine="456"/>
      </w:pPr>
      <w:r>
        <w:rPr>
          <w:rFonts w:eastAsia="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BD65C4" w:rsidRDefault="00BD65C4" w:rsidP="00F91B28">
      <w:pPr>
        <w:shd w:val="clear" w:color="auto" w:fill="FFFFFF"/>
        <w:tabs>
          <w:tab w:val="left" w:pos="2333"/>
          <w:tab w:val="left" w:pos="3941"/>
          <w:tab w:val="left" w:pos="5664"/>
          <w:tab w:val="left" w:pos="6677"/>
          <w:tab w:val="left" w:pos="8554"/>
        </w:tabs>
        <w:spacing w:line="274" w:lineRule="exact"/>
        <w:ind w:left="456"/>
      </w:pPr>
      <w:r>
        <w:rPr>
          <w:rFonts w:eastAsia="Times New Roman"/>
          <w:spacing w:val="-2"/>
          <w:sz w:val="24"/>
          <w:szCs w:val="24"/>
        </w:rPr>
        <w:t>Стихотворение</w:t>
      </w:r>
      <w:r w:rsidR="00F91B28">
        <w:rPr>
          <w:rFonts w:eastAsia="Times New Roman"/>
          <w:spacing w:val="-2"/>
          <w:sz w:val="24"/>
          <w:szCs w:val="24"/>
        </w:rPr>
        <w:t xml:space="preserve">  </w:t>
      </w:r>
      <w:r>
        <w:rPr>
          <w:rFonts w:eastAsia="Times New Roman"/>
          <w:spacing w:val="-3"/>
          <w:sz w:val="24"/>
          <w:szCs w:val="24"/>
        </w:rPr>
        <w:t>«Бородино».</w:t>
      </w:r>
      <w:r w:rsidR="00F91B28">
        <w:rPr>
          <w:rFonts w:eastAsia="Times New Roman"/>
          <w:spacing w:val="-3"/>
          <w:sz w:val="24"/>
          <w:szCs w:val="24"/>
        </w:rPr>
        <w:t xml:space="preserve"> </w:t>
      </w:r>
      <w:r>
        <w:rPr>
          <w:rFonts w:eastAsia="Times New Roman"/>
          <w:spacing w:val="-3"/>
          <w:sz w:val="24"/>
          <w:szCs w:val="24"/>
        </w:rPr>
        <w:t>Историческая</w:t>
      </w:r>
      <w:r w:rsidR="00F91B28">
        <w:rPr>
          <w:rFonts w:eastAsia="Times New Roman"/>
          <w:spacing w:val="-3"/>
          <w:sz w:val="24"/>
          <w:szCs w:val="24"/>
        </w:rPr>
        <w:t xml:space="preserve">  </w:t>
      </w:r>
      <w:r>
        <w:rPr>
          <w:rFonts w:eastAsia="Times New Roman"/>
          <w:spacing w:val="-1"/>
          <w:sz w:val="24"/>
          <w:szCs w:val="24"/>
        </w:rPr>
        <w:t>основа</w:t>
      </w:r>
      <w:r w:rsidR="00F91B28">
        <w:rPr>
          <w:rFonts w:eastAsia="Times New Roman"/>
          <w:spacing w:val="-1"/>
          <w:sz w:val="24"/>
          <w:szCs w:val="24"/>
        </w:rPr>
        <w:t xml:space="preserve">  </w:t>
      </w:r>
      <w:r>
        <w:rPr>
          <w:rFonts w:eastAsia="Times New Roman"/>
          <w:spacing w:val="-2"/>
          <w:sz w:val="24"/>
          <w:szCs w:val="24"/>
        </w:rPr>
        <w:t>стихотворения.</w:t>
      </w:r>
      <w:r w:rsidR="00F91B28">
        <w:rPr>
          <w:rFonts w:eastAsia="Times New Roman"/>
          <w:spacing w:val="-2"/>
          <w:sz w:val="24"/>
          <w:szCs w:val="24"/>
        </w:rPr>
        <w:t xml:space="preserve">  </w:t>
      </w:r>
      <w:r>
        <w:rPr>
          <w:rFonts w:eastAsia="Times New Roman"/>
          <w:spacing w:val="-2"/>
          <w:sz w:val="24"/>
          <w:szCs w:val="24"/>
        </w:rPr>
        <w:t>Изображение</w:t>
      </w:r>
    </w:p>
    <w:p w:rsidR="00BD65C4" w:rsidRDefault="00BD65C4" w:rsidP="00F91B28">
      <w:pPr>
        <w:shd w:val="clear" w:color="auto" w:fill="FFFFFF"/>
        <w:spacing w:line="274" w:lineRule="exact"/>
        <w:ind w:right="14"/>
      </w:pPr>
      <w:r>
        <w:rPr>
          <w:rFonts w:eastAsia="Times New Roman"/>
          <w:sz w:val="24"/>
          <w:szCs w:val="24"/>
        </w:rPr>
        <w:t>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BD65C4" w:rsidRDefault="00BD65C4" w:rsidP="00F91B28">
      <w:pPr>
        <w:shd w:val="clear" w:color="auto" w:fill="FFFFFF"/>
        <w:spacing w:line="274" w:lineRule="exact"/>
        <w:ind w:right="10" w:firstLine="456"/>
      </w:pPr>
      <w:r>
        <w:rPr>
          <w:rFonts w:eastAsia="Times New Roman"/>
          <w:sz w:val="24"/>
          <w:szCs w:val="24"/>
        </w:rPr>
        <w:t xml:space="preserve">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w:t>
      </w:r>
      <w:r>
        <w:rPr>
          <w:rFonts w:eastAsia="Times New Roman"/>
          <w:spacing w:val="-1"/>
          <w:sz w:val="24"/>
          <w:szCs w:val="24"/>
        </w:rPr>
        <w:t xml:space="preserve">Иваном Грозным. Образ Ивана Грозного и тема несправедливой власти. Защита Калашниковым </w:t>
      </w:r>
      <w:r>
        <w:rPr>
          <w:rFonts w:eastAsia="Times New Roman"/>
          <w:sz w:val="24"/>
          <w:szCs w:val="24"/>
        </w:rPr>
        <w:t xml:space="preserve">человеческого достоинства. Авторская позиция в поэме. Связь поэмы с художественными </w:t>
      </w:r>
      <w:r>
        <w:rPr>
          <w:rFonts w:eastAsia="Times New Roman"/>
          <w:spacing w:val="-1"/>
          <w:sz w:val="24"/>
          <w:szCs w:val="24"/>
        </w:rPr>
        <w:t xml:space="preserve">традициями устного народного творчества. Сопоставление зачина поэмы и её концовки. Образы </w:t>
      </w:r>
      <w:r>
        <w:rPr>
          <w:rFonts w:eastAsia="Times New Roman"/>
          <w:sz w:val="24"/>
          <w:szCs w:val="24"/>
        </w:rPr>
        <w:t>гусляров. Язык и стих поэмы.</w:t>
      </w:r>
    </w:p>
    <w:p w:rsidR="00BD65C4" w:rsidRDefault="00BD65C4" w:rsidP="00F91B28">
      <w:pPr>
        <w:shd w:val="clear" w:color="auto" w:fill="FFFFFF"/>
        <w:spacing w:line="274" w:lineRule="exact"/>
        <w:ind w:right="5" w:firstLine="456"/>
      </w:pPr>
      <w:r>
        <w:rPr>
          <w:rFonts w:eastAsia="Times New Roman"/>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BD65C4" w:rsidRDefault="00BD65C4" w:rsidP="00F91B28">
      <w:pPr>
        <w:shd w:val="clear" w:color="auto" w:fill="FFFFFF"/>
        <w:spacing w:line="274" w:lineRule="exact"/>
        <w:ind w:right="5" w:firstLine="456"/>
      </w:pPr>
      <w:r>
        <w:rPr>
          <w:rFonts w:eastAsia="Times New Roman"/>
          <w:sz w:val="24"/>
          <w:szCs w:val="24"/>
        </w:rPr>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w:t>
      </w:r>
      <w:r>
        <w:rPr>
          <w:rFonts w:eastAsia="Times New Roman"/>
          <w:sz w:val="24"/>
          <w:szCs w:val="24"/>
        </w:rPr>
        <w:lastRenderedPageBreak/>
        <w:t>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BD65C4" w:rsidRDefault="00BD65C4" w:rsidP="00F91B28">
      <w:pPr>
        <w:shd w:val="clear" w:color="auto" w:fill="FFFFFF"/>
        <w:spacing w:line="274" w:lineRule="exact"/>
        <w:ind w:right="5" w:firstLine="456"/>
      </w:pPr>
      <w:r>
        <w:rPr>
          <w:rFonts w:eastAsia="Times New Roman"/>
          <w:b/>
          <w:bCs/>
          <w:sz w:val="24"/>
          <w:szCs w:val="24"/>
        </w:rPr>
        <w:t xml:space="preserve">Н. В. Гоголь. </w:t>
      </w:r>
      <w:r>
        <w:rPr>
          <w:rFonts w:eastAsia="Times New Roman"/>
          <w:sz w:val="24"/>
          <w:szCs w:val="24"/>
        </w:rPr>
        <w:t>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BD65C4" w:rsidRDefault="00BD65C4" w:rsidP="00F91B28">
      <w:pPr>
        <w:shd w:val="clear" w:color="auto" w:fill="FFFFFF"/>
        <w:spacing w:line="274" w:lineRule="exact"/>
        <w:ind w:right="5" w:firstLine="456"/>
      </w:pPr>
      <w:r>
        <w:rPr>
          <w:rFonts w:eastAsia="Times New Roman"/>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BD65C4" w:rsidRDefault="00BD65C4" w:rsidP="00F91B28">
      <w:pPr>
        <w:shd w:val="clear" w:color="auto" w:fill="FFFFFF"/>
        <w:spacing w:line="274" w:lineRule="exact"/>
        <w:ind w:right="5" w:firstLine="456"/>
      </w:pPr>
      <w:r>
        <w:rPr>
          <w:rFonts w:eastAsia="Times New Roman"/>
          <w:sz w:val="24"/>
          <w:szCs w:val="24"/>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BD65C4" w:rsidRDefault="00BD65C4" w:rsidP="00F91B28">
      <w:pPr>
        <w:shd w:val="clear" w:color="auto" w:fill="FFFFFF"/>
        <w:spacing w:line="274" w:lineRule="exact"/>
        <w:ind w:right="14" w:firstLine="456"/>
      </w:pPr>
      <w:r>
        <w:rPr>
          <w:rFonts w:eastAsia="Times New Roman"/>
          <w:sz w:val="24"/>
          <w:szCs w:val="24"/>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BD65C4" w:rsidRDefault="00BD65C4" w:rsidP="00F91B28">
      <w:pPr>
        <w:shd w:val="clear" w:color="auto" w:fill="FFFFFF"/>
        <w:spacing w:line="274" w:lineRule="exact"/>
        <w:ind w:right="5" w:firstLine="456"/>
      </w:pPr>
      <w:r>
        <w:rPr>
          <w:rFonts w:eastAsia="Times New Roman"/>
          <w:sz w:val="24"/>
          <w:szCs w:val="24"/>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BD65C4" w:rsidRDefault="00BD65C4">
      <w:pPr>
        <w:shd w:val="clear" w:color="auto" w:fill="FFFFFF"/>
        <w:spacing w:line="274" w:lineRule="exact"/>
        <w:ind w:left="456"/>
      </w:pPr>
      <w:r>
        <w:rPr>
          <w:rFonts w:eastAsia="Times New Roman"/>
          <w:b/>
          <w:bCs/>
          <w:sz w:val="24"/>
          <w:szCs w:val="24"/>
        </w:rPr>
        <w:t>Русская литература XIX в. (вторая половина)</w:t>
      </w:r>
    </w:p>
    <w:p w:rsidR="00BD65C4" w:rsidRDefault="00BD65C4">
      <w:pPr>
        <w:shd w:val="clear" w:color="auto" w:fill="FFFFFF"/>
        <w:spacing w:line="274" w:lineRule="exact"/>
        <w:ind w:right="14" w:firstLine="456"/>
        <w:jc w:val="both"/>
      </w:pPr>
      <w:r>
        <w:rPr>
          <w:rFonts w:eastAsia="Times New Roman"/>
          <w:b/>
          <w:bCs/>
          <w:sz w:val="24"/>
          <w:szCs w:val="24"/>
        </w:rPr>
        <w:t xml:space="preserve">Ф. И. Тютчев. </w:t>
      </w:r>
      <w:r>
        <w:rPr>
          <w:rFonts w:eastAsia="Times New Roman"/>
          <w:sz w:val="24"/>
          <w:szCs w:val="24"/>
        </w:rPr>
        <w:t xml:space="preserve">Стихотворения </w:t>
      </w:r>
      <w:r>
        <w:rPr>
          <w:rFonts w:eastAsia="Times New Roman"/>
          <w:b/>
          <w:bCs/>
          <w:sz w:val="24"/>
          <w:szCs w:val="24"/>
        </w:rPr>
        <w:t>«</w:t>
      </w:r>
      <w:r>
        <w:rPr>
          <w:rFonts w:eastAsia="Times New Roman"/>
          <w:sz w:val="24"/>
          <w:szCs w:val="24"/>
        </w:rPr>
        <w:t>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BD65C4" w:rsidRDefault="00BD65C4" w:rsidP="00F91B28">
      <w:pPr>
        <w:shd w:val="clear" w:color="auto" w:fill="FFFFFF"/>
        <w:spacing w:line="274" w:lineRule="exact"/>
        <w:ind w:firstLine="456"/>
      </w:pPr>
      <w:r>
        <w:rPr>
          <w:rFonts w:eastAsia="Times New Roman"/>
          <w:b/>
          <w:bCs/>
          <w:sz w:val="24"/>
          <w:szCs w:val="24"/>
        </w:rPr>
        <w:t xml:space="preserve">А. А. Фет. </w:t>
      </w:r>
      <w:r>
        <w:rPr>
          <w:rFonts w:eastAsia="Times New Roman"/>
          <w:sz w:val="24"/>
          <w:szCs w:val="24"/>
        </w:rPr>
        <w:t>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BD65C4" w:rsidRDefault="00BD65C4" w:rsidP="00F91B28">
      <w:pPr>
        <w:shd w:val="clear" w:color="auto" w:fill="FFFFFF"/>
        <w:spacing w:line="274" w:lineRule="exact"/>
        <w:ind w:right="10" w:firstLine="456"/>
      </w:pPr>
      <w:r>
        <w:rPr>
          <w:rFonts w:eastAsia="Times New Roman"/>
          <w:b/>
          <w:bCs/>
          <w:sz w:val="24"/>
          <w:szCs w:val="24"/>
        </w:rPr>
        <w:t xml:space="preserve">И. С. Тургенев. </w:t>
      </w:r>
      <w:r>
        <w:rPr>
          <w:rFonts w:eastAsia="Times New Roman"/>
          <w:sz w:val="24"/>
          <w:szCs w:val="24"/>
        </w:rPr>
        <w:t>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BD65C4" w:rsidRDefault="00BD65C4" w:rsidP="00F91B28">
      <w:pPr>
        <w:shd w:val="clear" w:color="auto" w:fill="FFFFFF"/>
        <w:spacing w:line="274" w:lineRule="exact"/>
        <w:ind w:right="10" w:firstLine="456"/>
      </w:pPr>
      <w:r>
        <w:rPr>
          <w:rFonts w:eastAsia="Times New Roman"/>
          <w:sz w:val="24"/>
          <w:szCs w:val="24"/>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BD65C4" w:rsidRDefault="00BD65C4">
      <w:pPr>
        <w:shd w:val="clear" w:color="auto" w:fill="FFFFFF"/>
        <w:spacing w:line="274" w:lineRule="exact"/>
        <w:ind w:firstLine="456"/>
        <w:jc w:val="both"/>
      </w:pPr>
      <w:r>
        <w:rPr>
          <w:rFonts w:eastAsia="Times New Roman"/>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BD65C4" w:rsidRDefault="00BD65C4" w:rsidP="00F91B28">
      <w:pPr>
        <w:shd w:val="clear" w:color="auto" w:fill="FFFFFF"/>
        <w:spacing w:line="274" w:lineRule="exact"/>
        <w:ind w:right="5" w:firstLine="456"/>
      </w:pPr>
      <w:r>
        <w:rPr>
          <w:rFonts w:eastAsia="Times New Roman"/>
          <w:b/>
          <w:bCs/>
          <w:sz w:val="24"/>
          <w:szCs w:val="24"/>
        </w:rPr>
        <w:lastRenderedPageBreak/>
        <w:t xml:space="preserve">Н. А. Некрасов. </w:t>
      </w:r>
      <w:r>
        <w:rPr>
          <w:rFonts w:eastAsia="Times New Roman"/>
          <w:sz w:val="24"/>
          <w:szCs w:val="24"/>
        </w:rPr>
        <w:t>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BD65C4" w:rsidRDefault="00BD65C4" w:rsidP="00F91B28">
      <w:pPr>
        <w:shd w:val="clear" w:color="auto" w:fill="FFFFFF"/>
        <w:spacing w:line="274" w:lineRule="exact"/>
        <w:ind w:right="5" w:firstLine="456"/>
      </w:pPr>
      <w:r>
        <w:rPr>
          <w:rFonts w:eastAsia="Times New Roman"/>
          <w:b/>
          <w:bCs/>
          <w:sz w:val="24"/>
          <w:szCs w:val="24"/>
        </w:rPr>
        <w:t xml:space="preserve">Л. Н. Толстой. </w:t>
      </w:r>
      <w:r>
        <w:rPr>
          <w:rFonts w:eastAsia="Times New Roman"/>
          <w:sz w:val="24"/>
          <w:szCs w:val="24"/>
        </w:rPr>
        <w:t>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BD65C4" w:rsidRDefault="00BD65C4">
      <w:pPr>
        <w:shd w:val="clear" w:color="auto" w:fill="FFFFFF"/>
        <w:spacing w:line="274" w:lineRule="exact"/>
        <w:ind w:right="19" w:firstLine="456"/>
        <w:jc w:val="both"/>
      </w:pPr>
      <w:r>
        <w:rPr>
          <w:rFonts w:eastAsia="Times New Roman"/>
          <w:b/>
          <w:bCs/>
          <w:sz w:val="24"/>
          <w:szCs w:val="24"/>
        </w:rPr>
        <w:t xml:space="preserve">А. П. Чехов. </w:t>
      </w:r>
      <w:r>
        <w:rPr>
          <w:rFonts w:eastAsia="Times New Roman"/>
          <w:sz w:val="24"/>
          <w:szCs w:val="24"/>
        </w:rPr>
        <w:t>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BD65C4" w:rsidRDefault="00BD65C4">
      <w:pPr>
        <w:shd w:val="clear" w:color="auto" w:fill="FFFFFF"/>
        <w:spacing w:line="274" w:lineRule="exact"/>
        <w:ind w:left="456"/>
      </w:pPr>
      <w:r>
        <w:rPr>
          <w:rFonts w:eastAsia="Times New Roman"/>
          <w:b/>
          <w:bCs/>
          <w:sz w:val="24"/>
          <w:szCs w:val="24"/>
        </w:rPr>
        <w:t>Русская литература XX в. (первая половина)</w:t>
      </w:r>
    </w:p>
    <w:p w:rsidR="00BD65C4" w:rsidRDefault="00BD65C4" w:rsidP="00F91B28">
      <w:pPr>
        <w:shd w:val="clear" w:color="auto" w:fill="FFFFFF"/>
        <w:spacing w:line="274" w:lineRule="exact"/>
        <w:ind w:right="5" w:firstLine="456"/>
      </w:pPr>
      <w:r>
        <w:rPr>
          <w:rFonts w:eastAsia="Times New Roman"/>
          <w:b/>
          <w:bCs/>
          <w:sz w:val="24"/>
          <w:szCs w:val="24"/>
        </w:rPr>
        <w:t xml:space="preserve">И. А. Бунин. </w:t>
      </w:r>
      <w:r>
        <w:rPr>
          <w:rFonts w:eastAsia="Times New Roman"/>
          <w:sz w:val="24"/>
          <w:szCs w:val="24"/>
        </w:rPr>
        <w:t xml:space="preserve">Стихотворение «Густой зелёный ельник у дороги…». Особенности изображения природы. Образ оленя и средства его создания. Тема красоты природы. </w:t>
      </w:r>
      <w:r>
        <w:rPr>
          <w:rFonts w:eastAsia="Times New Roman"/>
          <w:spacing w:val="-1"/>
          <w:sz w:val="24"/>
          <w:szCs w:val="24"/>
        </w:rPr>
        <w:t>Символическое значение природных образов. Пушкинские традиции в пейзажной лирике поэта.</w:t>
      </w:r>
    </w:p>
    <w:p w:rsidR="00BD65C4" w:rsidRDefault="00BD65C4" w:rsidP="00F91B28">
      <w:pPr>
        <w:shd w:val="clear" w:color="auto" w:fill="FFFFFF"/>
        <w:spacing w:line="274" w:lineRule="exact"/>
        <w:ind w:right="10" w:firstLine="456"/>
      </w:pPr>
      <w:r>
        <w:rPr>
          <w:rFonts w:eastAsia="Times New Roman"/>
          <w:sz w:val="24"/>
          <w:szCs w:val="24"/>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BD65C4" w:rsidRDefault="00BD65C4" w:rsidP="00F91B28">
      <w:pPr>
        <w:shd w:val="clear" w:color="auto" w:fill="FFFFFF"/>
        <w:spacing w:line="274" w:lineRule="exact"/>
        <w:ind w:right="14" w:firstLine="456"/>
      </w:pPr>
      <w:r>
        <w:rPr>
          <w:rFonts w:eastAsia="Times New Roman"/>
          <w:b/>
          <w:bCs/>
          <w:sz w:val="24"/>
          <w:szCs w:val="24"/>
        </w:rPr>
        <w:t xml:space="preserve">А. И. Куприн. </w:t>
      </w:r>
      <w:r>
        <w:rPr>
          <w:rFonts w:eastAsia="Times New Roman"/>
          <w:sz w:val="24"/>
          <w:szCs w:val="24"/>
        </w:rPr>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BD65C4" w:rsidRDefault="00BD65C4" w:rsidP="00F91B28">
      <w:pPr>
        <w:shd w:val="clear" w:color="auto" w:fill="FFFFFF"/>
        <w:spacing w:line="274" w:lineRule="exact"/>
        <w:ind w:right="14" w:firstLine="456"/>
      </w:pPr>
      <w:r>
        <w:rPr>
          <w:rFonts w:eastAsia="Times New Roman"/>
          <w:b/>
          <w:bCs/>
          <w:sz w:val="24"/>
          <w:szCs w:val="24"/>
        </w:rPr>
        <w:t xml:space="preserve">М. Горький. </w:t>
      </w:r>
      <w:r>
        <w:rPr>
          <w:rFonts w:eastAsia="Times New Roman"/>
          <w:sz w:val="24"/>
          <w:szCs w:val="24"/>
        </w:rPr>
        <w:t>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BD65C4" w:rsidRDefault="00BD65C4">
      <w:pPr>
        <w:shd w:val="clear" w:color="auto" w:fill="FFFFFF"/>
        <w:tabs>
          <w:tab w:val="left" w:pos="2429"/>
          <w:tab w:val="left" w:pos="3470"/>
          <w:tab w:val="left" w:pos="4488"/>
          <w:tab w:val="left" w:pos="5981"/>
          <w:tab w:val="left" w:pos="7742"/>
          <w:tab w:val="left" w:pos="9010"/>
        </w:tabs>
        <w:spacing w:line="274" w:lineRule="exact"/>
        <w:ind w:left="456"/>
        <w:jc w:val="both"/>
      </w:pPr>
      <w:r>
        <w:rPr>
          <w:rFonts w:eastAsia="Times New Roman"/>
          <w:b/>
          <w:bCs/>
          <w:spacing w:val="-2"/>
          <w:sz w:val="24"/>
          <w:szCs w:val="24"/>
        </w:rPr>
        <w:t>И. С. Шмелёв.</w:t>
      </w:r>
      <w:r>
        <w:rPr>
          <w:rFonts w:ascii="Arial" w:eastAsia="Times New Roman" w:cs="Arial"/>
          <w:b/>
          <w:bCs/>
          <w:sz w:val="24"/>
          <w:szCs w:val="24"/>
        </w:rPr>
        <w:tab/>
      </w:r>
      <w:r>
        <w:rPr>
          <w:rFonts w:eastAsia="Times New Roman"/>
          <w:spacing w:val="-2"/>
          <w:sz w:val="24"/>
          <w:szCs w:val="24"/>
        </w:rPr>
        <w:t>Роман</w:t>
      </w:r>
      <w:r>
        <w:rPr>
          <w:rFonts w:ascii="Arial" w:eastAsia="Times New Roman" w:hAnsi="Arial" w:cs="Arial"/>
          <w:sz w:val="24"/>
          <w:szCs w:val="24"/>
        </w:rPr>
        <w:tab/>
      </w:r>
      <w:r>
        <w:rPr>
          <w:rFonts w:eastAsia="Times New Roman"/>
          <w:spacing w:val="-3"/>
          <w:sz w:val="24"/>
          <w:szCs w:val="24"/>
        </w:rPr>
        <w:t>«Лето</w:t>
      </w:r>
      <w:r>
        <w:rPr>
          <w:rFonts w:ascii="Arial" w:eastAsia="Times New Roman" w:hAnsi="Arial" w:cs="Arial"/>
          <w:sz w:val="24"/>
          <w:szCs w:val="24"/>
        </w:rPr>
        <w:tab/>
      </w:r>
      <w:r>
        <w:rPr>
          <w:rFonts w:eastAsia="Times New Roman"/>
          <w:spacing w:val="-2"/>
          <w:sz w:val="24"/>
          <w:szCs w:val="24"/>
        </w:rPr>
        <w:t>Господне»</w:t>
      </w:r>
      <w:r>
        <w:rPr>
          <w:rFonts w:ascii="Arial" w:eastAsia="Times New Roman" w:hAnsi="Arial" w:cs="Arial"/>
          <w:sz w:val="24"/>
          <w:szCs w:val="24"/>
        </w:rPr>
        <w:tab/>
      </w:r>
      <w:r>
        <w:rPr>
          <w:rFonts w:eastAsia="Times New Roman" w:hAnsi="Arial"/>
          <w:spacing w:val="-2"/>
          <w:sz w:val="24"/>
          <w:szCs w:val="24"/>
        </w:rPr>
        <w:t>(</w:t>
      </w:r>
      <w:r>
        <w:rPr>
          <w:rFonts w:eastAsia="Times New Roman"/>
          <w:spacing w:val="-2"/>
          <w:sz w:val="24"/>
          <w:szCs w:val="24"/>
        </w:rPr>
        <w:t>фрагменты).</w:t>
      </w:r>
      <w:r>
        <w:rPr>
          <w:rFonts w:ascii="Arial" w:eastAsia="Times New Roman" w:cs="Arial"/>
          <w:sz w:val="24"/>
          <w:szCs w:val="24"/>
        </w:rPr>
        <w:tab/>
      </w:r>
      <w:r>
        <w:rPr>
          <w:rFonts w:eastAsia="Times New Roman"/>
          <w:spacing w:val="-2"/>
          <w:sz w:val="24"/>
          <w:szCs w:val="24"/>
        </w:rPr>
        <w:t>История</w:t>
      </w:r>
      <w:r>
        <w:rPr>
          <w:rFonts w:ascii="Arial" w:eastAsia="Times New Roman" w:hAnsi="Arial" w:cs="Arial"/>
          <w:sz w:val="24"/>
          <w:szCs w:val="24"/>
        </w:rPr>
        <w:tab/>
      </w:r>
      <w:r>
        <w:rPr>
          <w:rFonts w:eastAsia="Times New Roman"/>
          <w:spacing w:val="-2"/>
          <w:sz w:val="24"/>
          <w:szCs w:val="24"/>
        </w:rPr>
        <w:t>создания</w:t>
      </w:r>
    </w:p>
    <w:p w:rsidR="00BD65C4" w:rsidRDefault="00BD65C4" w:rsidP="00F91B28">
      <w:pPr>
        <w:shd w:val="clear" w:color="auto" w:fill="FFFFFF"/>
        <w:spacing w:line="274" w:lineRule="exact"/>
        <w:ind w:right="14"/>
      </w:pPr>
      <w:r>
        <w:rPr>
          <w:rFonts w:eastAsia="Times New Roman"/>
          <w:sz w:val="24"/>
          <w:szCs w:val="24"/>
        </w:rPr>
        <w:t>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BD65C4" w:rsidRDefault="00BD65C4" w:rsidP="00F91B28">
      <w:pPr>
        <w:shd w:val="clear" w:color="auto" w:fill="FFFFFF"/>
        <w:tabs>
          <w:tab w:val="left" w:pos="739"/>
        </w:tabs>
        <w:spacing w:line="274" w:lineRule="exact"/>
        <w:ind w:right="5" w:firstLine="456"/>
      </w:pPr>
      <w:r>
        <w:rPr>
          <w:b/>
          <w:bCs/>
          <w:spacing w:val="-3"/>
          <w:sz w:val="24"/>
          <w:szCs w:val="24"/>
        </w:rPr>
        <w:t>A.</w:t>
      </w:r>
      <w:r>
        <w:rPr>
          <w:b/>
          <w:bCs/>
          <w:sz w:val="24"/>
          <w:szCs w:val="24"/>
        </w:rPr>
        <w:tab/>
      </w:r>
      <w:r>
        <w:rPr>
          <w:rFonts w:eastAsia="Times New Roman"/>
          <w:b/>
          <w:bCs/>
          <w:sz w:val="24"/>
          <w:szCs w:val="24"/>
        </w:rPr>
        <w:t xml:space="preserve">А. Блок. </w:t>
      </w:r>
      <w:r>
        <w:rPr>
          <w:rFonts w:eastAsia="Times New Roman"/>
          <w:sz w:val="24"/>
          <w:szCs w:val="24"/>
        </w:rPr>
        <w:t>Стихотворения «Девушка пела в церковном хоре…», «Родина». Лирический</w:t>
      </w:r>
      <w:r>
        <w:rPr>
          <w:rFonts w:eastAsia="Times New Roman"/>
          <w:sz w:val="24"/>
          <w:szCs w:val="24"/>
        </w:rPr>
        <w:br/>
        <w:t>герой в поэзии Блока. Символика и реалистические детали в стихотворениях. Образ Родины.</w:t>
      </w:r>
      <w:r>
        <w:rPr>
          <w:rFonts w:eastAsia="Times New Roman"/>
          <w:sz w:val="24"/>
          <w:szCs w:val="24"/>
        </w:rPr>
        <w:br/>
        <w:t>Музыкальность лирики Блока.</w:t>
      </w:r>
    </w:p>
    <w:p w:rsidR="00BD65C4" w:rsidRDefault="00BD65C4" w:rsidP="00F91B28">
      <w:pPr>
        <w:shd w:val="clear" w:color="auto" w:fill="FFFFFF"/>
        <w:tabs>
          <w:tab w:val="left" w:pos="739"/>
        </w:tabs>
        <w:spacing w:line="274" w:lineRule="exact"/>
        <w:ind w:right="10" w:firstLine="456"/>
      </w:pPr>
      <w:r>
        <w:rPr>
          <w:b/>
          <w:bCs/>
          <w:spacing w:val="-2"/>
          <w:sz w:val="24"/>
          <w:szCs w:val="24"/>
          <w:lang w:val="en-US"/>
        </w:rPr>
        <w:t>B</w:t>
      </w:r>
      <w:r w:rsidRPr="00BD65C4">
        <w:rPr>
          <w:b/>
          <w:bCs/>
          <w:spacing w:val="-2"/>
          <w:sz w:val="24"/>
          <w:szCs w:val="24"/>
        </w:rPr>
        <w:t>.</w:t>
      </w:r>
      <w:r w:rsidRPr="00BD65C4">
        <w:rPr>
          <w:b/>
          <w:bCs/>
          <w:sz w:val="24"/>
          <w:szCs w:val="24"/>
        </w:rPr>
        <w:tab/>
      </w:r>
      <w:r>
        <w:rPr>
          <w:rFonts w:eastAsia="Times New Roman"/>
          <w:b/>
          <w:bCs/>
          <w:sz w:val="24"/>
          <w:szCs w:val="24"/>
        </w:rPr>
        <w:t xml:space="preserve">В. Маяковский. </w:t>
      </w:r>
      <w:r>
        <w:rPr>
          <w:rFonts w:eastAsia="Times New Roman"/>
          <w:sz w:val="24"/>
          <w:szCs w:val="24"/>
        </w:rPr>
        <w:t>Стихотворения «Хорошее отношение к лошадям», «Необычайное</w:t>
      </w:r>
      <w:r>
        <w:rPr>
          <w:rFonts w:eastAsia="Times New Roman"/>
          <w:sz w:val="24"/>
          <w:szCs w:val="24"/>
        </w:rPr>
        <w:br/>
        <w:t>приключение, бывшее с Владимиром Маяковским летом на даче». Словотворчество и яркая</w:t>
      </w:r>
      <w:r>
        <w:rPr>
          <w:rFonts w:eastAsia="Times New Roman"/>
          <w:sz w:val="24"/>
          <w:szCs w:val="24"/>
        </w:rPr>
        <w:br/>
        <w:t>метафоричность ранней лирики Маяковского. Гуманистический пафос стихотворения.</w:t>
      </w:r>
      <w:r>
        <w:rPr>
          <w:rFonts w:eastAsia="Times New Roman"/>
          <w:sz w:val="24"/>
          <w:szCs w:val="24"/>
        </w:rPr>
        <w:br/>
        <w:t>Одиночество лирического героя, его противопоставление толпе обывателей. Тема назначения</w:t>
      </w:r>
      <w:r>
        <w:rPr>
          <w:rFonts w:eastAsia="Times New Roman"/>
          <w:sz w:val="24"/>
          <w:szCs w:val="24"/>
        </w:rPr>
        <w:br/>
        <w:t>поэзии. Своеобразие ритмики и рифмы.</w:t>
      </w:r>
    </w:p>
    <w:p w:rsidR="00BD65C4" w:rsidRDefault="00BD65C4" w:rsidP="00F91B28">
      <w:pPr>
        <w:shd w:val="clear" w:color="auto" w:fill="FFFFFF"/>
        <w:tabs>
          <w:tab w:val="left" w:pos="739"/>
        </w:tabs>
        <w:spacing w:line="274" w:lineRule="exact"/>
        <w:ind w:right="14" w:firstLine="456"/>
      </w:pPr>
      <w:r>
        <w:rPr>
          <w:b/>
          <w:bCs/>
          <w:spacing w:val="-3"/>
          <w:sz w:val="24"/>
          <w:szCs w:val="24"/>
        </w:rPr>
        <w:t>C.</w:t>
      </w:r>
      <w:r>
        <w:rPr>
          <w:b/>
          <w:bCs/>
          <w:sz w:val="24"/>
          <w:szCs w:val="24"/>
        </w:rPr>
        <w:tab/>
      </w:r>
      <w:r>
        <w:rPr>
          <w:rFonts w:eastAsia="Times New Roman"/>
          <w:b/>
          <w:bCs/>
          <w:sz w:val="24"/>
          <w:szCs w:val="24"/>
        </w:rPr>
        <w:t xml:space="preserve">А. Есенин. </w:t>
      </w:r>
      <w:r>
        <w:rPr>
          <w:rFonts w:eastAsia="Times New Roman"/>
          <w:sz w:val="24"/>
          <w:szCs w:val="24"/>
        </w:rPr>
        <w:t>Стихотворения «Гой ты, Русь, моя родная…», «Нивы сжаты, рощи голы…».</w:t>
      </w:r>
      <w:r>
        <w:rPr>
          <w:rFonts w:eastAsia="Times New Roman"/>
          <w:sz w:val="24"/>
          <w:szCs w:val="24"/>
        </w:rPr>
        <w:br/>
        <w:t>Основные темы и образы поэзии Есенина. Лирический герой и мир природы. Олицетворение</w:t>
      </w:r>
      <w:r>
        <w:rPr>
          <w:rFonts w:eastAsia="Times New Roman"/>
          <w:sz w:val="24"/>
          <w:szCs w:val="24"/>
        </w:rPr>
        <w:br/>
        <w:t>как основной художественный приём. Напевность стиха. Своеобразие метафор и сравнений в</w:t>
      </w:r>
      <w:r>
        <w:rPr>
          <w:rFonts w:eastAsia="Times New Roman"/>
          <w:sz w:val="24"/>
          <w:szCs w:val="24"/>
        </w:rPr>
        <w:br/>
        <w:t>поэзии Есенина.</w:t>
      </w:r>
    </w:p>
    <w:p w:rsidR="00BD65C4" w:rsidRDefault="00BD65C4" w:rsidP="00F91B28">
      <w:pPr>
        <w:shd w:val="clear" w:color="auto" w:fill="FFFFFF"/>
        <w:spacing w:line="274" w:lineRule="exact"/>
        <w:ind w:right="10" w:firstLine="456"/>
      </w:pPr>
      <w:r>
        <w:rPr>
          <w:rFonts w:eastAsia="Times New Roman"/>
          <w:b/>
          <w:bCs/>
          <w:sz w:val="24"/>
          <w:szCs w:val="24"/>
        </w:rPr>
        <w:t xml:space="preserve">А. А. Ахматова. </w:t>
      </w:r>
      <w:r>
        <w:rPr>
          <w:rFonts w:eastAsia="Times New Roman"/>
          <w:sz w:val="24"/>
          <w:szCs w:val="24"/>
        </w:rPr>
        <w:t>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BD65C4" w:rsidRDefault="00BD65C4">
      <w:pPr>
        <w:shd w:val="clear" w:color="auto" w:fill="FFFFFF"/>
        <w:spacing w:line="274" w:lineRule="exact"/>
        <w:ind w:right="10" w:firstLine="456"/>
        <w:jc w:val="both"/>
      </w:pPr>
      <w:r>
        <w:rPr>
          <w:rFonts w:eastAsia="Times New Roman"/>
          <w:b/>
          <w:bCs/>
          <w:sz w:val="24"/>
          <w:szCs w:val="24"/>
        </w:rPr>
        <w:t xml:space="preserve">А. П. Платонов. </w:t>
      </w:r>
      <w:r>
        <w:rPr>
          <w:rFonts w:eastAsia="Times New Roman"/>
          <w:sz w:val="24"/>
          <w:szCs w:val="24"/>
        </w:rPr>
        <w:t xml:space="preserve">Рассказ «Цветок на земле». Основная тема и идейное содержание </w:t>
      </w:r>
      <w:r>
        <w:rPr>
          <w:rFonts w:eastAsia="Times New Roman"/>
          <w:spacing w:val="-1"/>
          <w:sz w:val="24"/>
          <w:szCs w:val="24"/>
        </w:rPr>
        <w:t>рассказа. Сказочное и реальное в сюжете произведения. Философская символика образа цветка.</w:t>
      </w:r>
    </w:p>
    <w:p w:rsidR="00BD65C4" w:rsidRDefault="00BD65C4" w:rsidP="00F91B28">
      <w:pPr>
        <w:shd w:val="clear" w:color="auto" w:fill="FFFFFF"/>
        <w:spacing w:line="274" w:lineRule="exact"/>
        <w:ind w:right="10" w:firstLine="456"/>
      </w:pPr>
      <w:r>
        <w:rPr>
          <w:rFonts w:eastAsia="Times New Roman"/>
          <w:b/>
          <w:bCs/>
          <w:sz w:val="24"/>
          <w:szCs w:val="24"/>
        </w:rPr>
        <w:t xml:space="preserve">А. С. Грин. </w:t>
      </w:r>
      <w:r>
        <w:rPr>
          <w:rFonts w:eastAsia="Times New Roman"/>
          <w:sz w:val="24"/>
          <w:szCs w:val="24"/>
        </w:rPr>
        <w:t>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BD65C4" w:rsidRDefault="00BD65C4" w:rsidP="00F91B28">
      <w:pPr>
        <w:shd w:val="clear" w:color="auto" w:fill="FFFFFF"/>
        <w:spacing w:line="274" w:lineRule="exact"/>
        <w:ind w:firstLine="456"/>
      </w:pPr>
      <w:r>
        <w:rPr>
          <w:rFonts w:eastAsia="Times New Roman"/>
          <w:b/>
          <w:bCs/>
          <w:sz w:val="24"/>
          <w:szCs w:val="24"/>
        </w:rPr>
        <w:t xml:space="preserve">М. А. Булгаков. </w:t>
      </w:r>
      <w:r>
        <w:rPr>
          <w:rFonts w:eastAsia="Times New Roman"/>
          <w:sz w:val="24"/>
          <w:szCs w:val="24"/>
        </w:rPr>
        <w:t xml:space="preserve">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w:t>
      </w:r>
      <w:r>
        <w:rPr>
          <w:rFonts w:eastAsia="Times New Roman"/>
          <w:sz w:val="24"/>
          <w:szCs w:val="24"/>
        </w:rPr>
        <w:lastRenderedPageBreak/>
        <w:t>названий, художественных деталей. Приёмы сатирического изображения.</w:t>
      </w:r>
    </w:p>
    <w:p w:rsidR="00BD65C4" w:rsidRDefault="00BD65C4">
      <w:pPr>
        <w:shd w:val="clear" w:color="auto" w:fill="FFFFFF"/>
        <w:spacing w:before="5" w:line="274" w:lineRule="exact"/>
        <w:ind w:left="456"/>
      </w:pPr>
      <w:r>
        <w:rPr>
          <w:rFonts w:eastAsia="Times New Roman"/>
          <w:b/>
          <w:bCs/>
          <w:sz w:val="24"/>
          <w:szCs w:val="24"/>
        </w:rPr>
        <w:t>Русская литература XX в. (вторая половина)</w:t>
      </w:r>
    </w:p>
    <w:p w:rsidR="00BD65C4" w:rsidRDefault="00BD65C4" w:rsidP="00F91B28">
      <w:pPr>
        <w:shd w:val="clear" w:color="auto" w:fill="FFFFFF"/>
        <w:tabs>
          <w:tab w:val="left" w:pos="739"/>
        </w:tabs>
        <w:spacing w:line="274" w:lineRule="exact"/>
        <w:ind w:right="5" w:firstLine="456"/>
      </w:pPr>
      <w:r>
        <w:rPr>
          <w:b/>
          <w:bCs/>
          <w:spacing w:val="-3"/>
          <w:sz w:val="24"/>
          <w:szCs w:val="24"/>
          <w:lang w:val="en-US"/>
        </w:rPr>
        <w:t>A</w:t>
      </w:r>
      <w:r w:rsidRPr="00BD65C4">
        <w:rPr>
          <w:b/>
          <w:bCs/>
          <w:spacing w:val="-3"/>
          <w:sz w:val="24"/>
          <w:szCs w:val="24"/>
        </w:rPr>
        <w:t>.</w:t>
      </w:r>
      <w:r w:rsidRPr="00BD65C4">
        <w:rPr>
          <w:b/>
          <w:bCs/>
          <w:sz w:val="24"/>
          <w:szCs w:val="24"/>
        </w:rPr>
        <w:tab/>
      </w:r>
      <w:r>
        <w:rPr>
          <w:rFonts w:eastAsia="Times New Roman"/>
          <w:b/>
          <w:bCs/>
          <w:sz w:val="24"/>
          <w:szCs w:val="24"/>
        </w:rPr>
        <w:t xml:space="preserve">Т. Твардовский. </w:t>
      </w:r>
      <w:r>
        <w:rPr>
          <w:rFonts w:eastAsia="Times New Roman"/>
          <w:sz w:val="24"/>
          <w:szCs w:val="24"/>
        </w:rPr>
        <w:t>Поэма «Василий Тёркин» (главы «Переправа», «Два бойца»). История</w:t>
      </w:r>
      <w:r>
        <w:rPr>
          <w:rFonts w:eastAsia="Times New Roman"/>
          <w:sz w:val="24"/>
          <w:szCs w:val="24"/>
        </w:rPr>
        <w:br/>
        <w:t>создания поэмы. Изображение войны и человека на войне. Народный герой в поэме. Образ</w:t>
      </w:r>
      <w:r>
        <w:rPr>
          <w:rFonts w:eastAsia="Times New Roman"/>
          <w:sz w:val="24"/>
          <w:szCs w:val="24"/>
        </w:rPr>
        <w:br/>
        <w:t>автора-повествователя. Особенности стиха поэмы, её интонационное многообразие.</w:t>
      </w:r>
      <w:r>
        <w:rPr>
          <w:rFonts w:eastAsia="Times New Roman"/>
          <w:sz w:val="24"/>
          <w:szCs w:val="24"/>
        </w:rPr>
        <w:br/>
        <w:t>Своеобразие жанра «книги про бойца».</w:t>
      </w:r>
    </w:p>
    <w:p w:rsidR="00BD65C4" w:rsidRDefault="00BD65C4" w:rsidP="00F91B28">
      <w:pPr>
        <w:shd w:val="clear" w:color="auto" w:fill="FFFFFF"/>
        <w:spacing w:line="274" w:lineRule="exact"/>
        <w:ind w:right="5" w:firstLine="456"/>
      </w:pPr>
      <w:r>
        <w:rPr>
          <w:rFonts w:eastAsia="Times New Roman"/>
          <w:b/>
          <w:bCs/>
          <w:sz w:val="24"/>
          <w:szCs w:val="24"/>
        </w:rPr>
        <w:t xml:space="preserve">М. А. Шолохов. </w:t>
      </w:r>
      <w:r>
        <w:rPr>
          <w:rFonts w:eastAsia="Times New Roman"/>
          <w:sz w:val="24"/>
          <w:szCs w:val="24"/>
        </w:rPr>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BD65C4" w:rsidRDefault="00BD65C4" w:rsidP="00F91B28">
      <w:pPr>
        <w:shd w:val="clear" w:color="auto" w:fill="FFFFFF"/>
        <w:spacing w:line="274" w:lineRule="exact"/>
        <w:ind w:right="10" w:firstLine="456"/>
      </w:pPr>
      <w:r>
        <w:rPr>
          <w:rFonts w:eastAsia="Times New Roman"/>
          <w:b/>
          <w:bCs/>
          <w:sz w:val="24"/>
          <w:szCs w:val="24"/>
        </w:rPr>
        <w:t xml:space="preserve">Н. М. Рубцов. </w:t>
      </w:r>
      <w:r>
        <w:rPr>
          <w:rFonts w:eastAsia="Times New Roman"/>
          <w:sz w:val="24"/>
          <w:szCs w:val="24"/>
        </w:rPr>
        <w:t>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BD65C4" w:rsidRDefault="00BD65C4" w:rsidP="00F91B28">
      <w:pPr>
        <w:shd w:val="clear" w:color="auto" w:fill="FFFFFF"/>
        <w:tabs>
          <w:tab w:val="left" w:pos="739"/>
        </w:tabs>
        <w:spacing w:line="274" w:lineRule="exact"/>
        <w:ind w:right="5" w:firstLine="456"/>
      </w:pPr>
      <w:r>
        <w:rPr>
          <w:b/>
          <w:bCs/>
          <w:spacing w:val="-2"/>
          <w:sz w:val="24"/>
          <w:szCs w:val="24"/>
          <w:lang w:val="en-US"/>
        </w:rPr>
        <w:t>B</w:t>
      </w:r>
      <w:r w:rsidRPr="00BD65C4">
        <w:rPr>
          <w:b/>
          <w:bCs/>
          <w:spacing w:val="-2"/>
          <w:sz w:val="24"/>
          <w:szCs w:val="24"/>
        </w:rPr>
        <w:t>.</w:t>
      </w:r>
      <w:r w:rsidRPr="00BD65C4">
        <w:rPr>
          <w:b/>
          <w:bCs/>
          <w:sz w:val="24"/>
          <w:szCs w:val="24"/>
        </w:rPr>
        <w:tab/>
      </w:r>
      <w:r>
        <w:rPr>
          <w:rFonts w:eastAsia="Times New Roman"/>
          <w:b/>
          <w:bCs/>
          <w:sz w:val="24"/>
          <w:szCs w:val="24"/>
        </w:rPr>
        <w:t xml:space="preserve">М. Шукшин. </w:t>
      </w:r>
      <w:r>
        <w:rPr>
          <w:rFonts w:eastAsia="Times New Roman"/>
          <w:sz w:val="24"/>
          <w:szCs w:val="24"/>
        </w:rPr>
        <w:t>Рассказ «Чудик». Своеобразие шукшинских героев-«чудиков». Доброта,</w:t>
      </w:r>
      <w:r>
        <w:rPr>
          <w:rFonts w:eastAsia="Times New Roman"/>
          <w:sz w:val="24"/>
          <w:szCs w:val="24"/>
        </w:rPr>
        <w:br/>
        <w:t>доверчивость и душевная красота простых, незаметных людей из народа. Столкновение с</w:t>
      </w:r>
      <w:r>
        <w:rPr>
          <w:rFonts w:eastAsia="Times New Roman"/>
          <w:sz w:val="24"/>
          <w:szCs w:val="24"/>
        </w:rPr>
        <w:br/>
        <w:t>миром грубости и практической приземлённости. Внутренняя сила шукшинского героя.</w:t>
      </w:r>
    </w:p>
    <w:p w:rsidR="00BD65C4" w:rsidRDefault="00BD65C4" w:rsidP="00F91B28">
      <w:pPr>
        <w:shd w:val="clear" w:color="auto" w:fill="FFFFFF"/>
        <w:spacing w:line="274" w:lineRule="exact"/>
        <w:ind w:right="10" w:firstLine="456"/>
      </w:pPr>
      <w:r>
        <w:rPr>
          <w:rFonts w:eastAsia="Times New Roman"/>
          <w:b/>
          <w:bCs/>
          <w:sz w:val="24"/>
          <w:szCs w:val="24"/>
        </w:rPr>
        <w:t xml:space="preserve">В. Г. Распутин. </w:t>
      </w:r>
      <w:r>
        <w:rPr>
          <w:rFonts w:eastAsia="Times New Roman"/>
          <w:sz w:val="24"/>
          <w:szCs w:val="24"/>
        </w:rPr>
        <w:t xml:space="preserve">Рассказ «Уроки французского». Изображение трудностей послевоенного </w:t>
      </w:r>
      <w:r>
        <w:rPr>
          <w:rFonts w:eastAsia="Times New Roman"/>
          <w:spacing w:val="-1"/>
          <w:sz w:val="24"/>
          <w:szCs w:val="24"/>
        </w:rPr>
        <w:t xml:space="preserve">времени. События, рассказанные от лица мальчика, и авторские оценки. Образ учительницы как </w:t>
      </w:r>
      <w:r>
        <w:rPr>
          <w:rFonts w:eastAsia="Times New Roman"/>
          <w:sz w:val="24"/>
          <w:szCs w:val="24"/>
        </w:rPr>
        <w:t>символ человеческой отзывчивости. Нравственная проблематика произведения.</w:t>
      </w:r>
    </w:p>
    <w:p w:rsidR="00BD65C4" w:rsidRDefault="00BD65C4" w:rsidP="00F91B28">
      <w:pPr>
        <w:shd w:val="clear" w:color="auto" w:fill="FFFFFF"/>
        <w:spacing w:line="274" w:lineRule="exact"/>
        <w:ind w:right="10" w:firstLine="456"/>
      </w:pPr>
      <w:r>
        <w:rPr>
          <w:rFonts w:eastAsia="Times New Roman"/>
          <w:b/>
          <w:bCs/>
          <w:spacing w:val="-1"/>
          <w:sz w:val="24"/>
          <w:szCs w:val="24"/>
        </w:rPr>
        <w:t xml:space="preserve">В. П. Астафьев. </w:t>
      </w:r>
      <w:r>
        <w:rPr>
          <w:rFonts w:eastAsia="Times New Roman"/>
          <w:spacing w:val="-1"/>
          <w:sz w:val="24"/>
          <w:szCs w:val="24"/>
        </w:rPr>
        <w:t xml:space="preserve">Рассказ «Васюткино озеро». Изображение становления характера главного </w:t>
      </w:r>
      <w:r>
        <w:rPr>
          <w:rFonts w:eastAsia="Times New Roman"/>
          <w:sz w:val="24"/>
          <w:szCs w:val="24"/>
        </w:rPr>
        <w:t>героя. Самообладание маленького охотника. Мальчик в борьбе за спасение. Картины родной природы.</w:t>
      </w:r>
    </w:p>
    <w:p w:rsidR="00BD65C4" w:rsidRDefault="00BD65C4" w:rsidP="00F91B28">
      <w:pPr>
        <w:shd w:val="clear" w:color="auto" w:fill="FFFFFF"/>
        <w:spacing w:line="274" w:lineRule="exact"/>
        <w:ind w:firstLine="456"/>
      </w:pPr>
      <w:r>
        <w:rPr>
          <w:rFonts w:eastAsia="Times New Roman"/>
          <w:b/>
          <w:bCs/>
          <w:sz w:val="24"/>
          <w:szCs w:val="24"/>
        </w:rPr>
        <w:t xml:space="preserve">А. И. Солженицын. </w:t>
      </w:r>
      <w:r>
        <w:rPr>
          <w:rFonts w:eastAsia="Times New Roman"/>
          <w:sz w:val="24"/>
          <w:szCs w:val="24"/>
        </w:rPr>
        <w:t>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BD65C4" w:rsidRDefault="00BD65C4">
      <w:pPr>
        <w:shd w:val="clear" w:color="auto" w:fill="FFFFFF"/>
        <w:spacing w:before="278" w:line="274" w:lineRule="exact"/>
        <w:ind w:left="456"/>
      </w:pPr>
      <w:r>
        <w:rPr>
          <w:rFonts w:eastAsia="Times New Roman"/>
          <w:b/>
          <w:bCs/>
          <w:sz w:val="24"/>
          <w:szCs w:val="24"/>
        </w:rPr>
        <w:t>Литература народов России</w:t>
      </w:r>
    </w:p>
    <w:p w:rsidR="00BD65C4" w:rsidRDefault="00BD65C4" w:rsidP="00F91B28">
      <w:pPr>
        <w:shd w:val="clear" w:color="auto" w:fill="FFFFFF"/>
        <w:spacing w:line="274" w:lineRule="exact"/>
        <w:ind w:right="14" w:firstLine="456"/>
      </w:pPr>
      <w:r>
        <w:rPr>
          <w:rFonts w:eastAsia="Times New Roman"/>
          <w:b/>
          <w:bCs/>
          <w:sz w:val="24"/>
          <w:szCs w:val="24"/>
        </w:rPr>
        <w:t xml:space="preserve">Г. Тукай. </w:t>
      </w:r>
      <w:r>
        <w:rPr>
          <w:rFonts w:eastAsia="Times New Roman"/>
          <w:sz w:val="24"/>
          <w:szCs w:val="24"/>
        </w:rPr>
        <w:t>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BD65C4" w:rsidRDefault="00BD65C4">
      <w:pPr>
        <w:shd w:val="clear" w:color="auto" w:fill="FFFFFF"/>
        <w:spacing w:line="274" w:lineRule="exact"/>
        <w:ind w:right="10" w:firstLine="456"/>
        <w:jc w:val="both"/>
      </w:pPr>
      <w:r>
        <w:rPr>
          <w:rFonts w:eastAsia="Times New Roman"/>
          <w:b/>
          <w:bCs/>
          <w:sz w:val="24"/>
          <w:szCs w:val="24"/>
        </w:rPr>
        <w:t xml:space="preserve">М. Карим. </w:t>
      </w:r>
      <w:r>
        <w:rPr>
          <w:rFonts w:eastAsia="Times New Roman"/>
          <w:sz w:val="24"/>
          <w:szCs w:val="24"/>
        </w:rPr>
        <w:t>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BD65C4" w:rsidRDefault="00BD65C4" w:rsidP="00F91B28">
      <w:pPr>
        <w:shd w:val="clear" w:color="auto" w:fill="FFFFFF"/>
        <w:spacing w:line="274" w:lineRule="exact"/>
        <w:ind w:right="10" w:firstLine="456"/>
      </w:pPr>
      <w:r>
        <w:rPr>
          <w:rFonts w:eastAsia="Times New Roman"/>
          <w:b/>
          <w:bCs/>
          <w:sz w:val="24"/>
          <w:szCs w:val="24"/>
        </w:rPr>
        <w:t xml:space="preserve">К. Кулиев. </w:t>
      </w:r>
      <w:r>
        <w:rPr>
          <w:rFonts w:eastAsia="Times New Roman"/>
          <w:sz w:val="24"/>
          <w:szCs w:val="24"/>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BD65C4" w:rsidRDefault="00BD65C4" w:rsidP="00F91B28">
      <w:pPr>
        <w:shd w:val="clear" w:color="auto" w:fill="FFFFFF"/>
        <w:spacing w:line="274" w:lineRule="exact"/>
        <w:ind w:right="10" w:firstLine="456"/>
      </w:pPr>
      <w:r>
        <w:rPr>
          <w:rFonts w:eastAsia="Times New Roman"/>
          <w:b/>
          <w:bCs/>
          <w:sz w:val="24"/>
          <w:szCs w:val="24"/>
        </w:rPr>
        <w:t xml:space="preserve">Р. Гамзатов. </w:t>
      </w:r>
      <w:r>
        <w:rPr>
          <w:rFonts w:eastAsia="Times New Roman"/>
          <w:sz w:val="24"/>
          <w:szCs w:val="24"/>
        </w:rPr>
        <w:t>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BD65C4" w:rsidRDefault="00BD65C4">
      <w:pPr>
        <w:shd w:val="clear" w:color="auto" w:fill="FFFFFF"/>
        <w:spacing w:before="5" w:line="274" w:lineRule="exact"/>
        <w:ind w:left="456"/>
      </w:pPr>
      <w:r>
        <w:rPr>
          <w:rFonts w:eastAsia="Times New Roman"/>
          <w:b/>
          <w:bCs/>
          <w:sz w:val="24"/>
          <w:szCs w:val="24"/>
        </w:rPr>
        <w:t>Зарубежная литература</w:t>
      </w:r>
    </w:p>
    <w:p w:rsidR="00BD65C4" w:rsidRDefault="00BD65C4" w:rsidP="00F91B28">
      <w:pPr>
        <w:shd w:val="clear" w:color="auto" w:fill="FFFFFF"/>
        <w:spacing w:line="274" w:lineRule="exact"/>
        <w:ind w:right="14" w:firstLine="456"/>
      </w:pPr>
      <w:r>
        <w:rPr>
          <w:rFonts w:eastAsia="Times New Roman"/>
          <w:b/>
          <w:bCs/>
          <w:sz w:val="24"/>
          <w:szCs w:val="24"/>
        </w:rPr>
        <w:t xml:space="preserve">Гомер. </w:t>
      </w:r>
      <w:r>
        <w:rPr>
          <w:rFonts w:eastAsia="Times New Roman"/>
          <w:sz w:val="24"/>
          <w:szCs w:val="24"/>
        </w:rPr>
        <w:t xml:space="preserve">Поэма «Одиссея» (фрагмент «Одиссей у Циклопа»). Мифологическая основа античной литературы. Приключения Одиссея и его спутников. Жажда странствий, познания </w:t>
      </w:r>
      <w:r>
        <w:rPr>
          <w:rFonts w:eastAsia="Times New Roman"/>
          <w:spacing w:val="-1"/>
          <w:sz w:val="24"/>
          <w:szCs w:val="24"/>
        </w:rPr>
        <w:t xml:space="preserve">нового. Испытания, через которые проходят герои эпоса. Роль гиперболы как средства создания </w:t>
      </w:r>
      <w:r>
        <w:rPr>
          <w:rFonts w:eastAsia="Times New Roman"/>
          <w:sz w:val="24"/>
          <w:szCs w:val="24"/>
        </w:rPr>
        <w:t>образа. Метафорический смысл слова «одиссея».</w:t>
      </w:r>
    </w:p>
    <w:p w:rsidR="00BD65C4" w:rsidRDefault="00BD65C4" w:rsidP="00F91B28">
      <w:pPr>
        <w:shd w:val="clear" w:color="auto" w:fill="FFFFFF"/>
        <w:spacing w:line="274" w:lineRule="exact"/>
        <w:ind w:right="10" w:firstLine="456"/>
      </w:pPr>
      <w:r>
        <w:rPr>
          <w:rFonts w:eastAsia="Times New Roman"/>
          <w:b/>
          <w:bCs/>
          <w:sz w:val="24"/>
          <w:szCs w:val="24"/>
        </w:rPr>
        <w:t xml:space="preserve">Данте Алигьери. </w:t>
      </w:r>
      <w:r>
        <w:rPr>
          <w:rFonts w:eastAsia="Times New Roman"/>
          <w:sz w:val="24"/>
          <w:szCs w:val="24"/>
        </w:rPr>
        <w:t>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BD65C4" w:rsidRDefault="00BD65C4">
      <w:pPr>
        <w:shd w:val="clear" w:color="auto" w:fill="FFFFFF"/>
        <w:spacing w:line="274" w:lineRule="exact"/>
        <w:ind w:right="5" w:firstLine="456"/>
        <w:jc w:val="both"/>
      </w:pPr>
      <w:r>
        <w:rPr>
          <w:rFonts w:eastAsia="Times New Roman"/>
          <w:b/>
          <w:bCs/>
          <w:sz w:val="24"/>
          <w:szCs w:val="24"/>
        </w:rPr>
        <w:t xml:space="preserve">У. Шекспир. </w:t>
      </w:r>
      <w:r>
        <w:rPr>
          <w:rFonts w:eastAsia="Times New Roman"/>
          <w:sz w:val="24"/>
          <w:szCs w:val="24"/>
        </w:rPr>
        <w:t>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BD65C4" w:rsidRDefault="00BD65C4">
      <w:pPr>
        <w:shd w:val="clear" w:color="auto" w:fill="FFFFFF"/>
        <w:spacing w:line="274" w:lineRule="exact"/>
        <w:ind w:right="5" w:firstLine="456"/>
        <w:jc w:val="both"/>
      </w:pPr>
      <w:r>
        <w:rPr>
          <w:rFonts w:eastAsia="Times New Roman"/>
          <w:sz w:val="24"/>
          <w:szCs w:val="24"/>
        </w:rPr>
        <w:lastRenderedPageBreak/>
        <w:t>Сонет № 130 «Её глаза на звезды не похожи…». Любовь и творчество как основные темы сонетов. Образ возлюбленной в сонетах Шекспира.</w:t>
      </w:r>
    </w:p>
    <w:p w:rsidR="00BD65C4" w:rsidRDefault="00BD65C4" w:rsidP="004C2C56">
      <w:pPr>
        <w:shd w:val="clear" w:color="auto" w:fill="FFFFFF"/>
        <w:spacing w:line="274" w:lineRule="exact"/>
        <w:ind w:right="14" w:firstLine="456"/>
      </w:pPr>
      <w:r>
        <w:rPr>
          <w:rFonts w:eastAsia="Times New Roman"/>
          <w:b/>
          <w:bCs/>
          <w:sz w:val="24"/>
          <w:szCs w:val="24"/>
        </w:rPr>
        <w:t xml:space="preserve">М. Сервантес. </w:t>
      </w:r>
      <w:r>
        <w:rPr>
          <w:rFonts w:eastAsia="Times New Roman"/>
          <w:sz w:val="24"/>
          <w:szCs w:val="24"/>
        </w:rPr>
        <w:t>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BD65C4" w:rsidRDefault="00BD65C4" w:rsidP="004C2C56">
      <w:pPr>
        <w:shd w:val="clear" w:color="auto" w:fill="FFFFFF"/>
        <w:spacing w:line="274" w:lineRule="exact"/>
        <w:ind w:right="14" w:firstLine="456"/>
      </w:pPr>
      <w:r>
        <w:rPr>
          <w:rFonts w:eastAsia="Times New Roman"/>
          <w:b/>
          <w:bCs/>
          <w:sz w:val="24"/>
          <w:szCs w:val="24"/>
        </w:rPr>
        <w:t xml:space="preserve">Д. Дефо. </w:t>
      </w:r>
      <w:r>
        <w:rPr>
          <w:rFonts w:eastAsia="Times New Roman"/>
          <w:sz w:val="24"/>
          <w:szCs w:val="24"/>
        </w:rPr>
        <w:t>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BD65C4" w:rsidRDefault="00BD65C4" w:rsidP="004C2C56">
      <w:pPr>
        <w:shd w:val="clear" w:color="auto" w:fill="FFFFFF"/>
        <w:spacing w:line="274" w:lineRule="exact"/>
        <w:ind w:right="14" w:firstLine="456"/>
      </w:pPr>
      <w:r>
        <w:rPr>
          <w:rFonts w:eastAsia="Times New Roman"/>
          <w:b/>
          <w:bCs/>
          <w:sz w:val="24"/>
          <w:szCs w:val="24"/>
        </w:rPr>
        <w:t xml:space="preserve">И. В. Гёте. </w:t>
      </w:r>
      <w:r>
        <w:rPr>
          <w:rFonts w:eastAsia="Times New Roman"/>
          <w:sz w:val="24"/>
          <w:szCs w:val="24"/>
        </w:rPr>
        <w:t xml:space="preserve">Трагедия «Фауст» (фрагменты). Народная легенда о докторе Фаусте и её интерпретация в трагедии. Образы Фауста и Мефистофеля как «вечные» образы. История </w:t>
      </w:r>
      <w:r>
        <w:rPr>
          <w:rFonts w:eastAsia="Times New Roman"/>
          <w:spacing w:val="-1"/>
          <w:sz w:val="24"/>
          <w:szCs w:val="24"/>
        </w:rPr>
        <w:t xml:space="preserve">сделки человека с дьяволом как «бродячий» сюжет. Герой в поисках смысла жизни. Проблема и </w:t>
      </w:r>
      <w:r>
        <w:rPr>
          <w:rFonts w:eastAsia="Times New Roman"/>
          <w:sz w:val="24"/>
          <w:szCs w:val="24"/>
        </w:rPr>
        <w:t>цена истинного счастья.</w:t>
      </w:r>
    </w:p>
    <w:p w:rsidR="00BD65C4" w:rsidRPr="004C2C56" w:rsidRDefault="00BD65C4" w:rsidP="004C2C56">
      <w:pPr>
        <w:pStyle w:val="a5"/>
        <w:rPr>
          <w:sz w:val="24"/>
          <w:szCs w:val="24"/>
        </w:rPr>
      </w:pPr>
      <w:r w:rsidRPr="004C2C56">
        <w:rPr>
          <w:rFonts w:eastAsia="Times New Roman"/>
          <w:b/>
          <w:bCs/>
          <w:sz w:val="24"/>
          <w:szCs w:val="24"/>
        </w:rPr>
        <w:t xml:space="preserve">Ж. Б. Мольер. </w:t>
      </w:r>
      <w:r w:rsidRPr="004C2C56">
        <w:rPr>
          <w:rFonts w:eastAsia="Times New Roman"/>
          <w:sz w:val="24"/>
          <w:szCs w:val="24"/>
        </w:rPr>
        <w:t>Комедия «Мещанин во дворянстве» (сцены). Проблематика комедии. Основной  конфликт.</w:t>
      </w:r>
      <w:r w:rsidR="004C2C56" w:rsidRPr="004C2C56">
        <w:rPr>
          <w:rFonts w:eastAsia="Times New Roman"/>
          <w:sz w:val="24"/>
          <w:szCs w:val="24"/>
        </w:rPr>
        <w:t xml:space="preserve"> </w:t>
      </w:r>
      <w:r w:rsidRPr="004C2C56">
        <w:rPr>
          <w:rFonts w:eastAsia="Times New Roman"/>
          <w:sz w:val="24"/>
          <w:szCs w:val="24"/>
        </w:rPr>
        <w:t xml:space="preserve"> Образ господина Журдена. Высмеивание  невежества, тщеславия  и</w:t>
      </w:r>
    </w:p>
    <w:p w:rsidR="00BD65C4" w:rsidRDefault="00BD65C4" w:rsidP="004C2C56">
      <w:pPr>
        <w:shd w:val="clear" w:color="auto" w:fill="FFFFFF"/>
        <w:spacing w:line="274" w:lineRule="exact"/>
        <w:ind w:right="14"/>
      </w:pPr>
      <w:r>
        <w:rPr>
          <w:rFonts w:eastAsia="Times New Roman"/>
          <w:sz w:val="24"/>
          <w:szCs w:val="24"/>
        </w:rPr>
        <w:t>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BD65C4" w:rsidRDefault="00BD65C4" w:rsidP="004C2C56">
      <w:pPr>
        <w:shd w:val="clear" w:color="auto" w:fill="FFFFFF"/>
        <w:spacing w:line="274" w:lineRule="exact"/>
        <w:ind w:right="5" w:firstLine="456"/>
      </w:pPr>
      <w:r>
        <w:rPr>
          <w:rFonts w:eastAsia="Times New Roman"/>
          <w:b/>
          <w:bCs/>
          <w:sz w:val="24"/>
          <w:szCs w:val="24"/>
        </w:rPr>
        <w:t xml:space="preserve">Дж. Г. Байрон. </w:t>
      </w:r>
      <w:r>
        <w:rPr>
          <w:rFonts w:eastAsia="Times New Roman"/>
          <w:sz w:val="24"/>
          <w:szCs w:val="24"/>
        </w:rPr>
        <w:t>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BD65C4" w:rsidRDefault="00BD65C4" w:rsidP="004C2C56">
      <w:pPr>
        <w:shd w:val="clear" w:color="auto" w:fill="FFFFFF"/>
        <w:spacing w:line="274" w:lineRule="exact"/>
        <w:ind w:right="10" w:firstLine="456"/>
      </w:pPr>
      <w:r>
        <w:rPr>
          <w:rFonts w:eastAsia="Times New Roman"/>
          <w:b/>
          <w:bCs/>
          <w:sz w:val="24"/>
          <w:szCs w:val="24"/>
        </w:rPr>
        <w:t xml:space="preserve">А. де Сент-Экзюпери. </w:t>
      </w:r>
      <w:r>
        <w:rPr>
          <w:rFonts w:eastAsia="Times New Roman"/>
          <w:sz w:val="24"/>
          <w:szCs w:val="24"/>
        </w:rPr>
        <w:t xml:space="preserve">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w:t>
      </w:r>
      <w:r>
        <w:rPr>
          <w:rFonts w:eastAsia="Times New Roman"/>
          <w:spacing w:val="-1"/>
          <w:sz w:val="24"/>
          <w:szCs w:val="24"/>
        </w:rPr>
        <w:t xml:space="preserve">мире. Непонятный мир взрослых, чуждый ребёнку. Роль метафоры и аллегории в произведении. </w:t>
      </w:r>
      <w:r>
        <w:rPr>
          <w:rFonts w:eastAsia="Times New Roman"/>
          <w:sz w:val="24"/>
          <w:szCs w:val="24"/>
        </w:rPr>
        <w:t>Символическое значение образа Маленького принца.</w:t>
      </w:r>
    </w:p>
    <w:p w:rsidR="00BD65C4" w:rsidRDefault="00BD65C4" w:rsidP="004C2C56">
      <w:pPr>
        <w:shd w:val="clear" w:color="auto" w:fill="FFFFFF"/>
        <w:spacing w:line="274" w:lineRule="exact"/>
        <w:ind w:right="5" w:firstLine="456"/>
      </w:pPr>
      <w:r>
        <w:rPr>
          <w:rFonts w:eastAsia="Times New Roman"/>
          <w:b/>
          <w:bCs/>
          <w:sz w:val="24"/>
          <w:szCs w:val="24"/>
        </w:rPr>
        <w:t xml:space="preserve">Р. Брэдбери. </w:t>
      </w:r>
      <w:r>
        <w:rPr>
          <w:rFonts w:eastAsia="Times New Roman"/>
          <w:sz w:val="24"/>
          <w:szCs w:val="24"/>
        </w:rPr>
        <w:t>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BD65C4" w:rsidRDefault="00BD65C4">
      <w:pPr>
        <w:shd w:val="clear" w:color="auto" w:fill="FFFFFF"/>
        <w:spacing w:before="5" w:line="274" w:lineRule="exact"/>
        <w:ind w:left="456"/>
      </w:pPr>
      <w:r>
        <w:rPr>
          <w:rFonts w:eastAsia="Times New Roman"/>
          <w:b/>
          <w:bCs/>
          <w:sz w:val="24"/>
          <w:szCs w:val="24"/>
        </w:rPr>
        <w:t>Обзор</w:t>
      </w:r>
    </w:p>
    <w:p w:rsidR="00BD65C4" w:rsidRDefault="00BD65C4" w:rsidP="004C2C56">
      <w:pPr>
        <w:shd w:val="clear" w:color="auto" w:fill="FFFFFF"/>
        <w:spacing w:line="274" w:lineRule="exact"/>
        <w:ind w:right="5" w:firstLine="456"/>
      </w:pPr>
      <w:r>
        <w:rPr>
          <w:rFonts w:eastAsia="Times New Roman"/>
          <w:b/>
          <w:bCs/>
          <w:i/>
          <w:iCs/>
          <w:sz w:val="24"/>
          <w:szCs w:val="24"/>
        </w:rPr>
        <w:t xml:space="preserve">Героический эпос. </w:t>
      </w:r>
      <w:r>
        <w:rPr>
          <w:rFonts w:eastAsia="Times New Roman"/>
          <w:sz w:val="24"/>
          <w:szCs w:val="24"/>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BD65C4" w:rsidRDefault="00BD65C4" w:rsidP="004C2C56">
      <w:pPr>
        <w:shd w:val="clear" w:color="auto" w:fill="FFFFFF"/>
        <w:spacing w:line="274" w:lineRule="exact"/>
        <w:ind w:right="5" w:firstLine="456"/>
      </w:pPr>
      <w:r>
        <w:rPr>
          <w:rFonts w:eastAsia="Times New Roman"/>
          <w:b/>
          <w:bCs/>
          <w:i/>
          <w:iCs/>
          <w:sz w:val="24"/>
          <w:szCs w:val="24"/>
        </w:rPr>
        <w:t>Литературная сказка</w:t>
      </w:r>
      <w:r>
        <w:rPr>
          <w:rFonts w:eastAsia="Times New Roman"/>
          <w:i/>
          <w:iCs/>
          <w:sz w:val="24"/>
          <w:szCs w:val="24"/>
        </w:rPr>
        <w:t xml:space="preserve">. </w:t>
      </w:r>
      <w:r>
        <w:rPr>
          <w:rFonts w:eastAsia="Times New Roman"/>
          <w:sz w:val="24"/>
          <w:szCs w:val="24"/>
        </w:rPr>
        <w:t>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BD65C4" w:rsidRDefault="00BD65C4" w:rsidP="004C2C56">
      <w:pPr>
        <w:shd w:val="clear" w:color="auto" w:fill="FFFFFF"/>
        <w:spacing w:line="274" w:lineRule="exact"/>
        <w:ind w:firstLine="456"/>
      </w:pPr>
      <w:r>
        <w:rPr>
          <w:rFonts w:eastAsia="Times New Roman"/>
          <w:b/>
          <w:bCs/>
          <w:i/>
          <w:iCs/>
          <w:sz w:val="24"/>
          <w:szCs w:val="24"/>
        </w:rPr>
        <w:t xml:space="preserve">Жанр басни. </w:t>
      </w:r>
      <w:r>
        <w:rPr>
          <w:rFonts w:eastAsia="Times New Roman"/>
          <w:sz w:val="24"/>
          <w:szCs w:val="24"/>
        </w:rPr>
        <w:t>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BD65C4" w:rsidRDefault="00BD65C4" w:rsidP="004C2C56">
      <w:pPr>
        <w:shd w:val="clear" w:color="auto" w:fill="FFFFFF"/>
        <w:spacing w:line="274" w:lineRule="exact"/>
        <w:ind w:right="14" w:firstLine="456"/>
      </w:pPr>
      <w:r>
        <w:rPr>
          <w:rFonts w:eastAsia="Times New Roman"/>
          <w:b/>
          <w:bCs/>
          <w:i/>
          <w:iCs/>
          <w:sz w:val="24"/>
          <w:szCs w:val="24"/>
        </w:rPr>
        <w:t xml:space="preserve">Жанр баллады. </w:t>
      </w:r>
      <w:r>
        <w:rPr>
          <w:rFonts w:eastAsia="Times New Roman"/>
          <w:sz w:val="24"/>
          <w:szCs w:val="24"/>
        </w:rPr>
        <w:t>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BD65C4" w:rsidRDefault="00BD65C4" w:rsidP="004C2C56">
      <w:pPr>
        <w:shd w:val="clear" w:color="auto" w:fill="FFFFFF"/>
        <w:spacing w:line="274" w:lineRule="exact"/>
        <w:ind w:right="5" w:firstLine="456"/>
      </w:pPr>
      <w:r>
        <w:rPr>
          <w:rFonts w:eastAsia="Times New Roman"/>
          <w:b/>
          <w:bCs/>
          <w:i/>
          <w:iCs/>
          <w:sz w:val="24"/>
          <w:szCs w:val="24"/>
        </w:rPr>
        <w:t xml:space="preserve">Жанр новеллы. </w:t>
      </w:r>
      <w:r>
        <w:rPr>
          <w:rFonts w:eastAsia="Times New Roman"/>
          <w:sz w:val="24"/>
          <w:szCs w:val="24"/>
        </w:rPr>
        <w:t>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BD65C4" w:rsidRDefault="00BD65C4" w:rsidP="004C2C56">
      <w:pPr>
        <w:shd w:val="clear" w:color="auto" w:fill="FFFFFF"/>
        <w:spacing w:line="274" w:lineRule="exact"/>
        <w:ind w:right="5" w:firstLine="456"/>
      </w:pPr>
      <w:r>
        <w:rPr>
          <w:rFonts w:eastAsia="Times New Roman"/>
          <w:b/>
          <w:bCs/>
          <w:i/>
          <w:iCs/>
          <w:sz w:val="24"/>
          <w:szCs w:val="24"/>
        </w:rPr>
        <w:t xml:space="preserve">Жанр рассказа. </w:t>
      </w:r>
      <w:r>
        <w:rPr>
          <w:rFonts w:eastAsia="Times New Roman"/>
          <w:sz w:val="24"/>
          <w:szCs w:val="24"/>
        </w:rPr>
        <w:t xml:space="preserve">Ф. М. Достоевский. Рассказ «Мальчик у Христа на ёлке». А. П. Чехов. Рассказ </w:t>
      </w:r>
      <w:r>
        <w:rPr>
          <w:rFonts w:eastAsia="Times New Roman"/>
          <w:sz w:val="24"/>
          <w:szCs w:val="24"/>
        </w:rPr>
        <w:lastRenderedPageBreak/>
        <w:t>«Лошадиная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BD65C4" w:rsidRDefault="00BD65C4" w:rsidP="004C2C56">
      <w:pPr>
        <w:shd w:val="clear" w:color="auto" w:fill="FFFFFF"/>
        <w:spacing w:line="274" w:lineRule="exact"/>
        <w:ind w:right="5" w:firstLine="456"/>
      </w:pPr>
      <w:r>
        <w:rPr>
          <w:rFonts w:eastAsia="Times New Roman"/>
          <w:b/>
          <w:bCs/>
          <w:i/>
          <w:iCs/>
          <w:sz w:val="24"/>
          <w:szCs w:val="24"/>
        </w:rPr>
        <w:t xml:space="preserve">Сказовое повествование. </w:t>
      </w:r>
      <w:r>
        <w:rPr>
          <w:rFonts w:eastAsia="Times New Roman"/>
          <w:sz w:val="24"/>
          <w:szCs w:val="24"/>
        </w:rPr>
        <w:t>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BD65C4" w:rsidRDefault="00BD65C4" w:rsidP="004C2C56">
      <w:pPr>
        <w:shd w:val="clear" w:color="auto" w:fill="FFFFFF"/>
        <w:spacing w:line="274" w:lineRule="exact"/>
        <w:ind w:right="10" w:firstLine="456"/>
      </w:pPr>
      <w:r>
        <w:rPr>
          <w:rFonts w:eastAsia="Times New Roman"/>
          <w:b/>
          <w:bCs/>
          <w:i/>
          <w:iCs/>
          <w:sz w:val="24"/>
          <w:szCs w:val="24"/>
        </w:rPr>
        <w:t xml:space="preserve">Тема детства в русской и зарубежной литературе. </w:t>
      </w:r>
      <w:r>
        <w:rPr>
          <w:rFonts w:eastAsia="Times New Roman"/>
          <w:sz w:val="24"/>
          <w:szCs w:val="24"/>
        </w:rP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BD65C4" w:rsidRDefault="00BD65C4" w:rsidP="00E54794">
      <w:pPr>
        <w:shd w:val="clear" w:color="auto" w:fill="FFFFFF"/>
        <w:spacing w:line="274" w:lineRule="exact"/>
        <w:ind w:right="5" w:firstLine="456"/>
      </w:pPr>
      <w:r>
        <w:rPr>
          <w:rFonts w:eastAsia="Times New Roman"/>
          <w:b/>
          <w:bCs/>
          <w:i/>
          <w:iCs/>
          <w:sz w:val="24"/>
          <w:szCs w:val="24"/>
        </w:rPr>
        <w:t>Русские и зарубежные писатели о животных</w:t>
      </w:r>
      <w:r>
        <w:rPr>
          <w:rFonts w:eastAsia="Times New Roman"/>
          <w:i/>
          <w:iCs/>
          <w:sz w:val="24"/>
          <w:szCs w:val="24"/>
        </w:rPr>
        <w:t xml:space="preserve">. </w:t>
      </w:r>
      <w:r>
        <w:rPr>
          <w:rFonts w:eastAsia="Times New Roman"/>
          <w:sz w:val="24"/>
          <w:szCs w:val="24"/>
        </w:rPr>
        <w:t>Ю. П. Казаков. Рассказ «Арктур — гончий пёс». В. П. Астафьев. Рассказ «Жизнь Трезора». Дж. Лондон. Повесть «Белый Клык». Э. Сетон-</w:t>
      </w:r>
      <w:r>
        <w:rPr>
          <w:rFonts w:eastAsia="Times New Roman"/>
          <w:spacing w:val="-11"/>
          <w:sz w:val="24"/>
          <w:szCs w:val="24"/>
        </w:rPr>
        <w:t xml:space="preserve">Томпсон.  Рассказ  «Королевская  аналостанка».  Образы  животных </w:t>
      </w:r>
      <w:r w:rsidR="004C2C56">
        <w:rPr>
          <w:rFonts w:eastAsia="Times New Roman"/>
          <w:spacing w:val="-11"/>
          <w:sz w:val="24"/>
          <w:szCs w:val="24"/>
        </w:rPr>
        <w:t xml:space="preserve"> </w:t>
      </w:r>
      <w:r>
        <w:rPr>
          <w:rFonts w:eastAsia="Times New Roman"/>
          <w:spacing w:val="-11"/>
          <w:sz w:val="24"/>
          <w:szCs w:val="24"/>
        </w:rPr>
        <w:t>в произведениях</w:t>
      </w:r>
      <w:r w:rsidR="00E54794">
        <w:rPr>
          <w:rFonts w:eastAsia="Times New Roman"/>
          <w:spacing w:val="-11"/>
          <w:sz w:val="24"/>
          <w:szCs w:val="24"/>
        </w:rPr>
        <w:t xml:space="preserve"> </w:t>
      </w:r>
      <w:r>
        <w:rPr>
          <w:rFonts w:eastAsia="Times New Roman"/>
          <w:sz w:val="24"/>
          <w:szCs w:val="24"/>
        </w:rPr>
        <w:t>художественной литературы. Нравственные проблемы в произведениях о животных. Животные в жизни и творчестве писателей-анималистов.</w:t>
      </w:r>
    </w:p>
    <w:p w:rsidR="00BD65C4" w:rsidRDefault="00BD65C4" w:rsidP="004C2C56">
      <w:pPr>
        <w:shd w:val="clear" w:color="auto" w:fill="FFFFFF"/>
        <w:spacing w:line="274" w:lineRule="exact"/>
        <w:ind w:right="10" w:firstLine="456"/>
      </w:pPr>
      <w:r>
        <w:rPr>
          <w:rFonts w:eastAsia="Times New Roman"/>
          <w:b/>
          <w:bCs/>
          <w:i/>
          <w:iCs/>
          <w:sz w:val="24"/>
          <w:szCs w:val="24"/>
        </w:rPr>
        <w:t xml:space="preserve">Тема природы в русской поэзии. </w:t>
      </w:r>
      <w:r>
        <w:rPr>
          <w:rFonts w:eastAsia="Times New Roman"/>
          <w:sz w:val="24"/>
          <w:szCs w:val="24"/>
        </w:rPr>
        <w:t>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BD65C4" w:rsidRDefault="00BD65C4" w:rsidP="004C2C56">
      <w:pPr>
        <w:shd w:val="clear" w:color="auto" w:fill="FFFFFF"/>
        <w:spacing w:line="274" w:lineRule="exact"/>
        <w:ind w:right="5" w:firstLine="456"/>
      </w:pPr>
      <w:r>
        <w:rPr>
          <w:rFonts w:eastAsia="Times New Roman"/>
          <w:b/>
          <w:bCs/>
          <w:i/>
          <w:iCs/>
          <w:sz w:val="24"/>
          <w:szCs w:val="24"/>
        </w:rPr>
        <w:t xml:space="preserve">Тема родины в русской поэзии. </w:t>
      </w:r>
      <w:r>
        <w:rPr>
          <w:rFonts w:eastAsia="Times New Roman"/>
          <w:sz w:val="24"/>
          <w:szCs w:val="24"/>
        </w:rPr>
        <w:t>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BD65C4" w:rsidRDefault="00BD65C4" w:rsidP="004C2C56">
      <w:pPr>
        <w:shd w:val="clear" w:color="auto" w:fill="FFFFFF"/>
        <w:tabs>
          <w:tab w:val="left" w:pos="1752"/>
          <w:tab w:val="left" w:pos="3336"/>
          <w:tab w:val="left" w:pos="4483"/>
          <w:tab w:val="left" w:pos="5962"/>
          <w:tab w:val="left" w:pos="8712"/>
        </w:tabs>
        <w:spacing w:line="274" w:lineRule="exact"/>
        <w:ind w:right="5" w:firstLine="456"/>
      </w:pPr>
      <w:r>
        <w:rPr>
          <w:rFonts w:eastAsia="Times New Roman"/>
          <w:b/>
          <w:bCs/>
          <w:i/>
          <w:iCs/>
          <w:sz w:val="24"/>
          <w:szCs w:val="24"/>
        </w:rPr>
        <w:t xml:space="preserve">Военная тема в русской литературе. </w:t>
      </w:r>
      <w:r>
        <w:rPr>
          <w:rFonts w:eastAsia="Times New Roman"/>
          <w:sz w:val="24"/>
          <w:szCs w:val="24"/>
        </w:rPr>
        <w:t>В. П. Катаев. Повесть «Сын полка» (фрагменты).</w:t>
      </w:r>
      <w:r>
        <w:rPr>
          <w:rFonts w:eastAsia="Times New Roman"/>
          <w:sz w:val="24"/>
          <w:szCs w:val="24"/>
        </w:rPr>
        <w:br/>
      </w:r>
      <w:r>
        <w:rPr>
          <w:rFonts w:eastAsia="Times New Roman"/>
          <w:sz w:val="24"/>
          <w:szCs w:val="24"/>
          <w:lang w:val="en-US"/>
        </w:rPr>
        <w:t>A</w:t>
      </w:r>
      <w:r w:rsidRPr="00BD65C4">
        <w:rPr>
          <w:rFonts w:eastAsia="Times New Roman"/>
          <w:sz w:val="24"/>
          <w:szCs w:val="24"/>
        </w:rPr>
        <w:t xml:space="preserve">. </w:t>
      </w:r>
      <w:r>
        <w:rPr>
          <w:rFonts w:eastAsia="Times New Roman"/>
          <w:sz w:val="24"/>
          <w:szCs w:val="24"/>
        </w:rPr>
        <w:t>Т. Твардовский. Стихотворение «Рассказ танкиста». Д. С. Самойлов. Стихотворение</w:t>
      </w:r>
      <w:r>
        <w:rPr>
          <w:rFonts w:eastAsia="Times New Roman"/>
          <w:sz w:val="24"/>
          <w:szCs w:val="24"/>
        </w:rPr>
        <w:br/>
      </w:r>
      <w:r>
        <w:rPr>
          <w:rFonts w:eastAsia="Times New Roman"/>
          <w:spacing w:val="-2"/>
          <w:sz w:val="24"/>
          <w:szCs w:val="24"/>
        </w:rPr>
        <w:t>«Сороковые».</w:t>
      </w:r>
      <w:r w:rsidR="004C2C56">
        <w:rPr>
          <w:rFonts w:eastAsia="Times New Roman"/>
          <w:spacing w:val="-2"/>
          <w:sz w:val="24"/>
          <w:szCs w:val="24"/>
        </w:rPr>
        <w:t xml:space="preserve">  </w:t>
      </w:r>
      <w:r>
        <w:rPr>
          <w:rFonts w:eastAsia="Times New Roman"/>
          <w:spacing w:val="-2"/>
          <w:sz w:val="24"/>
          <w:szCs w:val="24"/>
          <w:lang w:val="en-US"/>
        </w:rPr>
        <w:t>B</w:t>
      </w:r>
      <w:r w:rsidRPr="00BD65C4">
        <w:rPr>
          <w:rFonts w:eastAsia="Times New Roman"/>
          <w:spacing w:val="-2"/>
          <w:sz w:val="24"/>
          <w:szCs w:val="24"/>
        </w:rPr>
        <w:t xml:space="preserve">. </w:t>
      </w:r>
      <w:r>
        <w:rPr>
          <w:rFonts w:eastAsia="Times New Roman"/>
          <w:spacing w:val="-2"/>
          <w:sz w:val="24"/>
          <w:szCs w:val="24"/>
        </w:rPr>
        <w:t>В. Быков.</w:t>
      </w:r>
      <w:r w:rsidR="004C2C56">
        <w:rPr>
          <w:rFonts w:eastAsia="Times New Roman"/>
          <w:spacing w:val="-2"/>
          <w:sz w:val="24"/>
          <w:szCs w:val="24"/>
        </w:rPr>
        <w:t xml:space="preserve">  </w:t>
      </w:r>
      <w:r>
        <w:rPr>
          <w:rFonts w:eastAsia="Times New Roman"/>
          <w:spacing w:val="-2"/>
          <w:sz w:val="24"/>
          <w:szCs w:val="24"/>
        </w:rPr>
        <w:t>Повесть</w:t>
      </w:r>
      <w:r w:rsidR="004C2C56">
        <w:rPr>
          <w:rFonts w:eastAsia="Times New Roman"/>
          <w:spacing w:val="-2"/>
          <w:sz w:val="24"/>
          <w:szCs w:val="24"/>
        </w:rPr>
        <w:t xml:space="preserve">  </w:t>
      </w:r>
      <w:r>
        <w:rPr>
          <w:rFonts w:eastAsia="Times New Roman"/>
          <w:spacing w:val="-3"/>
          <w:sz w:val="24"/>
          <w:szCs w:val="24"/>
        </w:rPr>
        <w:t>«Обелиск».</w:t>
      </w:r>
      <w:r w:rsidR="004C2C56">
        <w:rPr>
          <w:rFonts w:eastAsia="Times New Roman"/>
          <w:spacing w:val="-3"/>
          <w:sz w:val="24"/>
          <w:szCs w:val="24"/>
        </w:rPr>
        <w:t xml:space="preserve">  </w:t>
      </w:r>
      <w:r>
        <w:rPr>
          <w:rFonts w:eastAsia="Times New Roman"/>
          <w:spacing w:val="-1"/>
          <w:sz w:val="24"/>
          <w:szCs w:val="24"/>
        </w:rPr>
        <w:t>Идейно-эмоциональное</w:t>
      </w:r>
      <w:r w:rsidR="004C2C56">
        <w:rPr>
          <w:rFonts w:eastAsia="Times New Roman"/>
          <w:spacing w:val="-1"/>
          <w:sz w:val="24"/>
          <w:szCs w:val="24"/>
        </w:rPr>
        <w:t xml:space="preserve">  </w:t>
      </w:r>
      <w:r>
        <w:rPr>
          <w:rFonts w:eastAsia="Times New Roman"/>
          <w:spacing w:val="-2"/>
          <w:sz w:val="24"/>
          <w:szCs w:val="24"/>
        </w:rPr>
        <w:t>содержание</w:t>
      </w:r>
    </w:p>
    <w:p w:rsidR="00BD65C4" w:rsidRDefault="00BD65C4">
      <w:pPr>
        <w:shd w:val="clear" w:color="auto" w:fill="FFFFFF"/>
        <w:spacing w:line="274" w:lineRule="exact"/>
        <w:ind w:right="10"/>
        <w:jc w:val="both"/>
      </w:pPr>
      <w:r>
        <w:rPr>
          <w:rFonts w:eastAsia="Times New Roman"/>
          <w:sz w:val="24"/>
          <w:szCs w:val="24"/>
        </w:rPr>
        <w:t>произведений, посвящённых</w:t>
      </w:r>
      <w:r w:rsidR="004C2C56">
        <w:rPr>
          <w:rFonts w:eastAsia="Times New Roman"/>
          <w:sz w:val="24"/>
          <w:szCs w:val="24"/>
        </w:rPr>
        <w:t xml:space="preserve"> </w:t>
      </w:r>
      <w:r>
        <w:rPr>
          <w:rFonts w:eastAsia="Times New Roman"/>
          <w:sz w:val="24"/>
          <w:szCs w:val="24"/>
        </w:rPr>
        <w:t>военной теме.</w:t>
      </w:r>
      <w:r w:rsidR="004C2C56">
        <w:rPr>
          <w:rFonts w:eastAsia="Times New Roman"/>
          <w:sz w:val="24"/>
          <w:szCs w:val="24"/>
        </w:rPr>
        <w:t xml:space="preserve"> </w:t>
      </w:r>
      <w:r>
        <w:rPr>
          <w:rFonts w:eastAsia="Times New Roman"/>
          <w:sz w:val="24"/>
          <w:szCs w:val="24"/>
        </w:rPr>
        <w:t>Образы русских солдат. Образы детей в произведениях о Великой Отечественной войне.</w:t>
      </w:r>
    </w:p>
    <w:p w:rsidR="00BD65C4" w:rsidRDefault="00BD65C4">
      <w:pPr>
        <w:shd w:val="clear" w:color="auto" w:fill="FFFFFF"/>
        <w:tabs>
          <w:tab w:val="left" w:pos="1262"/>
          <w:tab w:val="left" w:pos="2515"/>
          <w:tab w:val="left" w:pos="4190"/>
          <w:tab w:val="left" w:pos="5818"/>
          <w:tab w:val="left" w:pos="6902"/>
          <w:tab w:val="left" w:pos="7354"/>
          <w:tab w:val="left" w:pos="8626"/>
          <w:tab w:val="left" w:pos="9806"/>
        </w:tabs>
        <w:spacing w:line="274" w:lineRule="exact"/>
        <w:ind w:firstLine="456"/>
        <w:jc w:val="both"/>
      </w:pPr>
      <w:r>
        <w:rPr>
          <w:rFonts w:eastAsia="Times New Roman"/>
          <w:b/>
          <w:bCs/>
          <w:i/>
          <w:iCs/>
          <w:sz w:val="24"/>
          <w:szCs w:val="24"/>
        </w:rPr>
        <w:t xml:space="preserve">Автобиографические произведения русских писателей. </w:t>
      </w:r>
      <w:r>
        <w:rPr>
          <w:rFonts w:eastAsia="Times New Roman"/>
          <w:sz w:val="24"/>
          <w:szCs w:val="24"/>
        </w:rPr>
        <w:t>Л. Н. Толстой. Повесть</w:t>
      </w:r>
      <w:r>
        <w:rPr>
          <w:rFonts w:eastAsia="Times New Roman"/>
          <w:sz w:val="24"/>
          <w:szCs w:val="24"/>
        </w:rPr>
        <w:br/>
        <w:t>«Детство» (фрагменты). М. Горький. Повесть «Детство» (фрагменты). А. Н. Толстой. Повесть</w:t>
      </w:r>
      <w:r>
        <w:rPr>
          <w:rFonts w:eastAsia="Times New Roman"/>
          <w:sz w:val="24"/>
          <w:szCs w:val="24"/>
        </w:rPr>
        <w:br/>
      </w:r>
      <w:r>
        <w:rPr>
          <w:rFonts w:eastAsia="Times New Roman"/>
          <w:spacing w:val="-2"/>
          <w:sz w:val="24"/>
          <w:szCs w:val="24"/>
        </w:rPr>
        <w:t>«Детство</w:t>
      </w:r>
      <w:r>
        <w:rPr>
          <w:rFonts w:ascii="Arial" w:eastAsia="Times New Roman" w:hAnsi="Arial" w:cs="Arial"/>
          <w:sz w:val="24"/>
          <w:szCs w:val="24"/>
        </w:rPr>
        <w:tab/>
      </w:r>
      <w:r>
        <w:rPr>
          <w:rFonts w:eastAsia="Times New Roman"/>
          <w:spacing w:val="-2"/>
          <w:sz w:val="24"/>
          <w:szCs w:val="24"/>
        </w:rPr>
        <w:t>Никиты»</w:t>
      </w:r>
      <w:r>
        <w:rPr>
          <w:rFonts w:ascii="Arial" w:eastAsia="Times New Roman" w:hAnsi="Arial" w:cs="Arial"/>
          <w:sz w:val="24"/>
          <w:szCs w:val="24"/>
        </w:rPr>
        <w:tab/>
      </w:r>
      <w:r>
        <w:rPr>
          <w:rFonts w:eastAsia="Times New Roman" w:hAnsi="Arial"/>
          <w:spacing w:val="-2"/>
          <w:sz w:val="24"/>
          <w:szCs w:val="24"/>
        </w:rPr>
        <w:t>(</w:t>
      </w:r>
      <w:r>
        <w:rPr>
          <w:rFonts w:eastAsia="Times New Roman"/>
          <w:spacing w:val="-2"/>
          <w:sz w:val="24"/>
          <w:szCs w:val="24"/>
        </w:rPr>
        <w:t>фрагменты).</w:t>
      </w:r>
      <w:r>
        <w:rPr>
          <w:rFonts w:ascii="Arial" w:eastAsia="Times New Roman" w:cs="Arial"/>
          <w:sz w:val="24"/>
          <w:szCs w:val="24"/>
        </w:rPr>
        <w:tab/>
      </w:r>
      <w:r>
        <w:rPr>
          <w:rFonts w:eastAsia="Times New Roman"/>
          <w:spacing w:val="-1"/>
          <w:sz w:val="24"/>
          <w:szCs w:val="24"/>
        </w:rPr>
        <w:t>Своеобразие</w:t>
      </w:r>
      <w:r>
        <w:rPr>
          <w:rFonts w:ascii="Arial" w:eastAsia="Times New Roman" w:hAnsi="Arial" w:cs="Arial"/>
          <w:sz w:val="24"/>
          <w:szCs w:val="24"/>
        </w:rPr>
        <w:tab/>
      </w:r>
      <w:r>
        <w:rPr>
          <w:rFonts w:eastAsia="Times New Roman"/>
          <w:spacing w:val="-2"/>
          <w:sz w:val="24"/>
          <w:szCs w:val="24"/>
        </w:rPr>
        <w:t>сюжета</w:t>
      </w:r>
      <w:r>
        <w:rPr>
          <w:rFonts w:ascii="Arial" w:eastAsia="Times New Roman" w:hAnsi="Arial" w:cs="Arial"/>
          <w:sz w:val="24"/>
          <w:szCs w:val="24"/>
        </w:rPr>
        <w:tab/>
      </w:r>
      <w:r>
        <w:rPr>
          <w:rFonts w:eastAsia="Times New Roman"/>
          <w:sz w:val="24"/>
          <w:szCs w:val="24"/>
        </w:rPr>
        <w:t>и</w:t>
      </w:r>
      <w:r>
        <w:rPr>
          <w:rFonts w:ascii="Arial" w:eastAsia="Times New Roman" w:hAnsi="Arial" w:cs="Arial"/>
          <w:sz w:val="24"/>
          <w:szCs w:val="24"/>
        </w:rPr>
        <w:tab/>
      </w:r>
      <w:r>
        <w:rPr>
          <w:rFonts w:eastAsia="Times New Roman"/>
          <w:spacing w:val="-1"/>
          <w:sz w:val="24"/>
          <w:szCs w:val="24"/>
        </w:rPr>
        <w:t>образной</w:t>
      </w:r>
      <w:r>
        <w:rPr>
          <w:rFonts w:ascii="Arial" w:eastAsia="Times New Roman" w:hAnsi="Arial" w:cs="Arial"/>
          <w:sz w:val="24"/>
          <w:szCs w:val="24"/>
        </w:rPr>
        <w:tab/>
      </w:r>
      <w:r>
        <w:rPr>
          <w:rFonts w:eastAsia="Times New Roman"/>
          <w:spacing w:val="-3"/>
          <w:sz w:val="24"/>
          <w:szCs w:val="24"/>
        </w:rPr>
        <w:t>системы</w:t>
      </w:r>
      <w:r>
        <w:rPr>
          <w:rFonts w:ascii="Arial" w:eastAsia="Times New Roman" w:hAnsi="Arial" w:cs="Arial"/>
          <w:sz w:val="24"/>
          <w:szCs w:val="24"/>
        </w:rPr>
        <w:tab/>
      </w:r>
      <w:r>
        <w:rPr>
          <w:rFonts w:eastAsia="Times New Roman"/>
          <w:sz w:val="24"/>
          <w:szCs w:val="24"/>
        </w:rPr>
        <w:t>в</w:t>
      </w:r>
    </w:p>
    <w:p w:rsidR="00BD65C4" w:rsidRDefault="00BD65C4">
      <w:pPr>
        <w:shd w:val="clear" w:color="auto" w:fill="FFFFFF"/>
        <w:spacing w:line="274" w:lineRule="exact"/>
        <w:jc w:val="both"/>
      </w:pPr>
      <w:r>
        <w:rPr>
          <w:rFonts w:eastAsia="Times New Roman"/>
          <w:sz w:val="24"/>
          <w:szCs w:val="24"/>
        </w:rPr>
        <w:t>автобиографических произведениях. Жизнь, изображённая в восприятии ребенка.</w:t>
      </w:r>
    </w:p>
    <w:p w:rsidR="00BD65C4" w:rsidRDefault="00BD65C4">
      <w:pPr>
        <w:shd w:val="clear" w:color="auto" w:fill="FFFFFF"/>
        <w:spacing w:before="5" w:line="274" w:lineRule="exact"/>
        <w:ind w:left="456"/>
      </w:pPr>
      <w:r>
        <w:rPr>
          <w:rFonts w:eastAsia="Times New Roman"/>
          <w:b/>
          <w:bCs/>
          <w:sz w:val="24"/>
          <w:szCs w:val="24"/>
        </w:rPr>
        <w:t>Сведения по теории и истории литературы</w:t>
      </w:r>
    </w:p>
    <w:p w:rsidR="00BD65C4" w:rsidRDefault="00BD65C4" w:rsidP="004C2C56">
      <w:pPr>
        <w:shd w:val="clear" w:color="auto" w:fill="FFFFFF"/>
        <w:spacing w:line="274" w:lineRule="exact"/>
        <w:ind w:right="19" w:firstLine="456"/>
      </w:pPr>
      <w:r>
        <w:rPr>
          <w:rFonts w:eastAsia="Times New Roman"/>
          <w:sz w:val="24"/>
          <w:szCs w:val="24"/>
        </w:rPr>
        <w:t>Литература как искусство словесного образа. Литература и мифология. Литература и фольклор.</w:t>
      </w:r>
    </w:p>
    <w:p w:rsidR="00BD65C4" w:rsidRDefault="00BD65C4" w:rsidP="004C2C56">
      <w:pPr>
        <w:shd w:val="clear" w:color="auto" w:fill="FFFFFF"/>
        <w:spacing w:line="274" w:lineRule="exact"/>
        <w:ind w:right="14" w:firstLine="456"/>
      </w:pPr>
      <w:r>
        <w:rPr>
          <w:rFonts w:eastAsia="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BD65C4" w:rsidRDefault="00BD65C4">
      <w:pPr>
        <w:shd w:val="clear" w:color="auto" w:fill="FFFFFF"/>
        <w:spacing w:line="274" w:lineRule="exact"/>
        <w:ind w:left="456"/>
      </w:pPr>
      <w:r>
        <w:rPr>
          <w:rFonts w:eastAsia="Times New Roman"/>
          <w:sz w:val="24"/>
          <w:szCs w:val="24"/>
        </w:rPr>
        <w:t>Художественный вымысел. Правдоподобие и фантастика.</w:t>
      </w:r>
    </w:p>
    <w:p w:rsidR="00BD65C4" w:rsidRDefault="00BD65C4">
      <w:pPr>
        <w:shd w:val="clear" w:color="auto" w:fill="FFFFFF"/>
        <w:spacing w:line="274" w:lineRule="exact"/>
        <w:ind w:right="19" w:firstLine="456"/>
        <w:jc w:val="both"/>
      </w:pPr>
      <w:r>
        <w:rPr>
          <w:rFonts w:eastAsia="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BD65C4" w:rsidRDefault="00BD65C4" w:rsidP="004C2C56">
      <w:pPr>
        <w:shd w:val="clear" w:color="auto" w:fill="FFFFFF"/>
        <w:spacing w:line="274" w:lineRule="exact"/>
        <w:ind w:right="5" w:firstLine="456"/>
      </w:pPr>
      <w:r>
        <w:rPr>
          <w:rFonts w:eastAsia="Times New Roman"/>
          <w:sz w:val="24"/>
          <w:szCs w:val="24"/>
        </w:rPr>
        <w:t>Авторская позиция. Заглавие произведения. Эпиграф. «Говорящие» фамилии. Финал произведения.</w:t>
      </w:r>
    </w:p>
    <w:p w:rsidR="00BD65C4" w:rsidRDefault="00BD65C4" w:rsidP="004C2C56">
      <w:pPr>
        <w:shd w:val="clear" w:color="auto" w:fill="FFFFFF"/>
        <w:tabs>
          <w:tab w:val="left" w:pos="1781"/>
          <w:tab w:val="left" w:pos="2266"/>
          <w:tab w:val="left" w:pos="4109"/>
          <w:tab w:val="left" w:pos="6893"/>
          <w:tab w:val="left" w:pos="8458"/>
        </w:tabs>
        <w:spacing w:line="274" w:lineRule="exact"/>
        <w:ind w:left="456"/>
      </w:pPr>
      <w:r>
        <w:rPr>
          <w:rFonts w:eastAsia="Times New Roman"/>
          <w:spacing w:val="-2"/>
          <w:sz w:val="24"/>
          <w:szCs w:val="24"/>
        </w:rPr>
        <w:t>Тематика</w:t>
      </w:r>
      <w:r w:rsidR="004C2C56">
        <w:rPr>
          <w:rFonts w:eastAsia="Times New Roman"/>
          <w:spacing w:val="-2"/>
          <w:sz w:val="24"/>
          <w:szCs w:val="24"/>
        </w:rPr>
        <w:t xml:space="preserve">  </w:t>
      </w:r>
      <w:r>
        <w:rPr>
          <w:rFonts w:eastAsia="Times New Roman"/>
          <w:sz w:val="24"/>
          <w:szCs w:val="24"/>
        </w:rPr>
        <w:t>и</w:t>
      </w:r>
      <w:r>
        <w:rPr>
          <w:rFonts w:ascii="Arial" w:eastAsia="Times New Roman" w:hAnsi="Arial" w:cs="Arial"/>
          <w:sz w:val="24"/>
          <w:szCs w:val="24"/>
        </w:rPr>
        <w:tab/>
      </w:r>
      <w:r>
        <w:rPr>
          <w:rFonts w:eastAsia="Times New Roman"/>
          <w:spacing w:val="-2"/>
          <w:sz w:val="24"/>
          <w:szCs w:val="24"/>
        </w:rPr>
        <w:t>проблематика.</w:t>
      </w:r>
      <w:r w:rsidR="004C2C56">
        <w:rPr>
          <w:rFonts w:eastAsia="Times New Roman"/>
          <w:spacing w:val="-2"/>
          <w:sz w:val="24"/>
          <w:szCs w:val="24"/>
        </w:rPr>
        <w:t xml:space="preserve">  </w:t>
      </w:r>
      <w:r>
        <w:rPr>
          <w:rFonts w:eastAsia="Times New Roman"/>
          <w:spacing w:val="-2"/>
          <w:sz w:val="24"/>
          <w:szCs w:val="24"/>
        </w:rPr>
        <w:t>Идейно-эмоциональное</w:t>
      </w:r>
      <w:r w:rsidR="004C2C56">
        <w:rPr>
          <w:rFonts w:eastAsia="Times New Roman"/>
          <w:spacing w:val="-2"/>
          <w:sz w:val="24"/>
          <w:szCs w:val="24"/>
        </w:rPr>
        <w:t xml:space="preserve">  </w:t>
      </w:r>
      <w:r>
        <w:rPr>
          <w:rFonts w:eastAsia="Times New Roman"/>
          <w:spacing w:val="-2"/>
          <w:sz w:val="24"/>
          <w:szCs w:val="24"/>
        </w:rPr>
        <w:t>содержание</w:t>
      </w:r>
      <w:r w:rsidR="004C2C56">
        <w:rPr>
          <w:rFonts w:eastAsia="Times New Roman"/>
          <w:spacing w:val="-2"/>
          <w:sz w:val="24"/>
          <w:szCs w:val="24"/>
        </w:rPr>
        <w:t xml:space="preserve">  </w:t>
      </w:r>
      <w:r>
        <w:rPr>
          <w:rFonts w:eastAsia="Times New Roman"/>
          <w:spacing w:val="-2"/>
          <w:sz w:val="24"/>
          <w:szCs w:val="24"/>
        </w:rPr>
        <w:t>произведения.</w:t>
      </w:r>
    </w:p>
    <w:p w:rsidR="00BD65C4" w:rsidRDefault="00BD65C4">
      <w:pPr>
        <w:shd w:val="clear" w:color="auto" w:fill="FFFFFF"/>
        <w:spacing w:line="274" w:lineRule="exact"/>
        <w:ind w:right="19"/>
        <w:jc w:val="both"/>
      </w:pPr>
      <w:r>
        <w:rPr>
          <w:rFonts w:eastAsia="Times New Roman"/>
          <w:sz w:val="24"/>
          <w:szCs w:val="24"/>
        </w:rPr>
        <w:t>Возвышенное и низменное, прекрасное и безобразное, трагическое и комическое в литературе. Юмор. Сатира.</w:t>
      </w:r>
    </w:p>
    <w:p w:rsidR="00BD65C4" w:rsidRDefault="00BD65C4" w:rsidP="004C2C56">
      <w:pPr>
        <w:shd w:val="clear" w:color="auto" w:fill="FFFFFF"/>
        <w:spacing w:line="274" w:lineRule="exact"/>
        <w:ind w:right="10" w:firstLine="456"/>
      </w:pPr>
      <w:r>
        <w:rPr>
          <w:rFonts w:eastAsia="Times New Roman"/>
          <w:sz w:val="24"/>
          <w:szCs w:val="24"/>
        </w:rPr>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w:t>
      </w:r>
      <w:r>
        <w:rPr>
          <w:rFonts w:eastAsia="Times New Roman"/>
          <w:sz w:val="24"/>
          <w:szCs w:val="24"/>
        </w:rPr>
        <w:lastRenderedPageBreak/>
        <w:t>Художественная деталь. Системы стихосложения. Ритм, рифма. Строфа.</w:t>
      </w:r>
    </w:p>
    <w:p w:rsidR="00BD65C4" w:rsidRDefault="00BD65C4" w:rsidP="004C2C56">
      <w:pPr>
        <w:shd w:val="clear" w:color="auto" w:fill="FFFFFF"/>
        <w:spacing w:line="274" w:lineRule="exact"/>
        <w:ind w:right="5" w:firstLine="456"/>
      </w:pPr>
      <w:r>
        <w:rPr>
          <w:rFonts w:eastAsia="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BD65C4" w:rsidRDefault="00BD65C4">
      <w:pPr>
        <w:shd w:val="clear" w:color="auto" w:fill="FFFFFF"/>
        <w:spacing w:line="274" w:lineRule="exact"/>
        <w:ind w:right="5" w:firstLine="456"/>
        <w:jc w:val="both"/>
      </w:pPr>
      <w:r>
        <w:rPr>
          <w:rFonts w:eastAsia="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BD65C4" w:rsidRDefault="00BD65C4" w:rsidP="004C2C56">
      <w:pPr>
        <w:shd w:val="clear" w:color="auto" w:fill="FFFFFF"/>
        <w:spacing w:line="274" w:lineRule="exact"/>
        <w:ind w:right="14" w:firstLine="456"/>
      </w:pPr>
      <w:r>
        <w:rPr>
          <w:rFonts w:eastAsia="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BD65C4" w:rsidRDefault="00BD65C4" w:rsidP="004C2C56">
      <w:pPr>
        <w:shd w:val="clear" w:color="auto" w:fill="FFFFFF"/>
        <w:spacing w:line="274" w:lineRule="exact"/>
        <w:ind w:right="14" w:firstLine="456"/>
      </w:pPr>
      <w:r>
        <w:rPr>
          <w:rFonts w:eastAsia="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BD65C4" w:rsidRDefault="00BD65C4" w:rsidP="004C2C56">
      <w:pPr>
        <w:shd w:val="clear" w:color="auto" w:fill="FFFFFF"/>
        <w:spacing w:line="274" w:lineRule="exact"/>
        <w:ind w:right="5" w:firstLine="456"/>
      </w:pPr>
      <w:r>
        <w:rPr>
          <w:rFonts w:eastAsia="Times New Roman"/>
          <w:sz w:val="24"/>
          <w:szCs w:val="24"/>
        </w:rPr>
        <w:t xml:space="preserve">Русская литература XIX в. Романтизм в русской литературе. Романтический герой. </w:t>
      </w:r>
      <w:r>
        <w:rPr>
          <w:rFonts w:eastAsia="Times New Roman"/>
          <w:spacing w:val="-1"/>
          <w:sz w:val="24"/>
          <w:szCs w:val="24"/>
        </w:rPr>
        <w:t xml:space="preserve">Становление реализма в русской литературе XIX в. Изображение исторических событий, жизни </w:t>
      </w:r>
      <w:r>
        <w:rPr>
          <w:rFonts w:eastAsia="Times New Roman"/>
          <w:sz w:val="24"/>
          <w:szCs w:val="24"/>
        </w:rPr>
        <w:t>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BD65C4" w:rsidRDefault="00BD65C4" w:rsidP="004C2C56">
      <w:pPr>
        <w:shd w:val="clear" w:color="auto" w:fill="FFFFFF"/>
        <w:spacing w:line="274" w:lineRule="exact"/>
        <w:ind w:firstLine="456"/>
      </w:pPr>
      <w:r>
        <w:rPr>
          <w:rFonts w:eastAsia="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763D50" w:rsidRPr="00763D50" w:rsidRDefault="00763D50" w:rsidP="00763D50">
      <w:pPr>
        <w:ind w:firstLine="454"/>
        <w:jc w:val="center"/>
        <w:rPr>
          <w:b/>
          <w:sz w:val="24"/>
          <w:szCs w:val="24"/>
        </w:rPr>
      </w:pPr>
      <w:r w:rsidRPr="00763D50">
        <w:rPr>
          <w:b/>
          <w:sz w:val="24"/>
          <w:szCs w:val="24"/>
        </w:rPr>
        <w:t xml:space="preserve">Иностранный язык. </w:t>
      </w:r>
    </w:p>
    <w:p w:rsidR="00763D50" w:rsidRPr="00763D50" w:rsidRDefault="00763D50" w:rsidP="00763D50">
      <w:pPr>
        <w:ind w:firstLine="454"/>
        <w:jc w:val="both"/>
        <w:rPr>
          <w:sz w:val="24"/>
          <w:szCs w:val="24"/>
        </w:rPr>
      </w:pPr>
      <w:r w:rsidRPr="00763D50">
        <w:rPr>
          <w:b/>
          <w:sz w:val="24"/>
          <w:szCs w:val="24"/>
        </w:rPr>
        <w:t>Предметное содержание речи</w:t>
      </w:r>
    </w:p>
    <w:p w:rsidR="00763D50" w:rsidRPr="00763D50" w:rsidRDefault="00763D50" w:rsidP="00763D50">
      <w:pPr>
        <w:shd w:val="clear" w:color="auto" w:fill="FFFFFF"/>
        <w:ind w:firstLine="454"/>
        <w:jc w:val="both"/>
        <w:rPr>
          <w:sz w:val="24"/>
          <w:szCs w:val="24"/>
        </w:rPr>
      </w:pPr>
      <w:r w:rsidRPr="00763D50">
        <w:rPr>
          <w:sz w:val="24"/>
          <w:szCs w:val="24"/>
        </w:rPr>
        <w:t>Межличностные взаимоотношения в семье, со сверстниками; решение конфликтных ситуаций. Внешность и черты характера человека.</w:t>
      </w:r>
    </w:p>
    <w:p w:rsidR="00763D50" w:rsidRPr="00763D50" w:rsidRDefault="00763D50" w:rsidP="00763D50">
      <w:pPr>
        <w:shd w:val="clear" w:color="auto" w:fill="FFFFFF"/>
        <w:ind w:firstLine="454"/>
        <w:jc w:val="both"/>
        <w:rPr>
          <w:sz w:val="24"/>
          <w:szCs w:val="24"/>
        </w:rPr>
      </w:pPr>
      <w:r w:rsidRPr="00763D50">
        <w:rPr>
          <w:sz w:val="24"/>
          <w:szCs w:val="24"/>
        </w:rPr>
        <w:t>Досуг и увлечения (чтение, кино, театр, музей, музыка). Виды отдыха, путешествия. Молодёжная мода. Покупки.Здоровый образ жизни: режим труда и отдыха, спорт, сбалансированное питание, отказ от вредных привычек.</w:t>
      </w:r>
    </w:p>
    <w:p w:rsidR="00763D50" w:rsidRPr="00763D50" w:rsidRDefault="00763D50" w:rsidP="00763D50">
      <w:pPr>
        <w:shd w:val="clear" w:color="auto" w:fill="FFFFFF"/>
        <w:ind w:firstLine="454"/>
        <w:jc w:val="both"/>
        <w:rPr>
          <w:sz w:val="24"/>
          <w:szCs w:val="24"/>
        </w:rPr>
      </w:pPr>
      <w:r w:rsidRPr="00763D50">
        <w:rPr>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763D50" w:rsidRPr="00763D50" w:rsidRDefault="00763D50" w:rsidP="00763D50">
      <w:pPr>
        <w:shd w:val="clear" w:color="auto" w:fill="FFFFFF"/>
        <w:ind w:firstLine="454"/>
        <w:jc w:val="both"/>
        <w:rPr>
          <w:sz w:val="24"/>
          <w:szCs w:val="24"/>
        </w:rPr>
      </w:pPr>
      <w:r w:rsidRPr="00763D50">
        <w:rPr>
          <w:sz w:val="24"/>
          <w:szCs w:val="24"/>
        </w:rPr>
        <w:t>Мир профессий. Проблемы выбора профессии. Роль иностранного языка в планах на будущее.</w:t>
      </w:r>
    </w:p>
    <w:p w:rsidR="00763D50" w:rsidRPr="00763D50" w:rsidRDefault="00763D50" w:rsidP="00763D50">
      <w:pPr>
        <w:shd w:val="clear" w:color="auto" w:fill="FFFFFF"/>
        <w:ind w:firstLine="454"/>
        <w:jc w:val="both"/>
        <w:rPr>
          <w:sz w:val="24"/>
          <w:szCs w:val="24"/>
        </w:rPr>
      </w:pPr>
      <w:r w:rsidRPr="00763D50">
        <w:rPr>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763D50" w:rsidRPr="00763D50" w:rsidRDefault="00763D50" w:rsidP="00763D50">
      <w:pPr>
        <w:shd w:val="clear" w:color="auto" w:fill="FFFFFF"/>
        <w:ind w:firstLine="454"/>
        <w:jc w:val="both"/>
        <w:rPr>
          <w:sz w:val="24"/>
          <w:szCs w:val="24"/>
        </w:rPr>
      </w:pPr>
      <w:r w:rsidRPr="00763D50">
        <w:rPr>
          <w:sz w:val="24"/>
          <w:szCs w:val="24"/>
        </w:rPr>
        <w:t>Средства массовой информации и коммуникации (пресса, телевидение, радио, Интернет).</w:t>
      </w:r>
    </w:p>
    <w:p w:rsidR="00763D50" w:rsidRPr="00763D50" w:rsidRDefault="00763D50" w:rsidP="00763D50">
      <w:pPr>
        <w:ind w:firstLine="454"/>
        <w:jc w:val="both"/>
        <w:rPr>
          <w:sz w:val="24"/>
          <w:szCs w:val="24"/>
        </w:rPr>
      </w:pPr>
      <w:r w:rsidRPr="00763D50">
        <w:rPr>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763D50" w:rsidRPr="00763D50" w:rsidRDefault="00763D50" w:rsidP="00763D50">
      <w:pPr>
        <w:ind w:firstLine="454"/>
        <w:jc w:val="both"/>
        <w:rPr>
          <w:b/>
          <w:sz w:val="24"/>
          <w:szCs w:val="24"/>
        </w:rPr>
      </w:pPr>
      <w:r w:rsidRPr="00763D50">
        <w:rPr>
          <w:b/>
          <w:sz w:val="24"/>
          <w:szCs w:val="24"/>
        </w:rPr>
        <w:t>Виды речевой деятельности/Коммуникативные умения</w:t>
      </w:r>
    </w:p>
    <w:p w:rsidR="00763D50" w:rsidRPr="00763D50" w:rsidRDefault="00763D50" w:rsidP="00763D50">
      <w:pPr>
        <w:ind w:firstLine="454"/>
        <w:jc w:val="both"/>
        <w:rPr>
          <w:sz w:val="24"/>
          <w:szCs w:val="24"/>
        </w:rPr>
      </w:pPr>
      <w:r w:rsidRPr="00763D50">
        <w:rPr>
          <w:b/>
          <w:bCs/>
          <w:i/>
          <w:iCs/>
          <w:sz w:val="24"/>
          <w:szCs w:val="24"/>
        </w:rPr>
        <w:t>Говорение</w:t>
      </w:r>
    </w:p>
    <w:p w:rsidR="00763D50" w:rsidRPr="00763D50" w:rsidRDefault="00763D50" w:rsidP="00763D50">
      <w:pPr>
        <w:ind w:firstLine="454"/>
        <w:jc w:val="both"/>
        <w:rPr>
          <w:sz w:val="24"/>
          <w:szCs w:val="24"/>
        </w:rPr>
      </w:pPr>
      <w:r w:rsidRPr="00763D50">
        <w:rPr>
          <w:i/>
          <w:iCs/>
          <w:sz w:val="24"/>
          <w:szCs w:val="24"/>
        </w:rPr>
        <w:t>Диалогическая речь</w:t>
      </w:r>
    </w:p>
    <w:p w:rsidR="00763D50" w:rsidRPr="00763D50" w:rsidRDefault="00763D50" w:rsidP="00763D50">
      <w:pPr>
        <w:ind w:firstLine="454"/>
        <w:jc w:val="both"/>
        <w:rPr>
          <w:sz w:val="24"/>
          <w:szCs w:val="24"/>
        </w:rPr>
      </w:pPr>
      <w:r w:rsidRPr="00763D50">
        <w:rPr>
          <w:sz w:val="24"/>
          <w:szCs w:val="24"/>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w:t>
      </w:r>
      <w:r w:rsidRPr="00763D50">
        <w:rPr>
          <w:sz w:val="24"/>
          <w:szCs w:val="24"/>
        </w:rPr>
        <w:lastRenderedPageBreak/>
        <w:t>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763D50" w:rsidRPr="00763D50" w:rsidRDefault="00763D50" w:rsidP="00763D50">
      <w:pPr>
        <w:ind w:firstLine="454"/>
        <w:jc w:val="both"/>
        <w:rPr>
          <w:sz w:val="24"/>
          <w:szCs w:val="24"/>
        </w:rPr>
      </w:pPr>
      <w:r w:rsidRPr="00763D50">
        <w:rPr>
          <w:i/>
          <w:iCs/>
          <w:sz w:val="24"/>
          <w:szCs w:val="24"/>
        </w:rPr>
        <w:t>Монологическая речь</w:t>
      </w:r>
    </w:p>
    <w:p w:rsidR="00763D50" w:rsidRPr="00763D50" w:rsidRDefault="00763D50" w:rsidP="00763D50">
      <w:pPr>
        <w:ind w:firstLine="454"/>
        <w:jc w:val="both"/>
        <w:rPr>
          <w:sz w:val="24"/>
          <w:szCs w:val="24"/>
        </w:rPr>
      </w:pPr>
      <w:r w:rsidRPr="00763D50">
        <w:rPr>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763D50" w:rsidRPr="00763D50" w:rsidRDefault="00763D50" w:rsidP="00763D50">
      <w:pPr>
        <w:ind w:firstLine="454"/>
        <w:jc w:val="both"/>
        <w:rPr>
          <w:sz w:val="24"/>
          <w:szCs w:val="24"/>
        </w:rPr>
      </w:pPr>
      <w:r w:rsidRPr="00763D50">
        <w:rPr>
          <w:b/>
          <w:bCs/>
          <w:i/>
          <w:iCs/>
          <w:sz w:val="24"/>
          <w:szCs w:val="24"/>
        </w:rPr>
        <w:t>Аудирование</w:t>
      </w:r>
    </w:p>
    <w:p w:rsidR="00763D50" w:rsidRPr="00763D50" w:rsidRDefault="00763D50" w:rsidP="00763D50">
      <w:pPr>
        <w:ind w:firstLine="454"/>
        <w:jc w:val="both"/>
        <w:rPr>
          <w:sz w:val="24"/>
          <w:szCs w:val="24"/>
        </w:rPr>
      </w:pPr>
      <w:r w:rsidRPr="00763D50">
        <w:rPr>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763D50" w:rsidRPr="00763D50" w:rsidRDefault="00763D50" w:rsidP="00763D50">
      <w:pPr>
        <w:ind w:firstLine="454"/>
        <w:jc w:val="both"/>
        <w:rPr>
          <w:sz w:val="24"/>
          <w:szCs w:val="24"/>
        </w:rPr>
      </w:pPr>
      <w:r w:rsidRPr="00763D50">
        <w:rPr>
          <w:sz w:val="24"/>
          <w:szCs w:val="24"/>
        </w:rPr>
        <w:t>Жанры текстов: прагматические, публицистические.</w:t>
      </w:r>
    </w:p>
    <w:p w:rsidR="00763D50" w:rsidRPr="00763D50" w:rsidRDefault="00763D50" w:rsidP="00763D50">
      <w:pPr>
        <w:ind w:firstLine="454"/>
        <w:jc w:val="both"/>
        <w:rPr>
          <w:sz w:val="24"/>
          <w:szCs w:val="24"/>
        </w:rPr>
      </w:pPr>
      <w:r w:rsidRPr="00763D50">
        <w:rPr>
          <w:sz w:val="24"/>
          <w:szCs w:val="24"/>
        </w:rPr>
        <w:t>Типы текстов: объявление, реклама, сообщение, рассказ, диалог-интервью, стихотворение и др.Содержание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763D50" w:rsidRPr="00763D50" w:rsidRDefault="00763D50" w:rsidP="00763D50">
      <w:pPr>
        <w:ind w:firstLine="454"/>
        <w:jc w:val="both"/>
        <w:rPr>
          <w:sz w:val="24"/>
          <w:szCs w:val="24"/>
        </w:rPr>
      </w:pPr>
      <w:r w:rsidRPr="00763D50">
        <w:rPr>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763D50" w:rsidRPr="00763D50" w:rsidRDefault="00763D50" w:rsidP="00763D50">
      <w:pPr>
        <w:ind w:firstLine="454"/>
        <w:jc w:val="both"/>
        <w:rPr>
          <w:sz w:val="24"/>
          <w:szCs w:val="24"/>
        </w:rPr>
      </w:pPr>
      <w:r w:rsidRPr="00763D50">
        <w:rPr>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763D50" w:rsidRPr="00763D50" w:rsidRDefault="00763D50" w:rsidP="00763D50">
      <w:pPr>
        <w:ind w:firstLine="454"/>
        <w:jc w:val="both"/>
        <w:rPr>
          <w:sz w:val="24"/>
          <w:szCs w:val="24"/>
        </w:rPr>
      </w:pPr>
      <w:r w:rsidRPr="00763D50">
        <w:rPr>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763D50" w:rsidRPr="00763D50" w:rsidRDefault="00763D50" w:rsidP="00763D50">
      <w:pPr>
        <w:ind w:firstLine="454"/>
        <w:jc w:val="both"/>
        <w:rPr>
          <w:sz w:val="24"/>
          <w:szCs w:val="24"/>
        </w:rPr>
      </w:pPr>
      <w:r w:rsidRPr="00763D50">
        <w:rPr>
          <w:b/>
          <w:bCs/>
          <w:i/>
          <w:iCs/>
          <w:sz w:val="24"/>
          <w:szCs w:val="24"/>
        </w:rPr>
        <w:t>Чтение</w:t>
      </w:r>
    </w:p>
    <w:p w:rsidR="00763D50" w:rsidRPr="00763D50" w:rsidRDefault="00763D50" w:rsidP="00763D50">
      <w:pPr>
        <w:ind w:firstLine="454"/>
        <w:jc w:val="both"/>
        <w:rPr>
          <w:sz w:val="24"/>
          <w:szCs w:val="24"/>
        </w:rPr>
      </w:pPr>
      <w:r w:rsidRPr="00763D50">
        <w:rPr>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763D50" w:rsidRPr="00763D50" w:rsidRDefault="00763D50" w:rsidP="00763D50">
      <w:pPr>
        <w:ind w:firstLine="454"/>
        <w:jc w:val="both"/>
        <w:rPr>
          <w:sz w:val="24"/>
          <w:szCs w:val="24"/>
        </w:rPr>
      </w:pPr>
      <w:r w:rsidRPr="00763D50">
        <w:rPr>
          <w:sz w:val="24"/>
          <w:szCs w:val="24"/>
        </w:rPr>
        <w:t>Жанры текстов: научно-популярные, публицистические, художествен-ные, прагматические.</w:t>
      </w:r>
    </w:p>
    <w:p w:rsidR="00763D50" w:rsidRPr="00763D50" w:rsidRDefault="00763D50" w:rsidP="00763D50">
      <w:pPr>
        <w:ind w:firstLine="454"/>
        <w:jc w:val="both"/>
        <w:rPr>
          <w:sz w:val="24"/>
          <w:szCs w:val="24"/>
        </w:rPr>
      </w:pPr>
      <w:r w:rsidRPr="00763D50">
        <w:rPr>
          <w:sz w:val="24"/>
          <w:szCs w:val="24"/>
        </w:rPr>
        <w:t>Типы текстов: статья, интервью, рассказ, объявление, рецепт, меню, проспект, реклама, стихотворение и др.</w:t>
      </w:r>
    </w:p>
    <w:p w:rsidR="00763D50" w:rsidRPr="00763D50" w:rsidRDefault="00763D50" w:rsidP="00763D50">
      <w:pPr>
        <w:ind w:firstLine="454"/>
        <w:jc w:val="both"/>
        <w:rPr>
          <w:sz w:val="24"/>
          <w:szCs w:val="24"/>
        </w:rPr>
      </w:pPr>
      <w:r w:rsidRPr="00763D50">
        <w:rPr>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763D50" w:rsidRPr="00763D50" w:rsidRDefault="00763D50" w:rsidP="00763D50">
      <w:pPr>
        <w:ind w:firstLine="454"/>
        <w:jc w:val="both"/>
        <w:rPr>
          <w:sz w:val="24"/>
          <w:szCs w:val="24"/>
        </w:rPr>
      </w:pPr>
      <w:r w:rsidRPr="00763D50">
        <w:rPr>
          <w:sz w:val="24"/>
          <w:szCs w:val="24"/>
        </w:rPr>
        <w:t>Независимо от вида чтения возможно использование двуязычного словаря.</w:t>
      </w:r>
    </w:p>
    <w:p w:rsidR="00763D50" w:rsidRPr="00763D50" w:rsidRDefault="00763D50" w:rsidP="00763D50">
      <w:pPr>
        <w:ind w:firstLine="454"/>
        <w:jc w:val="both"/>
        <w:rPr>
          <w:sz w:val="24"/>
          <w:szCs w:val="24"/>
        </w:rPr>
      </w:pPr>
      <w:r w:rsidRPr="00763D50">
        <w:rPr>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763D50" w:rsidRPr="00763D50" w:rsidRDefault="00763D50" w:rsidP="00763D50">
      <w:pPr>
        <w:ind w:firstLine="454"/>
        <w:jc w:val="both"/>
        <w:rPr>
          <w:sz w:val="24"/>
          <w:szCs w:val="24"/>
        </w:rPr>
      </w:pPr>
      <w:r w:rsidRPr="00763D50">
        <w:rPr>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763D50" w:rsidRPr="00763D50" w:rsidRDefault="00763D50" w:rsidP="00763D50">
      <w:pPr>
        <w:ind w:firstLine="454"/>
        <w:jc w:val="both"/>
        <w:rPr>
          <w:sz w:val="24"/>
          <w:szCs w:val="24"/>
        </w:rPr>
      </w:pPr>
      <w:r w:rsidRPr="00763D50">
        <w:rPr>
          <w:sz w:val="24"/>
          <w:szCs w:val="24"/>
        </w:rPr>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w:t>
      </w:r>
      <w:r w:rsidRPr="00763D50">
        <w:rPr>
          <w:sz w:val="24"/>
          <w:szCs w:val="24"/>
        </w:rPr>
        <w:lastRenderedPageBreak/>
        <w:t>полученной информации. Объём текстов для чтения — до 300 слов.</w:t>
      </w:r>
    </w:p>
    <w:p w:rsidR="00763D50" w:rsidRPr="00763D50" w:rsidRDefault="00763D50" w:rsidP="00763D50">
      <w:pPr>
        <w:ind w:firstLine="454"/>
        <w:jc w:val="both"/>
        <w:rPr>
          <w:sz w:val="24"/>
          <w:szCs w:val="24"/>
        </w:rPr>
      </w:pPr>
      <w:r w:rsidRPr="00763D50">
        <w:rPr>
          <w:b/>
          <w:bCs/>
          <w:i/>
          <w:iCs/>
          <w:sz w:val="24"/>
          <w:szCs w:val="24"/>
        </w:rPr>
        <w:t>Письменная речь</w:t>
      </w:r>
    </w:p>
    <w:p w:rsidR="00763D50" w:rsidRPr="00763D50" w:rsidRDefault="00763D50" w:rsidP="00763D50">
      <w:pPr>
        <w:ind w:firstLine="454"/>
        <w:jc w:val="both"/>
        <w:rPr>
          <w:sz w:val="24"/>
          <w:szCs w:val="24"/>
        </w:rPr>
      </w:pPr>
      <w:r w:rsidRPr="00763D50">
        <w:rPr>
          <w:sz w:val="24"/>
          <w:szCs w:val="24"/>
        </w:rPr>
        <w:t>Дальнейшее развитие и совершенствование письменной речи, а именно умений:</w:t>
      </w:r>
    </w:p>
    <w:p w:rsidR="00763D50" w:rsidRPr="00763D50" w:rsidRDefault="00763D50" w:rsidP="00763D50">
      <w:pPr>
        <w:shd w:val="clear" w:color="auto" w:fill="FFFFFF"/>
        <w:ind w:firstLine="454"/>
        <w:jc w:val="both"/>
        <w:rPr>
          <w:sz w:val="24"/>
          <w:szCs w:val="24"/>
        </w:rPr>
      </w:pPr>
      <w:r w:rsidRPr="00763D50">
        <w:rPr>
          <w:sz w:val="24"/>
          <w:szCs w:val="24"/>
        </w:rPr>
        <w:t>— писать короткие поздравления с днем рождения и другими праздниками, выражать пожелания (объёмом 30—40 слов, включая адрес);</w:t>
      </w:r>
    </w:p>
    <w:p w:rsidR="00763D50" w:rsidRPr="00763D50" w:rsidRDefault="00763D50" w:rsidP="00763D50">
      <w:pPr>
        <w:shd w:val="clear" w:color="auto" w:fill="FFFFFF"/>
        <w:ind w:firstLine="454"/>
        <w:jc w:val="both"/>
        <w:rPr>
          <w:sz w:val="24"/>
          <w:szCs w:val="24"/>
        </w:rPr>
      </w:pPr>
      <w:r w:rsidRPr="00763D50">
        <w:rPr>
          <w:sz w:val="24"/>
          <w:szCs w:val="24"/>
        </w:rPr>
        <w:t>— заполнять формуляры, бланки (указывать имя, фамилию, пол, гражданство, адрес);</w:t>
      </w:r>
    </w:p>
    <w:p w:rsidR="00763D50" w:rsidRPr="00763D50" w:rsidRDefault="00763D50" w:rsidP="00763D50">
      <w:pPr>
        <w:shd w:val="clear" w:color="auto" w:fill="FFFFFF"/>
        <w:ind w:firstLine="454"/>
        <w:jc w:val="both"/>
        <w:rPr>
          <w:sz w:val="24"/>
          <w:szCs w:val="24"/>
        </w:rPr>
      </w:pPr>
      <w:r w:rsidRPr="00763D50">
        <w:rPr>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763D50" w:rsidRPr="00763D50" w:rsidRDefault="00763D50" w:rsidP="00763D50">
      <w:pPr>
        <w:ind w:firstLine="454"/>
        <w:jc w:val="both"/>
        <w:rPr>
          <w:sz w:val="24"/>
          <w:szCs w:val="24"/>
        </w:rPr>
      </w:pPr>
      <w:r w:rsidRPr="00763D50">
        <w:rPr>
          <w:sz w:val="24"/>
          <w:szCs w:val="24"/>
        </w:rPr>
        <w:t>— составлять план, тезисы устного или письменного сообщения, кратко излагать результаты проектной деятельности.</w:t>
      </w:r>
    </w:p>
    <w:p w:rsidR="00763D50" w:rsidRPr="00763D50" w:rsidRDefault="00763D50" w:rsidP="00763D50">
      <w:pPr>
        <w:ind w:firstLine="454"/>
        <w:jc w:val="both"/>
        <w:rPr>
          <w:b/>
          <w:sz w:val="24"/>
          <w:szCs w:val="24"/>
        </w:rPr>
      </w:pPr>
      <w:r w:rsidRPr="00763D50">
        <w:rPr>
          <w:b/>
          <w:sz w:val="24"/>
          <w:szCs w:val="24"/>
        </w:rPr>
        <w:t>Языковые знания и навыки</w:t>
      </w:r>
    </w:p>
    <w:p w:rsidR="00763D50" w:rsidRPr="00763D50" w:rsidRDefault="00763D50" w:rsidP="00763D50">
      <w:pPr>
        <w:ind w:firstLine="454"/>
        <w:jc w:val="both"/>
        <w:rPr>
          <w:b/>
          <w:sz w:val="24"/>
          <w:szCs w:val="24"/>
        </w:rPr>
      </w:pPr>
      <w:r w:rsidRPr="00763D50">
        <w:rPr>
          <w:b/>
          <w:bCs/>
          <w:i/>
          <w:iCs/>
          <w:sz w:val="24"/>
          <w:szCs w:val="24"/>
        </w:rPr>
        <w:t>Орфография</w:t>
      </w:r>
    </w:p>
    <w:p w:rsidR="00763D50" w:rsidRPr="00763D50" w:rsidRDefault="00763D50" w:rsidP="00763D50">
      <w:pPr>
        <w:ind w:firstLine="454"/>
        <w:jc w:val="both"/>
        <w:rPr>
          <w:b/>
          <w:sz w:val="24"/>
          <w:szCs w:val="24"/>
        </w:rPr>
      </w:pPr>
      <w:r w:rsidRPr="00763D50">
        <w:rPr>
          <w:sz w:val="24"/>
          <w:szCs w:val="24"/>
        </w:rPr>
        <w:t>Знание правил чтения и орфографии и навыки их применения на основе изучаемого лексико-грамматического материала.</w:t>
      </w:r>
    </w:p>
    <w:p w:rsidR="00763D50" w:rsidRPr="00763D50" w:rsidRDefault="00763D50" w:rsidP="00763D50">
      <w:pPr>
        <w:ind w:firstLine="454"/>
        <w:jc w:val="both"/>
        <w:rPr>
          <w:b/>
          <w:sz w:val="24"/>
          <w:szCs w:val="24"/>
        </w:rPr>
      </w:pPr>
      <w:r w:rsidRPr="00763D50">
        <w:rPr>
          <w:b/>
          <w:bCs/>
          <w:i/>
          <w:iCs/>
          <w:sz w:val="24"/>
          <w:szCs w:val="24"/>
        </w:rPr>
        <w:t>Фонетическая сторона речи</w:t>
      </w:r>
    </w:p>
    <w:p w:rsidR="00763D50" w:rsidRPr="00763D50" w:rsidRDefault="00763D50" w:rsidP="00763D50">
      <w:pPr>
        <w:ind w:firstLine="454"/>
        <w:jc w:val="both"/>
        <w:rPr>
          <w:b/>
          <w:sz w:val="24"/>
          <w:szCs w:val="24"/>
        </w:rPr>
      </w:pPr>
      <w:r w:rsidRPr="00763D50">
        <w:rPr>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763D50" w:rsidRPr="00763D50" w:rsidRDefault="00763D50" w:rsidP="00763D50">
      <w:pPr>
        <w:ind w:firstLine="454"/>
        <w:jc w:val="both"/>
        <w:rPr>
          <w:b/>
          <w:sz w:val="24"/>
          <w:szCs w:val="24"/>
        </w:rPr>
      </w:pPr>
      <w:r w:rsidRPr="00763D50">
        <w:rPr>
          <w:b/>
          <w:bCs/>
          <w:i/>
          <w:iCs/>
          <w:sz w:val="24"/>
          <w:szCs w:val="24"/>
        </w:rPr>
        <w:t>Лексическая сторона речи</w:t>
      </w:r>
    </w:p>
    <w:p w:rsidR="00763D50" w:rsidRPr="00763D50" w:rsidRDefault="00763D50" w:rsidP="00763D50">
      <w:pPr>
        <w:ind w:firstLine="454"/>
        <w:jc w:val="both"/>
        <w:rPr>
          <w:b/>
          <w:sz w:val="24"/>
          <w:szCs w:val="24"/>
        </w:rPr>
      </w:pPr>
      <w:r w:rsidRPr="00763D50">
        <w:rPr>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763D50" w:rsidRPr="00763D50" w:rsidRDefault="00763D50" w:rsidP="00763D50">
      <w:pPr>
        <w:ind w:firstLine="454"/>
        <w:jc w:val="both"/>
        <w:rPr>
          <w:b/>
          <w:sz w:val="24"/>
          <w:szCs w:val="24"/>
        </w:rPr>
      </w:pPr>
      <w:r w:rsidRPr="00763D50">
        <w:rPr>
          <w:b/>
          <w:bCs/>
          <w:i/>
          <w:iCs/>
          <w:sz w:val="24"/>
          <w:szCs w:val="24"/>
        </w:rPr>
        <w:t>Грамматическая сторона речи</w:t>
      </w:r>
    </w:p>
    <w:p w:rsidR="00763D50" w:rsidRPr="00763D50" w:rsidRDefault="00763D50" w:rsidP="00763D50">
      <w:pPr>
        <w:ind w:firstLine="454"/>
        <w:jc w:val="both"/>
        <w:rPr>
          <w:b/>
          <w:sz w:val="24"/>
          <w:szCs w:val="24"/>
        </w:rPr>
      </w:pPr>
      <w:r w:rsidRPr="00763D50">
        <w:rPr>
          <w:sz w:val="24"/>
          <w:szCs w:val="24"/>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763D50" w:rsidRPr="00763D50" w:rsidRDefault="00763D50" w:rsidP="00763D50">
      <w:pPr>
        <w:ind w:firstLine="454"/>
        <w:jc w:val="both"/>
        <w:rPr>
          <w:b/>
          <w:sz w:val="24"/>
          <w:szCs w:val="24"/>
        </w:rPr>
      </w:pPr>
      <w:r w:rsidRPr="00763D50">
        <w:rPr>
          <w:sz w:val="24"/>
          <w:szCs w:val="24"/>
        </w:rPr>
        <w:t>Знание признаков и навыки распознавания и употребления в речи глаголов в наиболее употребительных временны</w:t>
      </w:r>
      <w:r w:rsidRPr="00763D50">
        <w:rPr>
          <w:rFonts w:ascii="PhoneticNewton" w:hAnsi="PhoneticNewton"/>
          <w:sz w:val="24"/>
          <w:szCs w:val="24"/>
        </w:rPr>
        <w:t>2</w:t>
      </w:r>
      <w:r w:rsidRPr="00763D50">
        <w:rPr>
          <w:sz w:val="24"/>
          <w:szCs w:val="24"/>
        </w:rPr>
        <w:t>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763D50" w:rsidRPr="00763D50" w:rsidRDefault="00763D50" w:rsidP="00763D50">
      <w:pPr>
        <w:ind w:firstLine="454"/>
        <w:jc w:val="both"/>
        <w:rPr>
          <w:b/>
          <w:sz w:val="24"/>
          <w:szCs w:val="24"/>
        </w:rPr>
      </w:pPr>
      <w:r w:rsidRPr="00763D50">
        <w:rPr>
          <w:b/>
          <w:sz w:val="24"/>
          <w:szCs w:val="24"/>
        </w:rPr>
        <w:t>Социокультурные знания и умения</w:t>
      </w:r>
    </w:p>
    <w:p w:rsidR="00763D50" w:rsidRPr="00763D50" w:rsidRDefault="00763D50" w:rsidP="00763D50">
      <w:pPr>
        <w:ind w:firstLine="454"/>
        <w:jc w:val="both"/>
        <w:rPr>
          <w:sz w:val="24"/>
          <w:szCs w:val="24"/>
        </w:rPr>
      </w:pPr>
      <w:r w:rsidRPr="00763D50">
        <w:rPr>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763D50" w:rsidRPr="00763D50" w:rsidRDefault="00763D50" w:rsidP="00763D50">
      <w:pPr>
        <w:ind w:firstLine="454"/>
        <w:jc w:val="both"/>
        <w:rPr>
          <w:b/>
          <w:sz w:val="24"/>
          <w:szCs w:val="24"/>
        </w:rPr>
      </w:pPr>
      <w:r w:rsidRPr="00763D50">
        <w:rPr>
          <w:sz w:val="24"/>
          <w:szCs w:val="24"/>
        </w:rPr>
        <w:t>Это предполагает овладение:</w:t>
      </w:r>
    </w:p>
    <w:p w:rsidR="00763D50" w:rsidRPr="00763D50" w:rsidRDefault="00763D50" w:rsidP="00763D50">
      <w:pPr>
        <w:shd w:val="clear" w:color="auto" w:fill="FFFFFF"/>
        <w:ind w:firstLine="454"/>
        <w:jc w:val="both"/>
        <w:rPr>
          <w:sz w:val="24"/>
          <w:szCs w:val="24"/>
        </w:rPr>
      </w:pPr>
      <w:r w:rsidRPr="00763D50">
        <w:rPr>
          <w:sz w:val="24"/>
          <w:szCs w:val="24"/>
        </w:rPr>
        <w:t>— знаниями о значении родного и иностранного языков в современном мире;</w:t>
      </w:r>
    </w:p>
    <w:p w:rsidR="00763D50" w:rsidRPr="00763D50" w:rsidRDefault="00763D50" w:rsidP="00763D50">
      <w:pPr>
        <w:shd w:val="clear" w:color="auto" w:fill="FFFFFF"/>
        <w:ind w:firstLine="454"/>
        <w:jc w:val="both"/>
        <w:rPr>
          <w:sz w:val="24"/>
          <w:szCs w:val="24"/>
        </w:rPr>
      </w:pPr>
      <w:r w:rsidRPr="00763D50">
        <w:rPr>
          <w:sz w:val="24"/>
          <w:szCs w:val="24"/>
        </w:rPr>
        <w:t>— сведениями о социокультурном портрете стран, говорящих на иностранном языке, их символике и культурном наследии;</w:t>
      </w:r>
    </w:p>
    <w:p w:rsidR="00763D50" w:rsidRPr="00763D50" w:rsidRDefault="00763D50" w:rsidP="00763D50">
      <w:pPr>
        <w:ind w:firstLine="454"/>
        <w:jc w:val="both"/>
        <w:rPr>
          <w:sz w:val="24"/>
          <w:szCs w:val="24"/>
        </w:rPr>
      </w:pPr>
      <w:r w:rsidRPr="00763D50">
        <w:rPr>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763D50" w:rsidRPr="00763D50" w:rsidRDefault="00763D50" w:rsidP="00763D50">
      <w:pPr>
        <w:shd w:val="clear" w:color="auto" w:fill="FFFFFF"/>
        <w:ind w:firstLine="454"/>
        <w:jc w:val="both"/>
        <w:rPr>
          <w:sz w:val="24"/>
          <w:szCs w:val="24"/>
        </w:rPr>
      </w:pPr>
      <w:r w:rsidRPr="00763D50">
        <w:rPr>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763D50" w:rsidRPr="00763D50" w:rsidRDefault="00763D50" w:rsidP="00763D50">
      <w:pPr>
        <w:shd w:val="clear" w:color="auto" w:fill="FFFFFF"/>
        <w:ind w:firstLine="454"/>
        <w:jc w:val="both"/>
        <w:rPr>
          <w:sz w:val="24"/>
          <w:szCs w:val="24"/>
        </w:rPr>
      </w:pPr>
      <w:r w:rsidRPr="00763D50">
        <w:rPr>
          <w:sz w:val="24"/>
          <w:szCs w:val="24"/>
        </w:rPr>
        <w:t xml:space="preserve">— умением распознавать и употреблять в устной и письменной речи в ситуациях </w:t>
      </w:r>
      <w:r w:rsidRPr="00763D50">
        <w:rPr>
          <w:sz w:val="24"/>
          <w:szCs w:val="24"/>
        </w:rPr>
        <w:lastRenderedPageBreak/>
        <w:t>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763D50" w:rsidRPr="00763D50" w:rsidRDefault="00763D50" w:rsidP="00763D50">
      <w:pPr>
        <w:ind w:firstLine="454"/>
        <w:jc w:val="both"/>
        <w:rPr>
          <w:sz w:val="24"/>
          <w:szCs w:val="24"/>
        </w:rPr>
      </w:pPr>
      <w:r w:rsidRPr="00763D50">
        <w:rPr>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763D50" w:rsidRPr="00763D50" w:rsidRDefault="00763D50" w:rsidP="00763D50">
      <w:pPr>
        <w:ind w:firstLine="454"/>
        <w:jc w:val="both"/>
        <w:rPr>
          <w:b/>
          <w:sz w:val="24"/>
          <w:szCs w:val="24"/>
        </w:rPr>
      </w:pPr>
      <w:r w:rsidRPr="00763D50">
        <w:rPr>
          <w:b/>
          <w:sz w:val="24"/>
          <w:szCs w:val="24"/>
        </w:rPr>
        <w:t>Компенсаторные умения</w:t>
      </w:r>
    </w:p>
    <w:p w:rsidR="00763D50" w:rsidRPr="00763D50" w:rsidRDefault="00763D50" w:rsidP="00763D50">
      <w:pPr>
        <w:shd w:val="clear" w:color="auto" w:fill="FFFFFF"/>
        <w:ind w:firstLine="454"/>
        <w:jc w:val="both"/>
        <w:rPr>
          <w:sz w:val="24"/>
          <w:szCs w:val="24"/>
        </w:rPr>
      </w:pPr>
      <w:r w:rsidRPr="00763D50">
        <w:rPr>
          <w:sz w:val="24"/>
          <w:szCs w:val="24"/>
        </w:rPr>
        <w:t>Совершенствуются умения:</w:t>
      </w:r>
    </w:p>
    <w:p w:rsidR="00763D50" w:rsidRPr="00763D50" w:rsidRDefault="00763D50" w:rsidP="00763D50">
      <w:pPr>
        <w:shd w:val="clear" w:color="auto" w:fill="FFFFFF"/>
        <w:ind w:firstLine="454"/>
        <w:jc w:val="both"/>
        <w:rPr>
          <w:sz w:val="24"/>
          <w:szCs w:val="24"/>
        </w:rPr>
      </w:pPr>
      <w:r w:rsidRPr="00763D50">
        <w:rPr>
          <w:sz w:val="24"/>
          <w:szCs w:val="24"/>
        </w:rPr>
        <w:t>— переспрашивать, просить повторить, уточняя значение незнакомых слов;</w:t>
      </w:r>
    </w:p>
    <w:p w:rsidR="00763D50" w:rsidRPr="00763D50" w:rsidRDefault="00763D50" w:rsidP="00763D50">
      <w:pPr>
        <w:shd w:val="clear" w:color="auto" w:fill="FFFFFF"/>
        <w:ind w:firstLine="454"/>
        <w:jc w:val="both"/>
        <w:rPr>
          <w:sz w:val="24"/>
          <w:szCs w:val="24"/>
        </w:rPr>
      </w:pPr>
      <w:r w:rsidRPr="00763D50">
        <w:rPr>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763D50" w:rsidRPr="00763D50" w:rsidRDefault="00763D50" w:rsidP="008E25B5">
      <w:pPr>
        <w:shd w:val="clear" w:color="auto" w:fill="FFFFFF"/>
        <w:ind w:firstLine="454"/>
        <w:jc w:val="both"/>
        <w:rPr>
          <w:sz w:val="24"/>
          <w:szCs w:val="24"/>
        </w:rPr>
      </w:pPr>
      <w:r w:rsidRPr="00763D50">
        <w:rPr>
          <w:sz w:val="24"/>
          <w:szCs w:val="24"/>
        </w:rPr>
        <w:t>— прогнозировать содержание текста на основе заголовка, предварительно поставленных вопросов;— догадываться о значении незнакомых слов по контексту, по используемым собеседником жестам и мимике;— использовать синонимы, антонимы, описания понятия при дефиците языковых средств.</w:t>
      </w:r>
    </w:p>
    <w:p w:rsidR="00763D50" w:rsidRPr="00763D50" w:rsidRDefault="00763D50" w:rsidP="00763D50">
      <w:pPr>
        <w:ind w:firstLine="454"/>
        <w:jc w:val="both"/>
        <w:rPr>
          <w:sz w:val="24"/>
          <w:szCs w:val="24"/>
        </w:rPr>
      </w:pPr>
      <w:r w:rsidRPr="00763D50">
        <w:rPr>
          <w:b/>
          <w:sz w:val="24"/>
          <w:szCs w:val="24"/>
        </w:rPr>
        <w:t>Общеучебные умения и универсальные способы деятельности</w:t>
      </w:r>
    </w:p>
    <w:p w:rsidR="00763D50" w:rsidRPr="00763D50" w:rsidRDefault="00763D50" w:rsidP="00763D50">
      <w:pPr>
        <w:shd w:val="clear" w:color="auto" w:fill="FFFFFF"/>
        <w:ind w:firstLine="454"/>
        <w:jc w:val="both"/>
        <w:rPr>
          <w:sz w:val="24"/>
          <w:szCs w:val="24"/>
        </w:rPr>
      </w:pPr>
      <w:r w:rsidRPr="00763D50">
        <w:rPr>
          <w:sz w:val="24"/>
          <w:szCs w:val="24"/>
        </w:rPr>
        <w:t>Формируются и совершенствуются умения:</w:t>
      </w:r>
    </w:p>
    <w:p w:rsidR="00763D50" w:rsidRPr="00763D50" w:rsidRDefault="00763D50" w:rsidP="00763D50">
      <w:pPr>
        <w:shd w:val="clear" w:color="auto" w:fill="FFFFFF"/>
        <w:ind w:firstLine="454"/>
        <w:jc w:val="both"/>
        <w:rPr>
          <w:sz w:val="24"/>
          <w:szCs w:val="24"/>
        </w:rPr>
      </w:pPr>
      <w:r w:rsidRPr="00763D50">
        <w:rPr>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763D50" w:rsidRPr="00763D50" w:rsidRDefault="00763D50" w:rsidP="00763D50">
      <w:pPr>
        <w:shd w:val="clear" w:color="auto" w:fill="FFFFFF"/>
        <w:ind w:firstLine="454"/>
        <w:jc w:val="both"/>
        <w:rPr>
          <w:sz w:val="24"/>
          <w:szCs w:val="24"/>
        </w:rPr>
      </w:pPr>
      <w:r w:rsidRPr="00763D50">
        <w:rPr>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763D50" w:rsidRPr="00763D50" w:rsidRDefault="00763D50" w:rsidP="00763D50">
      <w:pPr>
        <w:shd w:val="clear" w:color="auto" w:fill="FFFFFF"/>
        <w:ind w:firstLine="454"/>
        <w:jc w:val="both"/>
        <w:rPr>
          <w:sz w:val="24"/>
          <w:szCs w:val="24"/>
        </w:rPr>
      </w:pPr>
      <w:r w:rsidRPr="00763D50">
        <w:rPr>
          <w:sz w:val="24"/>
          <w:szCs w:val="24"/>
        </w:rPr>
        <w:t>— работать с разными источниками на иностранном языке: справочными материалами, словарями, интернет-ресурсами, литературой;</w:t>
      </w:r>
    </w:p>
    <w:p w:rsidR="00763D50" w:rsidRPr="00763D50" w:rsidRDefault="00763D50" w:rsidP="00763D50">
      <w:pPr>
        <w:ind w:firstLine="454"/>
        <w:jc w:val="both"/>
        <w:rPr>
          <w:sz w:val="24"/>
          <w:szCs w:val="24"/>
        </w:rPr>
      </w:pPr>
      <w:r w:rsidRPr="00763D50">
        <w:rPr>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763D50" w:rsidRPr="00763D50" w:rsidRDefault="00763D50" w:rsidP="00763D50">
      <w:pPr>
        <w:ind w:firstLine="454"/>
        <w:jc w:val="both"/>
        <w:rPr>
          <w:sz w:val="24"/>
          <w:szCs w:val="24"/>
        </w:rPr>
      </w:pPr>
      <w:r w:rsidRPr="00763D50">
        <w:rPr>
          <w:sz w:val="24"/>
          <w:szCs w:val="24"/>
        </w:rPr>
        <w:t>— самостоятельно работать, рационально организовывая свой труд в классе и дома.</w:t>
      </w:r>
    </w:p>
    <w:p w:rsidR="00763D50" w:rsidRPr="00763D50" w:rsidRDefault="00763D50" w:rsidP="00763D50">
      <w:pPr>
        <w:ind w:firstLine="454"/>
        <w:jc w:val="both"/>
        <w:rPr>
          <w:b/>
          <w:sz w:val="24"/>
          <w:szCs w:val="24"/>
        </w:rPr>
      </w:pPr>
      <w:r w:rsidRPr="00763D50">
        <w:rPr>
          <w:b/>
          <w:sz w:val="24"/>
          <w:szCs w:val="24"/>
        </w:rPr>
        <w:t>Специальные учебные умения</w:t>
      </w:r>
    </w:p>
    <w:p w:rsidR="00763D50" w:rsidRPr="00763D50" w:rsidRDefault="00763D50" w:rsidP="00763D50">
      <w:pPr>
        <w:shd w:val="clear" w:color="auto" w:fill="FFFFFF"/>
        <w:ind w:firstLine="454"/>
        <w:jc w:val="both"/>
        <w:rPr>
          <w:sz w:val="24"/>
          <w:szCs w:val="24"/>
        </w:rPr>
      </w:pPr>
      <w:r w:rsidRPr="00763D50">
        <w:rPr>
          <w:sz w:val="24"/>
          <w:szCs w:val="24"/>
        </w:rPr>
        <w:t>Формируются и совершенствуются умения:</w:t>
      </w:r>
    </w:p>
    <w:p w:rsidR="00763D50" w:rsidRPr="00763D50" w:rsidRDefault="00763D50" w:rsidP="00763D50">
      <w:pPr>
        <w:shd w:val="clear" w:color="auto" w:fill="FFFFFF"/>
        <w:ind w:firstLine="454"/>
        <w:jc w:val="both"/>
        <w:rPr>
          <w:sz w:val="24"/>
          <w:szCs w:val="24"/>
        </w:rPr>
      </w:pPr>
      <w:r w:rsidRPr="00763D50">
        <w:rPr>
          <w:sz w:val="24"/>
          <w:szCs w:val="24"/>
        </w:rPr>
        <w:t>— находить ключевые слова и социокультурные реалии при работе с текстом;</w:t>
      </w:r>
    </w:p>
    <w:p w:rsidR="00763D50" w:rsidRPr="00763D50" w:rsidRDefault="00763D50" w:rsidP="00763D50">
      <w:pPr>
        <w:shd w:val="clear" w:color="auto" w:fill="FFFFFF"/>
        <w:ind w:firstLine="454"/>
        <w:jc w:val="both"/>
        <w:rPr>
          <w:sz w:val="24"/>
          <w:szCs w:val="24"/>
        </w:rPr>
      </w:pPr>
      <w:r w:rsidRPr="00763D50">
        <w:rPr>
          <w:sz w:val="24"/>
          <w:szCs w:val="24"/>
        </w:rPr>
        <w:t>— семантизировать слова на основе языковой догадки;</w:t>
      </w:r>
    </w:p>
    <w:p w:rsidR="00763D50" w:rsidRPr="00763D50" w:rsidRDefault="00763D50" w:rsidP="00763D50">
      <w:pPr>
        <w:shd w:val="clear" w:color="auto" w:fill="FFFFFF"/>
        <w:ind w:firstLine="454"/>
        <w:jc w:val="both"/>
        <w:rPr>
          <w:sz w:val="24"/>
          <w:szCs w:val="24"/>
        </w:rPr>
      </w:pPr>
      <w:r w:rsidRPr="00763D50">
        <w:rPr>
          <w:sz w:val="24"/>
          <w:szCs w:val="24"/>
        </w:rPr>
        <w:t>— осуществлять словообразовательный анализ;</w:t>
      </w:r>
    </w:p>
    <w:p w:rsidR="00763D50" w:rsidRPr="00763D50" w:rsidRDefault="00763D50" w:rsidP="00763D50">
      <w:pPr>
        <w:shd w:val="clear" w:color="auto" w:fill="FFFFFF"/>
        <w:ind w:firstLine="454"/>
        <w:jc w:val="both"/>
        <w:rPr>
          <w:sz w:val="24"/>
          <w:szCs w:val="24"/>
        </w:rPr>
      </w:pPr>
      <w:r w:rsidRPr="00763D50">
        <w:rPr>
          <w:sz w:val="24"/>
          <w:szCs w:val="24"/>
        </w:rPr>
        <w:t>— выборочно использовать перевод;— пользоваться двуязычным и толковым словарями;</w:t>
      </w:r>
    </w:p>
    <w:p w:rsidR="00763D50" w:rsidRPr="00763D50" w:rsidRDefault="00763D50" w:rsidP="00763D50">
      <w:pPr>
        <w:ind w:firstLine="454"/>
        <w:jc w:val="both"/>
        <w:rPr>
          <w:sz w:val="24"/>
          <w:szCs w:val="24"/>
        </w:rPr>
      </w:pPr>
      <w:r w:rsidRPr="00763D50">
        <w:rPr>
          <w:sz w:val="24"/>
          <w:szCs w:val="24"/>
        </w:rPr>
        <w:t>— участвовать в проектной деятельности межпредметного характера.</w:t>
      </w:r>
    </w:p>
    <w:p w:rsidR="00763D50" w:rsidRPr="00763D50" w:rsidRDefault="00763D50" w:rsidP="00763D50">
      <w:pPr>
        <w:ind w:firstLine="454"/>
        <w:jc w:val="both"/>
        <w:rPr>
          <w:sz w:val="24"/>
          <w:szCs w:val="24"/>
        </w:rPr>
      </w:pPr>
      <w:r w:rsidRPr="00763D50">
        <w:rPr>
          <w:sz w:val="24"/>
          <w:szCs w:val="24"/>
        </w:rPr>
        <w:t>Содержание курса по конкретному иностранному языку даётся на примере английского языка.</w:t>
      </w:r>
    </w:p>
    <w:p w:rsidR="00763D50" w:rsidRPr="00763D50" w:rsidRDefault="00763D50" w:rsidP="00763D50">
      <w:pPr>
        <w:ind w:firstLine="454"/>
        <w:jc w:val="both"/>
        <w:rPr>
          <w:b/>
          <w:sz w:val="24"/>
          <w:szCs w:val="24"/>
        </w:rPr>
      </w:pPr>
      <w:r w:rsidRPr="00763D50">
        <w:rPr>
          <w:b/>
          <w:sz w:val="24"/>
          <w:szCs w:val="24"/>
        </w:rPr>
        <w:t>Языковые средства</w:t>
      </w:r>
    </w:p>
    <w:p w:rsidR="00763D50" w:rsidRPr="00763D50" w:rsidRDefault="00763D50" w:rsidP="00763D50">
      <w:pPr>
        <w:ind w:firstLine="454"/>
        <w:jc w:val="both"/>
        <w:rPr>
          <w:b/>
          <w:sz w:val="24"/>
          <w:szCs w:val="24"/>
        </w:rPr>
      </w:pPr>
      <w:r w:rsidRPr="00763D50">
        <w:rPr>
          <w:b/>
          <w:sz w:val="24"/>
          <w:szCs w:val="24"/>
        </w:rPr>
        <w:t>АНГЛИЙСКИЙ ЯЗЫК</w:t>
      </w:r>
    </w:p>
    <w:p w:rsidR="00763D50" w:rsidRPr="00763D50" w:rsidRDefault="00763D50" w:rsidP="00763D50">
      <w:pPr>
        <w:shd w:val="clear" w:color="auto" w:fill="FFFFFF"/>
        <w:ind w:firstLine="454"/>
        <w:jc w:val="both"/>
        <w:rPr>
          <w:b/>
          <w:bCs/>
          <w:sz w:val="24"/>
          <w:szCs w:val="24"/>
          <w:u w:val="single"/>
        </w:rPr>
      </w:pPr>
      <w:r w:rsidRPr="00763D50">
        <w:rPr>
          <w:b/>
          <w:bCs/>
          <w:i/>
          <w:iCs/>
          <w:sz w:val="24"/>
          <w:szCs w:val="24"/>
        </w:rPr>
        <w:t>Лексическая сторона речи</w:t>
      </w:r>
    </w:p>
    <w:p w:rsidR="00763D50" w:rsidRPr="00763D50" w:rsidRDefault="00763D50" w:rsidP="00763D50">
      <w:pPr>
        <w:shd w:val="clear" w:color="auto" w:fill="FFFFFF"/>
        <w:ind w:firstLine="454"/>
        <w:jc w:val="both"/>
        <w:rPr>
          <w:b/>
          <w:bCs/>
          <w:sz w:val="24"/>
          <w:szCs w:val="24"/>
          <w:u w:val="single"/>
        </w:rPr>
      </w:pPr>
      <w:r w:rsidRPr="00763D50">
        <w:rPr>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763D50" w:rsidRPr="00763D50" w:rsidRDefault="00763D50" w:rsidP="00763D50">
      <w:pPr>
        <w:shd w:val="clear" w:color="auto" w:fill="FFFFFF"/>
        <w:ind w:firstLine="454"/>
        <w:jc w:val="both"/>
        <w:rPr>
          <w:sz w:val="24"/>
          <w:szCs w:val="24"/>
        </w:rPr>
      </w:pPr>
      <w:r w:rsidRPr="00763D50">
        <w:rPr>
          <w:sz w:val="24"/>
          <w:szCs w:val="24"/>
        </w:rPr>
        <w:t>Основные способы словообразования:1) аффиксация:</w:t>
      </w:r>
    </w:p>
    <w:p w:rsidR="00763D50" w:rsidRPr="00763D50" w:rsidRDefault="00763D50" w:rsidP="00763D50">
      <w:pPr>
        <w:shd w:val="clear" w:color="auto" w:fill="FFFFFF"/>
        <w:ind w:firstLine="454"/>
        <w:jc w:val="both"/>
        <w:rPr>
          <w:sz w:val="24"/>
          <w:szCs w:val="24"/>
        </w:rPr>
      </w:pPr>
      <w:r w:rsidRPr="00763D50">
        <w:rPr>
          <w:sz w:val="24"/>
          <w:szCs w:val="24"/>
        </w:rPr>
        <w:t>• глаголов: dis- (disagree), mis- (misunderstand), re- (rewrite); -ize/-ise (organize);</w:t>
      </w:r>
    </w:p>
    <w:p w:rsidR="00763D50" w:rsidRPr="00763D50" w:rsidRDefault="00763D50" w:rsidP="00763D50">
      <w:pPr>
        <w:shd w:val="clear" w:color="auto" w:fill="FFFFFF"/>
        <w:ind w:firstLine="454"/>
        <w:jc w:val="both"/>
        <w:rPr>
          <w:sz w:val="24"/>
          <w:szCs w:val="24"/>
          <w:lang w:val="en-US"/>
        </w:rPr>
      </w:pPr>
      <w:r w:rsidRPr="00763D50">
        <w:rPr>
          <w:sz w:val="24"/>
          <w:szCs w:val="24"/>
          <w:lang w:val="en-US"/>
        </w:rPr>
        <w:t>• </w:t>
      </w:r>
      <w:r w:rsidRPr="00763D50">
        <w:rPr>
          <w:sz w:val="24"/>
          <w:szCs w:val="24"/>
        </w:rPr>
        <w:t>существительных</w:t>
      </w:r>
      <w:r w:rsidRPr="00763D50">
        <w:rPr>
          <w:sz w:val="24"/>
          <w:szCs w:val="24"/>
          <w:lang w:val="en-US"/>
        </w:rPr>
        <w:t>: -sion/-tion (conclusion/celebration), -ance/-ence (performance/influence), -ment (environment), -ity (possibility), -ness (kindness),  -ship(friendship), -ist (optimist), -ing (meeting);</w:t>
      </w:r>
    </w:p>
    <w:p w:rsidR="00763D50" w:rsidRPr="00763D50" w:rsidRDefault="00763D50" w:rsidP="00763D50">
      <w:pPr>
        <w:shd w:val="clear" w:color="auto" w:fill="FFFFFF"/>
        <w:ind w:firstLine="454"/>
        <w:jc w:val="both"/>
        <w:rPr>
          <w:sz w:val="24"/>
          <w:szCs w:val="24"/>
          <w:lang w:val="en-US"/>
        </w:rPr>
      </w:pPr>
      <w:r w:rsidRPr="00763D50">
        <w:rPr>
          <w:sz w:val="24"/>
          <w:szCs w:val="24"/>
          <w:lang w:val="en-US"/>
        </w:rPr>
        <w:t>• </w:t>
      </w:r>
      <w:r w:rsidRPr="00763D50">
        <w:rPr>
          <w:sz w:val="24"/>
          <w:szCs w:val="24"/>
        </w:rPr>
        <w:t>прилагательных</w:t>
      </w:r>
      <w:r w:rsidRPr="00763D50">
        <w:rPr>
          <w:sz w:val="24"/>
          <w:szCs w:val="24"/>
          <w:lang w:val="en-US"/>
        </w:rPr>
        <w:t>: un- (unpleasant), im-/in- (impolite/independent), inter- (international); -y (busy), -ly (lovely), -ful (careful), -al (historical), -ic (scientific), -ian/-an (Russian), -ing (loving); -ous (dangerous), -able/-ible (enjoyable/responsible), -less (harmless), -ive (native);</w:t>
      </w:r>
    </w:p>
    <w:p w:rsidR="00763D50" w:rsidRPr="00763D50" w:rsidRDefault="00763D50" w:rsidP="00763D50">
      <w:pPr>
        <w:shd w:val="clear" w:color="auto" w:fill="FFFFFF"/>
        <w:ind w:firstLine="454"/>
        <w:jc w:val="both"/>
        <w:rPr>
          <w:sz w:val="24"/>
          <w:szCs w:val="24"/>
          <w:lang w:val="en-US"/>
        </w:rPr>
      </w:pPr>
      <w:r w:rsidRPr="00763D50">
        <w:rPr>
          <w:sz w:val="24"/>
          <w:szCs w:val="24"/>
          <w:lang w:val="en-US"/>
        </w:rPr>
        <w:lastRenderedPageBreak/>
        <w:t>• </w:t>
      </w:r>
      <w:r w:rsidRPr="00763D50">
        <w:rPr>
          <w:sz w:val="24"/>
          <w:szCs w:val="24"/>
        </w:rPr>
        <w:t>наречий</w:t>
      </w:r>
      <w:r w:rsidRPr="00763D50">
        <w:rPr>
          <w:sz w:val="24"/>
          <w:szCs w:val="24"/>
          <w:lang w:val="en-US"/>
        </w:rPr>
        <w:t>: -ly (usually);</w:t>
      </w:r>
    </w:p>
    <w:p w:rsidR="00763D50" w:rsidRPr="00763D50" w:rsidRDefault="00763D50" w:rsidP="00763D50">
      <w:pPr>
        <w:shd w:val="clear" w:color="auto" w:fill="FFFFFF"/>
        <w:ind w:firstLine="454"/>
        <w:jc w:val="both"/>
        <w:rPr>
          <w:sz w:val="24"/>
          <w:szCs w:val="24"/>
          <w:lang w:val="en-US"/>
        </w:rPr>
      </w:pPr>
      <w:r w:rsidRPr="00763D50">
        <w:rPr>
          <w:sz w:val="24"/>
          <w:szCs w:val="24"/>
          <w:lang w:val="en-US"/>
        </w:rPr>
        <w:t>• </w:t>
      </w:r>
      <w:r w:rsidRPr="00763D50">
        <w:rPr>
          <w:sz w:val="24"/>
          <w:szCs w:val="24"/>
        </w:rPr>
        <w:t>числительных</w:t>
      </w:r>
      <w:r w:rsidRPr="00763D50">
        <w:rPr>
          <w:sz w:val="24"/>
          <w:szCs w:val="24"/>
          <w:lang w:val="en-US"/>
        </w:rPr>
        <w:t>: -teen (fifteen), -ty (seventy), -th (sixth);</w:t>
      </w:r>
    </w:p>
    <w:p w:rsidR="00763D50" w:rsidRPr="00763D50" w:rsidRDefault="00763D50" w:rsidP="00763D50">
      <w:pPr>
        <w:shd w:val="clear" w:color="auto" w:fill="FFFFFF"/>
        <w:ind w:firstLine="454"/>
        <w:jc w:val="both"/>
        <w:rPr>
          <w:sz w:val="24"/>
          <w:szCs w:val="24"/>
        </w:rPr>
      </w:pPr>
      <w:r w:rsidRPr="00763D50">
        <w:rPr>
          <w:sz w:val="24"/>
          <w:szCs w:val="24"/>
        </w:rPr>
        <w:t>2) словосложение:• существительное + существительное (policeman);• прилагательное + прилагательное (well-known);• прилагательное + существительное (blackboard).</w:t>
      </w:r>
    </w:p>
    <w:p w:rsidR="00763D50" w:rsidRPr="00763D50" w:rsidRDefault="00763D50" w:rsidP="00763D50">
      <w:pPr>
        <w:shd w:val="clear" w:color="auto" w:fill="FFFFFF"/>
        <w:ind w:firstLine="454"/>
        <w:jc w:val="both"/>
        <w:rPr>
          <w:sz w:val="24"/>
          <w:szCs w:val="24"/>
        </w:rPr>
      </w:pPr>
      <w:r w:rsidRPr="00763D50">
        <w:rPr>
          <w:sz w:val="24"/>
          <w:szCs w:val="24"/>
        </w:rPr>
        <w:t>3) конверсия:• образование существительных от неопределённой формы глагола (to play — play);• образование существительных от прилагательных (rich people — the rich).</w:t>
      </w:r>
    </w:p>
    <w:p w:rsidR="00763D50" w:rsidRPr="00763D50" w:rsidRDefault="00763D50" w:rsidP="00763D50">
      <w:pPr>
        <w:shd w:val="clear" w:color="auto" w:fill="FFFFFF"/>
        <w:ind w:firstLine="454"/>
        <w:jc w:val="both"/>
        <w:rPr>
          <w:sz w:val="24"/>
          <w:szCs w:val="24"/>
        </w:rPr>
      </w:pPr>
      <w:r w:rsidRPr="00763D50">
        <w:rPr>
          <w:sz w:val="24"/>
          <w:szCs w:val="24"/>
        </w:rPr>
        <w:t>Распознавание и использование интернациональных слов (doctor).</w:t>
      </w:r>
    </w:p>
    <w:p w:rsidR="00763D50" w:rsidRPr="00763D50" w:rsidRDefault="00763D50" w:rsidP="00763D50">
      <w:pPr>
        <w:shd w:val="clear" w:color="auto" w:fill="FFFFFF"/>
        <w:ind w:firstLine="454"/>
        <w:jc w:val="both"/>
        <w:rPr>
          <w:sz w:val="24"/>
          <w:szCs w:val="24"/>
        </w:rPr>
      </w:pPr>
      <w:r w:rsidRPr="00763D50">
        <w:rPr>
          <w:sz w:val="24"/>
          <w:szCs w:val="24"/>
        </w:rPr>
        <w:t>Представления о синонимии, антонимии, лексической сочетаемости, многозначности.</w:t>
      </w:r>
    </w:p>
    <w:p w:rsidR="00763D50" w:rsidRPr="00763D50" w:rsidRDefault="00763D50" w:rsidP="00763D50">
      <w:pPr>
        <w:shd w:val="clear" w:color="auto" w:fill="FFFFFF"/>
        <w:ind w:firstLine="454"/>
        <w:jc w:val="both"/>
        <w:rPr>
          <w:b/>
          <w:bCs/>
          <w:i/>
          <w:iCs/>
          <w:sz w:val="24"/>
          <w:szCs w:val="24"/>
        </w:rPr>
      </w:pPr>
      <w:r w:rsidRPr="00763D50">
        <w:rPr>
          <w:b/>
          <w:bCs/>
          <w:i/>
          <w:iCs/>
          <w:sz w:val="24"/>
          <w:szCs w:val="24"/>
        </w:rPr>
        <w:t>Грамматическая сторона речи</w:t>
      </w:r>
    </w:p>
    <w:p w:rsidR="00763D50" w:rsidRPr="00763D50" w:rsidRDefault="00763D50" w:rsidP="00763D50">
      <w:pPr>
        <w:shd w:val="clear" w:color="auto" w:fill="FFFFFF"/>
        <w:ind w:firstLine="454"/>
        <w:jc w:val="both"/>
        <w:rPr>
          <w:b/>
          <w:bCs/>
          <w:i/>
          <w:iCs/>
          <w:sz w:val="24"/>
          <w:szCs w:val="24"/>
        </w:rPr>
      </w:pPr>
      <w:r w:rsidRPr="00763D50">
        <w:rPr>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763D50" w:rsidRPr="00763D50" w:rsidRDefault="00763D50" w:rsidP="00763D50">
      <w:pPr>
        <w:shd w:val="clear" w:color="auto" w:fill="FFFFFF"/>
        <w:ind w:firstLine="454"/>
        <w:jc w:val="both"/>
        <w:rPr>
          <w:b/>
          <w:bCs/>
          <w:i/>
          <w:iCs/>
          <w:sz w:val="24"/>
          <w:szCs w:val="24"/>
          <w:lang w:val="en-US"/>
        </w:rPr>
      </w:pPr>
      <w:r w:rsidRPr="00763D50">
        <w:rPr>
          <w:sz w:val="24"/>
          <w:szCs w:val="24"/>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w:t>
      </w:r>
      <w:r w:rsidRPr="00763D50">
        <w:rPr>
          <w:sz w:val="24"/>
          <w:szCs w:val="24"/>
          <w:lang w:val="en-US"/>
        </w:rPr>
        <w:t>It’s five o’clock. It’s interesting. It was winter. There are a lot of trees in the park).</w:t>
      </w:r>
    </w:p>
    <w:p w:rsidR="00763D50" w:rsidRPr="00763D50" w:rsidRDefault="00763D50" w:rsidP="00763D50">
      <w:pPr>
        <w:shd w:val="clear" w:color="auto" w:fill="FFFFFF"/>
        <w:ind w:firstLine="454"/>
        <w:jc w:val="both"/>
        <w:rPr>
          <w:b/>
          <w:bCs/>
          <w:i/>
          <w:iCs/>
          <w:sz w:val="24"/>
          <w:szCs w:val="24"/>
        </w:rPr>
      </w:pPr>
      <w:r w:rsidRPr="00763D50">
        <w:rPr>
          <w:sz w:val="24"/>
          <w:szCs w:val="24"/>
        </w:rPr>
        <w:t>Сложносочинённые предложения с сочинительными союзами and, but, or.</w:t>
      </w:r>
    </w:p>
    <w:p w:rsidR="00763D50" w:rsidRPr="00763D50" w:rsidRDefault="00763D50" w:rsidP="00763D50">
      <w:pPr>
        <w:shd w:val="clear" w:color="auto" w:fill="FFFFFF"/>
        <w:ind w:firstLine="454"/>
        <w:jc w:val="both"/>
        <w:rPr>
          <w:b/>
          <w:bCs/>
          <w:i/>
          <w:iCs/>
          <w:sz w:val="24"/>
          <w:szCs w:val="24"/>
          <w:lang w:val="en-US"/>
        </w:rPr>
      </w:pPr>
      <w:r w:rsidRPr="00763D50">
        <w:rPr>
          <w:sz w:val="24"/>
          <w:szCs w:val="24"/>
        </w:rPr>
        <w:t>Сложноподчинённые</w:t>
      </w:r>
      <w:r w:rsidRPr="00763D50">
        <w:rPr>
          <w:sz w:val="24"/>
          <w:szCs w:val="24"/>
          <w:lang w:val="en-US"/>
        </w:rPr>
        <w:t xml:space="preserve"> </w:t>
      </w:r>
      <w:r w:rsidRPr="00763D50">
        <w:rPr>
          <w:sz w:val="24"/>
          <w:szCs w:val="24"/>
        </w:rPr>
        <w:t>предложения</w:t>
      </w:r>
      <w:r w:rsidRPr="00763D50">
        <w:rPr>
          <w:sz w:val="24"/>
          <w:szCs w:val="24"/>
          <w:lang w:val="en-US"/>
        </w:rPr>
        <w:t xml:space="preserve"> </w:t>
      </w:r>
      <w:r w:rsidRPr="00763D50">
        <w:rPr>
          <w:sz w:val="24"/>
          <w:szCs w:val="24"/>
        </w:rPr>
        <w:t>с</w:t>
      </w:r>
      <w:r w:rsidRPr="00763D50">
        <w:rPr>
          <w:sz w:val="24"/>
          <w:szCs w:val="24"/>
          <w:lang w:val="en-US"/>
        </w:rPr>
        <w:t xml:space="preserve"> </w:t>
      </w:r>
      <w:r w:rsidRPr="00763D50">
        <w:rPr>
          <w:sz w:val="24"/>
          <w:szCs w:val="24"/>
        </w:rPr>
        <w:t>союзами</w:t>
      </w:r>
      <w:r w:rsidRPr="00763D50">
        <w:rPr>
          <w:sz w:val="24"/>
          <w:szCs w:val="24"/>
          <w:lang w:val="en-US"/>
        </w:rPr>
        <w:t xml:space="preserve"> </w:t>
      </w:r>
      <w:r w:rsidRPr="00763D50">
        <w:rPr>
          <w:sz w:val="24"/>
          <w:szCs w:val="24"/>
        </w:rPr>
        <w:t>и</w:t>
      </w:r>
      <w:r w:rsidRPr="00763D50">
        <w:rPr>
          <w:sz w:val="24"/>
          <w:szCs w:val="24"/>
          <w:lang w:val="en-US"/>
        </w:rPr>
        <w:t xml:space="preserve"> </w:t>
      </w:r>
      <w:r w:rsidRPr="00763D50">
        <w:rPr>
          <w:sz w:val="24"/>
          <w:szCs w:val="24"/>
        </w:rPr>
        <w:t>союзными</w:t>
      </w:r>
      <w:r w:rsidRPr="00763D50">
        <w:rPr>
          <w:sz w:val="24"/>
          <w:szCs w:val="24"/>
          <w:lang w:val="en-US"/>
        </w:rPr>
        <w:t xml:space="preserve"> </w:t>
      </w:r>
      <w:r w:rsidRPr="00763D50">
        <w:rPr>
          <w:sz w:val="24"/>
          <w:szCs w:val="24"/>
        </w:rPr>
        <w:t>словами</w:t>
      </w:r>
      <w:r w:rsidRPr="00763D50">
        <w:rPr>
          <w:sz w:val="24"/>
          <w:szCs w:val="24"/>
          <w:lang w:val="en-US"/>
        </w:rPr>
        <w:t xml:space="preserve"> what, when, why, which, that, who, if, because, that’s why, than, so.</w:t>
      </w:r>
    </w:p>
    <w:p w:rsidR="00763D50" w:rsidRPr="00763D50" w:rsidRDefault="00763D50" w:rsidP="00763D50">
      <w:pPr>
        <w:shd w:val="clear" w:color="auto" w:fill="FFFFFF"/>
        <w:ind w:firstLine="454"/>
        <w:jc w:val="both"/>
        <w:rPr>
          <w:b/>
          <w:bCs/>
          <w:i/>
          <w:iCs/>
          <w:sz w:val="24"/>
          <w:szCs w:val="24"/>
        </w:rPr>
      </w:pPr>
      <w:r w:rsidRPr="00763D50">
        <w:rPr>
          <w:sz w:val="24"/>
          <w:szCs w:val="24"/>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763D50" w:rsidRPr="00763D50" w:rsidRDefault="00763D50" w:rsidP="00763D50">
      <w:pPr>
        <w:shd w:val="clear" w:color="auto" w:fill="FFFFFF"/>
        <w:ind w:firstLine="454"/>
        <w:jc w:val="both"/>
        <w:rPr>
          <w:b/>
          <w:bCs/>
          <w:i/>
          <w:iCs/>
          <w:sz w:val="24"/>
          <w:szCs w:val="24"/>
        </w:rPr>
      </w:pPr>
      <w:r w:rsidRPr="00763D50">
        <w:rPr>
          <w:sz w:val="24"/>
          <w:szCs w:val="24"/>
        </w:rPr>
        <w:t>Сложноподчинённые предложения с союзами whoever, whatever, however, whenever.</w:t>
      </w:r>
    </w:p>
    <w:p w:rsidR="00763D50" w:rsidRPr="00763D50" w:rsidRDefault="00763D50" w:rsidP="00763D50">
      <w:pPr>
        <w:shd w:val="clear" w:color="auto" w:fill="FFFFFF"/>
        <w:ind w:firstLine="454"/>
        <w:jc w:val="both"/>
        <w:rPr>
          <w:b/>
          <w:bCs/>
          <w:i/>
          <w:iCs/>
          <w:sz w:val="24"/>
          <w:szCs w:val="24"/>
          <w:lang w:val="en-US"/>
        </w:rPr>
      </w:pPr>
      <w:r w:rsidRPr="00763D50">
        <w:rPr>
          <w:sz w:val="24"/>
          <w:szCs w:val="24"/>
        </w:rPr>
        <w:t>Условные</w:t>
      </w:r>
      <w:r w:rsidRPr="00763D50">
        <w:rPr>
          <w:sz w:val="24"/>
          <w:szCs w:val="24"/>
          <w:lang w:val="en-US"/>
        </w:rPr>
        <w:t xml:space="preserve"> </w:t>
      </w:r>
      <w:r w:rsidRPr="00763D50">
        <w:rPr>
          <w:sz w:val="24"/>
          <w:szCs w:val="24"/>
        </w:rPr>
        <w:t>предложения</w:t>
      </w:r>
      <w:r w:rsidRPr="00763D50">
        <w:rPr>
          <w:sz w:val="24"/>
          <w:szCs w:val="24"/>
          <w:lang w:val="en-US"/>
        </w:rPr>
        <w:t xml:space="preserve"> </w:t>
      </w:r>
      <w:r w:rsidRPr="00763D50">
        <w:rPr>
          <w:sz w:val="24"/>
          <w:szCs w:val="24"/>
        </w:rPr>
        <w:t>реального</w:t>
      </w:r>
      <w:r w:rsidRPr="00763D50">
        <w:rPr>
          <w:sz w:val="24"/>
          <w:szCs w:val="24"/>
          <w:lang w:val="en-US"/>
        </w:rPr>
        <w:t xml:space="preserve"> (Conditional I — If it doesn’t rain, they’ll go for a picnic) </w:t>
      </w:r>
      <w:r w:rsidRPr="00763D50">
        <w:rPr>
          <w:sz w:val="24"/>
          <w:szCs w:val="24"/>
        </w:rPr>
        <w:t>и</w:t>
      </w:r>
      <w:r w:rsidRPr="00763D50">
        <w:rPr>
          <w:sz w:val="24"/>
          <w:szCs w:val="24"/>
          <w:lang w:val="en-US"/>
        </w:rPr>
        <w:t xml:space="preserve"> </w:t>
      </w:r>
      <w:r w:rsidRPr="00763D50">
        <w:rPr>
          <w:sz w:val="24"/>
          <w:szCs w:val="24"/>
        </w:rPr>
        <w:t>нереального</w:t>
      </w:r>
      <w:r w:rsidRPr="00763D50">
        <w:rPr>
          <w:sz w:val="24"/>
          <w:szCs w:val="24"/>
          <w:lang w:val="en-US"/>
        </w:rPr>
        <w:t xml:space="preserve"> (Conditional II — If I were rich, I would help the endangered animals; Conditional </w:t>
      </w:r>
      <w:r w:rsidRPr="00763D50">
        <w:rPr>
          <w:bCs/>
          <w:sz w:val="24"/>
          <w:szCs w:val="24"/>
          <w:lang w:val="en-US"/>
        </w:rPr>
        <w:t xml:space="preserve">III </w:t>
      </w:r>
      <w:r w:rsidRPr="00763D50">
        <w:rPr>
          <w:sz w:val="24"/>
          <w:szCs w:val="24"/>
          <w:lang w:val="en-US"/>
        </w:rPr>
        <w:t xml:space="preserve">— If she had asked me, I would have helped her) </w:t>
      </w:r>
      <w:r w:rsidRPr="00763D50">
        <w:rPr>
          <w:sz w:val="24"/>
          <w:szCs w:val="24"/>
        </w:rPr>
        <w:t>характера</w:t>
      </w:r>
      <w:r w:rsidRPr="00763D50">
        <w:rPr>
          <w:sz w:val="24"/>
          <w:szCs w:val="24"/>
          <w:lang w:val="en-US"/>
        </w:rPr>
        <w:t>.</w:t>
      </w:r>
    </w:p>
    <w:p w:rsidR="00763D50" w:rsidRPr="00763D50" w:rsidRDefault="00763D50" w:rsidP="00763D50">
      <w:pPr>
        <w:shd w:val="clear" w:color="auto" w:fill="FFFFFF"/>
        <w:ind w:firstLine="454"/>
        <w:jc w:val="both"/>
        <w:rPr>
          <w:b/>
          <w:bCs/>
          <w:i/>
          <w:iCs/>
          <w:sz w:val="24"/>
          <w:szCs w:val="24"/>
        </w:rPr>
      </w:pPr>
      <w:r w:rsidRPr="00763D50">
        <w:rPr>
          <w:sz w:val="24"/>
          <w:szCs w:val="24"/>
        </w:rPr>
        <w:t>Все типы вопросительных предложений (общий, специальный, альтернативный, разделительный вопросы в Present, Future, Past Simple; Present Perfect; Present Continuous).</w:t>
      </w:r>
    </w:p>
    <w:p w:rsidR="00763D50" w:rsidRPr="00763D50" w:rsidRDefault="00763D50" w:rsidP="00763D50">
      <w:pPr>
        <w:shd w:val="clear" w:color="auto" w:fill="FFFFFF"/>
        <w:ind w:firstLine="454"/>
        <w:jc w:val="both"/>
        <w:rPr>
          <w:b/>
          <w:bCs/>
          <w:i/>
          <w:iCs/>
          <w:sz w:val="24"/>
          <w:szCs w:val="24"/>
        </w:rPr>
      </w:pPr>
      <w:r w:rsidRPr="00763D50">
        <w:rPr>
          <w:sz w:val="24"/>
          <w:szCs w:val="24"/>
        </w:rPr>
        <w:t>Побудительные предложения в утвердительной (Be careful) и отрицательной (Don’t worry) форме.</w:t>
      </w:r>
    </w:p>
    <w:p w:rsidR="00763D50" w:rsidRPr="00763D50" w:rsidRDefault="00763D50" w:rsidP="00763D50">
      <w:pPr>
        <w:shd w:val="clear" w:color="auto" w:fill="FFFFFF"/>
        <w:ind w:firstLine="454"/>
        <w:jc w:val="both"/>
        <w:rPr>
          <w:b/>
          <w:bCs/>
          <w:i/>
          <w:iCs/>
          <w:sz w:val="24"/>
          <w:szCs w:val="24"/>
          <w:lang w:val="en-US"/>
        </w:rPr>
      </w:pPr>
      <w:r w:rsidRPr="00763D50">
        <w:rPr>
          <w:sz w:val="24"/>
          <w:szCs w:val="24"/>
        </w:rPr>
        <w:t>Предложения</w:t>
      </w:r>
      <w:r w:rsidRPr="00763D50">
        <w:rPr>
          <w:sz w:val="24"/>
          <w:szCs w:val="24"/>
          <w:lang w:val="en-US"/>
        </w:rPr>
        <w:t xml:space="preserve"> </w:t>
      </w:r>
      <w:r w:rsidRPr="00763D50">
        <w:rPr>
          <w:sz w:val="24"/>
          <w:szCs w:val="24"/>
        </w:rPr>
        <w:t>с</w:t>
      </w:r>
      <w:r w:rsidRPr="00763D50">
        <w:rPr>
          <w:sz w:val="24"/>
          <w:szCs w:val="24"/>
          <w:lang w:val="en-US"/>
        </w:rPr>
        <w:t xml:space="preserve"> </w:t>
      </w:r>
      <w:r w:rsidRPr="00763D50">
        <w:rPr>
          <w:sz w:val="24"/>
          <w:szCs w:val="24"/>
        </w:rPr>
        <w:t>конструкциями</w:t>
      </w:r>
      <w:r w:rsidRPr="00763D50">
        <w:rPr>
          <w:sz w:val="24"/>
          <w:szCs w:val="24"/>
          <w:lang w:val="en-US"/>
        </w:rPr>
        <w:t xml:space="preserve"> as ... as, not so … as, either ... or, neither … nor.</w:t>
      </w:r>
    </w:p>
    <w:p w:rsidR="00763D50" w:rsidRPr="00763D50" w:rsidRDefault="00763D50" w:rsidP="00763D50">
      <w:pPr>
        <w:shd w:val="clear" w:color="auto" w:fill="FFFFFF"/>
        <w:ind w:firstLine="454"/>
        <w:jc w:val="both"/>
        <w:rPr>
          <w:b/>
          <w:bCs/>
          <w:i/>
          <w:iCs/>
          <w:sz w:val="24"/>
          <w:szCs w:val="24"/>
        </w:rPr>
      </w:pPr>
      <w:r w:rsidRPr="00763D50">
        <w:rPr>
          <w:sz w:val="24"/>
          <w:szCs w:val="24"/>
        </w:rPr>
        <w:t>Конструкция to be going to (для выражения будущего действия).</w:t>
      </w:r>
    </w:p>
    <w:p w:rsidR="00763D50" w:rsidRPr="00763D50" w:rsidRDefault="00763D50" w:rsidP="00763D50">
      <w:pPr>
        <w:shd w:val="clear" w:color="auto" w:fill="FFFFFF"/>
        <w:ind w:firstLine="454"/>
        <w:jc w:val="both"/>
        <w:rPr>
          <w:b/>
          <w:bCs/>
          <w:i/>
          <w:iCs/>
          <w:sz w:val="24"/>
          <w:szCs w:val="24"/>
          <w:lang w:val="en-US"/>
        </w:rPr>
      </w:pPr>
      <w:r w:rsidRPr="00763D50">
        <w:rPr>
          <w:sz w:val="24"/>
          <w:szCs w:val="24"/>
        </w:rPr>
        <w:t>Конструкции</w:t>
      </w:r>
      <w:r w:rsidRPr="00763D50">
        <w:rPr>
          <w:sz w:val="24"/>
          <w:szCs w:val="24"/>
          <w:lang w:val="en-US"/>
        </w:rPr>
        <w:t xml:space="preserve"> It takes me ... to do something; to look/feel/be happy.</w:t>
      </w:r>
    </w:p>
    <w:p w:rsidR="00763D50" w:rsidRPr="00763D50" w:rsidRDefault="00763D50" w:rsidP="00763D50">
      <w:pPr>
        <w:shd w:val="clear" w:color="auto" w:fill="FFFFFF"/>
        <w:ind w:firstLine="454"/>
        <w:jc w:val="both"/>
        <w:rPr>
          <w:b/>
          <w:bCs/>
          <w:i/>
          <w:iCs/>
          <w:sz w:val="24"/>
          <w:szCs w:val="24"/>
          <w:lang w:val="en-US"/>
        </w:rPr>
      </w:pPr>
      <w:r w:rsidRPr="00763D50">
        <w:rPr>
          <w:sz w:val="24"/>
          <w:szCs w:val="24"/>
        </w:rPr>
        <w:t>Конструкции</w:t>
      </w:r>
      <w:r w:rsidRPr="00763D50">
        <w:rPr>
          <w:sz w:val="24"/>
          <w:szCs w:val="24"/>
          <w:lang w:val="en-US"/>
        </w:rPr>
        <w:t xml:space="preserve"> be/get used to something; be/get used to doing something.</w:t>
      </w:r>
    </w:p>
    <w:p w:rsidR="00763D50" w:rsidRPr="00763D50" w:rsidRDefault="00763D50" w:rsidP="00763D50">
      <w:pPr>
        <w:shd w:val="clear" w:color="auto" w:fill="FFFFFF"/>
        <w:ind w:firstLine="454"/>
        <w:jc w:val="both"/>
        <w:rPr>
          <w:b/>
          <w:bCs/>
          <w:i/>
          <w:iCs/>
          <w:sz w:val="24"/>
          <w:szCs w:val="24"/>
          <w:lang w:val="en-US"/>
        </w:rPr>
      </w:pPr>
      <w:r w:rsidRPr="00763D50">
        <w:rPr>
          <w:sz w:val="24"/>
          <w:szCs w:val="24"/>
        </w:rPr>
        <w:t>Конструкции</w:t>
      </w:r>
      <w:r w:rsidRPr="00763D50">
        <w:rPr>
          <w:sz w:val="24"/>
          <w:szCs w:val="24"/>
          <w:lang w:val="en-US"/>
        </w:rPr>
        <w:t xml:space="preserve"> </w:t>
      </w:r>
      <w:r w:rsidRPr="00763D50">
        <w:rPr>
          <w:sz w:val="24"/>
          <w:szCs w:val="24"/>
        </w:rPr>
        <w:t>с</w:t>
      </w:r>
      <w:r w:rsidRPr="00763D50">
        <w:rPr>
          <w:sz w:val="24"/>
          <w:szCs w:val="24"/>
          <w:lang w:val="en-US"/>
        </w:rPr>
        <w:t xml:space="preserve"> </w:t>
      </w:r>
      <w:r w:rsidRPr="00763D50">
        <w:rPr>
          <w:sz w:val="24"/>
          <w:szCs w:val="24"/>
        </w:rPr>
        <w:t>инфинитивом</w:t>
      </w:r>
      <w:r w:rsidRPr="00763D50">
        <w:rPr>
          <w:sz w:val="24"/>
          <w:szCs w:val="24"/>
          <w:lang w:val="en-US"/>
        </w:rPr>
        <w:t xml:space="preserve"> </w:t>
      </w:r>
      <w:r w:rsidRPr="00763D50">
        <w:rPr>
          <w:sz w:val="24"/>
          <w:szCs w:val="24"/>
        </w:rPr>
        <w:t>типа</w:t>
      </w:r>
      <w:r w:rsidRPr="00763D50">
        <w:rPr>
          <w:sz w:val="24"/>
          <w:szCs w:val="24"/>
          <w:lang w:val="en-US"/>
        </w:rPr>
        <w:t xml:space="preserve"> I saw Jim ride his bike. I want you to meet me at the station tomorrow. She seems to be a good friend.</w:t>
      </w:r>
    </w:p>
    <w:p w:rsidR="00763D50" w:rsidRPr="00763D50" w:rsidRDefault="00763D50" w:rsidP="00763D50">
      <w:pPr>
        <w:shd w:val="clear" w:color="auto" w:fill="FFFFFF"/>
        <w:ind w:firstLine="454"/>
        <w:jc w:val="both"/>
        <w:rPr>
          <w:b/>
          <w:bCs/>
          <w:i/>
          <w:iCs/>
          <w:sz w:val="24"/>
          <w:szCs w:val="24"/>
          <w:lang w:val="en-US"/>
        </w:rPr>
      </w:pPr>
      <w:r w:rsidRPr="00763D50">
        <w:rPr>
          <w:sz w:val="24"/>
          <w:szCs w:val="24"/>
        </w:rPr>
        <w:t>Правильные</w:t>
      </w:r>
      <w:r w:rsidRPr="00763D50">
        <w:rPr>
          <w:sz w:val="24"/>
          <w:szCs w:val="24"/>
          <w:lang w:val="en-US"/>
        </w:rPr>
        <w:t xml:space="preserve"> </w:t>
      </w:r>
      <w:r w:rsidRPr="00763D50">
        <w:rPr>
          <w:sz w:val="24"/>
          <w:szCs w:val="24"/>
        </w:rPr>
        <w:t>и</w:t>
      </w:r>
      <w:r w:rsidRPr="00763D50">
        <w:rPr>
          <w:sz w:val="24"/>
          <w:szCs w:val="24"/>
          <w:lang w:val="en-US"/>
        </w:rPr>
        <w:t xml:space="preserve"> </w:t>
      </w:r>
      <w:r w:rsidRPr="00763D50">
        <w:rPr>
          <w:sz w:val="24"/>
          <w:szCs w:val="24"/>
        </w:rPr>
        <w:t>неправильные</w:t>
      </w:r>
      <w:r w:rsidRPr="00763D50">
        <w:rPr>
          <w:sz w:val="24"/>
          <w:szCs w:val="24"/>
          <w:lang w:val="en-US"/>
        </w:rPr>
        <w:t xml:space="preserve"> </w:t>
      </w:r>
      <w:r w:rsidRPr="00763D50">
        <w:rPr>
          <w:sz w:val="24"/>
          <w:szCs w:val="24"/>
        </w:rPr>
        <w:t>глаголы</w:t>
      </w:r>
      <w:r w:rsidRPr="00763D50">
        <w:rPr>
          <w:sz w:val="24"/>
          <w:szCs w:val="24"/>
          <w:lang w:val="en-US"/>
        </w:rPr>
        <w:t xml:space="preserve"> </w:t>
      </w:r>
      <w:r w:rsidRPr="00763D50">
        <w:rPr>
          <w:sz w:val="24"/>
          <w:szCs w:val="24"/>
        </w:rPr>
        <w:t>в</w:t>
      </w:r>
      <w:r w:rsidRPr="00763D50">
        <w:rPr>
          <w:sz w:val="24"/>
          <w:szCs w:val="24"/>
          <w:lang w:val="en-US"/>
        </w:rPr>
        <w:t xml:space="preserve"> </w:t>
      </w:r>
      <w:r w:rsidRPr="00763D50">
        <w:rPr>
          <w:sz w:val="24"/>
          <w:szCs w:val="24"/>
        </w:rPr>
        <w:t>формах</w:t>
      </w:r>
      <w:r w:rsidRPr="00763D50">
        <w:rPr>
          <w:sz w:val="24"/>
          <w:szCs w:val="24"/>
          <w:lang w:val="en-US"/>
        </w:rPr>
        <w:t xml:space="preserve"> </w:t>
      </w:r>
      <w:r w:rsidRPr="00763D50">
        <w:rPr>
          <w:sz w:val="24"/>
          <w:szCs w:val="24"/>
        </w:rPr>
        <w:t>действительного</w:t>
      </w:r>
      <w:r w:rsidRPr="00763D50">
        <w:rPr>
          <w:sz w:val="24"/>
          <w:szCs w:val="24"/>
          <w:lang w:val="en-US"/>
        </w:rPr>
        <w:t xml:space="preserve"> </w:t>
      </w:r>
      <w:r w:rsidRPr="00763D50">
        <w:rPr>
          <w:sz w:val="24"/>
          <w:szCs w:val="24"/>
        </w:rPr>
        <w:t>залога</w:t>
      </w:r>
      <w:r w:rsidRPr="00763D50">
        <w:rPr>
          <w:sz w:val="24"/>
          <w:szCs w:val="24"/>
          <w:lang w:val="en-US"/>
        </w:rPr>
        <w:t xml:space="preserve"> </w:t>
      </w:r>
      <w:r w:rsidRPr="00763D50">
        <w:rPr>
          <w:sz w:val="24"/>
          <w:szCs w:val="24"/>
        </w:rPr>
        <w:t>в</w:t>
      </w:r>
      <w:r w:rsidRPr="00763D50">
        <w:rPr>
          <w:sz w:val="24"/>
          <w:szCs w:val="24"/>
          <w:lang w:val="en-US"/>
        </w:rPr>
        <w:t xml:space="preserve"> </w:t>
      </w:r>
      <w:r w:rsidRPr="00763D50">
        <w:rPr>
          <w:sz w:val="24"/>
          <w:szCs w:val="24"/>
        </w:rPr>
        <w:t>изъявительном</w:t>
      </w:r>
      <w:r w:rsidRPr="00763D50">
        <w:rPr>
          <w:sz w:val="24"/>
          <w:szCs w:val="24"/>
          <w:lang w:val="en-US"/>
        </w:rPr>
        <w:t xml:space="preserve"> </w:t>
      </w:r>
      <w:r w:rsidRPr="00763D50">
        <w:rPr>
          <w:sz w:val="24"/>
          <w:szCs w:val="24"/>
        </w:rPr>
        <w:t>наклонении</w:t>
      </w:r>
      <w:r w:rsidRPr="00763D50">
        <w:rPr>
          <w:sz w:val="24"/>
          <w:szCs w:val="24"/>
          <w:lang w:val="en-US"/>
        </w:rPr>
        <w:t xml:space="preserve"> (Present, Past, Future Simple; Present, Past Perfect; Present, Past, Future Continuous; Present Perfect Continuous; Future-in-the-Past).</w:t>
      </w:r>
    </w:p>
    <w:p w:rsidR="00763D50" w:rsidRPr="00763D50" w:rsidRDefault="00763D50" w:rsidP="00763D50">
      <w:pPr>
        <w:shd w:val="clear" w:color="auto" w:fill="FFFFFF"/>
        <w:ind w:firstLine="454"/>
        <w:jc w:val="both"/>
        <w:rPr>
          <w:b/>
          <w:bCs/>
          <w:i/>
          <w:iCs/>
          <w:sz w:val="24"/>
          <w:szCs w:val="24"/>
          <w:lang w:val="en-US"/>
        </w:rPr>
      </w:pPr>
      <w:r w:rsidRPr="00763D50">
        <w:rPr>
          <w:sz w:val="24"/>
          <w:szCs w:val="24"/>
        </w:rPr>
        <w:t>Глаголы</w:t>
      </w:r>
      <w:r w:rsidRPr="00763D50">
        <w:rPr>
          <w:sz w:val="24"/>
          <w:szCs w:val="24"/>
          <w:lang w:val="en-US"/>
        </w:rPr>
        <w:t xml:space="preserve"> </w:t>
      </w:r>
      <w:r w:rsidRPr="00763D50">
        <w:rPr>
          <w:sz w:val="24"/>
          <w:szCs w:val="24"/>
        </w:rPr>
        <w:t>в</w:t>
      </w:r>
      <w:r w:rsidRPr="00763D50">
        <w:rPr>
          <w:sz w:val="24"/>
          <w:szCs w:val="24"/>
          <w:lang w:val="en-US"/>
        </w:rPr>
        <w:t xml:space="preserve"> </w:t>
      </w:r>
      <w:r w:rsidRPr="00763D50">
        <w:rPr>
          <w:sz w:val="24"/>
          <w:szCs w:val="24"/>
        </w:rPr>
        <w:t>видо</w:t>
      </w:r>
      <w:r w:rsidRPr="00763D50">
        <w:rPr>
          <w:sz w:val="24"/>
          <w:szCs w:val="24"/>
          <w:lang w:val="en-US"/>
        </w:rPr>
        <w:t>-</w:t>
      </w:r>
      <w:r w:rsidRPr="00763D50">
        <w:rPr>
          <w:sz w:val="24"/>
          <w:szCs w:val="24"/>
        </w:rPr>
        <w:t>временных</w:t>
      </w:r>
      <w:r w:rsidRPr="00763D50">
        <w:rPr>
          <w:sz w:val="24"/>
          <w:szCs w:val="24"/>
          <w:lang w:val="en-US"/>
        </w:rPr>
        <w:t xml:space="preserve"> </w:t>
      </w:r>
      <w:r w:rsidRPr="00763D50">
        <w:rPr>
          <w:sz w:val="24"/>
          <w:szCs w:val="24"/>
        </w:rPr>
        <w:t>формах</w:t>
      </w:r>
      <w:r w:rsidRPr="00763D50">
        <w:rPr>
          <w:sz w:val="24"/>
          <w:szCs w:val="24"/>
          <w:lang w:val="en-US"/>
        </w:rPr>
        <w:t xml:space="preserve"> </w:t>
      </w:r>
      <w:r w:rsidRPr="00763D50">
        <w:rPr>
          <w:sz w:val="24"/>
          <w:szCs w:val="24"/>
        </w:rPr>
        <w:t>страдательного</w:t>
      </w:r>
      <w:r w:rsidRPr="00763D50">
        <w:rPr>
          <w:sz w:val="24"/>
          <w:szCs w:val="24"/>
          <w:lang w:val="en-US"/>
        </w:rPr>
        <w:t xml:space="preserve"> </w:t>
      </w:r>
      <w:r w:rsidRPr="00763D50">
        <w:rPr>
          <w:sz w:val="24"/>
          <w:szCs w:val="24"/>
        </w:rPr>
        <w:t>залога</w:t>
      </w:r>
      <w:r w:rsidRPr="00763D50">
        <w:rPr>
          <w:sz w:val="24"/>
          <w:szCs w:val="24"/>
          <w:lang w:val="en-US"/>
        </w:rPr>
        <w:t xml:space="preserve"> (Present, Past, Future Simple Passive; Past Perfect Passive).</w:t>
      </w:r>
    </w:p>
    <w:p w:rsidR="00763D50" w:rsidRPr="00763D50" w:rsidRDefault="00763D50" w:rsidP="00763D50">
      <w:pPr>
        <w:shd w:val="clear" w:color="auto" w:fill="FFFFFF"/>
        <w:ind w:firstLine="454"/>
        <w:jc w:val="both"/>
        <w:rPr>
          <w:b/>
          <w:bCs/>
          <w:i/>
          <w:iCs/>
          <w:sz w:val="24"/>
          <w:szCs w:val="24"/>
          <w:lang w:val="en-US"/>
        </w:rPr>
      </w:pPr>
      <w:r w:rsidRPr="00763D50">
        <w:rPr>
          <w:sz w:val="24"/>
          <w:szCs w:val="24"/>
        </w:rPr>
        <w:t>Модальные</w:t>
      </w:r>
      <w:r w:rsidRPr="00763D50">
        <w:rPr>
          <w:sz w:val="24"/>
          <w:szCs w:val="24"/>
          <w:lang w:val="en-US"/>
        </w:rPr>
        <w:t xml:space="preserve"> </w:t>
      </w:r>
      <w:r w:rsidRPr="00763D50">
        <w:rPr>
          <w:sz w:val="24"/>
          <w:szCs w:val="24"/>
        </w:rPr>
        <w:t>глаголы</w:t>
      </w:r>
      <w:r w:rsidRPr="00763D50">
        <w:rPr>
          <w:sz w:val="24"/>
          <w:szCs w:val="24"/>
          <w:lang w:val="en-US"/>
        </w:rPr>
        <w:t xml:space="preserve"> </w:t>
      </w:r>
      <w:r w:rsidRPr="00763D50">
        <w:rPr>
          <w:sz w:val="24"/>
          <w:szCs w:val="24"/>
        </w:rPr>
        <w:t>и</w:t>
      </w:r>
      <w:r w:rsidRPr="00763D50">
        <w:rPr>
          <w:sz w:val="24"/>
          <w:szCs w:val="24"/>
          <w:lang w:val="en-US"/>
        </w:rPr>
        <w:t xml:space="preserve"> </w:t>
      </w:r>
      <w:r w:rsidRPr="00763D50">
        <w:rPr>
          <w:sz w:val="24"/>
          <w:szCs w:val="24"/>
        </w:rPr>
        <w:t>их</w:t>
      </w:r>
      <w:r w:rsidRPr="00763D50">
        <w:rPr>
          <w:sz w:val="24"/>
          <w:szCs w:val="24"/>
          <w:lang w:val="en-US"/>
        </w:rPr>
        <w:t xml:space="preserve"> </w:t>
      </w:r>
      <w:r w:rsidRPr="00763D50">
        <w:rPr>
          <w:sz w:val="24"/>
          <w:szCs w:val="24"/>
        </w:rPr>
        <w:t>эквиваленты</w:t>
      </w:r>
      <w:r w:rsidRPr="00763D50">
        <w:rPr>
          <w:sz w:val="24"/>
          <w:szCs w:val="24"/>
          <w:lang w:val="en-US"/>
        </w:rPr>
        <w:t xml:space="preserve"> (can/could/be able to, may/might, must/have to, shall, should, would, need).</w:t>
      </w:r>
    </w:p>
    <w:p w:rsidR="00763D50" w:rsidRPr="00763D50" w:rsidRDefault="00763D50" w:rsidP="00763D50">
      <w:pPr>
        <w:shd w:val="clear" w:color="auto" w:fill="FFFFFF"/>
        <w:ind w:firstLine="454"/>
        <w:jc w:val="both"/>
        <w:rPr>
          <w:b/>
          <w:bCs/>
          <w:i/>
          <w:iCs/>
          <w:sz w:val="24"/>
          <w:szCs w:val="24"/>
        </w:rPr>
      </w:pPr>
      <w:r w:rsidRPr="00763D50">
        <w:rPr>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763D50" w:rsidRPr="00763D50" w:rsidRDefault="00763D50" w:rsidP="00763D50">
      <w:pPr>
        <w:shd w:val="clear" w:color="auto" w:fill="FFFFFF"/>
        <w:ind w:firstLine="454"/>
        <w:jc w:val="both"/>
        <w:rPr>
          <w:b/>
          <w:bCs/>
          <w:i/>
          <w:iCs/>
          <w:sz w:val="24"/>
          <w:szCs w:val="24"/>
        </w:rPr>
      </w:pPr>
      <w:r w:rsidRPr="00763D50">
        <w:rPr>
          <w:sz w:val="24"/>
          <w:szCs w:val="24"/>
        </w:rPr>
        <w:t>Причастия I и II.Неличные формы глагола (герундий, причастия I и II) без различения их функций.Фразовые глаголы, обслуживающие темы, отобранные для данного этапа обучения.</w:t>
      </w:r>
    </w:p>
    <w:p w:rsidR="00763D50" w:rsidRPr="00763D50" w:rsidRDefault="00763D50" w:rsidP="00763D50">
      <w:pPr>
        <w:shd w:val="clear" w:color="auto" w:fill="FFFFFF"/>
        <w:ind w:firstLine="454"/>
        <w:jc w:val="both"/>
        <w:rPr>
          <w:b/>
          <w:bCs/>
          <w:i/>
          <w:iCs/>
          <w:sz w:val="24"/>
          <w:szCs w:val="24"/>
        </w:rPr>
      </w:pPr>
      <w:r w:rsidRPr="00763D50">
        <w:rPr>
          <w:sz w:val="24"/>
          <w:szCs w:val="24"/>
        </w:rPr>
        <w:t>Определённый, неопределённый и нулевой артикли (в том числе с географическими названиями).</w:t>
      </w:r>
    </w:p>
    <w:p w:rsidR="00763D50" w:rsidRPr="00763D50" w:rsidRDefault="00763D50" w:rsidP="00763D50">
      <w:pPr>
        <w:shd w:val="clear" w:color="auto" w:fill="FFFFFF"/>
        <w:ind w:firstLine="454"/>
        <w:jc w:val="both"/>
        <w:rPr>
          <w:b/>
          <w:bCs/>
          <w:i/>
          <w:iCs/>
          <w:sz w:val="24"/>
          <w:szCs w:val="24"/>
        </w:rPr>
      </w:pPr>
      <w:r w:rsidRPr="00763D50">
        <w:rPr>
          <w:sz w:val="24"/>
          <w:szCs w:val="24"/>
        </w:rPr>
        <w:t xml:space="preserve">Неисчисляемые и исчисляемые существительные (a pencil, water), существительные с причастиями настоящего и прошедшего времени (a burning house, a written letter). </w:t>
      </w:r>
      <w:r w:rsidRPr="00763D50">
        <w:rPr>
          <w:sz w:val="24"/>
          <w:szCs w:val="24"/>
        </w:rPr>
        <w:lastRenderedPageBreak/>
        <w:t>Существительные в функции прилагательного (art gallery).</w:t>
      </w:r>
    </w:p>
    <w:p w:rsidR="00763D50" w:rsidRPr="00763D50" w:rsidRDefault="00763D50" w:rsidP="00763D50">
      <w:pPr>
        <w:shd w:val="clear" w:color="auto" w:fill="FFFFFF"/>
        <w:ind w:firstLine="454"/>
        <w:jc w:val="both"/>
        <w:rPr>
          <w:b/>
          <w:bCs/>
          <w:i/>
          <w:iCs/>
          <w:sz w:val="24"/>
          <w:szCs w:val="24"/>
        </w:rPr>
      </w:pPr>
      <w:r w:rsidRPr="00763D50">
        <w:rPr>
          <w:sz w:val="24"/>
          <w:szCs w:val="24"/>
        </w:rPr>
        <w:t>Степени сравнения прилагательных и наречий, в том числе образованных не по правилу (little — less — least).</w:t>
      </w:r>
    </w:p>
    <w:p w:rsidR="00763D50" w:rsidRPr="00763D50" w:rsidRDefault="00763D50" w:rsidP="00763D50">
      <w:pPr>
        <w:shd w:val="clear" w:color="auto" w:fill="FFFFFF"/>
        <w:ind w:firstLine="454"/>
        <w:jc w:val="both"/>
        <w:rPr>
          <w:b/>
          <w:bCs/>
          <w:i/>
          <w:iCs/>
          <w:sz w:val="24"/>
          <w:szCs w:val="24"/>
        </w:rPr>
      </w:pPr>
      <w:r w:rsidRPr="00763D50">
        <w:rPr>
          <w:sz w:val="24"/>
          <w:szCs w:val="24"/>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763D50" w:rsidRPr="00763D50" w:rsidRDefault="00763D50" w:rsidP="00763D50">
      <w:pPr>
        <w:shd w:val="clear" w:color="auto" w:fill="FFFFFF"/>
        <w:ind w:firstLine="454"/>
        <w:jc w:val="both"/>
        <w:rPr>
          <w:b/>
          <w:bCs/>
          <w:i/>
          <w:iCs/>
          <w:sz w:val="24"/>
          <w:szCs w:val="24"/>
        </w:rPr>
      </w:pPr>
      <w:r w:rsidRPr="00763D50">
        <w:rPr>
          <w:sz w:val="24"/>
          <w:szCs w:val="24"/>
        </w:rPr>
        <w:t>Наречия, оканчивающиеся на -lу (early), а также совпадающие по форме с прилагательными (fast, high).</w:t>
      </w:r>
    </w:p>
    <w:p w:rsidR="00763D50" w:rsidRPr="00763D50" w:rsidRDefault="00763D50" w:rsidP="00763D50">
      <w:pPr>
        <w:shd w:val="clear" w:color="auto" w:fill="FFFFFF"/>
        <w:ind w:firstLine="454"/>
        <w:jc w:val="both"/>
        <w:rPr>
          <w:b/>
          <w:bCs/>
          <w:i/>
          <w:iCs/>
          <w:sz w:val="24"/>
          <w:szCs w:val="24"/>
        </w:rPr>
      </w:pPr>
      <w:r w:rsidRPr="00763D50">
        <w:rPr>
          <w:sz w:val="24"/>
          <w:szCs w:val="24"/>
        </w:rPr>
        <w:t>Устойчивые словоформы в функции наречия типа sometimes, at last, at least и т. д.</w:t>
      </w:r>
    </w:p>
    <w:p w:rsidR="00763D50" w:rsidRPr="00763D50" w:rsidRDefault="00763D50" w:rsidP="00763D50">
      <w:pPr>
        <w:ind w:firstLine="454"/>
        <w:jc w:val="both"/>
        <w:rPr>
          <w:sz w:val="24"/>
          <w:szCs w:val="24"/>
        </w:rPr>
      </w:pPr>
      <w:r w:rsidRPr="00763D50">
        <w:rPr>
          <w:sz w:val="24"/>
          <w:szCs w:val="24"/>
        </w:rPr>
        <w:t>Числительные для обозначения дат и больших чисел.</w:t>
      </w:r>
    </w:p>
    <w:p w:rsidR="00763D50" w:rsidRPr="00763D50" w:rsidRDefault="00763D50" w:rsidP="00763D50">
      <w:pPr>
        <w:ind w:firstLine="454"/>
        <w:jc w:val="both"/>
        <w:rPr>
          <w:sz w:val="24"/>
          <w:szCs w:val="24"/>
        </w:rPr>
      </w:pPr>
      <w:r w:rsidRPr="00763D50">
        <w:rPr>
          <w:sz w:val="24"/>
          <w:szCs w:val="24"/>
        </w:rPr>
        <w:t>Предлоги места, времени, направления; предлоги, употребляемые со страдательным залогом (by, with).</w:t>
      </w:r>
    </w:p>
    <w:p w:rsidR="00A2458A" w:rsidRDefault="00A2458A">
      <w:pPr>
        <w:shd w:val="clear" w:color="auto" w:fill="FFFFFF"/>
        <w:spacing w:line="274" w:lineRule="exact"/>
        <w:ind w:left="4315" w:right="2746" w:hanging="1066"/>
        <w:rPr>
          <w:rFonts w:eastAsia="Times New Roman"/>
          <w:b/>
          <w:bCs/>
          <w:spacing w:val="-1"/>
          <w:sz w:val="24"/>
          <w:szCs w:val="24"/>
        </w:rPr>
      </w:pPr>
    </w:p>
    <w:p w:rsidR="00BD65C4" w:rsidRDefault="00BD65C4">
      <w:pPr>
        <w:shd w:val="clear" w:color="auto" w:fill="FFFFFF"/>
        <w:spacing w:line="274" w:lineRule="exact"/>
        <w:ind w:left="4315" w:right="2746" w:hanging="1066"/>
      </w:pPr>
      <w:r>
        <w:rPr>
          <w:rFonts w:eastAsia="Times New Roman"/>
          <w:b/>
          <w:bCs/>
          <w:spacing w:val="-1"/>
          <w:sz w:val="24"/>
          <w:szCs w:val="24"/>
        </w:rPr>
        <w:t>История России. Всеобщая история</w:t>
      </w:r>
      <w:r w:rsidR="005159A2">
        <w:rPr>
          <w:rFonts w:eastAsia="Times New Roman"/>
          <w:b/>
          <w:bCs/>
          <w:spacing w:val="-1"/>
          <w:sz w:val="24"/>
          <w:szCs w:val="24"/>
        </w:rPr>
        <w:t>.</w:t>
      </w:r>
      <w:r>
        <w:rPr>
          <w:rFonts w:eastAsia="Times New Roman"/>
          <w:b/>
          <w:bCs/>
          <w:spacing w:val="-1"/>
          <w:sz w:val="24"/>
          <w:szCs w:val="24"/>
        </w:rPr>
        <w:t xml:space="preserve"> </w:t>
      </w:r>
      <w:r>
        <w:rPr>
          <w:rFonts w:eastAsia="Times New Roman"/>
          <w:b/>
          <w:bCs/>
          <w:sz w:val="24"/>
          <w:szCs w:val="24"/>
        </w:rPr>
        <w:t>История России</w:t>
      </w:r>
      <w:r w:rsidR="007C7E40">
        <w:rPr>
          <w:rFonts w:eastAsia="Times New Roman"/>
          <w:b/>
          <w:bCs/>
          <w:sz w:val="24"/>
          <w:szCs w:val="24"/>
        </w:rPr>
        <w:t>.</w:t>
      </w:r>
    </w:p>
    <w:p w:rsidR="00BD65C4" w:rsidRDefault="00BD65C4">
      <w:pPr>
        <w:shd w:val="clear" w:color="auto" w:fill="FFFFFF"/>
        <w:spacing w:line="274" w:lineRule="exact"/>
        <w:ind w:left="456"/>
      </w:pPr>
      <w:r>
        <w:rPr>
          <w:rFonts w:eastAsia="Times New Roman"/>
          <w:b/>
          <w:bCs/>
          <w:sz w:val="24"/>
          <w:szCs w:val="24"/>
        </w:rPr>
        <w:t>Древняя и средневековая Русь</w:t>
      </w:r>
    </w:p>
    <w:p w:rsidR="00BD65C4" w:rsidRDefault="00BD65C4" w:rsidP="004C2C56">
      <w:pPr>
        <w:shd w:val="clear" w:color="auto" w:fill="FFFFFF"/>
        <w:spacing w:line="274" w:lineRule="exact"/>
        <w:ind w:firstLine="456"/>
      </w:pPr>
      <w:r>
        <w:rPr>
          <w:rFonts w:eastAsia="Times New Roman"/>
          <w:b/>
          <w:bCs/>
          <w:sz w:val="24"/>
          <w:szCs w:val="24"/>
        </w:rPr>
        <w:t xml:space="preserve">Что изучает история Отечества. </w:t>
      </w:r>
      <w:r>
        <w:rPr>
          <w:rFonts w:eastAsia="Times New Roman"/>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BD65C4" w:rsidRDefault="00BD65C4" w:rsidP="004C2C56">
      <w:pPr>
        <w:shd w:val="clear" w:color="auto" w:fill="FFFFFF"/>
        <w:spacing w:line="274" w:lineRule="exact"/>
        <w:ind w:firstLine="456"/>
      </w:pPr>
      <w:r>
        <w:rPr>
          <w:rFonts w:eastAsia="Times New Roman"/>
          <w:b/>
          <w:bCs/>
          <w:sz w:val="24"/>
          <w:szCs w:val="24"/>
        </w:rPr>
        <w:t xml:space="preserve">Древнейшие народы на территории России. </w:t>
      </w:r>
      <w:r>
        <w:rPr>
          <w:rFonts w:eastAsia="Times New Roman"/>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BD65C4" w:rsidRDefault="00BD65C4" w:rsidP="004C2C56">
      <w:pPr>
        <w:shd w:val="clear" w:color="auto" w:fill="FFFFFF"/>
        <w:spacing w:line="274" w:lineRule="exact"/>
        <w:ind w:right="5" w:firstLine="456"/>
      </w:pPr>
      <w:r>
        <w:rPr>
          <w:rFonts w:eastAsia="Times New Roman"/>
          <w:b/>
          <w:bCs/>
          <w:sz w:val="24"/>
          <w:szCs w:val="24"/>
        </w:rPr>
        <w:t xml:space="preserve">Древняя Русь в VIII — первой половине XII в. </w:t>
      </w:r>
      <w:r>
        <w:rPr>
          <w:rFonts w:eastAsia="Times New Roman"/>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BD65C4" w:rsidRDefault="00BD65C4" w:rsidP="004C2C56">
      <w:pPr>
        <w:shd w:val="clear" w:color="auto" w:fill="FFFFFF"/>
        <w:spacing w:line="274" w:lineRule="exact"/>
        <w:ind w:right="5" w:firstLine="456"/>
      </w:pPr>
      <w:r>
        <w:rPr>
          <w:rFonts w:eastAsia="Times New Roman"/>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BD65C4" w:rsidRDefault="00BD65C4" w:rsidP="004C2C56">
      <w:pPr>
        <w:shd w:val="clear" w:color="auto" w:fill="FFFFFF"/>
        <w:spacing w:line="274" w:lineRule="exact"/>
        <w:ind w:right="10" w:firstLine="456"/>
      </w:pPr>
      <w:r>
        <w:rPr>
          <w:rFonts w:eastAsia="Times New Roman"/>
          <w:sz w:val="24"/>
          <w:szCs w:val="24"/>
        </w:rPr>
        <w:t xml:space="preserve">Социально-экономический и политический строй Древней Руси. Земельные отношения. </w:t>
      </w:r>
      <w:r>
        <w:rPr>
          <w:rFonts w:eastAsia="Times New Roman"/>
          <w:spacing w:val="-1"/>
          <w:sz w:val="24"/>
          <w:szCs w:val="24"/>
        </w:rPr>
        <w:t xml:space="preserve">Свободное и зависимое население. Древнерусские города, развитие ремёсел и торговли. Русская </w:t>
      </w:r>
      <w:r>
        <w:rPr>
          <w:rFonts w:eastAsia="Times New Roman"/>
          <w:sz w:val="24"/>
          <w:szCs w:val="24"/>
        </w:rPr>
        <w:t>Правда. Политика Ярослава Мудрого и Владимира Мономаха. Древняя Русь и её соседи.</w:t>
      </w:r>
    </w:p>
    <w:p w:rsidR="00BD65C4" w:rsidRDefault="00BD65C4" w:rsidP="004C2C56">
      <w:pPr>
        <w:shd w:val="clear" w:color="auto" w:fill="FFFFFF"/>
        <w:spacing w:line="274" w:lineRule="exact"/>
        <w:ind w:right="5" w:firstLine="456"/>
      </w:pPr>
      <w:r>
        <w:rPr>
          <w:rFonts w:eastAsia="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BD65C4" w:rsidRDefault="00BD65C4" w:rsidP="00236959">
      <w:pPr>
        <w:shd w:val="clear" w:color="auto" w:fill="FFFFFF"/>
        <w:spacing w:line="274" w:lineRule="exact"/>
        <w:ind w:firstLine="456"/>
      </w:pPr>
      <w:r>
        <w:rPr>
          <w:rFonts w:eastAsia="Times New Roman"/>
          <w:b/>
          <w:bCs/>
          <w:sz w:val="24"/>
          <w:szCs w:val="24"/>
        </w:rPr>
        <w:t xml:space="preserve">Русь Удельная в 30-е гг. XII—XIII в. </w:t>
      </w:r>
      <w:r>
        <w:rPr>
          <w:rFonts w:eastAsia="Times New Roman"/>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BD65C4" w:rsidRDefault="00BD65C4" w:rsidP="00236959">
      <w:pPr>
        <w:shd w:val="clear" w:color="auto" w:fill="FFFFFF"/>
        <w:spacing w:line="274" w:lineRule="exact"/>
        <w:ind w:firstLine="456"/>
      </w:pPr>
      <w:r>
        <w:rPr>
          <w:rFonts w:eastAsia="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BD65C4" w:rsidRDefault="00BD65C4" w:rsidP="00236959">
      <w:pPr>
        <w:shd w:val="clear" w:color="auto" w:fill="FFFFFF"/>
        <w:spacing w:line="274" w:lineRule="exact"/>
        <w:ind w:right="14" w:firstLine="456"/>
      </w:pPr>
      <w:r>
        <w:rPr>
          <w:rFonts w:eastAsia="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BD65C4" w:rsidRDefault="00BD65C4">
      <w:pPr>
        <w:shd w:val="clear" w:color="auto" w:fill="FFFFFF"/>
        <w:spacing w:line="274" w:lineRule="exact"/>
        <w:ind w:left="456"/>
      </w:pPr>
      <w:r>
        <w:rPr>
          <w:rFonts w:eastAsia="Times New Roman"/>
          <w:sz w:val="24"/>
          <w:szCs w:val="24"/>
        </w:rPr>
        <w:t>Русь и Литва. Русские земли в составе Великого княжества Литовского.</w:t>
      </w:r>
    </w:p>
    <w:p w:rsidR="00BD65C4" w:rsidRDefault="00BD65C4" w:rsidP="00236959">
      <w:pPr>
        <w:shd w:val="clear" w:color="auto" w:fill="FFFFFF"/>
        <w:spacing w:line="274" w:lineRule="exact"/>
        <w:ind w:right="10" w:firstLine="456"/>
      </w:pPr>
      <w:r>
        <w:rPr>
          <w:rFonts w:eastAsia="Times New Roman"/>
          <w:sz w:val="24"/>
          <w:szCs w:val="24"/>
        </w:rPr>
        <w:t xml:space="preserve">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w:t>
      </w:r>
      <w:r>
        <w:rPr>
          <w:rFonts w:eastAsia="Times New Roman"/>
          <w:sz w:val="24"/>
          <w:szCs w:val="24"/>
        </w:rPr>
        <w:lastRenderedPageBreak/>
        <w:t>общерусского художественного стиля.</w:t>
      </w:r>
    </w:p>
    <w:p w:rsidR="00BD65C4" w:rsidRDefault="00BD65C4" w:rsidP="00236959">
      <w:pPr>
        <w:shd w:val="clear" w:color="auto" w:fill="FFFFFF"/>
        <w:spacing w:line="274" w:lineRule="exact"/>
        <w:ind w:right="5" w:firstLine="456"/>
      </w:pPr>
      <w:r>
        <w:rPr>
          <w:rFonts w:eastAsia="Times New Roman"/>
          <w:b/>
          <w:bCs/>
          <w:sz w:val="24"/>
          <w:szCs w:val="24"/>
        </w:rPr>
        <w:t>Московская Русь в XIV</w:t>
      </w:r>
      <w:r>
        <w:rPr>
          <w:rFonts w:eastAsia="Times New Roman"/>
          <w:sz w:val="24"/>
          <w:szCs w:val="24"/>
        </w:rPr>
        <w:t>—</w:t>
      </w:r>
      <w:r>
        <w:rPr>
          <w:rFonts w:eastAsia="Times New Roman"/>
          <w:b/>
          <w:bCs/>
          <w:sz w:val="24"/>
          <w:szCs w:val="24"/>
        </w:rPr>
        <w:t xml:space="preserve">XV вв. </w:t>
      </w:r>
      <w:r>
        <w:rPr>
          <w:rFonts w:eastAsia="Times New Roman"/>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BD65C4" w:rsidRDefault="00BD65C4" w:rsidP="00236959">
      <w:pPr>
        <w:shd w:val="clear" w:color="auto" w:fill="FFFFFF"/>
        <w:spacing w:line="274" w:lineRule="exact"/>
        <w:ind w:right="10" w:firstLine="456"/>
      </w:pPr>
      <w:r>
        <w:rPr>
          <w:rFonts w:eastAsia="Times New Roman"/>
          <w:sz w:val="24"/>
          <w:szCs w:val="24"/>
        </w:rPr>
        <w:t xml:space="preserve">Русь при преемниках Дмитрия Донского. Отношения между Москвой и Ордой, Москвой и </w:t>
      </w:r>
      <w:r>
        <w:rPr>
          <w:rFonts w:eastAsia="Times New Roman"/>
          <w:spacing w:val="-1"/>
          <w:sz w:val="24"/>
          <w:szCs w:val="24"/>
        </w:rPr>
        <w:t xml:space="preserve">Литвой. Феодальная война второй четверти XV в., её итоги. Образование русской, украинской и </w:t>
      </w:r>
      <w:r>
        <w:rPr>
          <w:rFonts w:eastAsia="Times New Roman"/>
          <w:sz w:val="24"/>
          <w:szCs w:val="24"/>
        </w:rPr>
        <w:t>белорусской народностей.</w:t>
      </w:r>
    </w:p>
    <w:p w:rsidR="00BD65C4" w:rsidRDefault="00BD65C4" w:rsidP="00236959">
      <w:pPr>
        <w:shd w:val="clear" w:color="auto" w:fill="FFFFFF"/>
        <w:spacing w:line="274" w:lineRule="exact"/>
        <w:ind w:right="14" w:firstLine="456"/>
      </w:pPr>
      <w:r>
        <w:rPr>
          <w:rFonts w:eastAsia="Times New Roman"/>
          <w:sz w:val="24"/>
          <w:szCs w:val="24"/>
        </w:rP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BD65C4" w:rsidRDefault="00BD65C4" w:rsidP="00236959">
      <w:pPr>
        <w:shd w:val="clear" w:color="auto" w:fill="FFFFFF"/>
        <w:spacing w:line="274" w:lineRule="exact"/>
        <w:ind w:right="5" w:firstLine="456"/>
      </w:pPr>
      <w:r>
        <w:rPr>
          <w:rFonts w:eastAsia="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BD65C4" w:rsidRDefault="00BD65C4" w:rsidP="00236959">
      <w:pPr>
        <w:shd w:val="clear" w:color="auto" w:fill="FFFFFF"/>
        <w:spacing w:line="274" w:lineRule="exact"/>
        <w:ind w:right="19" w:firstLine="456"/>
      </w:pPr>
      <w:r>
        <w:rPr>
          <w:rFonts w:eastAsia="Times New Roman"/>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BD65C4" w:rsidRDefault="00BD65C4" w:rsidP="00236959">
      <w:pPr>
        <w:shd w:val="clear" w:color="auto" w:fill="FFFFFF"/>
        <w:spacing w:line="274" w:lineRule="exact"/>
        <w:ind w:right="5" w:firstLine="456"/>
      </w:pPr>
      <w:r>
        <w:rPr>
          <w:rFonts w:eastAsia="Times New Roman"/>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BD65C4" w:rsidRDefault="00BD65C4" w:rsidP="00236959">
      <w:pPr>
        <w:shd w:val="clear" w:color="auto" w:fill="FFFFFF"/>
        <w:spacing w:line="274" w:lineRule="exact"/>
        <w:ind w:right="10" w:firstLine="456"/>
      </w:pPr>
      <w:r>
        <w:rPr>
          <w:rFonts w:eastAsia="Times New Roman"/>
          <w:b/>
          <w:bCs/>
          <w:sz w:val="24"/>
          <w:szCs w:val="24"/>
        </w:rPr>
        <w:t xml:space="preserve">Московское государство в XVI в. </w:t>
      </w:r>
      <w:r>
        <w:rPr>
          <w:rFonts w:eastAsia="Times New Roman"/>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BD65C4" w:rsidRDefault="00BD65C4">
      <w:pPr>
        <w:shd w:val="clear" w:color="auto" w:fill="FFFFFF"/>
        <w:spacing w:line="274" w:lineRule="exact"/>
        <w:ind w:firstLine="456"/>
        <w:jc w:val="both"/>
      </w:pPr>
      <w:r>
        <w:rPr>
          <w:rFonts w:eastAsia="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BD65C4" w:rsidRDefault="00BD65C4">
      <w:pPr>
        <w:shd w:val="clear" w:color="auto" w:fill="FFFFFF"/>
        <w:spacing w:line="274" w:lineRule="exact"/>
        <w:ind w:left="456"/>
      </w:pPr>
      <w:r>
        <w:rPr>
          <w:rFonts w:eastAsia="Times New Roman"/>
          <w:sz w:val="24"/>
          <w:szCs w:val="24"/>
        </w:rPr>
        <w:t>Россия в конце XVI в. Учреждение патриаршества. Дальнейшее закрепощение крестьян.</w:t>
      </w:r>
    </w:p>
    <w:p w:rsidR="00BD65C4" w:rsidRDefault="00BD65C4" w:rsidP="00236959">
      <w:pPr>
        <w:shd w:val="clear" w:color="auto" w:fill="FFFFFF"/>
        <w:spacing w:line="274" w:lineRule="exact"/>
        <w:ind w:right="10" w:firstLine="456"/>
      </w:pPr>
      <w:r>
        <w:rPr>
          <w:rFonts w:eastAsia="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BD65C4" w:rsidRDefault="00BD65C4" w:rsidP="00236959">
      <w:pPr>
        <w:shd w:val="clear" w:color="auto" w:fill="FFFFFF"/>
        <w:spacing w:line="274" w:lineRule="exact"/>
        <w:ind w:right="10" w:firstLine="456"/>
      </w:pPr>
      <w:r>
        <w:rPr>
          <w:rFonts w:eastAsia="Times New Roman"/>
          <w:b/>
          <w:bCs/>
          <w:sz w:val="24"/>
          <w:szCs w:val="24"/>
        </w:rPr>
        <w:t xml:space="preserve">Россия на рубеже XVI—XVII вв. </w:t>
      </w:r>
      <w:r>
        <w:rPr>
          <w:rFonts w:eastAsia="Times New Roman"/>
          <w:sz w:val="24"/>
          <w:szCs w:val="24"/>
        </w:rPr>
        <w:t xml:space="preserve">Царствование Б. Годунова. Смута: причины, участники, </w:t>
      </w:r>
      <w:r>
        <w:rPr>
          <w:rFonts w:eastAsia="Times New Roman"/>
          <w:spacing w:val="-1"/>
          <w:sz w:val="24"/>
          <w:szCs w:val="24"/>
        </w:rPr>
        <w:t xml:space="preserve">последствия. Самозванцы. Восстание под предводительством И. Болотникова. Освободительная </w:t>
      </w:r>
      <w:r>
        <w:rPr>
          <w:rFonts w:eastAsia="Times New Roman"/>
          <w:sz w:val="24"/>
          <w:szCs w:val="24"/>
        </w:rPr>
        <w:t>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BD65C4" w:rsidRDefault="00BD65C4">
      <w:pPr>
        <w:shd w:val="clear" w:color="auto" w:fill="FFFFFF"/>
        <w:spacing w:line="274" w:lineRule="exact"/>
        <w:ind w:left="456"/>
      </w:pPr>
      <w:r>
        <w:rPr>
          <w:rFonts w:eastAsia="Times New Roman"/>
          <w:b/>
          <w:bCs/>
          <w:sz w:val="24"/>
          <w:szCs w:val="24"/>
        </w:rPr>
        <w:t>Россия в Новое время</w:t>
      </w:r>
    </w:p>
    <w:p w:rsidR="00BD65C4" w:rsidRDefault="00BD65C4">
      <w:pPr>
        <w:shd w:val="clear" w:color="auto" w:fill="FFFFFF"/>
        <w:spacing w:line="274" w:lineRule="exact"/>
        <w:ind w:left="456"/>
      </w:pPr>
      <w:r>
        <w:rPr>
          <w:rFonts w:eastAsia="Times New Roman"/>
          <w:sz w:val="24"/>
          <w:szCs w:val="24"/>
        </w:rPr>
        <w:t>Хронология и сущность нового этапа российской истории.</w:t>
      </w:r>
    </w:p>
    <w:p w:rsidR="00BD65C4" w:rsidRDefault="00BD65C4" w:rsidP="00236959">
      <w:pPr>
        <w:shd w:val="clear" w:color="auto" w:fill="FFFFFF"/>
        <w:spacing w:line="274" w:lineRule="exact"/>
        <w:ind w:right="10" w:firstLine="456"/>
      </w:pPr>
      <w:r>
        <w:rPr>
          <w:rFonts w:eastAsia="Times New Roman"/>
          <w:b/>
          <w:bCs/>
          <w:sz w:val="24"/>
          <w:szCs w:val="24"/>
        </w:rPr>
        <w:t xml:space="preserve">Россия в XVII в. </w:t>
      </w:r>
      <w:r>
        <w:rPr>
          <w:rFonts w:eastAsia="Times New Roman"/>
          <w:sz w:val="24"/>
          <w:szCs w:val="24"/>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BD65C4" w:rsidRDefault="00BD65C4" w:rsidP="00236959">
      <w:pPr>
        <w:shd w:val="clear" w:color="auto" w:fill="FFFFFF"/>
        <w:spacing w:line="274" w:lineRule="exact"/>
        <w:ind w:firstLine="456"/>
      </w:pPr>
      <w:r>
        <w:rPr>
          <w:rFonts w:eastAsia="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BD65C4" w:rsidRDefault="00BD65C4">
      <w:pPr>
        <w:shd w:val="clear" w:color="auto" w:fill="FFFFFF"/>
        <w:spacing w:line="274" w:lineRule="exact"/>
        <w:ind w:left="456"/>
      </w:pPr>
      <w:r>
        <w:rPr>
          <w:rFonts w:eastAsia="Times New Roman"/>
          <w:sz w:val="24"/>
          <w:szCs w:val="24"/>
        </w:rPr>
        <w:t>Народы России в XVII в. Освоение Сибири и Дальнего Востока. Русские первопроходцы.</w:t>
      </w:r>
    </w:p>
    <w:p w:rsidR="00BD65C4" w:rsidRDefault="00BD65C4" w:rsidP="00236959">
      <w:pPr>
        <w:shd w:val="clear" w:color="auto" w:fill="FFFFFF"/>
        <w:spacing w:line="274" w:lineRule="exact"/>
        <w:ind w:right="10" w:firstLine="456"/>
      </w:pPr>
      <w:r>
        <w:rPr>
          <w:rFonts w:eastAsia="Times New Roman"/>
          <w:sz w:val="24"/>
          <w:szCs w:val="24"/>
        </w:rPr>
        <w:t>Народные движения в XVII в.: причины, формы, участники. Городские восстания. Восстание под предводительством С. Разина.</w:t>
      </w:r>
    </w:p>
    <w:p w:rsidR="00BD65C4" w:rsidRDefault="00BD65C4">
      <w:pPr>
        <w:shd w:val="clear" w:color="auto" w:fill="FFFFFF"/>
        <w:spacing w:line="274" w:lineRule="exact"/>
        <w:ind w:left="456"/>
      </w:pPr>
      <w:r>
        <w:rPr>
          <w:rFonts w:eastAsia="Times New Roman"/>
          <w:sz w:val="24"/>
          <w:szCs w:val="24"/>
        </w:rPr>
        <w:t>Власть и церковь. Реформы патриарха Никона. Церковный раскол. Протопоп Аввакум.</w:t>
      </w:r>
    </w:p>
    <w:p w:rsidR="00BD65C4" w:rsidRDefault="00BD65C4" w:rsidP="00236959">
      <w:pPr>
        <w:shd w:val="clear" w:color="auto" w:fill="FFFFFF"/>
        <w:spacing w:line="274" w:lineRule="exact"/>
        <w:ind w:right="10" w:firstLine="456"/>
      </w:pPr>
      <w:r>
        <w:rPr>
          <w:rFonts w:eastAsia="Times New Roman"/>
          <w:sz w:val="24"/>
          <w:szCs w:val="24"/>
        </w:rPr>
        <w:t xml:space="preserve">Внешняя политика России в XVII в. Взаимоотношения с соседними государствами и </w:t>
      </w:r>
      <w:r>
        <w:rPr>
          <w:rFonts w:eastAsia="Times New Roman"/>
          <w:spacing w:val="-12"/>
          <w:sz w:val="24"/>
          <w:szCs w:val="24"/>
        </w:rPr>
        <w:t xml:space="preserve">народами. </w:t>
      </w:r>
      <w:r w:rsidR="00236959">
        <w:rPr>
          <w:rFonts w:eastAsia="Times New Roman"/>
          <w:spacing w:val="-12"/>
          <w:sz w:val="24"/>
          <w:szCs w:val="24"/>
        </w:rPr>
        <w:t xml:space="preserve"> </w:t>
      </w:r>
      <w:r>
        <w:rPr>
          <w:rFonts w:eastAsia="Times New Roman"/>
          <w:spacing w:val="-12"/>
          <w:sz w:val="24"/>
          <w:szCs w:val="24"/>
        </w:rPr>
        <w:t>Россия</w:t>
      </w:r>
      <w:r w:rsidR="00236959">
        <w:rPr>
          <w:rFonts w:eastAsia="Times New Roman"/>
          <w:spacing w:val="-12"/>
          <w:sz w:val="24"/>
          <w:szCs w:val="24"/>
        </w:rPr>
        <w:t xml:space="preserve">  </w:t>
      </w:r>
      <w:r>
        <w:rPr>
          <w:rFonts w:eastAsia="Times New Roman"/>
          <w:spacing w:val="-12"/>
          <w:sz w:val="24"/>
          <w:szCs w:val="24"/>
        </w:rPr>
        <w:t>и</w:t>
      </w:r>
      <w:r w:rsidR="00236959">
        <w:rPr>
          <w:rFonts w:eastAsia="Times New Roman"/>
          <w:spacing w:val="-12"/>
          <w:sz w:val="24"/>
          <w:szCs w:val="24"/>
        </w:rPr>
        <w:t xml:space="preserve">  Речь  </w:t>
      </w:r>
      <w:r>
        <w:rPr>
          <w:rFonts w:eastAsia="Times New Roman"/>
          <w:spacing w:val="-12"/>
          <w:sz w:val="24"/>
          <w:szCs w:val="24"/>
        </w:rPr>
        <w:t xml:space="preserve">Посполитая.  Смоленская  война.  </w:t>
      </w:r>
      <w:r w:rsidR="00236959">
        <w:rPr>
          <w:rFonts w:eastAsia="Times New Roman"/>
          <w:spacing w:val="-12"/>
          <w:sz w:val="24"/>
          <w:szCs w:val="24"/>
        </w:rPr>
        <w:t xml:space="preserve">Присоединение  </w:t>
      </w:r>
      <w:r>
        <w:rPr>
          <w:rFonts w:eastAsia="Times New Roman"/>
          <w:spacing w:val="-12"/>
          <w:sz w:val="24"/>
          <w:szCs w:val="24"/>
        </w:rPr>
        <w:t xml:space="preserve">к </w:t>
      </w:r>
      <w:r w:rsidR="00236959">
        <w:rPr>
          <w:rFonts w:eastAsia="Times New Roman"/>
          <w:spacing w:val="-12"/>
          <w:sz w:val="24"/>
          <w:szCs w:val="24"/>
        </w:rPr>
        <w:t xml:space="preserve"> </w:t>
      </w:r>
      <w:r>
        <w:rPr>
          <w:rFonts w:eastAsia="Times New Roman"/>
          <w:spacing w:val="-12"/>
          <w:sz w:val="24"/>
          <w:szCs w:val="24"/>
        </w:rPr>
        <w:t>России</w:t>
      </w:r>
    </w:p>
    <w:p w:rsidR="00BD65C4" w:rsidRDefault="00BD65C4" w:rsidP="00236959">
      <w:pPr>
        <w:shd w:val="clear" w:color="auto" w:fill="FFFFFF"/>
        <w:spacing w:line="274" w:lineRule="exact"/>
        <w:ind w:right="14"/>
      </w:pPr>
      <w:r>
        <w:rPr>
          <w:rFonts w:eastAsia="Times New Roman"/>
          <w:sz w:val="24"/>
          <w:szCs w:val="24"/>
        </w:rPr>
        <w:t>Левобережной Украины и Киева. Отношения России с Крымским ханством и Османской империей.</w:t>
      </w:r>
    </w:p>
    <w:p w:rsidR="00BD65C4" w:rsidRDefault="00BD65C4" w:rsidP="00236959">
      <w:pPr>
        <w:shd w:val="clear" w:color="auto" w:fill="FFFFFF"/>
        <w:spacing w:line="274" w:lineRule="exact"/>
        <w:ind w:right="14" w:firstLine="456"/>
      </w:pPr>
      <w:r>
        <w:rPr>
          <w:rFonts w:eastAsia="Times New Roman"/>
          <w:sz w:val="24"/>
          <w:szCs w:val="24"/>
        </w:rPr>
        <w:lastRenderedPageBreak/>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BD65C4" w:rsidRDefault="00BD65C4" w:rsidP="00236959">
      <w:pPr>
        <w:shd w:val="clear" w:color="auto" w:fill="FFFFFF"/>
        <w:spacing w:line="274" w:lineRule="exact"/>
        <w:ind w:right="10" w:firstLine="456"/>
      </w:pPr>
      <w:r>
        <w:rPr>
          <w:rFonts w:eastAsia="Times New Roman"/>
          <w:b/>
          <w:bCs/>
          <w:sz w:val="24"/>
          <w:szCs w:val="24"/>
        </w:rPr>
        <w:t xml:space="preserve">Россия на рубеже XVII—XVIII вв. </w:t>
      </w:r>
      <w:r>
        <w:rPr>
          <w:rFonts w:eastAsia="Times New Roman"/>
          <w:sz w:val="24"/>
          <w:szCs w:val="24"/>
        </w:rPr>
        <w:t xml:space="preserve">Необходимость и предпосылки преобразований. Начало царствования Петра </w:t>
      </w:r>
      <w:r>
        <w:rPr>
          <w:rFonts w:eastAsia="Times New Roman"/>
          <w:sz w:val="24"/>
          <w:szCs w:val="24"/>
          <w:lang w:val="en-US"/>
        </w:rPr>
        <w:t>I</w:t>
      </w:r>
      <w:r w:rsidRPr="00BD65C4">
        <w:rPr>
          <w:rFonts w:eastAsia="Times New Roman"/>
          <w:sz w:val="24"/>
          <w:szCs w:val="24"/>
        </w:rPr>
        <w:t xml:space="preserve">. </w:t>
      </w:r>
      <w:r>
        <w:rPr>
          <w:rFonts w:eastAsia="Times New Roman"/>
          <w:sz w:val="24"/>
          <w:szCs w:val="24"/>
        </w:rPr>
        <w:t>Азовские походы. Великое посольство.</w:t>
      </w:r>
    </w:p>
    <w:p w:rsidR="00BD65C4" w:rsidRDefault="00BD65C4" w:rsidP="00236959">
      <w:pPr>
        <w:shd w:val="clear" w:color="auto" w:fill="FFFFFF"/>
        <w:spacing w:line="274" w:lineRule="exact"/>
        <w:ind w:right="10" w:firstLine="456"/>
      </w:pPr>
      <w:r>
        <w:rPr>
          <w:rFonts w:eastAsia="Times New Roman"/>
          <w:b/>
          <w:bCs/>
          <w:sz w:val="24"/>
          <w:szCs w:val="24"/>
        </w:rPr>
        <w:t xml:space="preserve">Россия в первой четверти XVIII в. </w:t>
      </w:r>
      <w:r>
        <w:rPr>
          <w:rFonts w:eastAsia="Times New Roman"/>
          <w:sz w:val="24"/>
          <w:szCs w:val="24"/>
        </w:rPr>
        <w:t xml:space="preserve">Преобразования Петра </w:t>
      </w:r>
      <w:r>
        <w:rPr>
          <w:rFonts w:eastAsia="Times New Roman"/>
          <w:sz w:val="24"/>
          <w:szCs w:val="24"/>
          <w:lang w:val="en-US"/>
        </w:rPr>
        <w:t>I</w:t>
      </w:r>
      <w:r w:rsidRPr="00BD65C4">
        <w:rPr>
          <w:rFonts w:eastAsia="Times New Roman"/>
          <w:sz w:val="24"/>
          <w:szCs w:val="24"/>
        </w:rPr>
        <w:t xml:space="preserve">. </w:t>
      </w:r>
      <w:r>
        <w:rPr>
          <w:rFonts w:eastAsia="Times New Roman"/>
          <w:sz w:val="24"/>
          <w:szCs w:val="24"/>
        </w:rPr>
        <w:t xml:space="preserve">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Pr>
          <w:rFonts w:eastAsia="Times New Roman"/>
          <w:sz w:val="24"/>
          <w:szCs w:val="24"/>
          <w:lang w:val="en-US"/>
        </w:rPr>
        <w:t>I</w:t>
      </w:r>
      <w:r w:rsidRPr="00BD65C4">
        <w:rPr>
          <w:rFonts w:eastAsia="Times New Roman"/>
          <w:sz w:val="24"/>
          <w:szCs w:val="24"/>
        </w:rPr>
        <w:t xml:space="preserve">; </w:t>
      </w:r>
      <w:r>
        <w:rPr>
          <w:rFonts w:eastAsia="Times New Roman"/>
          <w:sz w:val="24"/>
          <w:szCs w:val="24"/>
        </w:rPr>
        <w:t>дело царевича Алексея.</w:t>
      </w:r>
    </w:p>
    <w:p w:rsidR="00BD65C4" w:rsidRDefault="00BD65C4" w:rsidP="00236959">
      <w:pPr>
        <w:shd w:val="clear" w:color="auto" w:fill="FFFFFF"/>
        <w:spacing w:line="274" w:lineRule="exact"/>
        <w:ind w:right="24" w:firstLine="456"/>
      </w:pPr>
      <w:r>
        <w:rPr>
          <w:rFonts w:eastAsia="Times New Roman"/>
          <w:sz w:val="24"/>
          <w:szCs w:val="24"/>
        </w:rPr>
        <w:t>Политика протекционизма и меркантилизма. Денежная и налоговая реформы. Подушная подать.</w:t>
      </w:r>
    </w:p>
    <w:p w:rsidR="00BD65C4" w:rsidRDefault="00BD65C4" w:rsidP="00236959">
      <w:pPr>
        <w:shd w:val="clear" w:color="auto" w:fill="FFFFFF"/>
        <w:spacing w:line="274" w:lineRule="exact"/>
        <w:ind w:right="5" w:firstLine="456"/>
      </w:pPr>
      <w:r>
        <w:rPr>
          <w:rFonts w:eastAsia="Times New Roman"/>
          <w:sz w:val="24"/>
          <w:szCs w:val="24"/>
        </w:rPr>
        <w:t>Социальные движения в первой четверти XVIII в. Восстания в Астрахани, Башкирии, на Дону. Религиозные выступления.</w:t>
      </w:r>
    </w:p>
    <w:p w:rsidR="00BD65C4" w:rsidRDefault="00BD65C4">
      <w:pPr>
        <w:shd w:val="clear" w:color="auto" w:fill="FFFFFF"/>
        <w:spacing w:line="274" w:lineRule="exact"/>
        <w:ind w:right="5" w:firstLine="456"/>
        <w:jc w:val="both"/>
      </w:pPr>
      <w:r>
        <w:rPr>
          <w:rFonts w:eastAsia="Times New Roman"/>
          <w:sz w:val="24"/>
          <w:szCs w:val="24"/>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BD65C4" w:rsidRDefault="00BD65C4" w:rsidP="00236959">
      <w:pPr>
        <w:shd w:val="clear" w:color="auto" w:fill="FFFFFF"/>
        <w:spacing w:line="274" w:lineRule="exact"/>
        <w:ind w:right="5" w:firstLine="456"/>
      </w:pPr>
      <w:r>
        <w:rPr>
          <w:rFonts w:eastAsia="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BD65C4" w:rsidRDefault="00BD65C4">
      <w:pPr>
        <w:shd w:val="clear" w:color="auto" w:fill="FFFFFF"/>
        <w:spacing w:line="274" w:lineRule="exact"/>
        <w:ind w:left="456"/>
      </w:pPr>
      <w:r>
        <w:rPr>
          <w:rFonts w:eastAsia="Times New Roman"/>
          <w:sz w:val="24"/>
          <w:szCs w:val="24"/>
        </w:rPr>
        <w:t>Итоги и цена петровских преобразований.</w:t>
      </w:r>
    </w:p>
    <w:p w:rsidR="00BD65C4" w:rsidRDefault="00BD65C4" w:rsidP="00236959">
      <w:pPr>
        <w:shd w:val="clear" w:color="auto" w:fill="FFFFFF"/>
        <w:spacing w:line="274" w:lineRule="exact"/>
        <w:ind w:right="14" w:firstLine="456"/>
      </w:pPr>
      <w:r>
        <w:rPr>
          <w:rFonts w:eastAsia="Times New Roman"/>
          <w:b/>
          <w:bCs/>
          <w:sz w:val="24"/>
          <w:szCs w:val="24"/>
        </w:rPr>
        <w:t xml:space="preserve">Дворцовые перевороты: </w:t>
      </w:r>
      <w:r>
        <w:rPr>
          <w:rFonts w:eastAsia="Times New Roman"/>
          <w:sz w:val="24"/>
          <w:szCs w:val="24"/>
        </w:rPr>
        <w:t xml:space="preserve">причины, сущность, последствия. Внутренняя и внешняя политика преемников Петра </w:t>
      </w:r>
      <w:r>
        <w:rPr>
          <w:rFonts w:eastAsia="Times New Roman"/>
          <w:sz w:val="24"/>
          <w:szCs w:val="24"/>
          <w:lang w:val="en-US"/>
        </w:rPr>
        <w:t>I</w:t>
      </w:r>
      <w:r w:rsidRPr="00BD65C4">
        <w:rPr>
          <w:rFonts w:eastAsia="Times New Roman"/>
          <w:sz w:val="24"/>
          <w:szCs w:val="24"/>
        </w:rPr>
        <w:t xml:space="preserve">. </w:t>
      </w:r>
      <w:r>
        <w:rPr>
          <w:rFonts w:eastAsia="Times New Roman"/>
          <w:sz w:val="24"/>
          <w:szCs w:val="24"/>
        </w:rPr>
        <w:t>Расширение привилегий дворянства. Участие России в Семилетней войне (П. А. Румянцев).</w:t>
      </w:r>
    </w:p>
    <w:p w:rsidR="00BD65C4" w:rsidRDefault="00BD65C4" w:rsidP="00236959">
      <w:pPr>
        <w:shd w:val="clear" w:color="auto" w:fill="FFFFFF"/>
        <w:spacing w:line="274" w:lineRule="exact"/>
        <w:ind w:right="5" w:firstLine="456"/>
      </w:pPr>
      <w:r>
        <w:rPr>
          <w:rFonts w:eastAsia="Times New Roman"/>
          <w:b/>
          <w:bCs/>
          <w:sz w:val="24"/>
          <w:szCs w:val="24"/>
        </w:rPr>
        <w:t xml:space="preserve">Российская империя в 1762—1801 гг. </w:t>
      </w:r>
      <w:r>
        <w:rPr>
          <w:rFonts w:eastAsia="Times New Roman"/>
          <w:sz w:val="24"/>
          <w:szCs w:val="24"/>
        </w:rPr>
        <w:t xml:space="preserve">Правление Екатерины II. Политика просвещённого абсолютизма: основные направления, мероприятия, значение. Развитие промышленности и </w:t>
      </w:r>
      <w:r>
        <w:rPr>
          <w:rFonts w:eastAsia="Times New Roman"/>
          <w:spacing w:val="-1"/>
          <w:sz w:val="24"/>
          <w:szCs w:val="24"/>
        </w:rPr>
        <w:t xml:space="preserve">торговли. Предпринимательство. Рост помещичьего землевладения. Усиление крепостничества. </w:t>
      </w:r>
      <w:r>
        <w:rPr>
          <w:rFonts w:eastAsia="Times New Roman"/>
          <w:sz w:val="24"/>
          <w:szCs w:val="24"/>
        </w:rPr>
        <w:t>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BD65C4" w:rsidRDefault="00BD65C4">
      <w:pPr>
        <w:shd w:val="clear" w:color="auto" w:fill="FFFFFF"/>
        <w:spacing w:line="274" w:lineRule="exact"/>
        <w:ind w:left="456"/>
      </w:pPr>
      <w:r>
        <w:rPr>
          <w:rFonts w:eastAsia="Times New Roman"/>
          <w:sz w:val="24"/>
          <w:szCs w:val="24"/>
        </w:rPr>
        <w:t xml:space="preserve">Российская империя в конце XVIII в. Внутренняя и внешняя политика Павла </w:t>
      </w:r>
      <w:r>
        <w:rPr>
          <w:rFonts w:eastAsia="Times New Roman"/>
          <w:sz w:val="24"/>
          <w:szCs w:val="24"/>
          <w:lang w:val="en-US"/>
        </w:rPr>
        <w:t>I</w:t>
      </w:r>
      <w:r w:rsidRPr="00BD65C4">
        <w:rPr>
          <w:rFonts w:eastAsia="Times New Roman"/>
          <w:sz w:val="24"/>
          <w:szCs w:val="24"/>
        </w:rPr>
        <w:t>.</w:t>
      </w:r>
    </w:p>
    <w:p w:rsidR="00BD65C4" w:rsidRDefault="00BD65C4" w:rsidP="00236959">
      <w:pPr>
        <w:shd w:val="clear" w:color="auto" w:fill="FFFFFF"/>
        <w:spacing w:line="274" w:lineRule="exact"/>
        <w:ind w:right="10" w:firstLine="456"/>
      </w:pPr>
      <w:r>
        <w:rPr>
          <w:rFonts w:eastAsia="Times New Roman"/>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BD65C4" w:rsidRDefault="00BD65C4" w:rsidP="00236959">
      <w:pPr>
        <w:shd w:val="clear" w:color="auto" w:fill="FFFFFF"/>
        <w:spacing w:line="274" w:lineRule="exact"/>
        <w:ind w:right="5" w:firstLine="456"/>
      </w:pPr>
      <w:r>
        <w:rPr>
          <w:rFonts w:eastAsia="Times New Roman"/>
          <w:sz w:val="24"/>
          <w:szCs w:val="24"/>
        </w:rPr>
        <w:t>Культура и быт России во второй половине XVIII в. Просвещение. Становление отечественной науки; М. В. Ломоносов.</w:t>
      </w:r>
    </w:p>
    <w:p w:rsidR="00BD65C4" w:rsidRDefault="00BD65C4" w:rsidP="00236959">
      <w:pPr>
        <w:shd w:val="clear" w:color="auto" w:fill="FFFFFF"/>
        <w:spacing w:line="274" w:lineRule="exact"/>
        <w:ind w:right="5" w:firstLine="456"/>
      </w:pPr>
      <w:r>
        <w:rPr>
          <w:rFonts w:eastAsia="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BD65C4" w:rsidRDefault="00BD65C4" w:rsidP="00236959">
      <w:pPr>
        <w:shd w:val="clear" w:color="auto" w:fill="FFFFFF"/>
        <w:spacing w:line="274" w:lineRule="exact"/>
        <w:ind w:firstLine="456"/>
      </w:pPr>
      <w:r>
        <w:rPr>
          <w:rFonts w:eastAsia="Times New Roman"/>
          <w:b/>
          <w:bCs/>
          <w:sz w:val="24"/>
          <w:szCs w:val="24"/>
        </w:rPr>
        <w:t xml:space="preserve">Российская империя в первой четверти XIX в. </w:t>
      </w:r>
      <w:r>
        <w:rPr>
          <w:rFonts w:eastAsia="Times New Roman"/>
          <w:sz w:val="24"/>
          <w:szCs w:val="24"/>
        </w:rPr>
        <w:t xml:space="preserve">Территория. Население. Социально-экономическое развитие. Император Александр </w:t>
      </w:r>
      <w:r>
        <w:rPr>
          <w:rFonts w:eastAsia="Times New Roman"/>
          <w:sz w:val="24"/>
          <w:szCs w:val="24"/>
          <w:lang w:val="en-US"/>
        </w:rPr>
        <w:t>I</w:t>
      </w:r>
      <w:r w:rsidRPr="00BD65C4">
        <w:rPr>
          <w:rFonts w:eastAsia="Times New Roman"/>
          <w:sz w:val="24"/>
          <w:szCs w:val="24"/>
        </w:rPr>
        <w:t xml:space="preserve"> </w:t>
      </w:r>
      <w:r>
        <w:rPr>
          <w:rFonts w:eastAsia="Times New Roman"/>
          <w:sz w:val="24"/>
          <w:szCs w:val="24"/>
        </w:rPr>
        <w:t>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BD65C4" w:rsidRDefault="00BD65C4">
      <w:pPr>
        <w:shd w:val="clear" w:color="auto" w:fill="FFFFFF"/>
        <w:spacing w:line="274" w:lineRule="exact"/>
        <w:ind w:right="5" w:firstLine="456"/>
        <w:jc w:val="both"/>
      </w:pPr>
      <w:r>
        <w:rPr>
          <w:rFonts w:eastAsia="Times New Roman"/>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BD65C4" w:rsidRDefault="00BD65C4">
      <w:pPr>
        <w:shd w:val="clear" w:color="auto" w:fill="FFFFFF"/>
        <w:spacing w:line="274" w:lineRule="exact"/>
        <w:ind w:right="5" w:firstLine="456"/>
        <w:jc w:val="both"/>
      </w:pPr>
      <w:r>
        <w:rPr>
          <w:rFonts w:eastAsia="Times New Roman"/>
          <w:sz w:val="24"/>
          <w:szCs w:val="24"/>
        </w:rPr>
        <w:lastRenderedPageBreak/>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BD65C4" w:rsidRDefault="00BD65C4">
      <w:pPr>
        <w:shd w:val="clear" w:color="auto" w:fill="FFFFFF"/>
        <w:spacing w:line="274" w:lineRule="exact"/>
        <w:ind w:right="10" w:firstLine="456"/>
        <w:jc w:val="both"/>
      </w:pPr>
      <w:r>
        <w:rPr>
          <w:rFonts w:eastAsia="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BD65C4" w:rsidRDefault="00BD65C4">
      <w:pPr>
        <w:shd w:val="clear" w:color="auto" w:fill="FFFFFF"/>
        <w:spacing w:line="274" w:lineRule="exact"/>
        <w:ind w:right="5" w:firstLine="456"/>
        <w:jc w:val="both"/>
      </w:pPr>
      <w:r>
        <w:rPr>
          <w:rFonts w:eastAsia="Times New Roman"/>
          <w:sz w:val="24"/>
          <w:szCs w:val="24"/>
        </w:rPr>
        <w:t xml:space="preserve">Изменение внутриполитического курса Александра </w:t>
      </w:r>
      <w:r>
        <w:rPr>
          <w:rFonts w:eastAsia="Times New Roman"/>
          <w:sz w:val="24"/>
          <w:szCs w:val="24"/>
          <w:lang w:val="en-US"/>
        </w:rPr>
        <w:t>I</w:t>
      </w:r>
      <w:r w:rsidRPr="00BD65C4">
        <w:rPr>
          <w:rFonts w:eastAsia="Times New Roman"/>
          <w:sz w:val="24"/>
          <w:szCs w:val="24"/>
        </w:rPr>
        <w:t xml:space="preserve"> </w:t>
      </w:r>
      <w:r>
        <w:rPr>
          <w:rFonts w:eastAsia="Times New Roman"/>
          <w:sz w:val="24"/>
          <w:szCs w:val="24"/>
        </w:rPr>
        <w:t xml:space="preserve">в 1816—1825 гг. Основные итоги внутренней политики Александра </w:t>
      </w:r>
      <w:r>
        <w:rPr>
          <w:rFonts w:eastAsia="Times New Roman"/>
          <w:sz w:val="24"/>
          <w:szCs w:val="24"/>
          <w:lang w:val="en-US"/>
        </w:rPr>
        <w:t>I</w:t>
      </w:r>
      <w:r w:rsidRPr="00BD65C4">
        <w:rPr>
          <w:rFonts w:eastAsia="Times New Roman"/>
          <w:sz w:val="24"/>
          <w:szCs w:val="24"/>
        </w:rPr>
        <w:t>.</w:t>
      </w:r>
    </w:p>
    <w:p w:rsidR="00BD65C4" w:rsidRDefault="00BD65C4">
      <w:pPr>
        <w:shd w:val="clear" w:color="auto" w:fill="FFFFFF"/>
        <w:spacing w:line="274" w:lineRule="exact"/>
        <w:ind w:right="5" w:firstLine="456"/>
        <w:jc w:val="both"/>
      </w:pPr>
      <w:r>
        <w:rPr>
          <w:rFonts w:eastAsia="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BD65C4" w:rsidRDefault="00BD65C4">
      <w:pPr>
        <w:shd w:val="clear" w:color="auto" w:fill="FFFFFF"/>
        <w:spacing w:line="274" w:lineRule="exact"/>
        <w:ind w:right="10" w:firstLine="456"/>
        <w:jc w:val="both"/>
      </w:pPr>
      <w:r>
        <w:rPr>
          <w:rFonts w:eastAsia="Times New Roman"/>
          <w:b/>
          <w:bCs/>
          <w:sz w:val="24"/>
          <w:szCs w:val="24"/>
        </w:rPr>
        <w:t xml:space="preserve">Российская империя в 1825—1855 гг. </w:t>
      </w:r>
      <w:r>
        <w:rPr>
          <w:rFonts w:eastAsia="Times New Roman"/>
          <w:sz w:val="24"/>
          <w:szCs w:val="24"/>
        </w:rPr>
        <w:t xml:space="preserve">Правление Николая </w:t>
      </w:r>
      <w:r>
        <w:rPr>
          <w:rFonts w:eastAsia="Times New Roman"/>
          <w:sz w:val="24"/>
          <w:szCs w:val="24"/>
          <w:lang w:val="en-US"/>
        </w:rPr>
        <w:t>I</w:t>
      </w:r>
      <w:r w:rsidRPr="00BD65C4">
        <w:rPr>
          <w:rFonts w:eastAsia="Times New Roman"/>
          <w:sz w:val="24"/>
          <w:szCs w:val="24"/>
        </w:rPr>
        <w:t xml:space="preserve">. </w:t>
      </w:r>
      <w:r>
        <w:rPr>
          <w:rFonts w:eastAsia="Times New Roman"/>
          <w:sz w:val="24"/>
          <w:szCs w:val="24"/>
        </w:rPr>
        <w:t>Преобразование и укрепление роли государственного аппарата. Кодификация законов.</w:t>
      </w:r>
    </w:p>
    <w:p w:rsidR="00BD65C4" w:rsidRDefault="00BD65C4">
      <w:pPr>
        <w:shd w:val="clear" w:color="auto" w:fill="FFFFFF"/>
        <w:spacing w:line="274" w:lineRule="exact"/>
        <w:ind w:right="5" w:firstLine="456"/>
        <w:jc w:val="both"/>
      </w:pPr>
      <w:r>
        <w:rPr>
          <w:rFonts w:eastAsia="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BD65C4" w:rsidRDefault="00BD65C4">
      <w:pPr>
        <w:shd w:val="clear" w:color="auto" w:fill="FFFFFF"/>
        <w:tabs>
          <w:tab w:val="left" w:pos="2189"/>
          <w:tab w:val="left" w:pos="3322"/>
          <w:tab w:val="left" w:pos="5098"/>
          <w:tab w:val="left" w:pos="6787"/>
          <w:tab w:val="left" w:pos="8894"/>
        </w:tabs>
        <w:spacing w:line="274" w:lineRule="exact"/>
        <w:ind w:firstLine="456"/>
        <w:jc w:val="both"/>
      </w:pPr>
      <w:r>
        <w:rPr>
          <w:rFonts w:eastAsia="Times New Roman"/>
          <w:sz w:val="24"/>
          <w:szCs w:val="24"/>
        </w:rPr>
        <w:t>Общественное движение в 1830—1850-е гг. Охранительное направление. Теория</w:t>
      </w:r>
      <w:r>
        <w:rPr>
          <w:rFonts w:eastAsia="Times New Roman"/>
          <w:sz w:val="24"/>
          <w:szCs w:val="24"/>
        </w:rPr>
        <w:br/>
        <w:t>официальной народности (С. С. Уваров). Оппозиционная общественная мысль. Славянофилы</w:t>
      </w:r>
      <w:r>
        <w:rPr>
          <w:rFonts w:eastAsia="Times New Roman"/>
          <w:sz w:val="24"/>
          <w:szCs w:val="24"/>
        </w:rPr>
        <w:br/>
        <w:t>(И. С. и К. С. Аксаковы, И. В. и П. В. Киреевские, А. С. Хомяков, Ю. Ф. Самарин и др.) и</w:t>
      </w:r>
      <w:r>
        <w:rPr>
          <w:rFonts w:eastAsia="Times New Roman"/>
          <w:sz w:val="24"/>
          <w:szCs w:val="24"/>
        </w:rPr>
        <w:br/>
        <w:t>западники (К. Д. Кавелин, С. М. Соловьёв, Т. Н. Грановский и др.). Революционно-</w:t>
      </w:r>
      <w:r>
        <w:rPr>
          <w:rFonts w:eastAsia="Times New Roman"/>
          <w:sz w:val="24"/>
          <w:szCs w:val="24"/>
        </w:rPr>
        <w:br/>
      </w:r>
      <w:r>
        <w:rPr>
          <w:rFonts w:eastAsia="Times New Roman"/>
          <w:spacing w:val="-2"/>
          <w:sz w:val="24"/>
          <w:szCs w:val="24"/>
        </w:rPr>
        <w:t>социалистические</w:t>
      </w:r>
      <w:r>
        <w:rPr>
          <w:rFonts w:ascii="Arial" w:eastAsia="Times New Roman" w:hAnsi="Arial" w:cs="Arial"/>
          <w:sz w:val="24"/>
          <w:szCs w:val="24"/>
        </w:rPr>
        <w:tab/>
      </w:r>
      <w:r>
        <w:rPr>
          <w:rFonts w:eastAsia="Times New Roman"/>
          <w:spacing w:val="-2"/>
          <w:sz w:val="24"/>
          <w:szCs w:val="24"/>
        </w:rPr>
        <w:t>течения</w:t>
      </w:r>
      <w:r>
        <w:rPr>
          <w:rFonts w:ascii="Arial" w:eastAsia="Times New Roman" w:hAnsi="Arial" w:cs="Arial"/>
          <w:sz w:val="24"/>
          <w:szCs w:val="24"/>
        </w:rPr>
        <w:tab/>
      </w:r>
      <w:r>
        <w:rPr>
          <w:rFonts w:eastAsia="Times New Roman" w:hAnsi="Arial"/>
          <w:spacing w:val="-2"/>
          <w:sz w:val="24"/>
          <w:szCs w:val="24"/>
        </w:rPr>
        <w:t>(</w:t>
      </w:r>
      <w:r>
        <w:rPr>
          <w:rFonts w:eastAsia="Times New Roman"/>
          <w:spacing w:val="-2"/>
          <w:sz w:val="24"/>
          <w:szCs w:val="24"/>
        </w:rPr>
        <w:t>А. И. Герцен,</w:t>
      </w:r>
      <w:r>
        <w:rPr>
          <w:rFonts w:ascii="Arial" w:eastAsia="Times New Roman" w:cs="Arial"/>
          <w:sz w:val="24"/>
          <w:szCs w:val="24"/>
        </w:rPr>
        <w:tab/>
      </w:r>
      <w:r>
        <w:rPr>
          <w:rFonts w:eastAsia="Times New Roman"/>
          <w:spacing w:val="-2"/>
          <w:sz w:val="24"/>
          <w:szCs w:val="24"/>
        </w:rPr>
        <w:t>Н. П. Огарёв,</w:t>
      </w:r>
      <w:r>
        <w:rPr>
          <w:rFonts w:ascii="Arial" w:eastAsia="Times New Roman" w:cs="Arial"/>
          <w:sz w:val="24"/>
          <w:szCs w:val="24"/>
        </w:rPr>
        <w:tab/>
      </w:r>
      <w:r>
        <w:rPr>
          <w:rFonts w:eastAsia="Times New Roman"/>
          <w:spacing w:val="-2"/>
          <w:sz w:val="24"/>
          <w:szCs w:val="24"/>
        </w:rPr>
        <w:t>В. Г. Белинский).</w:t>
      </w:r>
      <w:r>
        <w:rPr>
          <w:rFonts w:ascii="Arial" w:eastAsia="Times New Roman" w:cs="Arial"/>
          <w:sz w:val="24"/>
          <w:szCs w:val="24"/>
        </w:rPr>
        <w:tab/>
      </w:r>
      <w:r>
        <w:rPr>
          <w:rFonts w:eastAsia="Times New Roman"/>
          <w:spacing w:val="-3"/>
          <w:sz w:val="24"/>
          <w:szCs w:val="24"/>
        </w:rPr>
        <w:t>Общество</w:t>
      </w:r>
    </w:p>
    <w:p w:rsidR="00BD65C4" w:rsidRDefault="00BD65C4">
      <w:pPr>
        <w:shd w:val="clear" w:color="auto" w:fill="FFFFFF"/>
        <w:spacing w:line="274" w:lineRule="exact"/>
        <w:jc w:val="both"/>
      </w:pPr>
      <w:r>
        <w:rPr>
          <w:rFonts w:eastAsia="Times New Roman"/>
          <w:sz w:val="24"/>
          <w:szCs w:val="24"/>
        </w:rPr>
        <w:t>петрашевцев.</w:t>
      </w:r>
    </w:p>
    <w:p w:rsidR="00BD65C4" w:rsidRDefault="00BD65C4">
      <w:pPr>
        <w:shd w:val="clear" w:color="auto" w:fill="FFFFFF"/>
        <w:spacing w:line="274" w:lineRule="exact"/>
        <w:ind w:right="5" w:firstLine="456"/>
        <w:jc w:val="both"/>
      </w:pPr>
      <w:r>
        <w:rPr>
          <w:rFonts w:eastAsia="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BD65C4" w:rsidRDefault="00BD65C4">
      <w:pPr>
        <w:shd w:val="clear" w:color="auto" w:fill="FFFFFF"/>
        <w:spacing w:line="274" w:lineRule="exact"/>
        <w:ind w:firstLine="456"/>
        <w:jc w:val="both"/>
      </w:pPr>
      <w:r>
        <w:rPr>
          <w:rFonts w:eastAsia="Times New Roman"/>
          <w:sz w:val="24"/>
          <w:szCs w:val="24"/>
        </w:rPr>
        <w:t>Народы России и национальная политика самодержавия в первой половине XIX в. Кавказская война. Имамат; движение Шамиля.</w:t>
      </w:r>
    </w:p>
    <w:p w:rsidR="00BD65C4" w:rsidRDefault="00BD65C4">
      <w:pPr>
        <w:shd w:val="clear" w:color="auto" w:fill="FFFFFF"/>
        <w:spacing w:line="274" w:lineRule="exact"/>
        <w:ind w:right="5" w:firstLine="456"/>
        <w:jc w:val="both"/>
      </w:pPr>
      <w:r>
        <w:rPr>
          <w:rFonts w:eastAsia="Times New Roman"/>
          <w:sz w:val="24"/>
          <w:szCs w:val="24"/>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w:t>
      </w:r>
      <w:r>
        <w:rPr>
          <w:rFonts w:eastAsia="Times New Roman"/>
          <w:spacing w:val="-1"/>
          <w:sz w:val="24"/>
          <w:szCs w:val="24"/>
        </w:rPr>
        <w:t xml:space="preserve">стили (классицизм, романтизм, реализм), жанры, художники (К. П. Брюллов, О. А. Кипренский, </w:t>
      </w:r>
      <w:r>
        <w:rPr>
          <w:rFonts w:eastAsia="Times New Roman"/>
          <w:sz w:val="24"/>
          <w:szCs w:val="24"/>
        </w:rPr>
        <w:t>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BD65C4" w:rsidRDefault="00BD65C4">
      <w:pPr>
        <w:shd w:val="clear" w:color="auto" w:fill="FFFFFF"/>
        <w:spacing w:line="274" w:lineRule="exact"/>
        <w:ind w:right="5" w:firstLine="456"/>
        <w:jc w:val="both"/>
      </w:pPr>
      <w:r>
        <w:rPr>
          <w:rFonts w:eastAsia="Times New Roman"/>
          <w:b/>
          <w:bCs/>
          <w:sz w:val="24"/>
          <w:szCs w:val="24"/>
        </w:rPr>
        <w:t xml:space="preserve">Российская империя во второй половине XIX в. </w:t>
      </w:r>
      <w:r>
        <w:rPr>
          <w:rFonts w:eastAsia="Times New Roman"/>
          <w:sz w:val="24"/>
          <w:szCs w:val="24"/>
        </w:rPr>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BD65C4" w:rsidRDefault="00BD65C4">
      <w:pPr>
        <w:shd w:val="clear" w:color="auto" w:fill="FFFFFF"/>
        <w:spacing w:line="274" w:lineRule="exact"/>
        <w:ind w:left="456"/>
      </w:pPr>
      <w:r>
        <w:rPr>
          <w:rFonts w:eastAsia="Times New Roman"/>
          <w:sz w:val="24"/>
          <w:szCs w:val="24"/>
        </w:rPr>
        <w:t>Национальные движения и национальная политика в 1860—1870-е гг.</w:t>
      </w:r>
    </w:p>
    <w:p w:rsidR="00BD65C4" w:rsidRDefault="00BD65C4">
      <w:pPr>
        <w:shd w:val="clear" w:color="auto" w:fill="FFFFFF"/>
        <w:spacing w:line="274" w:lineRule="exact"/>
        <w:ind w:right="5" w:firstLine="456"/>
        <w:jc w:val="both"/>
      </w:pPr>
      <w:r>
        <w:rPr>
          <w:rFonts w:eastAsia="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BD65C4" w:rsidRDefault="00BD65C4">
      <w:pPr>
        <w:shd w:val="clear" w:color="auto" w:fill="FFFFFF"/>
        <w:tabs>
          <w:tab w:val="left" w:pos="1642"/>
          <w:tab w:val="left" w:pos="2765"/>
          <w:tab w:val="left" w:pos="4546"/>
          <w:tab w:val="left" w:pos="5592"/>
          <w:tab w:val="left" w:pos="7483"/>
          <w:tab w:val="left" w:pos="8866"/>
        </w:tabs>
        <w:spacing w:line="274" w:lineRule="exact"/>
        <w:ind w:firstLine="456"/>
        <w:jc w:val="both"/>
      </w:pPr>
      <w:r>
        <w:rPr>
          <w:rFonts w:eastAsia="Times New Roman"/>
          <w:spacing w:val="-1"/>
          <w:sz w:val="24"/>
          <w:szCs w:val="24"/>
        </w:rPr>
        <w:t>Общественное движение в России в последней трети XIX в. Консервативные, либеральные,</w:t>
      </w:r>
      <w:r>
        <w:rPr>
          <w:rFonts w:eastAsia="Times New Roman"/>
          <w:spacing w:val="-1"/>
          <w:sz w:val="24"/>
          <w:szCs w:val="24"/>
        </w:rPr>
        <w:br/>
      </w:r>
      <w:r>
        <w:rPr>
          <w:rFonts w:eastAsia="Times New Roman"/>
          <w:spacing w:val="-2"/>
          <w:sz w:val="24"/>
          <w:szCs w:val="24"/>
        </w:rPr>
        <w:lastRenderedPageBreak/>
        <w:t>радикальные</w:t>
      </w:r>
      <w:r>
        <w:rPr>
          <w:rFonts w:ascii="Arial" w:eastAsia="Times New Roman" w:hAnsi="Arial" w:cs="Arial"/>
          <w:sz w:val="24"/>
          <w:szCs w:val="24"/>
        </w:rPr>
        <w:tab/>
      </w:r>
      <w:r>
        <w:rPr>
          <w:rFonts w:eastAsia="Times New Roman"/>
          <w:spacing w:val="-2"/>
          <w:sz w:val="24"/>
          <w:szCs w:val="24"/>
        </w:rPr>
        <w:t>течения</w:t>
      </w:r>
      <w:r>
        <w:rPr>
          <w:rFonts w:ascii="Arial" w:eastAsia="Times New Roman" w:hAnsi="Arial" w:cs="Arial"/>
          <w:sz w:val="24"/>
          <w:szCs w:val="24"/>
        </w:rPr>
        <w:tab/>
      </w:r>
      <w:r>
        <w:rPr>
          <w:rFonts w:eastAsia="Times New Roman"/>
          <w:spacing w:val="-2"/>
          <w:sz w:val="24"/>
          <w:szCs w:val="24"/>
        </w:rPr>
        <w:t>общественной</w:t>
      </w:r>
      <w:r>
        <w:rPr>
          <w:rFonts w:ascii="Arial" w:eastAsia="Times New Roman" w:hAnsi="Arial" w:cs="Arial"/>
          <w:sz w:val="24"/>
          <w:szCs w:val="24"/>
        </w:rPr>
        <w:tab/>
      </w:r>
      <w:r>
        <w:rPr>
          <w:rFonts w:eastAsia="Times New Roman"/>
          <w:spacing w:val="-2"/>
          <w:sz w:val="24"/>
          <w:szCs w:val="24"/>
        </w:rPr>
        <w:t>мысли.</w:t>
      </w:r>
      <w:r>
        <w:rPr>
          <w:rFonts w:ascii="Arial" w:eastAsia="Times New Roman" w:cs="Arial"/>
          <w:sz w:val="24"/>
          <w:szCs w:val="24"/>
        </w:rPr>
        <w:tab/>
      </w:r>
      <w:r>
        <w:rPr>
          <w:rFonts w:eastAsia="Times New Roman"/>
          <w:spacing w:val="-2"/>
          <w:sz w:val="24"/>
          <w:szCs w:val="24"/>
        </w:rPr>
        <w:t>Народническое</w:t>
      </w:r>
      <w:r>
        <w:rPr>
          <w:rFonts w:ascii="Arial" w:eastAsia="Times New Roman" w:hAnsi="Arial" w:cs="Arial"/>
          <w:sz w:val="24"/>
          <w:szCs w:val="24"/>
        </w:rPr>
        <w:tab/>
      </w:r>
      <w:r>
        <w:rPr>
          <w:rFonts w:eastAsia="Times New Roman"/>
          <w:spacing w:val="-3"/>
          <w:sz w:val="24"/>
          <w:szCs w:val="24"/>
        </w:rPr>
        <w:t>движение:</w:t>
      </w:r>
      <w:r>
        <w:rPr>
          <w:rFonts w:ascii="Arial" w:eastAsia="Times New Roman" w:cs="Arial"/>
          <w:sz w:val="24"/>
          <w:szCs w:val="24"/>
        </w:rPr>
        <w:tab/>
      </w:r>
      <w:r>
        <w:rPr>
          <w:rFonts w:eastAsia="Times New Roman"/>
          <w:spacing w:val="-1"/>
          <w:sz w:val="24"/>
          <w:szCs w:val="24"/>
        </w:rPr>
        <w:t>идеология</w:t>
      </w:r>
    </w:p>
    <w:p w:rsidR="00BD65C4" w:rsidRDefault="00BD65C4">
      <w:pPr>
        <w:shd w:val="clear" w:color="auto" w:fill="FFFFFF"/>
        <w:spacing w:line="274" w:lineRule="exact"/>
        <w:ind w:right="10"/>
        <w:jc w:val="both"/>
      </w:pPr>
      <w:r>
        <w:rPr>
          <w:sz w:val="24"/>
          <w:szCs w:val="24"/>
        </w:rPr>
        <w:t>(</w:t>
      </w:r>
      <w:r>
        <w:rPr>
          <w:rFonts w:eastAsia="Times New Roman"/>
          <w:sz w:val="24"/>
          <w:szCs w:val="24"/>
        </w:rPr>
        <w:t>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BD65C4" w:rsidRDefault="00BD65C4">
      <w:pPr>
        <w:shd w:val="clear" w:color="auto" w:fill="FFFFFF"/>
        <w:tabs>
          <w:tab w:val="left" w:pos="1987"/>
          <w:tab w:val="left" w:pos="3259"/>
          <w:tab w:val="left" w:pos="5026"/>
          <w:tab w:val="left" w:pos="5453"/>
          <w:tab w:val="left" w:pos="7483"/>
          <w:tab w:val="left" w:pos="8539"/>
        </w:tabs>
        <w:spacing w:line="274" w:lineRule="exact"/>
        <w:ind w:left="456"/>
        <w:jc w:val="both"/>
      </w:pPr>
      <w:r>
        <w:rPr>
          <w:rFonts w:eastAsia="Times New Roman"/>
          <w:spacing w:val="-2"/>
          <w:sz w:val="24"/>
          <w:szCs w:val="24"/>
        </w:rPr>
        <w:t>Внутренняя</w:t>
      </w:r>
      <w:r>
        <w:rPr>
          <w:rFonts w:ascii="Arial" w:eastAsia="Times New Roman" w:hAnsi="Arial" w:cs="Arial"/>
          <w:sz w:val="24"/>
          <w:szCs w:val="24"/>
        </w:rPr>
        <w:tab/>
      </w:r>
      <w:r>
        <w:rPr>
          <w:rFonts w:eastAsia="Times New Roman"/>
          <w:spacing w:val="-2"/>
          <w:sz w:val="24"/>
          <w:szCs w:val="24"/>
        </w:rPr>
        <w:t>политика</w:t>
      </w:r>
      <w:r>
        <w:rPr>
          <w:rFonts w:ascii="Arial" w:eastAsia="Times New Roman" w:hAnsi="Arial" w:cs="Arial"/>
          <w:sz w:val="24"/>
          <w:szCs w:val="24"/>
        </w:rPr>
        <w:tab/>
      </w:r>
      <w:r>
        <w:rPr>
          <w:rFonts w:eastAsia="Times New Roman"/>
          <w:spacing w:val="-2"/>
          <w:sz w:val="24"/>
          <w:szCs w:val="24"/>
        </w:rPr>
        <w:t>самодержавия</w:t>
      </w:r>
      <w:r>
        <w:rPr>
          <w:rFonts w:ascii="Arial" w:eastAsia="Times New Roman" w:hAnsi="Arial" w:cs="Arial"/>
          <w:sz w:val="24"/>
          <w:szCs w:val="24"/>
        </w:rPr>
        <w:tab/>
      </w:r>
      <w:r>
        <w:rPr>
          <w:rFonts w:eastAsia="Times New Roman"/>
          <w:sz w:val="24"/>
          <w:szCs w:val="24"/>
        </w:rPr>
        <w:t>в</w:t>
      </w:r>
      <w:r>
        <w:rPr>
          <w:rFonts w:ascii="Arial" w:eastAsia="Times New Roman" w:hAnsi="Arial" w:cs="Arial"/>
          <w:sz w:val="24"/>
          <w:szCs w:val="24"/>
        </w:rPr>
        <w:tab/>
      </w:r>
      <w:r>
        <w:rPr>
          <w:rFonts w:eastAsia="Times New Roman" w:hAnsi="Arial"/>
          <w:spacing w:val="-2"/>
          <w:sz w:val="24"/>
          <w:szCs w:val="24"/>
        </w:rPr>
        <w:t>1881</w:t>
      </w:r>
      <w:r>
        <w:rPr>
          <w:rFonts w:eastAsia="Times New Roman"/>
          <w:spacing w:val="-2"/>
          <w:sz w:val="24"/>
          <w:szCs w:val="24"/>
        </w:rPr>
        <w:t>—1890-е гг.</w:t>
      </w:r>
      <w:r>
        <w:rPr>
          <w:rFonts w:ascii="Arial" w:eastAsia="Times New Roman" w:cs="Arial"/>
          <w:sz w:val="24"/>
          <w:szCs w:val="24"/>
        </w:rPr>
        <w:tab/>
      </w:r>
      <w:r>
        <w:rPr>
          <w:rFonts w:eastAsia="Times New Roman"/>
          <w:spacing w:val="-3"/>
          <w:sz w:val="24"/>
          <w:szCs w:val="24"/>
        </w:rPr>
        <w:t>Начало</w:t>
      </w:r>
      <w:r>
        <w:rPr>
          <w:rFonts w:ascii="Arial" w:eastAsia="Times New Roman" w:hAnsi="Arial" w:cs="Arial"/>
          <w:sz w:val="24"/>
          <w:szCs w:val="24"/>
        </w:rPr>
        <w:tab/>
      </w:r>
      <w:r>
        <w:rPr>
          <w:rFonts w:eastAsia="Times New Roman"/>
          <w:spacing w:val="-2"/>
          <w:sz w:val="24"/>
          <w:szCs w:val="24"/>
        </w:rPr>
        <w:t>царствования</w:t>
      </w:r>
    </w:p>
    <w:p w:rsidR="00BD65C4" w:rsidRDefault="00BD65C4">
      <w:pPr>
        <w:shd w:val="clear" w:color="auto" w:fill="FFFFFF"/>
        <w:spacing w:line="274" w:lineRule="exact"/>
        <w:ind w:right="5"/>
        <w:jc w:val="both"/>
      </w:pPr>
      <w:r>
        <w:rPr>
          <w:rFonts w:eastAsia="Times New Roman"/>
          <w:sz w:val="24"/>
          <w:szCs w:val="24"/>
        </w:rPr>
        <w:t>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BD65C4" w:rsidRDefault="00BD65C4">
      <w:pPr>
        <w:shd w:val="clear" w:color="auto" w:fill="FFFFFF"/>
        <w:spacing w:line="274" w:lineRule="exact"/>
        <w:ind w:firstLine="456"/>
        <w:jc w:val="both"/>
      </w:pPr>
      <w:r>
        <w:rPr>
          <w:rFonts w:eastAsia="Times New Roman"/>
          <w:sz w:val="24"/>
          <w:szCs w:val="24"/>
        </w:rPr>
        <w:t xml:space="preserve">Внешняя политика России во второй половине XIX в. Европейская политика. Русско-турецкая война 1877—1878 гг.; роль России в освобождении балканских народов. </w:t>
      </w:r>
      <w:r>
        <w:rPr>
          <w:rFonts w:eastAsia="Times New Roman"/>
          <w:spacing w:val="-1"/>
          <w:sz w:val="24"/>
          <w:szCs w:val="24"/>
        </w:rPr>
        <w:t xml:space="preserve">Присоединение Средней Азии. Политика России на Дальнем Востоке. Россия в международных </w:t>
      </w:r>
      <w:r>
        <w:rPr>
          <w:rFonts w:eastAsia="Times New Roman"/>
          <w:sz w:val="24"/>
          <w:szCs w:val="24"/>
        </w:rPr>
        <w:t>отношениях конца XIX в.</w:t>
      </w:r>
    </w:p>
    <w:p w:rsidR="00BD65C4" w:rsidRDefault="00BD65C4">
      <w:pPr>
        <w:shd w:val="clear" w:color="auto" w:fill="FFFFFF"/>
        <w:tabs>
          <w:tab w:val="left" w:pos="1886"/>
          <w:tab w:val="left" w:pos="3677"/>
          <w:tab w:val="left" w:pos="6086"/>
          <w:tab w:val="left" w:pos="7200"/>
          <w:tab w:val="left" w:pos="8856"/>
        </w:tabs>
        <w:spacing w:line="274" w:lineRule="exact"/>
        <w:ind w:right="5" w:firstLine="456"/>
        <w:jc w:val="both"/>
      </w:pPr>
      <w:r>
        <w:rPr>
          <w:rFonts w:eastAsia="Times New Roman"/>
          <w:sz w:val="24"/>
          <w:szCs w:val="24"/>
        </w:rPr>
        <w:t>Культура России во второй половине XIX в. Достижения российских учёных, их вклад в</w:t>
      </w:r>
      <w:r>
        <w:rPr>
          <w:rFonts w:eastAsia="Times New Roman"/>
          <w:sz w:val="24"/>
          <w:szCs w:val="24"/>
        </w:rPr>
        <w:br/>
        <w:t>мировую науку и технику (А. Г. Столетов, Д. И. Менделеев, И. М. Сеченов и др.). Развитие</w:t>
      </w:r>
      <w:r>
        <w:rPr>
          <w:rFonts w:eastAsia="Times New Roman"/>
          <w:sz w:val="24"/>
          <w:szCs w:val="24"/>
        </w:rPr>
        <w:br/>
        <w:t>образования. Расширение издательского дела. Демократизация культуры. Литература и</w:t>
      </w:r>
      <w:r>
        <w:rPr>
          <w:rFonts w:eastAsia="Times New Roman"/>
          <w:sz w:val="24"/>
          <w:szCs w:val="24"/>
        </w:rPr>
        <w:br/>
        <w:t>искусство: классицизм и реализм. Общественное звучание литературы (Н. А. Некрасов,</w:t>
      </w:r>
      <w:r>
        <w:rPr>
          <w:rFonts w:eastAsia="Times New Roman"/>
          <w:sz w:val="24"/>
          <w:szCs w:val="24"/>
        </w:rPr>
        <w:br/>
      </w:r>
      <w:r>
        <w:rPr>
          <w:rFonts w:eastAsia="Times New Roman"/>
          <w:spacing w:val="-2"/>
          <w:sz w:val="24"/>
          <w:szCs w:val="24"/>
        </w:rPr>
        <w:t>И. С. Тургенев,</w:t>
      </w:r>
      <w:r>
        <w:rPr>
          <w:rFonts w:ascii="Arial" w:eastAsia="Times New Roman" w:cs="Arial"/>
          <w:sz w:val="24"/>
          <w:szCs w:val="24"/>
        </w:rPr>
        <w:tab/>
      </w:r>
      <w:r>
        <w:rPr>
          <w:rFonts w:eastAsia="Times New Roman"/>
          <w:spacing w:val="-2"/>
          <w:sz w:val="24"/>
          <w:szCs w:val="24"/>
        </w:rPr>
        <w:t>Л. Н. Толстой,</w:t>
      </w:r>
      <w:r>
        <w:rPr>
          <w:rFonts w:ascii="Arial" w:eastAsia="Times New Roman" w:cs="Arial"/>
          <w:sz w:val="24"/>
          <w:szCs w:val="24"/>
        </w:rPr>
        <w:tab/>
      </w:r>
      <w:r>
        <w:rPr>
          <w:rFonts w:eastAsia="Times New Roman"/>
          <w:spacing w:val="-2"/>
          <w:sz w:val="24"/>
          <w:szCs w:val="24"/>
        </w:rPr>
        <w:t>Ф. М. Достоевский).</w:t>
      </w:r>
      <w:r>
        <w:rPr>
          <w:rFonts w:ascii="Arial" w:eastAsia="Times New Roman" w:cs="Arial"/>
          <w:sz w:val="24"/>
          <w:szCs w:val="24"/>
        </w:rPr>
        <w:tab/>
      </w:r>
      <w:r>
        <w:rPr>
          <w:rFonts w:eastAsia="Times New Roman"/>
          <w:spacing w:val="-2"/>
          <w:sz w:val="24"/>
          <w:szCs w:val="24"/>
        </w:rPr>
        <w:t>Расцвет</w:t>
      </w:r>
      <w:r>
        <w:rPr>
          <w:rFonts w:ascii="Arial" w:eastAsia="Times New Roman" w:hAnsi="Arial" w:cs="Arial"/>
          <w:sz w:val="24"/>
          <w:szCs w:val="24"/>
        </w:rPr>
        <w:tab/>
      </w:r>
      <w:r>
        <w:rPr>
          <w:rFonts w:eastAsia="Times New Roman"/>
          <w:spacing w:val="-3"/>
          <w:sz w:val="24"/>
          <w:szCs w:val="24"/>
        </w:rPr>
        <w:t>театрального</w:t>
      </w:r>
      <w:r>
        <w:rPr>
          <w:rFonts w:ascii="Arial" w:eastAsia="Times New Roman" w:hAnsi="Arial" w:cs="Arial"/>
          <w:sz w:val="24"/>
          <w:szCs w:val="24"/>
        </w:rPr>
        <w:tab/>
      </w:r>
      <w:r>
        <w:rPr>
          <w:rFonts w:eastAsia="Times New Roman"/>
          <w:spacing w:val="-3"/>
          <w:sz w:val="24"/>
          <w:szCs w:val="24"/>
        </w:rPr>
        <w:t>искусства,</w:t>
      </w:r>
    </w:p>
    <w:p w:rsidR="00BD65C4" w:rsidRDefault="00BD65C4">
      <w:pPr>
        <w:shd w:val="clear" w:color="auto" w:fill="FFFFFF"/>
        <w:spacing w:line="274" w:lineRule="exact"/>
        <w:ind w:right="5"/>
        <w:jc w:val="both"/>
      </w:pPr>
      <w:r>
        <w:rPr>
          <w:rFonts w:eastAsia="Times New Roman"/>
          <w:sz w:val="24"/>
          <w:szCs w:val="24"/>
        </w:rPr>
        <w:t>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BD65C4" w:rsidRDefault="00BD65C4">
      <w:pPr>
        <w:shd w:val="clear" w:color="auto" w:fill="FFFFFF"/>
        <w:spacing w:line="274" w:lineRule="exact"/>
        <w:ind w:firstLine="456"/>
        <w:jc w:val="both"/>
      </w:pPr>
      <w:r>
        <w:rPr>
          <w:rFonts w:eastAsia="Times New Roman"/>
          <w:sz w:val="24"/>
          <w:szCs w:val="24"/>
        </w:rPr>
        <w:t>Изменения в условиях жизни населения городов. Развитие связи и городского транспорта. Досуг горожан. Жизнь деревни.</w:t>
      </w:r>
    </w:p>
    <w:p w:rsidR="00BD65C4" w:rsidRDefault="00BD65C4">
      <w:pPr>
        <w:shd w:val="clear" w:color="auto" w:fill="FFFFFF"/>
        <w:spacing w:before="5" w:line="274" w:lineRule="exact"/>
        <w:ind w:left="456"/>
      </w:pPr>
      <w:r>
        <w:rPr>
          <w:rFonts w:eastAsia="Times New Roman"/>
          <w:b/>
          <w:bCs/>
          <w:sz w:val="24"/>
          <w:szCs w:val="24"/>
        </w:rPr>
        <w:t>Россия в Новейшее время (XX — начало XXI в.)</w:t>
      </w:r>
    </w:p>
    <w:p w:rsidR="00BD65C4" w:rsidRDefault="00BD65C4">
      <w:pPr>
        <w:shd w:val="clear" w:color="auto" w:fill="FFFFFF"/>
        <w:spacing w:line="274" w:lineRule="exact"/>
        <w:ind w:left="456"/>
      </w:pPr>
      <w:r>
        <w:rPr>
          <w:rFonts w:eastAsia="Times New Roman"/>
          <w:sz w:val="24"/>
          <w:szCs w:val="24"/>
        </w:rPr>
        <w:t>Периодизация и основные этапы отечественной истории XX — начала XXI в.</w:t>
      </w:r>
    </w:p>
    <w:p w:rsidR="00BD65C4" w:rsidRDefault="00BD65C4">
      <w:pPr>
        <w:shd w:val="clear" w:color="auto" w:fill="FFFFFF"/>
        <w:tabs>
          <w:tab w:val="left" w:pos="1397"/>
          <w:tab w:val="left" w:pos="3446"/>
          <w:tab w:val="left" w:pos="4776"/>
          <w:tab w:val="left" w:pos="5621"/>
          <w:tab w:val="left" w:pos="7205"/>
          <w:tab w:val="left" w:pos="7680"/>
          <w:tab w:val="left" w:pos="9134"/>
        </w:tabs>
        <w:spacing w:line="274" w:lineRule="exact"/>
        <w:ind w:right="5" w:firstLine="456"/>
        <w:jc w:val="both"/>
      </w:pPr>
      <w:r>
        <w:rPr>
          <w:rFonts w:eastAsia="Times New Roman"/>
          <w:b/>
          <w:bCs/>
          <w:sz w:val="24"/>
          <w:szCs w:val="24"/>
        </w:rPr>
        <w:t xml:space="preserve">Российская империя в начале XX в. </w:t>
      </w:r>
      <w:r>
        <w:rPr>
          <w:rFonts w:eastAsia="Times New Roman"/>
          <w:sz w:val="24"/>
          <w:szCs w:val="24"/>
        </w:rPr>
        <w:t>Задачи и особенности модернизации страны.</w:t>
      </w:r>
      <w:r>
        <w:rPr>
          <w:rFonts w:eastAsia="Times New Roman"/>
          <w:sz w:val="24"/>
          <w:szCs w:val="24"/>
        </w:rPr>
        <w:br/>
      </w:r>
      <w:r>
        <w:rPr>
          <w:rFonts w:eastAsia="Times New Roman"/>
          <w:spacing w:val="-2"/>
          <w:sz w:val="24"/>
          <w:szCs w:val="24"/>
        </w:rPr>
        <w:t>Динамика</w:t>
      </w:r>
      <w:r>
        <w:rPr>
          <w:rFonts w:ascii="Arial" w:eastAsia="Times New Roman" w:hAnsi="Arial" w:cs="Arial"/>
          <w:sz w:val="24"/>
          <w:szCs w:val="24"/>
        </w:rPr>
        <w:tab/>
      </w:r>
      <w:r>
        <w:rPr>
          <w:rFonts w:eastAsia="Times New Roman"/>
          <w:spacing w:val="-2"/>
          <w:sz w:val="24"/>
          <w:szCs w:val="24"/>
        </w:rPr>
        <w:t>промышленного</w:t>
      </w:r>
      <w:r>
        <w:rPr>
          <w:rFonts w:ascii="Arial" w:eastAsia="Times New Roman" w:hAnsi="Arial" w:cs="Arial"/>
          <w:sz w:val="24"/>
          <w:szCs w:val="24"/>
        </w:rPr>
        <w:tab/>
      </w:r>
      <w:r>
        <w:rPr>
          <w:rFonts w:eastAsia="Times New Roman"/>
          <w:spacing w:val="-2"/>
          <w:sz w:val="24"/>
          <w:szCs w:val="24"/>
        </w:rPr>
        <w:t>развития.</w:t>
      </w:r>
      <w:r>
        <w:rPr>
          <w:rFonts w:ascii="Arial" w:eastAsia="Times New Roman" w:cs="Arial"/>
          <w:sz w:val="24"/>
          <w:szCs w:val="24"/>
        </w:rPr>
        <w:tab/>
      </w:r>
      <w:r>
        <w:rPr>
          <w:rFonts w:eastAsia="Times New Roman"/>
          <w:spacing w:val="-1"/>
          <w:sz w:val="24"/>
          <w:szCs w:val="24"/>
        </w:rPr>
        <w:t>Роль</w:t>
      </w:r>
      <w:r>
        <w:rPr>
          <w:rFonts w:ascii="Arial" w:eastAsia="Times New Roman" w:hAnsi="Arial" w:cs="Arial"/>
          <w:sz w:val="24"/>
          <w:szCs w:val="24"/>
        </w:rPr>
        <w:tab/>
      </w:r>
      <w:r>
        <w:rPr>
          <w:rFonts w:eastAsia="Times New Roman"/>
          <w:spacing w:val="-3"/>
          <w:sz w:val="24"/>
          <w:szCs w:val="24"/>
        </w:rPr>
        <w:t>государства</w:t>
      </w:r>
      <w:r>
        <w:rPr>
          <w:rFonts w:ascii="Arial" w:eastAsia="Times New Roman" w:hAnsi="Arial" w:cs="Arial"/>
          <w:sz w:val="24"/>
          <w:szCs w:val="24"/>
        </w:rPr>
        <w:tab/>
      </w:r>
      <w:r>
        <w:rPr>
          <w:rFonts w:eastAsia="Times New Roman"/>
          <w:sz w:val="24"/>
          <w:szCs w:val="24"/>
        </w:rPr>
        <w:t>в</w:t>
      </w:r>
      <w:r>
        <w:rPr>
          <w:rFonts w:ascii="Arial" w:eastAsia="Times New Roman" w:hAnsi="Arial" w:cs="Arial"/>
          <w:sz w:val="24"/>
          <w:szCs w:val="24"/>
        </w:rPr>
        <w:tab/>
      </w:r>
      <w:r>
        <w:rPr>
          <w:rFonts w:eastAsia="Times New Roman"/>
          <w:spacing w:val="-2"/>
          <w:sz w:val="24"/>
          <w:szCs w:val="24"/>
        </w:rPr>
        <w:t>экономике</w:t>
      </w:r>
      <w:r>
        <w:rPr>
          <w:rFonts w:ascii="Arial" w:eastAsia="Times New Roman" w:hAnsi="Arial" w:cs="Arial"/>
          <w:sz w:val="24"/>
          <w:szCs w:val="24"/>
        </w:rPr>
        <w:tab/>
      </w:r>
      <w:r>
        <w:rPr>
          <w:rFonts w:eastAsia="Times New Roman"/>
          <w:spacing w:val="-2"/>
          <w:sz w:val="24"/>
          <w:szCs w:val="24"/>
        </w:rPr>
        <w:t>России.</w:t>
      </w:r>
    </w:p>
    <w:p w:rsidR="00BD65C4" w:rsidRDefault="00BD65C4">
      <w:pPr>
        <w:shd w:val="clear" w:color="auto" w:fill="FFFFFF"/>
        <w:spacing w:line="274" w:lineRule="exact"/>
        <w:ind w:right="10"/>
        <w:jc w:val="both"/>
      </w:pPr>
      <w:r>
        <w:rPr>
          <w:rFonts w:eastAsia="Times New Roman"/>
          <w:sz w:val="24"/>
          <w:szCs w:val="24"/>
        </w:rPr>
        <w:t>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BD65C4" w:rsidRDefault="00BD65C4">
      <w:pPr>
        <w:shd w:val="clear" w:color="auto" w:fill="FFFFFF"/>
        <w:tabs>
          <w:tab w:val="left" w:pos="1426"/>
          <w:tab w:val="left" w:pos="4910"/>
          <w:tab w:val="left" w:pos="6274"/>
          <w:tab w:val="left" w:pos="8218"/>
        </w:tabs>
        <w:spacing w:line="274" w:lineRule="exact"/>
        <w:ind w:right="5" w:firstLine="456"/>
        <w:jc w:val="both"/>
      </w:pPr>
      <w:r>
        <w:rPr>
          <w:rFonts w:eastAsia="Times New Roman"/>
          <w:sz w:val="24"/>
          <w:szCs w:val="24"/>
        </w:rPr>
        <w:t>Политическое развитие России в начале XX в. Император Николай II, его политические</w:t>
      </w:r>
      <w:r>
        <w:rPr>
          <w:rFonts w:eastAsia="Times New Roman"/>
          <w:sz w:val="24"/>
          <w:szCs w:val="24"/>
        </w:rPr>
        <w:br/>
      </w:r>
      <w:r>
        <w:rPr>
          <w:rFonts w:eastAsia="Times New Roman"/>
          <w:spacing w:val="-2"/>
          <w:sz w:val="24"/>
          <w:szCs w:val="24"/>
        </w:rPr>
        <w:t>воззрения.</w:t>
      </w:r>
      <w:r>
        <w:rPr>
          <w:rFonts w:ascii="Arial" w:eastAsia="Times New Roman" w:cs="Arial"/>
          <w:sz w:val="24"/>
          <w:szCs w:val="24"/>
        </w:rPr>
        <w:tab/>
      </w:r>
      <w:r>
        <w:rPr>
          <w:rFonts w:eastAsia="Times New Roman"/>
          <w:spacing w:val="-2"/>
          <w:sz w:val="24"/>
          <w:szCs w:val="24"/>
        </w:rPr>
        <w:t>Консервативно-охранительная</w:t>
      </w:r>
      <w:r>
        <w:rPr>
          <w:rFonts w:ascii="Arial" w:eastAsia="Times New Roman" w:hAnsi="Arial" w:cs="Arial"/>
          <w:sz w:val="24"/>
          <w:szCs w:val="24"/>
        </w:rPr>
        <w:tab/>
      </w:r>
      <w:r>
        <w:rPr>
          <w:rFonts w:eastAsia="Times New Roman"/>
          <w:spacing w:val="-2"/>
          <w:sz w:val="24"/>
          <w:szCs w:val="24"/>
        </w:rPr>
        <w:t>политика.</w:t>
      </w:r>
      <w:r>
        <w:rPr>
          <w:rFonts w:ascii="Arial" w:eastAsia="Times New Roman" w:cs="Arial"/>
          <w:sz w:val="24"/>
          <w:szCs w:val="24"/>
        </w:rPr>
        <w:tab/>
      </w:r>
      <w:r>
        <w:rPr>
          <w:rFonts w:eastAsia="Times New Roman"/>
          <w:spacing w:val="-3"/>
          <w:sz w:val="24"/>
          <w:szCs w:val="24"/>
        </w:rPr>
        <w:t>Необходимость</w:t>
      </w:r>
      <w:r>
        <w:rPr>
          <w:rFonts w:ascii="Arial" w:eastAsia="Times New Roman" w:hAnsi="Arial" w:cs="Arial"/>
          <w:sz w:val="24"/>
          <w:szCs w:val="24"/>
        </w:rPr>
        <w:tab/>
      </w:r>
      <w:r>
        <w:rPr>
          <w:rFonts w:eastAsia="Times New Roman"/>
          <w:spacing w:val="-2"/>
          <w:sz w:val="24"/>
          <w:szCs w:val="24"/>
        </w:rPr>
        <w:t>преобразований.</w:t>
      </w:r>
    </w:p>
    <w:p w:rsidR="00BD65C4" w:rsidRDefault="00BD65C4">
      <w:pPr>
        <w:shd w:val="clear" w:color="auto" w:fill="FFFFFF"/>
        <w:spacing w:line="274" w:lineRule="exact"/>
        <w:jc w:val="both"/>
      </w:pPr>
      <w:r>
        <w:rPr>
          <w:rFonts w:eastAsia="Times New Roman"/>
          <w:sz w:val="24"/>
          <w:szCs w:val="24"/>
        </w:rPr>
        <w:t>Реформаторские проекты начала XX в. и опыт их реализации (С. Ю. Витте, П. А. Столыпин). Самодержавие и общество.</w:t>
      </w:r>
    </w:p>
    <w:p w:rsidR="00BD65C4" w:rsidRDefault="00BD65C4">
      <w:pPr>
        <w:shd w:val="clear" w:color="auto" w:fill="FFFFFF"/>
        <w:spacing w:line="274" w:lineRule="exact"/>
        <w:ind w:right="10" w:firstLine="456"/>
        <w:jc w:val="both"/>
      </w:pPr>
      <w:r>
        <w:rPr>
          <w:rFonts w:eastAsia="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BD65C4" w:rsidRDefault="00BD65C4">
      <w:pPr>
        <w:shd w:val="clear" w:color="auto" w:fill="FFFFFF"/>
        <w:spacing w:line="274" w:lineRule="exact"/>
        <w:ind w:firstLine="456"/>
        <w:jc w:val="both"/>
      </w:pPr>
      <w:r>
        <w:rPr>
          <w:rFonts w:eastAsia="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BD65C4" w:rsidRDefault="00BD65C4">
      <w:pPr>
        <w:shd w:val="clear" w:color="auto" w:fill="FFFFFF"/>
        <w:spacing w:line="274" w:lineRule="exact"/>
        <w:ind w:firstLine="456"/>
        <w:jc w:val="both"/>
      </w:pPr>
      <w:r>
        <w:rPr>
          <w:rFonts w:eastAsia="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BD65C4" w:rsidRDefault="00BD65C4">
      <w:pPr>
        <w:shd w:val="clear" w:color="auto" w:fill="FFFFFF"/>
        <w:spacing w:line="274" w:lineRule="exact"/>
        <w:ind w:firstLine="456"/>
        <w:jc w:val="both"/>
      </w:pPr>
      <w:r>
        <w:rPr>
          <w:rFonts w:eastAsia="Times New Roman"/>
          <w:sz w:val="24"/>
          <w:szCs w:val="24"/>
        </w:rPr>
        <w:t>Правительственная программа П. А. Столыпина. Аграрная реформа: цели, основные мероприятия, итоги и значение.</w:t>
      </w:r>
    </w:p>
    <w:p w:rsidR="00BD65C4" w:rsidRDefault="00BD65C4">
      <w:pPr>
        <w:shd w:val="clear" w:color="auto" w:fill="FFFFFF"/>
        <w:spacing w:line="274" w:lineRule="exact"/>
        <w:ind w:left="456"/>
      </w:pPr>
      <w:r>
        <w:rPr>
          <w:rFonts w:eastAsia="Times New Roman"/>
          <w:sz w:val="24"/>
          <w:szCs w:val="24"/>
        </w:rPr>
        <w:t>Политическая и общественная жизнь в России в 1912—1914 гг.</w:t>
      </w:r>
    </w:p>
    <w:p w:rsidR="00BD65C4" w:rsidRDefault="00BD65C4">
      <w:pPr>
        <w:shd w:val="clear" w:color="auto" w:fill="FFFFFF"/>
        <w:spacing w:line="274" w:lineRule="exact"/>
        <w:ind w:right="10" w:firstLine="456"/>
        <w:jc w:val="both"/>
      </w:pPr>
      <w:r>
        <w:rPr>
          <w:rFonts w:eastAsia="Times New Roman"/>
          <w:sz w:val="24"/>
          <w:szCs w:val="24"/>
        </w:rPr>
        <w:t xml:space="preserve">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w:t>
      </w:r>
      <w:r>
        <w:rPr>
          <w:rFonts w:eastAsia="Times New Roman"/>
          <w:spacing w:val="-1"/>
          <w:sz w:val="24"/>
          <w:szCs w:val="24"/>
        </w:rPr>
        <w:t xml:space="preserve">авангардизм. Архитектура. Скульптура. Драматический театр: традиции и новаторство. Музыка </w:t>
      </w:r>
      <w:r>
        <w:rPr>
          <w:rFonts w:eastAsia="Times New Roman"/>
          <w:sz w:val="24"/>
          <w:szCs w:val="24"/>
        </w:rPr>
        <w:t>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BD65C4" w:rsidRDefault="00BD65C4">
      <w:pPr>
        <w:shd w:val="clear" w:color="auto" w:fill="FFFFFF"/>
        <w:spacing w:line="274" w:lineRule="exact"/>
        <w:ind w:firstLine="456"/>
        <w:jc w:val="both"/>
      </w:pPr>
      <w:r>
        <w:rPr>
          <w:rFonts w:eastAsia="Times New Roman"/>
          <w:sz w:val="24"/>
          <w:szCs w:val="24"/>
        </w:rPr>
        <w:t xml:space="preserve">Россия в Первой мировой войне. Международные противоречия на рубеже XIX—XX вв. </w:t>
      </w:r>
      <w:r>
        <w:rPr>
          <w:rFonts w:eastAsia="Times New Roman"/>
          <w:sz w:val="24"/>
          <w:szCs w:val="24"/>
        </w:rPr>
        <w:lastRenderedPageBreak/>
        <w:t>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BD65C4" w:rsidRDefault="00BD65C4">
      <w:pPr>
        <w:shd w:val="clear" w:color="auto" w:fill="FFFFFF"/>
        <w:spacing w:line="274" w:lineRule="exact"/>
        <w:ind w:firstLine="456"/>
        <w:jc w:val="both"/>
      </w:pPr>
      <w:r>
        <w:rPr>
          <w:rFonts w:eastAsia="Times New Roman"/>
          <w:b/>
          <w:bCs/>
          <w:spacing w:val="-1"/>
          <w:sz w:val="24"/>
          <w:szCs w:val="24"/>
        </w:rPr>
        <w:t xml:space="preserve">Россия в 1917—1921 гг. </w:t>
      </w:r>
      <w:r>
        <w:rPr>
          <w:rFonts w:eastAsia="Times New Roman"/>
          <w:spacing w:val="-1"/>
          <w:sz w:val="24"/>
          <w:szCs w:val="24"/>
        </w:rPr>
        <w:t xml:space="preserve">Революционные события 1917 г.: от Февраля к Октябрю. Причины </w:t>
      </w:r>
      <w:r>
        <w:rPr>
          <w:rFonts w:eastAsia="Times New Roman"/>
          <w:sz w:val="24"/>
          <w:szCs w:val="24"/>
        </w:rPr>
        <w:t>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BD65C4" w:rsidRDefault="00BD65C4">
      <w:pPr>
        <w:shd w:val="clear" w:color="auto" w:fill="FFFFFF"/>
        <w:spacing w:line="274" w:lineRule="exact"/>
        <w:ind w:right="5" w:firstLine="456"/>
        <w:jc w:val="both"/>
      </w:pPr>
      <w:r>
        <w:rPr>
          <w:rFonts w:eastAsia="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BD65C4" w:rsidRDefault="00BD65C4">
      <w:pPr>
        <w:shd w:val="clear" w:color="auto" w:fill="FFFFFF"/>
        <w:spacing w:line="274" w:lineRule="exact"/>
        <w:ind w:firstLine="456"/>
        <w:jc w:val="both"/>
      </w:pPr>
      <w:r>
        <w:rPr>
          <w:rFonts w:eastAsia="Times New Roman"/>
          <w:sz w:val="24"/>
          <w:szCs w:val="24"/>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BD65C4" w:rsidRDefault="00BD65C4">
      <w:pPr>
        <w:shd w:val="clear" w:color="auto" w:fill="FFFFFF"/>
        <w:spacing w:line="274" w:lineRule="exact"/>
        <w:ind w:firstLine="456"/>
        <w:jc w:val="both"/>
      </w:pPr>
      <w:r>
        <w:rPr>
          <w:rFonts w:eastAsia="Times New Roman"/>
          <w:sz w:val="24"/>
          <w:szCs w:val="24"/>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BD65C4" w:rsidRDefault="00BD65C4">
      <w:pPr>
        <w:shd w:val="clear" w:color="auto" w:fill="FFFFFF"/>
        <w:spacing w:line="274" w:lineRule="exact"/>
        <w:ind w:right="14" w:firstLine="456"/>
        <w:jc w:val="both"/>
      </w:pPr>
      <w:r>
        <w:rPr>
          <w:rFonts w:eastAsia="Times New Roman"/>
          <w:b/>
          <w:bCs/>
          <w:sz w:val="24"/>
          <w:szCs w:val="24"/>
        </w:rPr>
        <w:t xml:space="preserve">СССР в 1922—1941 гг. </w:t>
      </w:r>
      <w:r>
        <w:rPr>
          <w:rFonts w:eastAsia="Times New Roman"/>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BD65C4" w:rsidRDefault="00BD65C4">
      <w:pPr>
        <w:shd w:val="clear" w:color="auto" w:fill="FFFFFF"/>
        <w:spacing w:line="274" w:lineRule="exact"/>
        <w:ind w:right="5" w:firstLine="456"/>
        <w:jc w:val="both"/>
      </w:pPr>
      <w:r>
        <w:rPr>
          <w:rFonts w:eastAsia="Times New Roman"/>
          <w:sz w:val="24"/>
          <w:szCs w:val="24"/>
        </w:rPr>
        <w:t>Политическая жизнь в 1920-е гг. Обострение внутрипартийных разногласий и борьбы за лидерство в партии и государстве.</w:t>
      </w:r>
    </w:p>
    <w:p w:rsidR="00BD65C4" w:rsidRDefault="00BD65C4">
      <w:pPr>
        <w:shd w:val="clear" w:color="auto" w:fill="FFFFFF"/>
        <w:spacing w:line="274" w:lineRule="exact"/>
        <w:ind w:left="456"/>
      </w:pPr>
      <w:r>
        <w:rPr>
          <w:rFonts w:eastAsia="Times New Roman"/>
          <w:sz w:val="24"/>
          <w:szCs w:val="24"/>
        </w:rPr>
        <w:t>Достижения и противоречия нэпа, причины его свёртывания.</w:t>
      </w:r>
    </w:p>
    <w:p w:rsidR="00BD65C4" w:rsidRDefault="00BD65C4">
      <w:pPr>
        <w:shd w:val="clear" w:color="auto" w:fill="FFFFFF"/>
        <w:spacing w:line="274" w:lineRule="exact"/>
        <w:ind w:right="14" w:firstLine="456"/>
        <w:jc w:val="both"/>
      </w:pPr>
      <w:r>
        <w:rPr>
          <w:rFonts w:eastAsia="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BD65C4" w:rsidRDefault="00BD65C4">
      <w:pPr>
        <w:shd w:val="clear" w:color="auto" w:fill="FFFFFF"/>
        <w:spacing w:line="274" w:lineRule="exact"/>
        <w:ind w:firstLine="456"/>
        <w:jc w:val="both"/>
      </w:pPr>
      <w:r>
        <w:rPr>
          <w:rFonts w:eastAsia="Times New Roman"/>
          <w:sz w:val="24"/>
          <w:szCs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BD65C4" w:rsidRDefault="00BD65C4">
      <w:pPr>
        <w:shd w:val="clear" w:color="auto" w:fill="FFFFFF"/>
        <w:spacing w:line="274" w:lineRule="exact"/>
        <w:ind w:right="10" w:firstLine="456"/>
        <w:jc w:val="both"/>
      </w:pPr>
      <w:r>
        <w:rPr>
          <w:rFonts w:eastAsia="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BD65C4" w:rsidRDefault="00BD65C4">
      <w:pPr>
        <w:shd w:val="clear" w:color="auto" w:fill="FFFFFF"/>
        <w:spacing w:line="274" w:lineRule="exact"/>
        <w:ind w:right="10" w:firstLine="456"/>
        <w:jc w:val="both"/>
      </w:pPr>
      <w:r>
        <w:rPr>
          <w:rFonts w:eastAsia="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BD65C4" w:rsidRDefault="00BD65C4">
      <w:pPr>
        <w:shd w:val="clear" w:color="auto" w:fill="FFFFFF"/>
        <w:spacing w:line="274" w:lineRule="exact"/>
        <w:ind w:left="456"/>
      </w:pPr>
      <w:r>
        <w:rPr>
          <w:rFonts w:eastAsia="Times New Roman"/>
          <w:sz w:val="24"/>
          <w:szCs w:val="24"/>
        </w:rPr>
        <w:t>Конституция СССР 1936 г. Страна в конце 1930-х — начале 1940-х гг.</w:t>
      </w:r>
    </w:p>
    <w:p w:rsidR="00BD65C4" w:rsidRDefault="00BD65C4">
      <w:pPr>
        <w:shd w:val="clear" w:color="auto" w:fill="FFFFFF"/>
        <w:spacing w:line="274" w:lineRule="exact"/>
        <w:ind w:firstLine="456"/>
        <w:jc w:val="both"/>
      </w:pPr>
      <w:r>
        <w:rPr>
          <w:rFonts w:eastAsia="Times New Roman"/>
          <w:sz w:val="24"/>
          <w:szCs w:val="24"/>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w:t>
      </w:r>
    </w:p>
    <w:p w:rsidR="00BD65C4" w:rsidRDefault="00BD65C4">
      <w:pPr>
        <w:shd w:val="clear" w:color="auto" w:fill="FFFFFF"/>
        <w:spacing w:line="274" w:lineRule="exact"/>
        <w:jc w:val="both"/>
      </w:pPr>
      <w:r>
        <w:rPr>
          <w:rFonts w:eastAsia="Times New Roman"/>
          <w:spacing w:val="-1"/>
          <w:sz w:val="24"/>
          <w:szCs w:val="24"/>
        </w:rPr>
        <w:t xml:space="preserve">и последствия. Внешнеполитическая деятельность СССР в конце 1939 — начале 1941 г. Война с </w:t>
      </w:r>
      <w:r>
        <w:rPr>
          <w:rFonts w:eastAsia="Times New Roman"/>
          <w:sz w:val="24"/>
          <w:szCs w:val="24"/>
        </w:rPr>
        <w:t>Финляндией и её итоги.</w:t>
      </w:r>
    </w:p>
    <w:p w:rsidR="00BD65C4" w:rsidRDefault="00BD65C4">
      <w:pPr>
        <w:shd w:val="clear" w:color="auto" w:fill="FFFFFF"/>
        <w:spacing w:line="274" w:lineRule="exact"/>
        <w:ind w:firstLine="456"/>
        <w:jc w:val="both"/>
      </w:pPr>
      <w:r>
        <w:rPr>
          <w:rFonts w:eastAsia="Times New Roman"/>
          <w:b/>
          <w:bCs/>
          <w:sz w:val="24"/>
          <w:szCs w:val="24"/>
        </w:rPr>
        <w:t xml:space="preserve">Великая Отечественная война 1941—1945 гг. </w:t>
      </w:r>
      <w:r>
        <w:rPr>
          <w:rFonts w:eastAsia="Times New Roman"/>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BD65C4" w:rsidRDefault="00BD65C4" w:rsidP="00236959">
      <w:pPr>
        <w:shd w:val="clear" w:color="auto" w:fill="FFFFFF"/>
        <w:tabs>
          <w:tab w:val="left" w:pos="1752"/>
          <w:tab w:val="left" w:pos="3619"/>
          <w:tab w:val="left" w:pos="6154"/>
          <w:tab w:val="left" w:pos="8664"/>
        </w:tabs>
        <w:spacing w:line="274" w:lineRule="exact"/>
        <w:ind w:right="5" w:firstLine="456"/>
        <w:jc w:val="both"/>
      </w:pPr>
      <w:r>
        <w:rPr>
          <w:rFonts w:eastAsia="Times New Roman"/>
          <w:sz w:val="24"/>
          <w:szCs w:val="24"/>
        </w:rPr>
        <w:lastRenderedPageBreak/>
        <w:t>Итоги Великой Отечественной войны. Причины победы советского народа. Советские</w:t>
      </w:r>
      <w:r>
        <w:rPr>
          <w:rFonts w:eastAsia="Times New Roman"/>
          <w:sz w:val="24"/>
          <w:szCs w:val="24"/>
        </w:rPr>
        <w:br/>
      </w:r>
      <w:r>
        <w:rPr>
          <w:rFonts w:eastAsia="Times New Roman"/>
          <w:spacing w:val="-2"/>
          <w:sz w:val="24"/>
          <w:szCs w:val="24"/>
        </w:rPr>
        <w:t>полководцы</w:t>
      </w:r>
      <w:r w:rsidR="00236959">
        <w:rPr>
          <w:rFonts w:eastAsia="Times New Roman"/>
          <w:spacing w:val="-2"/>
          <w:sz w:val="24"/>
          <w:szCs w:val="24"/>
        </w:rPr>
        <w:t xml:space="preserve"> </w:t>
      </w:r>
      <w:r>
        <w:rPr>
          <w:rFonts w:eastAsia="Times New Roman" w:hAnsi="Arial"/>
          <w:spacing w:val="-2"/>
          <w:sz w:val="24"/>
          <w:szCs w:val="24"/>
        </w:rPr>
        <w:t>(</w:t>
      </w:r>
      <w:r>
        <w:rPr>
          <w:rFonts w:eastAsia="Times New Roman"/>
          <w:spacing w:val="-2"/>
          <w:sz w:val="24"/>
          <w:szCs w:val="24"/>
        </w:rPr>
        <w:t>Г. К. Жуков,К. К. Рокоссовский,</w:t>
      </w:r>
      <w:r w:rsidR="00236959">
        <w:rPr>
          <w:rFonts w:eastAsia="Times New Roman"/>
          <w:spacing w:val="-2"/>
          <w:sz w:val="24"/>
          <w:szCs w:val="24"/>
        </w:rPr>
        <w:t xml:space="preserve"> </w:t>
      </w:r>
      <w:r>
        <w:rPr>
          <w:rFonts w:eastAsia="Times New Roman"/>
          <w:spacing w:val="-2"/>
          <w:sz w:val="24"/>
          <w:szCs w:val="24"/>
        </w:rPr>
        <w:t>А. М. Василевский,И. С. Конев,</w:t>
      </w:r>
      <w:r w:rsidR="00236959">
        <w:rPr>
          <w:rFonts w:eastAsia="Times New Roman"/>
          <w:spacing w:val="-2"/>
          <w:sz w:val="24"/>
          <w:szCs w:val="24"/>
        </w:rPr>
        <w:t xml:space="preserve"> </w:t>
      </w:r>
      <w:r>
        <w:rPr>
          <w:rFonts w:eastAsia="Times New Roman"/>
          <w:sz w:val="24"/>
          <w:szCs w:val="24"/>
        </w:rPr>
        <w:t>И. Д. Черняховский и др.). Великая Отечественная война 1941—1945 гг. в памяти народа, произведениях искусства.</w:t>
      </w:r>
    </w:p>
    <w:p w:rsidR="00BD65C4" w:rsidRDefault="00BD65C4">
      <w:pPr>
        <w:shd w:val="clear" w:color="auto" w:fill="FFFFFF"/>
        <w:spacing w:line="274" w:lineRule="exact"/>
        <w:ind w:right="5" w:firstLine="456"/>
        <w:jc w:val="both"/>
      </w:pPr>
      <w:r>
        <w:rPr>
          <w:rFonts w:eastAsia="Times New Roman"/>
          <w:b/>
          <w:bCs/>
          <w:sz w:val="24"/>
          <w:szCs w:val="24"/>
        </w:rPr>
        <w:t xml:space="preserve">СССР с середины 1940-х до середины 1950-х гг. </w:t>
      </w:r>
      <w:r>
        <w:rPr>
          <w:rFonts w:eastAsia="Times New Roman"/>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BD65C4" w:rsidRDefault="00BD65C4">
      <w:pPr>
        <w:shd w:val="clear" w:color="auto" w:fill="FFFFFF"/>
        <w:spacing w:line="274" w:lineRule="exact"/>
        <w:ind w:right="5" w:firstLine="456"/>
        <w:jc w:val="both"/>
      </w:pPr>
      <w:r>
        <w:rPr>
          <w:rFonts w:eastAsia="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BD65C4" w:rsidRDefault="00BD65C4">
      <w:pPr>
        <w:shd w:val="clear" w:color="auto" w:fill="FFFFFF"/>
        <w:spacing w:line="274" w:lineRule="exact"/>
        <w:ind w:firstLine="456"/>
        <w:jc w:val="both"/>
      </w:pPr>
      <w:r>
        <w:rPr>
          <w:rFonts w:eastAsia="Times New Roman"/>
          <w:b/>
          <w:bCs/>
          <w:sz w:val="24"/>
          <w:szCs w:val="24"/>
        </w:rPr>
        <w:t xml:space="preserve">Советское общество в середине 1950-х — первой половине 1960-х гг. </w:t>
      </w:r>
      <w:r>
        <w:rPr>
          <w:rFonts w:eastAsia="Times New Roman"/>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BD65C4" w:rsidRDefault="00BD65C4">
      <w:pPr>
        <w:shd w:val="clear" w:color="auto" w:fill="FFFFFF"/>
        <w:spacing w:line="274" w:lineRule="exact"/>
        <w:ind w:firstLine="456"/>
        <w:jc w:val="both"/>
      </w:pPr>
      <w:r>
        <w:rPr>
          <w:rFonts w:eastAsia="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BD65C4" w:rsidRDefault="00BD65C4">
      <w:pPr>
        <w:shd w:val="clear" w:color="auto" w:fill="FFFFFF"/>
        <w:spacing w:line="274" w:lineRule="exact"/>
        <w:ind w:right="5" w:firstLine="456"/>
        <w:jc w:val="both"/>
      </w:pPr>
      <w:r>
        <w:rPr>
          <w:rFonts w:eastAsia="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BD65C4" w:rsidRDefault="00BD65C4">
      <w:pPr>
        <w:shd w:val="clear" w:color="auto" w:fill="FFFFFF"/>
        <w:tabs>
          <w:tab w:val="left" w:pos="2280"/>
          <w:tab w:val="left" w:pos="4867"/>
          <w:tab w:val="left" w:pos="5784"/>
          <w:tab w:val="left" w:pos="7709"/>
          <w:tab w:val="left" w:pos="9019"/>
        </w:tabs>
        <w:spacing w:line="274" w:lineRule="exact"/>
        <w:ind w:left="456"/>
        <w:jc w:val="both"/>
      </w:pPr>
      <w:r>
        <w:rPr>
          <w:rFonts w:eastAsia="Times New Roman"/>
          <w:spacing w:val="-2"/>
          <w:sz w:val="24"/>
          <w:szCs w:val="24"/>
        </w:rPr>
        <w:t>Противоречия</w:t>
      </w:r>
      <w:r>
        <w:rPr>
          <w:rFonts w:ascii="Arial" w:eastAsia="Times New Roman" w:hAnsi="Arial" w:cs="Arial"/>
          <w:sz w:val="24"/>
          <w:szCs w:val="24"/>
        </w:rPr>
        <w:tab/>
      </w:r>
      <w:r>
        <w:rPr>
          <w:rFonts w:eastAsia="Times New Roman"/>
          <w:spacing w:val="-2"/>
          <w:sz w:val="24"/>
          <w:szCs w:val="24"/>
        </w:rPr>
        <w:t>внутриполитического</w:t>
      </w:r>
      <w:r>
        <w:rPr>
          <w:rFonts w:ascii="Arial" w:eastAsia="Times New Roman" w:hAnsi="Arial" w:cs="Arial"/>
          <w:sz w:val="24"/>
          <w:szCs w:val="24"/>
        </w:rPr>
        <w:tab/>
      </w:r>
      <w:r>
        <w:rPr>
          <w:rFonts w:eastAsia="Times New Roman"/>
          <w:spacing w:val="-3"/>
          <w:sz w:val="24"/>
          <w:szCs w:val="24"/>
        </w:rPr>
        <w:t>курса</w:t>
      </w:r>
      <w:r>
        <w:rPr>
          <w:rFonts w:ascii="Arial" w:eastAsia="Times New Roman" w:hAnsi="Arial" w:cs="Arial"/>
          <w:sz w:val="24"/>
          <w:szCs w:val="24"/>
        </w:rPr>
        <w:tab/>
      </w:r>
      <w:r>
        <w:rPr>
          <w:rFonts w:eastAsia="Times New Roman"/>
          <w:spacing w:val="-2"/>
          <w:sz w:val="24"/>
          <w:szCs w:val="24"/>
        </w:rPr>
        <w:t>Н. С. Хрущёва.</w:t>
      </w:r>
      <w:r>
        <w:rPr>
          <w:rFonts w:ascii="Arial" w:eastAsia="Times New Roman" w:cs="Arial"/>
          <w:sz w:val="24"/>
          <w:szCs w:val="24"/>
        </w:rPr>
        <w:tab/>
      </w:r>
      <w:r>
        <w:rPr>
          <w:rFonts w:eastAsia="Times New Roman"/>
          <w:spacing w:val="-2"/>
          <w:sz w:val="24"/>
          <w:szCs w:val="24"/>
        </w:rPr>
        <w:t>Причины</w:t>
      </w:r>
      <w:r>
        <w:rPr>
          <w:rFonts w:ascii="Arial" w:eastAsia="Times New Roman" w:hAnsi="Arial" w:cs="Arial"/>
          <w:sz w:val="24"/>
          <w:szCs w:val="24"/>
        </w:rPr>
        <w:tab/>
      </w:r>
      <w:r>
        <w:rPr>
          <w:rFonts w:eastAsia="Times New Roman"/>
          <w:spacing w:val="-1"/>
          <w:sz w:val="24"/>
          <w:szCs w:val="24"/>
        </w:rPr>
        <w:t>отставки</w:t>
      </w:r>
    </w:p>
    <w:p w:rsidR="00BD65C4" w:rsidRDefault="00BD65C4">
      <w:pPr>
        <w:shd w:val="clear" w:color="auto" w:fill="FFFFFF"/>
        <w:spacing w:line="274" w:lineRule="exact"/>
        <w:jc w:val="both"/>
      </w:pPr>
      <w:r>
        <w:rPr>
          <w:rFonts w:eastAsia="Times New Roman"/>
          <w:sz w:val="24"/>
          <w:szCs w:val="24"/>
        </w:rPr>
        <w:t>Н. С. Хрущёва.</w:t>
      </w:r>
    </w:p>
    <w:p w:rsidR="00BD65C4" w:rsidRDefault="00BD65C4">
      <w:pPr>
        <w:shd w:val="clear" w:color="auto" w:fill="FFFFFF"/>
        <w:spacing w:line="274" w:lineRule="exact"/>
        <w:ind w:right="5" w:firstLine="456"/>
        <w:jc w:val="both"/>
      </w:pPr>
      <w:r>
        <w:rPr>
          <w:rFonts w:eastAsia="Times New Roman"/>
          <w:b/>
          <w:bCs/>
          <w:spacing w:val="-1"/>
          <w:sz w:val="24"/>
          <w:szCs w:val="24"/>
        </w:rPr>
        <w:t xml:space="preserve">СССР в середине 1960-х — середине 1980-х гг. </w:t>
      </w:r>
      <w:r>
        <w:rPr>
          <w:rFonts w:eastAsia="Times New Roman"/>
          <w:spacing w:val="-1"/>
          <w:sz w:val="24"/>
          <w:szCs w:val="24"/>
        </w:rPr>
        <w:t xml:space="preserve">Альтернативы развития страны в середине </w:t>
      </w:r>
      <w:r>
        <w:rPr>
          <w:rFonts w:eastAsia="Times New Roman"/>
          <w:sz w:val="24"/>
          <w:szCs w:val="24"/>
        </w:rPr>
        <w:t>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BD65C4" w:rsidRDefault="00BD65C4">
      <w:pPr>
        <w:shd w:val="clear" w:color="auto" w:fill="FFFFFF"/>
        <w:spacing w:line="274" w:lineRule="exact"/>
        <w:ind w:left="456"/>
      </w:pPr>
      <w:r>
        <w:rPr>
          <w:rFonts w:eastAsia="Times New Roman"/>
          <w:sz w:val="24"/>
          <w:szCs w:val="24"/>
        </w:rPr>
        <w:t>Концепция развитого социализма. Конституция СССР 1977 г.</w:t>
      </w:r>
    </w:p>
    <w:p w:rsidR="00BD65C4" w:rsidRDefault="00BD65C4">
      <w:pPr>
        <w:shd w:val="clear" w:color="auto" w:fill="FFFFFF"/>
        <w:spacing w:line="274" w:lineRule="exact"/>
        <w:ind w:right="5" w:firstLine="456"/>
        <w:jc w:val="both"/>
      </w:pPr>
      <w:r>
        <w:rPr>
          <w:rFonts w:eastAsia="Times New Roman"/>
          <w:sz w:val="24"/>
          <w:szCs w:val="24"/>
        </w:rPr>
        <w:t xml:space="preserve">Советская культура в середине 1960-х — середине 1980-х гг. Развитие среднего и высшего </w:t>
      </w:r>
      <w:r>
        <w:rPr>
          <w:rFonts w:eastAsia="Times New Roman"/>
          <w:spacing w:val="-1"/>
          <w:sz w:val="24"/>
          <w:szCs w:val="24"/>
        </w:rPr>
        <w:t xml:space="preserve">образования. Усиление идеологического контроля в различных сферах культуры. Инакомыслие, </w:t>
      </w:r>
      <w:r>
        <w:rPr>
          <w:rFonts w:eastAsia="Times New Roman"/>
          <w:sz w:val="24"/>
          <w:szCs w:val="24"/>
        </w:rPr>
        <w:t>диссиденты. Достижения и противоречия художественной культуры. Повседневная жизнь людей.</w:t>
      </w:r>
    </w:p>
    <w:p w:rsidR="00BD65C4" w:rsidRDefault="00BD65C4">
      <w:pPr>
        <w:shd w:val="clear" w:color="auto" w:fill="FFFFFF"/>
        <w:spacing w:line="274" w:lineRule="exact"/>
        <w:ind w:firstLine="456"/>
        <w:jc w:val="both"/>
      </w:pPr>
      <w:r>
        <w:rPr>
          <w:rFonts w:eastAsia="Times New Roman"/>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BD65C4" w:rsidRDefault="00BD65C4">
      <w:pPr>
        <w:shd w:val="clear" w:color="auto" w:fill="FFFFFF"/>
        <w:spacing w:line="274" w:lineRule="exact"/>
        <w:ind w:right="5" w:firstLine="456"/>
        <w:jc w:val="both"/>
      </w:pPr>
      <w:r>
        <w:rPr>
          <w:rFonts w:eastAsia="Times New Roman"/>
          <w:b/>
          <w:bCs/>
          <w:sz w:val="24"/>
          <w:szCs w:val="24"/>
        </w:rPr>
        <w:t xml:space="preserve">СССР в годы перестройки (1985—1991 гг.). </w:t>
      </w:r>
      <w:r>
        <w:rPr>
          <w:rFonts w:eastAsia="Times New Roman"/>
          <w:sz w:val="24"/>
          <w:szCs w:val="24"/>
        </w:rPr>
        <w:t xml:space="preserve">Предпосылки изменения государственного </w:t>
      </w:r>
      <w:r>
        <w:rPr>
          <w:rFonts w:eastAsia="Times New Roman"/>
          <w:spacing w:val="-5"/>
          <w:sz w:val="24"/>
          <w:szCs w:val="24"/>
        </w:rPr>
        <w:t>курса в   середине 1980-х гг. М. С. Горбачёв.  Реформа   политической   системы.    Возрождение</w:t>
      </w:r>
    </w:p>
    <w:p w:rsidR="00BD65C4" w:rsidRDefault="00BD65C4">
      <w:pPr>
        <w:shd w:val="clear" w:color="auto" w:fill="FFFFFF"/>
        <w:spacing w:line="274" w:lineRule="exact"/>
        <w:ind w:right="14"/>
        <w:jc w:val="both"/>
      </w:pPr>
      <w:r>
        <w:rPr>
          <w:rFonts w:eastAsia="Times New Roman"/>
          <w:sz w:val="24"/>
          <w:szCs w:val="24"/>
        </w:rPr>
        <w:t>российской многопартийности. Демократизация и гласность. Национальная политика и межнациональные отношения.</w:t>
      </w:r>
    </w:p>
    <w:p w:rsidR="00BD65C4" w:rsidRDefault="00BD65C4">
      <w:pPr>
        <w:shd w:val="clear" w:color="auto" w:fill="FFFFFF"/>
        <w:spacing w:line="274" w:lineRule="exact"/>
        <w:ind w:firstLine="456"/>
        <w:jc w:val="both"/>
      </w:pPr>
      <w:r>
        <w:rPr>
          <w:rFonts w:eastAsia="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BD65C4" w:rsidRDefault="00BD65C4">
      <w:pPr>
        <w:shd w:val="clear" w:color="auto" w:fill="FFFFFF"/>
        <w:spacing w:line="274" w:lineRule="exact"/>
        <w:ind w:right="14" w:firstLine="456"/>
        <w:jc w:val="both"/>
      </w:pPr>
      <w:r>
        <w:rPr>
          <w:rFonts w:eastAsia="Times New Roman"/>
          <w:sz w:val="24"/>
          <w:szCs w:val="24"/>
        </w:rPr>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w:t>
      </w:r>
      <w:r>
        <w:rPr>
          <w:rFonts w:eastAsia="Times New Roman"/>
          <w:spacing w:val="-1"/>
          <w:sz w:val="24"/>
          <w:szCs w:val="24"/>
        </w:rPr>
        <w:t xml:space="preserve">Афганистана. Смена политических режимов в странах Восточной Европы, роспуск СЭВ и ОВД. </w:t>
      </w:r>
      <w:r>
        <w:rPr>
          <w:rFonts w:eastAsia="Times New Roman"/>
          <w:sz w:val="24"/>
          <w:szCs w:val="24"/>
        </w:rPr>
        <w:t>Итоги и последствия осуществления курса нового политического мышления.</w:t>
      </w:r>
    </w:p>
    <w:p w:rsidR="00BD65C4" w:rsidRDefault="00BD65C4">
      <w:pPr>
        <w:shd w:val="clear" w:color="auto" w:fill="FFFFFF"/>
        <w:spacing w:line="274" w:lineRule="exact"/>
        <w:ind w:right="10" w:firstLine="456"/>
        <w:jc w:val="both"/>
      </w:pPr>
      <w:r>
        <w:rPr>
          <w:rFonts w:eastAsia="Times New Roman"/>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w:t>
      </w:r>
      <w:r>
        <w:rPr>
          <w:rFonts w:eastAsia="Times New Roman"/>
          <w:sz w:val="24"/>
          <w:szCs w:val="24"/>
        </w:rPr>
        <w:lastRenderedPageBreak/>
        <w:t>распада СССР.</w:t>
      </w:r>
    </w:p>
    <w:p w:rsidR="00BD65C4" w:rsidRDefault="00BD65C4">
      <w:pPr>
        <w:shd w:val="clear" w:color="auto" w:fill="FFFFFF"/>
        <w:spacing w:line="274" w:lineRule="exact"/>
        <w:ind w:right="10" w:firstLine="456"/>
        <w:jc w:val="both"/>
      </w:pPr>
      <w:r>
        <w:rPr>
          <w:rFonts w:eastAsia="Times New Roman"/>
          <w:b/>
          <w:bCs/>
          <w:sz w:val="24"/>
          <w:szCs w:val="24"/>
        </w:rPr>
        <w:t xml:space="preserve">Российская Федерация в 90-е гг. XX — начале XXI в. </w:t>
      </w:r>
      <w:r>
        <w:rPr>
          <w:rFonts w:eastAsia="Times New Roman"/>
          <w:sz w:val="24"/>
          <w:szCs w:val="24"/>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BD65C4" w:rsidRDefault="00BD65C4">
      <w:pPr>
        <w:shd w:val="clear" w:color="auto" w:fill="FFFFFF"/>
        <w:spacing w:line="274" w:lineRule="exact"/>
        <w:ind w:right="10" w:firstLine="456"/>
        <w:jc w:val="both"/>
      </w:pPr>
      <w:r>
        <w:rPr>
          <w:rFonts w:eastAsia="Times New Roman"/>
          <w:sz w:val="24"/>
          <w:szCs w:val="24"/>
        </w:rPr>
        <w:t>Экономические реформы 1990-х гг.: основные этапы и результаты. Трудности и противоречия перехода к рыночной экономике.</w:t>
      </w:r>
    </w:p>
    <w:p w:rsidR="00BD65C4" w:rsidRDefault="00BD65C4">
      <w:pPr>
        <w:shd w:val="clear" w:color="auto" w:fill="FFFFFF"/>
        <w:spacing w:line="274" w:lineRule="exact"/>
        <w:ind w:right="5" w:firstLine="456"/>
        <w:jc w:val="both"/>
      </w:pPr>
      <w:r>
        <w:rPr>
          <w:rFonts w:eastAsia="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BD65C4" w:rsidRDefault="00BD65C4">
      <w:pPr>
        <w:shd w:val="clear" w:color="auto" w:fill="FFFFFF"/>
        <w:spacing w:line="274" w:lineRule="exact"/>
        <w:ind w:right="5" w:firstLine="456"/>
        <w:jc w:val="both"/>
      </w:pPr>
      <w:r>
        <w:rPr>
          <w:rFonts w:eastAsia="Times New Roman"/>
          <w:sz w:val="24"/>
          <w:szCs w:val="24"/>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BD65C4" w:rsidRDefault="00BD65C4">
      <w:pPr>
        <w:shd w:val="clear" w:color="auto" w:fill="FFFFFF"/>
        <w:spacing w:line="274" w:lineRule="exact"/>
        <w:ind w:right="5" w:firstLine="456"/>
        <w:jc w:val="both"/>
      </w:pPr>
      <w:r>
        <w:rPr>
          <w:rFonts w:eastAsia="Times New Roman"/>
          <w:b/>
          <w:bCs/>
          <w:sz w:val="24"/>
          <w:szCs w:val="24"/>
        </w:rPr>
        <w:t xml:space="preserve">Российская Федерация в 2000—2008 гг. </w:t>
      </w:r>
      <w:r>
        <w:rPr>
          <w:rFonts w:eastAsia="Times New Roman"/>
          <w:sz w:val="24"/>
          <w:szCs w:val="24"/>
        </w:rPr>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BD65C4" w:rsidRDefault="00BD65C4">
      <w:pPr>
        <w:shd w:val="clear" w:color="auto" w:fill="FFFFFF"/>
        <w:spacing w:line="274" w:lineRule="exact"/>
        <w:ind w:right="19" w:firstLine="456"/>
        <w:jc w:val="both"/>
      </w:pPr>
      <w:r>
        <w:rPr>
          <w:rFonts w:eastAsia="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BD65C4" w:rsidRDefault="00BD65C4">
      <w:pPr>
        <w:shd w:val="clear" w:color="auto" w:fill="FFFFFF"/>
        <w:spacing w:line="274" w:lineRule="exact"/>
        <w:ind w:right="5" w:firstLine="456"/>
        <w:jc w:val="both"/>
      </w:pPr>
      <w:r>
        <w:rPr>
          <w:rFonts w:eastAsia="Times New Roman"/>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BD65C4" w:rsidRDefault="00BD65C4">
      <w:pPr>
        <w:shd w:val="clear" w:color="auto" w:fill="FFFFFF"/>
        <w:spacing w:line="274" w:lineRule="exact"/>
        <w:ind w:firstLine="456"/>
        <w:jc w:val="both"/>
      </w:pPr>
      <w:r>
        <w:rPr>
          <w:rFonts w:eastAsia="Times New Roman"/>
          <w:sz w:val="24"/>
          <w:szCs w:val="24"/>
        </w:rPr>
        <w:t>Президентские выборы</w:t>
      </w:r>
      <w:r w:rsidR="00F41946">
        <w:rPr>
          <w:rFonts w:eastAsia="Times New Roman"/>
          <w:sz w:val="24"/>
          <w:szCs w:val="24"/>
        </w:rPr>
        <w:t xml:space="preserve"> </w:t>
      </w:r>
      <w:r>
        <w:rPr>
          <w:rFonts w:eastAsia="Times New Roman"/>
          <w:sz w:val="24"/>
          <w:szCs w:val="24"/>
        </w:rPr>
        <w:t>2008г.</w:t>
      </w:r>
      <w:r w:rsidR="00F41946">
        <w:rPr>
          <w:rFonts w:eastAsia="Times New Roman"/>
          <w:sz w:val="24"/>
          <w:szCs w:val="24"/>
        </w:rPr>
        <w:t xml:space="preserve"> </w:t>
      </w:r>
      <w:r>
        <w:rPr>
          <w:rFonts w:eastAsia="Times New Roman"/>
          <w:sz w:val="24"/>
          <w:szCs w:val="24"/>
        </w:rPr>
        <w:t>Президент РоссииД.А.Медведев. Общественно-политическое развитие страны на современном этапе. Государственная политика в условиях экономического кризиса.</w:t>
      </w:r>
    </w:p>
    <w:p w:rsidR="00BD65C4" w:rsidRDefault="00BD65C4">
      <w:pPr>
        <w:shd w:val="clear" w:color="auto" w:fill="FFFFFF"/>
        <w:spacing w:line="274" w:lineRule="exact"/>
        <w:ind w:right="5" w:firstLine="456"/>
        <w:jc w:val="both"/>
      </w:pPr>
      <w:r>
        <w:rPr>
          <w:rFonts w:eastAsia="Times New Roman"/>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BD65C4" w:rsidRDefault="00BD65C4">
      <w:pPr>
        <w:shd w:val="clear" w:color="auto" w:fill="FFFFFF"/>
        <w:spacing w:before="278" w:line="274" w:lineRule="exact"/>
        <w:ind w:left="456" w:right="3494" w:firstLine="3730"/>
      </w:pPr>
      <w:r>
        <w:rPr>
          <w:rFonts w:eastAsia="Times New Roman"/>
          <w:b/>
          <w:bCs/>
          <w:spacing w:val="-2"/>
          <w:sz w:val="24"/>
          <w:szCs w:val="24"/>
        </w:rPr>
        <w:t xml:space="preserve">Всеобщая история </w:t>
      </w:r>
      <w:r>
        <w:rPr>
          <w:rFonts w:eastAsia="Times New Roman"/>
          <w:b/>
          <w:bCs/>
          <w:sz w:val="24"/>
          <w:szCs w:val="24"/>
        </w:rPr>
        <w:t>История Древнего мира</w:t>
      </w:r>
      <w:r w:rsidR="007C7E40">
        <w:rPr>
          <w:rFonts w:eastAsia="Times New Roman"/>
          <w:b/>
          <w:bCs/>
          <w:sz w:val="24"/>
          <w:szCs w:val="24"/>
        </w:rPr>
        <w:t>.</w:t>
      </w:r>
    </w:p>
    <w:p w:rsidR="00BD65C4" w:rsidRDefault="00BD65C4">
      <w:pPr>
        <w:shd w:val="clear" w:color="auto" w:fill="FFFFFF"/>
        <w:spacing w:line="274" w:lineRule="exact"/>
        <w:ind w:right="10" w:firstLine="456"/>
        <w:jc w:val="both"/>
      </w:pPr>
      <w:r>
        <w:rPr>
          <w:rFonts w:eastAsia="Times New Roman"/>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BD65C4" w:rsidRDefault="00BD65C4">
      <w:pPr>
        <w:shd w:val="clear" w:color="auto" w:fill="FFFFFF"/>
        <w:spacing w:line="274" w:lineRule="exact"/>
        <w:ind w:right="14" w:firstLine="456"/>
        <w:jc w:val="both"/>
      </w:pPr>
      <w:r>
        <w:rPr>
          <w:rFonts w:eastAsia="Times New Roman"/>
          <w:b/>
          <w:bCs/>
          <w:sz w:val="24"/>
          <w:szCs w:val="24"/>
        </w:rPr>
        <w:t xml:space="preserve">Первобытность. </w:t>
      </w:r>
      <w:r>
        <w:rPr>
          <w:rFonts w:eastAsia="Times New Roman"/>
          <w:sz w:val="24"/>
          <w:szCs w:val="24"/>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w:t>
      </w:r>
      <w:r>
        <w:rPr>
          <w:rFonts w:eastAsia="Times New Roman"/>
          <w:spacing w:val="-10"/>
          <w:sz w:val="24"/>
          <w:szCs w:val="24"/>
        </w:rPr>
        <w:t>людей.  Древнейшие  земледельцы     и  скотоводы:  трудовая     деятельность,   изобретения.    От</w:t>
      </w:r>
    </w:p>
    <w:p w:rsidR="00BD65C4" w:rsidRDefault="00BD65C4">
      <w:pPr>
        <w:shd w:val="clear" w:color="auto" w:fill="FFFFFF"/>
        <w:spacing w:line="274" w:lineRule="exact"/>
        <w:ind w:right="14"/>
        <w:jc w:val="both"/>
      </w:pPr>
      <w:r>
        <w:rPr>
          <w:rFonts w:eastAsia="Times New Roman"/>
          <w:spacing w:val="-6"/>
          <w:sz w:val="24"/>
          <w:szCs w:val="24"/>
        </w:rPr>
        <w:t xml:space="preserve">родовой   общины   к   соседской.   Появление   ремёсел   и   торговли.   Возникновение   древнейших </w:t>
      </w:r>
      <w:r>
        <w:rPr>
          <w:rFonts w:eastAsia="Times New Roman"/>
          <w:sz w:val="24"/>
          <w:szCs w:val="24"/>
        </w:rPr>
        <w:t>цивилизаций.</w:t>
      </w:r>
    </w:p>
    <w:p w:rsidR="00BD65C4" w:rsidRDefault="00BD65C4">
      <w:pPr>
        <w:shd w:val="clear" w:color="auto" w:fill="FFFFFF"/>
        <w:spacing w:line="274" w:lineRule="exact"/>
        <w:ind w:left="456"/>
      </w:pPr>
      <w:r>
        <w:rPr>
          <w:rFonts w:eastAsia="Times New Roman"/>
          <w:b/>
          <w:bCs/>
          <w:sz w:val="24"/>
          <w:szCs w:val="24"/>
        </w:rPr>
        <w:t xml:space="preserve">Древний мир: </w:t>
      </w:r>
      <w:r>
        <w:rPr>
          <w:rFonts w:eastAsia="Times New Roman"/>
          <w:sz w:val="24"/>
          <w:szCs w:val="24"/>
        </w:rPr>
        <w:t>понятие и хронология. Карта Древнего мира.</w:t>
      </w:r>
    </w:p>
    <w:p w:rsidR="00BD65C4" w:rsidRDefault="00BD65C4">
      <w:pPr>
        <w:shd w:val="clear" w:color="auto" w:fill="FFFFFF"/>
        <w:spacing w:before="5" w:line="274" w:lineRule="exact"/>
        <w:ind w:left="456"/>
      </w:pPr>
      <w:r>
        <w:rPr>
          <w:rFonts w:eastAsia="Times New Roman"/>
          <w:b/>
          <w:bCs/>
          <w:sz w:val="24"/>
          <w:szCs w:val="24"/>
        </w:rPr>
        <w:t>Древний Восток</w:t>
      </w:r>
    </w:p>
    <w:p w:rsidR="00BD65C4" w:rsidRDefault="00BD65C4">
      <w:pPr>
        <w:shd w:val="clear" w:color="auto" w:fill="FFFFFF"/>
        <w:spacing w:line="274" w:lineRule="exact"/>
        <w:ind w:firstLine="456"/>
        <w:jc w:val="both"/>
      </w:pPr>
      <w:r>
        <w:rPr>
          <w:rFonts w:eastAsia="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D65C4" w:rsidRDefault="00BD65C4">
      <w:pPr>
        <w:shd w:val="clear" w:color="auto" w:fill="FFFFFF"/>
        <w:spacing w:line="274" w:lineRule="exact"/>
        <w:ind w:right="5" w:firstLine="456"/>
        <w:jc w:val="both"/>
      </w:pPr>
      <w:r>
        <w:rPr>
          <w:rFonts w:eastAsia="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BD65C4" w:rsidRDefault="00BD65C4">
      <w:pPr>
        <w:shd w:val="clear" w:color="auto" w:fill="FFFFFF"/>
        <w:spacing w:line="274" w:lineRule="exact"/>
        <w:ind w:right="10" w:firstLine="456"/>
        <w:jc w:val="both"/>
      </w:pPr>
      <w:r>
        <w:rPr>
          <w:rFonts w:eastAsia="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D65C4" w:rsidRDefault="00BD65C4">
      <w:pPr>
        <w:shd w:val="clear" w:color="auto" w:fill="FFFFFF"/>
        <w:spacing w:line="274" w:lineRule="exact"/>
        <w:ind w:right="10" w:firstLine="456"/>
        <w:jc w:val="both"/>
      </w:pPr>
      <w:r>
        <w:rPr>
          <w:rFonts w:eastAsia="Times New Roman"/>
          <w:sz w:val="24"/>
          <w:szCs w:val="24"/>
        </w:rPr>
        <w:t xml:space="preserve">Ассирия: завоевания ассирийцев, культурные сокровища Ниневии, гибель империи. </w:t>
      </w:r>
      <w:r>
        <w:rPr>
          <w:rFonts w:eastAsia="Times New Roman"/>
          <w:sz w:val="24"/>
          <w:szCs w:val="24"/>
        </w:rPr>
        <w:lastRenderedPageBreak/>
        <w:t>Персидская держава: военные походы, управление империей.</w:t>
      </w:r>
    </w:p>
    <w:p w:rsidR="00BD65C4" w:rsidRDefault="00BD65C4">
      <w:pPr>
        <w:shd w:val="clear" w:color="auto" w:fill="FFFFFF"/>
        <w:spacing w:line="274" w:lineRule="exact"/>
        <w:ind w:right="5" w:firstLine="456"/>
        <w:jc w:val="both"/>
      </w:pPr>
      <w:r>
        <w:rPr>
          <w:rFonts w:eastAsia="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BD65C4" w:rsidRDefault="00BD65C4">
      <w:pPr>
        <w:shd w:val="clear" w:color="auto" w:fill="FFFFFF"/>
        <w:spacing w:line="274" w:lineRule="exact"/>
        <w:ind w:right="5" w:firstLine="456"/>
        <w:jc w:val="both"/>
      </w:pPr>
      <w:r>
        <w:rPr>
          <w:rFonts w:eastAsia="Times New Roman"/>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BD65C4" w:rsidRDefault="00BD65C4">
      <w:pPr>
        <w:shd w:val="clear" w:color="auto" w:fill="FFFFFF"/>
        <w:spacing w:line="274" w:lineRule="exact"/>
        <w:ind w:left="456"/>
      </w:pPr>
      <w:r>
        <w:rPr>
          <w:rFonts w:eastAsia="Times New Roman"/>
          <w:b/>
          <w:bCs/>
          <w:sz w:val="24"/>
          <w:szCs w:val="24"/>
        </w:rPr>
        <w:t xml:space="preserve">Античный мир: </w:t>
      </w:r>
      <w:r>
        <w:rPr>
          <w:rFonts w:eastAsia="Times New Roman"/>
          <w:sz w:val="24"/>
          <w:szCs w:val="24"/>
        </w:rPr>
        <w:t>понятие. Карта античного мира.</w:t>
      </w:r>
    </w:p>
    <w:p w:rsidR="00BD65C4" w:rsidRDefault="00BD65C4">
      <w:pPr>
        <w:shd w:val="clear" w:color="auto" w:fill="FFFFFF"/>
        <w:spacing w:line="274" w:lineRule="exact"/>
        <w:ind w:left="456"/>
      </w:pPr>
      <w:r>
        <w:rPr>
          <w:rFonts w:eastAsia="Times New Roman"/>
          <w:b/>
          <w:bCs/>
          <w:sz w:val="24"/>
          <w:szCs w:val="24"/>
        </w:rPr>
        <w:t>Древняя Греция</w:t>
      </w:r>
    </w:p>
    <w:p w:rsidR="00BD65C4" w:rsidRDefault="00BD65C4">
      <w:pPr>
        <w:shd w:val="clear" w:color="auto" w:fill="FFFFFF"/>
        <w:spacing w:line="274" w:lineRule="exact"/>
        <w:ind w:right="14" w:firstLine="456"/>
        <w:jc w:val="both"/>
      </w:pPr>
      <w:r>
        <w:rPr>
          <w:rFonts w:eastAsia="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BD65C4" w:rsidRDefault="00BD65C4">
      <w:pPr>
        <w:shd w:val="clear" w:color="auto" w:fill="FFFFFF"/>
        <w:spacing w:line="274" w:lineRule="exact"/>
        <w:ind w:right="5" w:firstLine="456"/>
        <w:jc w:val="both"/>
      </w:pPr>
      <w:r>
        <w:rPr>
          <w:rFonts w:eastAsia="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BD65C4" w:rsidRDefault="00BD65C4">
      <w:pPr>
        <w:shd w:val="clear" w:color="auto" w:fill="FFFFFF"/>
        <w:spacing w:line="274" w:lineRule="exact"/>
        <w:ind w:right="10" w:firstLine="456"/>
        <w:jc w:val="both"/>
      </w:pPr>
      <w:r>
        <w:rPr>
          <w:rFonts w:eastAsia="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D65C4" w:rsidRDefault="00BD65C4">
      <w:pPr>
        <w:shd w:val="clear" w:color="auto" w:fill="FFFFFF"/>
        <w:spacing w:line="274" w:lineRule="exact"/>
        <w:ind w:right="10" w:firstLine="456"/>
        <w:jc w:val="both"/>
      </w:pPr>
      <w:r>
        <w:rPr>
          <w:rFonts w:eastAsia="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D65C4" w:rsidRDefault="00BD65C4">
      <w:pPr>
        <w:shd w:val="clear" w:color="auto" w:fill="FFFFFF"/>
        <w:spacing w:line="274" w:lineRule="exact"/>
        <w:ind w:right="5" w:firstLine="456"/>
        <w:jc w:val="both"/>
      </w:pPr>
      <w:r>
        <w:rPr>
          <w:rFonts w:eastAsia="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BD65C4" w:rsidRDefault="00BD65C4">
      <w:pPr>
        <w:shd w:val="clear" w:color="auto" w:fill="FFFFFF"/>
        <w:spacing w:line="274" w:lineRule="exact"/>
        <w:ind w:left="456"/>
      </w:pPr>
      <w:r>
        <w:rPr>
          <w:rFonts w:eastAsia="Times New Roman"/>
          <w:b/>
          <w:bCs/>
          <w:sz w:val="24"/>
          <w:szCs w:val="24"/>
        </w:rPr>
        <w:t>Древний Рим</w:t>
      </w:r>
    </w:p>
    <w:p w:rsidR="00BD65C4" w:rsidRDefault="00BD65C4">
      <w:pPr>
        <w:shd w:val="clear" w:color="auto" w:fill="FFFFFF"/>
        <w:spacing w:line="274" w:lineRule="exact"/>
        <w:ind w:right="10" w:firstLine="456"/>
        <w:jc w:val="both"/>
      </w:pPr>
      <w:r>
        <w:rPr>
          <w:rFonts w:eastAsia="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D65C4" w:rsidRDefault="00BD65C4">
      <w:pPr>
        <w:shd w:val="clear" w:color="auto" w:fill="FFFFFF"/>
        <w:spacing w:line="274" w:lineRule="exact"/>
        <w:ind w:right="5" w:firstLine="456"/>
        <w:jc w:val="both"/>
      </w:pPr>
      <w:r>
        <w:rPr>
          <w:rFonts w:eastAsia="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BD65C4" w:rsidRDefault="00BD65C4">
      <w:pPr>
        <w:shd w:val="clear" w:color="auto" w:fill="FFFFFF"/>
        <w:spacing w:line="274" w:lineRule="exact"/>
        <w:ind w:right="14" w:firstLine="456"/>
        <w:jc w:val="both"/>
      </w:pPr>
      <w:r>
        <w:rPr>
          <w:rFonts w:eastAsia="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D65C4" w:rsidRDefault="00BD65C4">
      <w:pPr>
        <w:shd w:val="clear" w:color="auto" w:fill="FFFFFF"/>
        <w:spacing w:line="274" w:lineRule="exact"/>
        <w:ind w:right="10" w:firstLine="456"/>
        <w:jc w:val="both"/>
      </w:pPr>
      <w:r>
        <w:rPr>
          <w:rFonts w:eastAsia="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D65C4" w:rsidRDefault="00BD65C4">
      <w:pPr>
        <w:shd w:val="clear" w:color="auto" w:fill="FFFFFF"/>
        <w:spacing w:line="274" w:lineRule="exact"/>
        <w:ind w:left="456"/>
      </w:pPr>
      <w:r>
        <w:rPr>
          <w:rFonts w:eastAsia="Times New Roman"/>
          <w:sz w:val="24"/>
          <w:szCs w:val="24"/>
        </w:rPr>
        <w:t>Историческое и культурное наследие древних цивилизаций.</w:t>
      </w:r>
    </w:p>
    <w:p w:rsidR="00BD65C4" w:rsidRDefault="00BD65C4">
      <w:pPr>
        <w:shd w:val="clear" w:color="auto" w:fill="FFFFFF"/>
        <w:spacing w:before="5" w:line="274" w:lineRule="exact"/>
        <w:ind w:left="456"/>
      </w:pPr>
      <w:r>
        <w:rPr>
          <w:rFonts w:eastAsia="Times New Roman"/>
          <w:b/>
          <w:bCs/>
          <w:sz w:val="24"/>
          <w:szCs w:val="24"/>
        </w:rPr>
        <w:t>История Средних веков</w:t>
      </w:r>
    </w:p>
    <w:p w:rsidR="00BD65C4" w:rsidRDefault="00BD65C4">
      <w:pPr>
        <w:shd w:val="clear" w:color="auto" w:fill="FFFFFF"/>
        <w:spacing w:line="274" w:lineRule="exact"/>
        <w:ind w:left="456"/>
      </w:pPr>
      <w:r>
        <w:rPr>
          <w:rFonts w:eastAsia="Times New Roman"/>
          <w:sz w:val="24"/>
          <w:szCs w:val="24"/>
        </w:rPr>
        <w:t>Средние века: понятие и хронологические рамки.</w:t>
      </w:r>
    </w:p>
    <w:p w:rsidR="00BD65C4" w:rsidRDefault="00BD65C4">
      <w:pPr>
        <w:shd w:val="clear" w:color="auto" w:fill="FFFFFF"/>
        <w:spacing w:before="5" w:line="274" w:lineRule="exact"/>
        <w:ind w:left="456"/>
      </w:pPr>
      <w:r>
        <w:rPr>
          <w:rFonts w:eastAsia="Times New Roman"/>
          <w:b/>
          <w:bCs/>
          <w:sz w:val="24"/>
          <w:szCs w:val="24"/>
        </w:rPr>
        <w:t>Раннее Средневековье</w:t>
      </w:r>
    </w:p>
    <w:p w:rsidR="00BD65C4" w:rsidRDefault="00BD65C4">
      <w:pPr>
        <w:shd w:val="clear" w:color="auto" w:fill="FFFFFF"/>
        <w:spacing w:line="274" w:lineRule="exact"/>
        <w:ind w:left="456"/>
      </w:pPr>
      <w:r>
        <w:rPr>
          <w:rFonts w:eastAsia="Times New Roman"/>
          <w:spacing w:val="-1"/>
          <w:sz w:val="24"/>
          <w:szCs w:val="24"/>
        </w:rPr>
        <w:t>Начало Средневековья. Великое переселение народов. Образование варварских королевств.</w:t>
      </w:r>
    </w:p>
    <w:p w:rsidR="00BD65C4" w:rsidRDefault="00BD65C4">
      <w:pPr>
        <w:shd w:val="clear" w:color="auto" w:fill="FFFFFF"/>
        <w:spacing w:line="274" w:lineRule="exact"/>
        <w:ind w:firstLine="456"/>
        <w:jc w:val="both"/>
      </w:pPr>
      <w:r>
        <w:rPr>
          <w:rFonts w:eastAsia="Times New Roman"/>
          <w:sz w:val="24"/>
          <w:szCs w:val="24"/>
        </w:rPr>
        <w:t xml:space="preserve">Народы Европы в раннее Средневековье. Франки: расселение, занятия, общественное </w:t>
      </w:r>
      <w:r>
        <w:rPr>
          <w:rFonts w:eastAsia="Times New Roman"/>
          <w:spacing w:val="-1"/>
          <w:sz w:val="24"/>
          <w:szCs w:val="24"/>
        </w:rPr>
        <w:t xml:space="preserve">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w:t>
      </w:r>
      <w:r>
        <w:rPr>
          <w:rFonts w:eastAsia="Times New Roman"/>
          <w:sz w:val="24"/>
          <w:szCs w:val="24"/>
        </w:rPr>
        <w:t>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D65C4" w:rsidRDefault="00BD65C4">
      <w:pPr>
        <w:shd w:val="clear" w:color="auto" w:fill="FFFFFF"/>
        <w:spacing w:line="274" w:lineRule="exact"/>
        <w:ind w:right="10" w:firstLine="456"/>
        <w:jc w:val="both"/>
      </w:pPr>
      <w:r>
        <w:rPr>
          <w:rFonts w:eastAsia="Times New Roman"/>
          <w:sz w:val="24"/>
          <w:szCs w:val="24"/>
        </w:rPr>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w:t>
      </w:r>
      <w:r>
        <w:rPr>
          <w:rFonts w:eastAsia="Times New Roman"/>
          <w:sz w:val="24"/>
          <w:szCs w:val="24"/>
        </w:rPr>
        <w:lastRenderedPageBreak/>
        <w:t>Византии: отношения с соседями, вторжения славян и арабов. Культура Византии.</w:t>
      </w:r>
    </w:p>
    <w:p w:rsidR="00BD65C4" w:rsidRDefault="00BD65C4">
      <w:pPr>
        <w:shd w:val="clear" w:color="auto" w:fill="FFFFFF"/>
        <w:spacing w:line="274" w:lineRule="exact"/>
        <w:ind w:right="10" w:firstLine="456"/>
        <w:jc w:val="both"/>
      </w:pPr>
      <w:r>
        <w:rPr>
          <w:rFonts w:eastAsia="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BD65C4" w:rsidRDefault="00BD65C4">
      <w:pPr>
        <w:shd w:val="clear" w:color="auto" w:fill="FFFFFF"/>
        <w:spacing w:before="5" w:line="274" w:lineRule="exact"/>
        <w:ind w:left="456"/>
      </w:pPr>
      <w:r>
        <w:rPr>
          <w:rFonts w:eastAsia="Times New Roman"/>
          <w:b/>
          <w:bCs/>
          <w:sz w:val="24"/>
          <w:szCs w:val="24"/>
        </w:rPr>
        <w:t>Зрелое Средневековье</w:t>
      </w:r>
    </w:p>
    <w:p w:rsidR="00BD65C4" w:rsidRDefault="00BD65C4">
      <w:pPr>
        <w:shd w:val="clear" w:color="auto" w:fill="FFFFFF"/>
        <w:spacing w:line="274" w:lineRule="exact"/>
        <w:ind w:right="10" w:firstLine="456"/>
        <w:jc w:val="both"/>
      </w:pPr>
      <w:r>
        <w:rPr>
          <w:rFonts w:eastAsia="Times New Roman"/>
          <w:spacing w:val="-1"/>
          <w:sz w:val="24"/>
          <w:szCs w:val="24"/>
        </w:rPr>
        <w:t xml:space="preserve">Средневековое европейское общество. Аграрное производство. Феодальное землевладение. </w:t>
      </w:r>
      <w:r>
        <w:rPr>
          <w:rFonts w:eastAsia="Times New Roman"/>
          <w:sz w:val="24"/>
          <w:szCs w:val="24"/>
        </w:rPr>
        <w:t>Феодальная иерархия. Знать и рыцарство: социальный статус, образ жизни.</w:t>
      </w:r>
    </w:p>
    <w:p w:rsidR="00BD65C4" w:rsidRDefault="00BD65C4">
      <w:pPr>
        <w:shd w:val="clear" w:color="auto" w:fill="FFFFFF"/>
        <w:spacing w:line="274" w:lineRule="exact"/>
        <w:ind w:left="456"/>
      </w:pPr>
      <w:r>
        <w:rPr>
          <w:rFonts w:eastAsia="Times New Roman"/>
          <w:spacing w:val="-1"/>
          <w:sz w:val="24"/>
          <w:szCs w:val="24"/>
        </w:rPr>
        <w:t>Крестьянство: феодальная зависимость, повинности, условия жизни. Крестьянская община.</w:t>
      </w:r>
    </w:p>
    <w:p w:rsidR="00BD65C4" w:rsidRDefault="00BD65C4">
      <w:pPr>
        <w:shd w:val="clear" w:color="auto" w:fill="FFFFFF"/>
        <w:spacing w:line="274" w:lineRule="exact"/>
        <w:ind w:firstLine="456"/>
        <w:jc w:val="both"/>
      </w:pPr>
      <w:r>
        <w:rPr>
          <w:rFonts w:eastAsia="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D65C4" w:rsidRDefault="00BD65C4">
      <w:pPr>
        <w:shd w:val="clear" w:color="auto" w:fill="FFFFFF"/>
        <w:spacing w:line="274" w:lineRule="exact"/>
        <w:ind w:firstLine="456"/>
        <w:jc w:val="both"/>
      </w:pPr>
      <w:r>
        <w:rPr>
          <w:rFonts w:eastAsia="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w:t>
      </w:r>
      <w:r>
        <w:rPr>
          <w:rFonts w:eastAsia="Times New Roman"/>
          <w:spacing w:val="-1"/>
          <w:sz w:val="24"/>
          <w:szCs w:val="24"/>
        </w:rPr>
        <w:t xml:space="preserve">Духовно-рыцарские ордены. Ереси: причины возникновения и распространения. Преследование </w:t>
      </w:r>
      <w:r>
        <w:rPr>
          <w:rFonts w:eastAsia="Times New Roman"/>
          <w:sz w:val="24"/>
          <w:szCs w:val="24"/>
        </w:rPr>
        <w:t>еретиков.</w:t>
      </w:r>
    </w:p>
    <w:p w:rsidR="00BD65C4" w:rsidRDefault="00BD65C4">
      <w:pPr>
        <w:shd w:val="clear" w:color="auto" w:fill="FFFFFF"/>
        <w:spacing w:line="274" w:lineRule="exact"/>
        <w:ind w:right="5" w:firstLine="456"/>
        <w:jc w:val="both"/>
      </w:pPr>
      <w:r>
        <w:rPr>
          <w:rFonts w:eastAsia="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BD65C4" w:rsidRDefault="00BD65C4">
      <w:pPr>
        <w:shd w:val="clear" w:color="auto" w:fill="FFFFFF"/>
        <w:spacing w:line="274" w:lineRule="exact"/>
        <w:ind w:firstLine="456"/>
        <w:jc w:val="both"/>
      </w:pPr>
      <w:r>
        <w:rPr>
          <w:rFonts w:eastAsia="Times New Roman"/>
          <w:spacing w:val="-1"/>
          <w:sz w:val="24"/>
          <w:szCs w:val="24"/>
        </w:rPr>
        <w:t xml:space="preserve">Византийская империя и славянские государства в XII—XV вв. Экспансия турок-османов и </w:t>
      </w:r>
      <w:r>
        <w:rPr>
          <w:rFonts w:eastAsia="Times New Roman"/>
          <w:sz w:val="24"/>
          <w:szCs w:val="24"/>
        </w:rPr>
        <w:t>падение Византии.</w:t>
      </w:r>
    </w:p>
    <w:p w:rsidR="00BD65C4" w:rsidRDefault="00BD65C4">
      <w:pPr>
        <w:shd w:val="clear" w:color="auto" w:fill="FFFFFF"/>
        <w:spacing w:line="274" w:lineRule="exact"/>
        <w:ind w:right="5" w:firstLine="456"/>
        <w:jc w:val="both"/>
      </w:pPr>
      <w:r>
        <w:rPr>
          <w:rFonts w:eastAsia="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D65C4" w:rsidRDefault="00BD65C4">
      <w:pPr>
        <w:shd w:val="clear" w:color="auto" w:fill="FFFFFF"/>
        <w:spacing w:line="274" w:lineRule="exact"/>
        <w:ind w:firstLine="456"/>
        <w:jc w:val="both"/>
      </w:pPr>
      <w:r>
        <w:rPr>
          <w:rFonts w:eastAsia="Times New Roman"/>
          <w:b/>
          <w:bCs/>
          <w:sz w:val="24"/>
          <w:szCs w:val="24"/>
        </w:rPr>
        <w:t xml:space="preserve">Страны Востока в Средние века. </w:t>
      </w:r>
      <w:r>
        <w:rPr>
          <w:rFonts w:eastAsia="Times New Roman"/>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BD65C4" w:rsidRDefault="00BD65C4">
      <w:pPr>
        <w:shd w:val="clear" w:color="auto" w:fill="FFFFFF"/>
        <w:spacing w:line="274" w:lineRule="exact"/>
        <w:ind w:right="5" w:firstLine="456"/>
        <w:jc w:val="both"/>
      </w:pPr>
      <w:r>
        <w:rPr>
          <w:rFonts w:eastAsia="Times New Roman"/>
          <w:b/>
          <w:bCs/>
          <w:sz w:val="24"/>
          <w:szCs w:val="24"/>
        </w:rPr>
        <w:t xml:space="preserve">Государства доколумбовой Америки. </w:t>
      </w:r>
      <w:r>
        <w:rPr>
          <w:rFonts w:eastAsia="Times New Roman"/>
          <w:sz w:val="24"/>
          <w:szCs w:val="24"/>
        </w:rPr>
        <w:t>Общественный строй. Религиозные верования населения. Культура.</w:t>
      </w:r>
    </w:p>
    <w:p w:rsidR="00BD65C4" w:rsidRDefault="00BD65C4">
      <w:pPr>
        <w:shd w:val="clear" w:color="auto" w:fill="FFFFFF"/>
        <w:spacing w:line="274" w:lineRule="exact"/>
        <w:ind w:left="456"/>
      </w:pPr>
      <w:r>
        <w:rPr>
          <w:rFonts w:eastAsia="Times New Roman"/>
          <w:sz w:val="24"/>
          <w:szCs w:val="24"/>
        </w:rPr>
        <w:t>Историческое и культурное наследие Средневековья.</w:t>
      </w:r>
    </w:p>
    <w:p w:rsidR="00BD65C4" w:rsidRDefault="00BD65C4">
      <w:pPr>
        <w:shd w:val="clear" w:color="auto" w:fill="FFFFFF"/>
        <w:spacing w:line="274" w:lineRule="exact"/>
        <w:ind w:left="456"/>
      </w:pPr>
      <w:r>
        <w:rPr>
          <w:rFonts w:eastAsia="Times New Roman"/>
          <w:b/>
          <w:bCs/>
          <w:sz w:val="24"/>
          <w:szCs w:val="24"/>
        </w:rPr>
        <w:t>Новая история</w:t>
      </w:r>
    </w:p>
    <w:p w:rsidR="00BD65C4" w:rsidRDefault="00BD65C4">
      <w:pPr>
        <w:shd w:val="clear" w:color="auto" w:fill="FFFFFF"/>
        <w:spacing w:line="274" w:lineRule="exact"/>
        <w:ind w:left="456"/>
      </w:pPr>
      <w:r>
        <w:rPr>
          <w:rFonts w:eastAsia="Times New Roman"/>
          <w:sz w:val="24"/>
          <w:szCs w:val="24"/>
        </w:rPr>
        <w:t>Новое время: понятие и хронологические рамки.</w:t>
      </w:r>
    </w:p>
    <w:p w:rsidR="00BD65C4" w:rsidRDefault="00BD65C4">
      <w:pPr>
        <w:shd w:val="clear" w:color="auto" w:fill="FFFFFF"/>
        <w:spacing w:line="274" w:lineRule="exact"/>
        <w:ind w:left="456"/>
      </w:pPr>
      <w:r>
        <w:rPr>
          <w:rFonts w:eastAsia="Times New Roman"/>
          <w:b/>
          <w:bCs/>
          <w:sz w:val="24"/>
          <w:szCs w:val="24"/>
        </w:rPr>
        <w:t xml:space="preserve">Европа в конце ХV </w:t>
      </w:r>
      <w:r>
        <w:rPr>
          <w:rFonts w:eastAsia="Times New Roman"/>
          <w:sz w:val="24"/>
          <w:szCs w:val="24"/>
        </w:rPr>
        <w:t xml:space="preserve">— </w:t>
      </w:r>
      <w:r>
        <w:rPr>
          <w:rFonts w:eastAsia="Times New Roman"/>
          <w:b/>
          <w:bCs/>
          <w:sz w:val="24"/>
          <w:szCs w:val="24"/>
        </w:rPr>
        <w:t>начале XVII в.</w:t>
      </w:r>
    </w:p>
    <w:p w:rsidR="00BD65C4" w:rsidRDefault="00BD65C4">
      <w:pPr>
        <w:shd w:val="clear" w:color="auto" w:fill="FFFFFF"/>
        <w:spacing w:line="274" w:lineRule="exact"/>
        <w:ind w:right="10" w:firstLine="456"/>
        <w:jc w:val="both"/>
      </w:pPr>
      <w:r>
        <w:rPr>
          <w:rFonts w:eastAsia="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BD65C4" w:rsidRDefault="00BD65C4">
      <w:pPr>
        <w:shd w:val="clear" w:color="auto" w:fill="FFFFFF"/>
        <w:spacing w:line="274" w:lineRule="exact"/>
        <w:ind w:firstLine="456"/>
        <w:jc w:val="both"/>
      </w:pPr>
      <w:r>
        <w:rPr>
          <w:rFonts w:eastAsia="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BD65C4" w:rsidRDefault="00BD65C4">
      <w:pPr>
        <w:shd w:val="clear" w:color="auto" w:fill="FFFFFF"/>
        <w:tabs>
          <w:tab w:val="left" w:pos="5477"/>
        </w:tabs>
        <w:spacing w:line="274" w:lineRule="exact"/>
        <w:ind w:right="10" w:firstLine="456"/>
        <w:jc w:val="both"/>
      </w:pPr>
      <w:r>
        <w:rPr>
          <w:rFonts w:eastAsia="Times New Roman"/>
          <w:sz w:val="24"/>
          <w:szCs w:val="24"/>
        </w:rPr>
        <w:t>Начало Реформации; М. Лютер. Развитие Реформации и Крестьянская война в Германии.</w:t>
      </w:r>
      <w:r>
        <w:rPr>
          <w:rFonts w:eastAsia="Times New Roman"/>
          <w:sz w:val="24"/>
          <w:szCs w:val="24"/>
        </w:rPr>
        <w:br/>
      </w:r>
      <w:r>
        <w:rPr>
          <w:rFonts w:eastAsia="Times New Roman"/>
          <w:spacing w:val="-10"/>
          <w:sz w:val="24"/>
          <w:szCs w:val="24"/>
        </w:rPr>
        <w:t>Распространение        протестантизма        в        Европе.</w:t>
      </w:r>
      <w:r>
        <w:rPr>
          <w:rFonts w:ascii="Arial" w:eastAsia="Times New Roman" w:cs="Arial"/>
          <w:sz w:val="24"/>
          <w:szCs w:val="24"/>
        </w:rPr>
        <w:tab/>
      </w:r>
      <w:r>
        <w:rPr>
          <w:rFonts w:eastAsia="Times New Roman"/>
          <w:spacing w:val="-11"/>
          <w:sz w:val="24"/>
          <w:szCs w:val="24"/>
        </w:rPr>
        <w:t>Борьба        католической        церкви        против</w:t>
      </w:r>
    </w:p>
    <w:p w:rsidR="00BD65C4" w:rsidRDefault="00BD65C4">
      <w:pPr>
        <w:shd w:val="clear" w:color="auto" w:fill="FFFFFF"/>
        <w:spacing w:line="274" w:lineRule="exact"/>
        <w:jc w:val="both"/>
      </w:pPr>
      <w:r>
        <w:rPr>
          <w:rFonts w:eastAsia="Times New Roman"/>
          <w:sz w:val="24"/>
          <w:szCs w:val="24"/>
        </w:rPr>
        <w:t>реформационного движения. Религиозные войны.</w:t>
      </w:r>
    </w:p>
    <w:p w:rsidR="00BD65C4" w:rsidRDefault="00BD65C4">
      <w:pPr>
        <w:shd w:val="clear" w:color="auto" w:fill="FFFFFF"/>
        <w:spacing w:line="274" w:lineRule="exact"/>
        <w:ind w:left="456"/>
      </w:pPr>
      <w:r>
        <w:rPr>
          <w:rFonts w:eastAsia="Times New Roman"/>
          <w:sz w:val="24"/>
          <w:szCs w:val="24"/>
        </w:rPr>
        <w:t>Нидерландская революция: цели, участники, формы борьбы. Итоги и значение революции.</w:t>
      </w:r>
    </w:p>
    <w:p w:rsidR="00BD65C4" w:rsidRDefault="00BD65C4">
      <w:pPr>
        <w:shd w:val="clear" w:color="auto" w:fill="FFFFFF"/>
        <w:spacing w:line="274" w:lineRule="exact"/>
        <w:ind w:right="14" w:firstLine="456"/>
        <w:jc w:val="both"/>
      </w:pPr>
      <w:r>
        <w:rPr>
          <w:rFonts w:eastAsia="Times New Roman"/>
          <w:sz w:val="24"/>
          <w:szCs w:val="24"/>
        </w:rPr>
        <w:t xml:space="preserve">Международные отношения в раннее Новое время. Военные конфликты между европейскими </w:t>
      </w:r>
      <w:r>
        <w:rPr>
          <w:rFonts w:eastAsia="Times New Roman"/>
          <w:sz w:val="24"/>
          <w:szCs w:val="24"/>
        </w:rPr>
        <w:lastRenderedPageBreak/>
        <w:t>державами. Османская экспансия. Тридцатилетняя война; Вестфальский мир.</w:t>
      </w:r>
    </w:p>
    <w:p w:rsidR="00BD65C4" w:rsidRDefault="00BD65C4">
      <w:pPr>
        <w:shd w:val="clear" w:color="auto" w:fill="FFFFFF"/>
        <w:spacing w:line="274" w:lineRule="exact"/>
        <w:ind w:left="456"/>
      </w:pPr>
      <w:r>
        <w:rPr>
          <w:rFonts w:eastAsia="Times New Roman"/>
          <w:b/>
          <w:bCs/>
          <w:sz w:val="24"/>
          <w:szCs w:val="24"/>
        </w:rPr>
        <w:t>Страны Европы и Северной Америки в середине XVII—ХVIII в.</w:t>
      </w:r>
    </w:p>
    <w:p w:rsidR="00BD65C4" w:rsidRDefault="00BD65C4">
      <w:pPr>
        <w:shd w:val="clear" w:color="auto" w:fill="FFFFFF"/>
        <w:spacing w:line="274" w:lineRule="exact"/>
        <w:ind w:right="5" w:firstLine="456"/>
        <w:jc w:val="both"/>
      </w:pPr>
      <w:r>
        <w:rPr>
          <w:rFonts w:eastAsia="Times New Roman"/>
          <w:sz w:val="24"/>
          <w:szCs w:val="24"/>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w:t>
      </w:r>
      <w:r>
        <w:rPr>
          <w:rFonts w:eastAsia="Times New Roman"/>
          <w:spacing w:val="-1"/>
          <w:sz w:val="24"/>
          <w:szCs w:val="24"/>
        </w:rPr>
        <w:t xml:space="preserve">наук, французские просветители XVIII в. Война североамериканских колоний за независимость. </w:t>
      </w:r>
      <w:r>
        <w:rPr>
          <w:rFonts w:eastAsia="Times New Roman"/>
          <w:sz w:val="24"/>
          <w:szCs w:val="24"/>
        </w:rPr>
        <w:t>Образование Соединённых Штатов Америки; «отцы-основатели».</w:t>
      </w:r>
    </w:p>
    <w:p w:rsidR="00BD65C4" w:rsidRDefault="00BD65C4">
      <w:pPr>
        <w:shd w:val="clear" w:color="auto" w:fill="FFFFFF"/>
        <w:spacing w:line="274" w:lineRule="exact"/>
        <w:ind w:right="10" w:firstLine="456"/>
        <w:jc w:val="both"/>
      </w:pPr>
      <w:r>
        <w:rPr>
          <w:rFonts w:eastAsia="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BD65C4" w:rsidRDefault="00BD65C4">
      <w:pPr>
        <w:shd w:val="clear" w:color="auto" w:fill="FFFFFF"/>
        <w:spacing w:line="274" w:lineRule="exact"/>
        <w:ind w:right="5" w:firstLine="456"/>
        <w:jc w:val="both"/>
      </w:pPr>
      <w:r>
        <w:rPr>
          <w:rFonts w:eastAsia="Times New Roman"/>
          <w:sz w:val="24"/>
          <w:szCs w:val="24"/>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BD65C4" w:rsidRDefault="00BD65C4">
      <w:pPr>
        <w:shd w:val="clear" w:color="auto" w:fill="FFFFFF"/>
        <w:spacing w:before="5" w:line="274" w:lineRule="exact"/>
        <w:ind w:left="456"/>
      </w:pPr>
      <w:r>
        <w:rPr>
          <w:rFonts w:eastAsia="Times New Roman"/>
          <w:b/>
          <w:bCs/>
          <w:sz w:val="24"/>
          <w:szCs w:val="24"/>
        </w:rPr>
        <w:t>Страны Востока в XVI—XVIII вв.</w:t>
      </w:r>
    </w:p>
    <w:p w:rsidR="00BD65C4" w:rsidRDefault="00BD65C4">
      <w:pPr>
        <w:shd w:val="clear" w:color="auto" w:fill="FFFFFF"/>
        <w:spacing w:line="274" w:lineRule="exact"/>
        <w:ind w:right="19" w:firstLine="456"/>
        <w:jc w:val="both"/>
      </w:pPr>
      <w:r>
        <w:rPr>
          <w:rFonts w:eastAsia="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BD65C4" w:rsidRDefault="00BD65C4">
      <w:pPr>
        <w:shd w:val="clear" w:color="auto" w:fill="FFFFFF"/>
        <w:spacing w:before="5" w:line="274" w:lineRule="exact"/>
        <w:ind w:left="456"/>
      </w:pPr>
      <w:r>
        <w:rPr>
          <w:rFonts w:eastAsia="Times New Roman"/>
          <w:b/>
          <w:bCs/>
          <w:sz w:val="24"/>
          <w:szCs w:val="24"/>
        </w:rPr>
        <w:t>Страны Европы и Северной Америки в первой половине ХIХ в.</w:t>
      </w:r>
    </w:p>
    <w:p w:rsidR="00BD65C4" w:rsidRDefault="00BD65C4">
      <w:pPr>
        <w:shd w:val="clear" w:color="auto" w:fill="FFFFFF"/>
        <w:spacing w:line="274" w:lineRule="exact"/>
        <w:ind w:right="14" w:firstLine="456"/>
        <w:jc w:val="both"/>
      </w:pPr>
      <w:r>
        <w:rPr>
          <w:rFonts w:eastAsia="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BD65C4" w:rsidRDefault="00BD65C4">
      <w:pPr>
        <w:shd w:val="clear" w:color="auto" w:fill="FFFFFF"/>
        <w:spacing w:line="274" w:lineRule="exact"/>
        <w:ind w:right="14" w:firstLine="456"/>
        <w:jc w:val="both"/>
      </w:pPr>
      <w:r>
        <w:rPr>
          <w:rFonts w:eastAsia="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D65C4" w:rsidRDefault="00BD65C4">
      <w:pPr>
        <w:shd w:val="clear" w:color="auto" w:fill="FFFFFF"/>
        <w:spacing w:line="274" w:lineRule="exact"/>
        <w:ind w:left="456"/>
      </w:pPr>
      <w:r>
        <w:rPr>
          <w:rFonts w:eastAsia="Times New Roman"/>
          <w:b/>
          <w:bCs/>
          <w:sz w:val="24"/>
          <w:szCs w:val="24"/>
        </w:rPr>
        <w:t>Страны Европы и Северной Америки во второй половине ХIХ в.</w:t>
      </w:r>
    </w:p>
    <w:p w:rsidR="00BD65C4" w:rsidRDefault="00BD65C4">
      <w:pPr>
        <w:shd w:val="clear" w:color="auto" w:fill="FFFFFF"/>
        <w:spacing w:line="274" w:lineRule="exact"/>
        <w:ind w:right="5" w:firstLine="456"/>
        <w:jc w:val="both"/>
      </w:pPr>
      <w:r>
        <w:rPr>
          <w:rFonts w:eastAsia="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w:t>
      </w:r>
      <w:r>
        <w:rPr>
          <w:rFonts w:eastAsia="Times New Roman"/>
          <w:spacing w:val="-2"/>
          <w:sz w:val="24"/>
          <w:szCs w:val="24"/>
        </w:rPr>
        <w:t>колониальные  войны.  Образование единого  государства  в  Италии; К. Кавур,  Дж. Гарибальди.</w:t>
      </w:r>
    </w:p>
    <w:p w:rsidR="00BD65C4" w:rsidRDefault="00BD65C4">
      <w:pPr>
        <w:shd w:val="clear" w:color="auto" w:fill="FFFFFF"/>
        <w:spacing w:line="274" w:lineRule="exact"/>
        <w:ind w:right="10"/>
        <w:jc w:val="both"/>
      </w:pPr>
      <w:r>
        <w:rPr>
          <w:rFonts w:eastAsia="Times New Roman"/>
          <w:sz w:val="24"/>
          <w:szCs w:val="24"/>
        </w:rPr>
        <w:t>Объединение германских государств, провозглашение Германской империи; О. Бисмарк. Габсбургская монархия: австро-венгерский дуализм.</w:t>
      </w:r>
    </w:p>
    <w:p w:rsidR="00BD65C4" w:rsidRDefault="00BD65C4">
      <w:pPr>
        <w:shd w:val="clear" w:color="auto" w:fill="FFFFFF"/>
        <w:spacing w:line="274" w:lineRule="exact"/>
        <w:ind w:firstLine="456"/>
        <w:jc w:val="both"/>
      </w:pPr>
      <w:r>
        <w:rPr>
          <w:rFonts w:eastAsia="Times New Roman"/>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BD65C4" w:rsidRDefault="00BD65C4">
      <w:pPr>
        <w:shd w:val="clear" w:color="auto" w:fill="FFFFFF"/>
        <w:spacing w:line="274" w:lineRule="exact"/>
        <w:ind w:right="14" w:firstLine="456"/>
        <w:jc w:val="both"/>
      </w:pPr>
      <w:r>
        <w:rPr>
          <w:rFonts w:eastAsia="Times New Roman"/>
          <w:b/>
          <w:bCs/>
          <w:sz w:val="24"/>
          <w:szCs w:val="24"/>
        </w:rPr>
        <w:t>Экономическое и социально-политическое развитие стран Европы и США в конце ХIХ в.</w:t>
      </w:r>
    </w:p>
    <w:p w:rsidR="00BD65C4" w:rsidRDefault="00BD65C4">
      <w:pPr>
        <w:shd w:val="clear" w:color="auto" w:fill="FFFFFF"/>
        <w:tabs>
          <w:tab w:val="left" w:pos="1992"/>
          <w:tab w:val="left" w:pos="3989"/>
          <w:tab w:val="left" w:pos="5496"/>
          <w:tab w:val="left" w:pos="7795"/>
        </w:tabs>
        <w:spacing w:line="274" w:lineRule="exact"/>
        <w:ind w:left="456"/>
      </w:pPr>
      <w:r>
        <w:rPr>
          <w:rFonts w:eastAsia="Times New Roman"/>
          <w:spacing w:val="-2"/>
          <w:sz w:val="24"/>
          <w:szCs w:val="24"/>
        </w:rPr>
        <w:t>Завершение</w:t>
      </w:r>
      <w:r>
        <w:rPr>
          <w:rFonts w:ascii="Arial" w:eastAsia="Times New Roman" w:hAnsi="Arial" w:cs="Arial"/>
          <w:sz w:val="24"/>
          <w:szCs w:val="24"/>
        </w:rPr>
        <w:tab/>
      </w:r>
      <w:r>
        <w:rPr>
          <w:rFonts w:eastAsia="Times New Roman"/>
          <w:spacing w:val="-2"/>
          <w:sz w:val="24"/>
          <w:szCs w:val="24"/>
        </w:rPr>
        <w:t>промышленного</w:t>
      </w:r>
      <w:r>
        <w:rPr>
          <w:rFonts w:ascii="Arial" w:eastAsia="Times New Roman" w:hAnsi="Arial" w:cs="Arial"/>
          <w:sz w:val="24"/>
          <w:szCs w:val="24"/>
        </w:rPr>
        <w:tab/>
      </w:r>
      <w:r>
        <w:rPr>
          <w:rFonts w:eastAsia="Times New Roman"/>
          <w:spacing w:val="-3"/>
          <w:sz w:val="24"/>
          <w:szCs w:val="24"/>
        </w:rPr>
        <w:t>переворота.</w:t>
      </w:r>
      <w:r>
        <w:rPr>
          <w:rFonts w:ascii="Arial" w:eastAsia="Times New Roman" w:cs="Arial"/>
          <w:sz w:val="24"/>
          <w:szCs w:val="24"/>
        </w:rPr>
        <w:tab/>
      </w:r>
      <w:r>
        <w:rPr>
          <w:rFonts w:eastAsia="Times New Roman"/>
          <w:spacing w:val="-2"/>
          <w:sz w:val="24"/>
          <w:szCs w:val="24"/>
        </w:rPr>
        <w:t>Индустриализация.</w:t>
      </w:r>
      <w:r>
        <w:rPr>
          <w:rFonts w:ascii="Arial" w:eastAsia="Times New Roman" w:cs="Arial"/>
          <w:sz w:val="24"/>
          <w:szCs w:val="24"/>
        </w:rPr>
        <w:tab/>
      </w:r>
      <w:r>
        <w:rPr>
          <w:rFonts w:eastAsia="Times New Roman"/>
          <w:spacing w:val="-3"/>
          <w:sz w:val="24"/>
          <w:szCs w:val="24"/>
        </w:rPr>
        <w:t>Монополистический</w:t>
      </w:r>
    </w:p>
    <w:p w:rsidR="00BD65C4" w:rsidRDefault="00BD65C4">
      <w:pPr>
        <w:shd w:val="clear" w:color="auto" w:fill="FFFFFF"/>
        <w:tabs>
          <w:tab w:val="left" w:pos="1618"/>
          <w:tab w:val="left" w:pos="3302"/>
          <w:tab w:val="left" w:pos="5539"/>
          <w:tab w:val="left" w:pos="6686"/>
          <w:tab w:val="left" w:pos="8006"/>
          <w:tab w:val="left" w:pos="8496"/>
        </w:tabs>
        <w:spacing w:line="274" w:lineRule="exact"/>
        <w:ind w:right="14"/>
        <w:jc w:val="both"/>
      </w:pPr>
      <w:r>
        <w:rPr>
          <w:rFonts w:eastAsia="Times New Roman"/>
          <w:sz w:val="24"/>
          <w:szCs w:val="24"/>
        </w:rPr>
        <w:t>капитализм. Технический прогресс в промышленности и сельском хозяйстве. Развитие</w:t>
      </w:r>
      <w:r>
        <w:rPr>
          <w:rFonts w:eastAsia="Times New Roman"/>
          <w:sz w:val="24"/>
          <w:szCs w:val="24"/>
        </w:rPr>
        <w:br/>
        <w:t>транспорта и средств связи. Миграция из Старого в Новый Свет. Положение основных</w:t>
      </w:r>
      <w:r>
        <w:rPr>
          <w:rFonts w:eastAsia="Times New Roman"/>
          <w:sz w:val="24"/>
          <w:szCs w:val="24"/>
        </w:rPr>
        <w:br/>
        <w:t>социальных групп. Расширение спектра общественных движений. Рабочее движение и</w:t>
      </w:r>
      <w:r>
        <w:rPr>
          <w:rFonts w:eastAsia="Times New Roman"/>
          <w:sz w:val="24"/>
          <w:szCs w:val="24"/>
        </w:rPr>
        <w:br/>
      </w:r>
      <w:r>
        <w:rPr>
          <w:rFonts w:eastAsia="Times New Roman"/>
          <w:spacing w:val="-2"/>
          <w:sz w:val="24"/>
          <w:szCs w:val="24"/>
        </w:rPr>
        <w:t>профсоюзы.</w:t>
      </w:r>
      <w:r>
        <w:rPr>
          <w:rFonts w:ascii="Arial" w:eastAsia="Times New Roman" w:cs="Arial"/>
          <w:sz w:val="24"/>
          <w:szCs w:val="24"/>
        </w:rPr>
        <w:tab/>
      </w:r>
      <w:r>
        <w:rPr>
          <w:rFonts w:eastAsia="Times New Roman"/>
          <w:spacing w:val="-2"/>
          <w:sz w:val="24"/>
          <w:szCs w:val="24"/>
        </w:rPr>
        <w:t>Образование</w:t>
      </w:r>
      <w:r>
        <w:rPr>
          <w:rFonts w:ascii="Arial" w:eastAsia="Times New Roman" w:hAnsi="Arial" w:cs="Arial"/>
          <w:sz w:val="24"/>
          <w:szCs w:val="24"/>
        </w:rPr>
        <w:tab/>
      </w:r>
      <w:r>
        <w:rPr>
          <w:rFonts w:eastAsia="Times New Roman"/>
          <w:spacing w:val="-2"/>
          <w:sz w:val="24"/>
          <w:szCs w:val="24"/>
        </w:rPr>
        <w:t>социалистических</w:t>
      </w:r>
      <w:r>
        <w:rPr>
          <w:rFonts w:ascii="Arial" w:eastAsia="Times New Roman" w:hAnsi="Arial" w:cs="Arial"/>
          <w:sz w:val="24"/>
          <w:szCs w:val="24"/>
        </w:rPr>
        <w:tab/>
      </w:r>
      <w:r>
        <w:rPr>
          <w:rFonts w:eastAsia="Times New Roman"/>
          <w:spacing w:val="-1"/>
          <w:sz w:val="24"/>
          <w:szCs w:val="24"/>
        </w:rPr>
        <w:t>партий;</w:t>
      </w:r>
      <w:r>
        <w:rPr>
          <w:rFonts w:ascii="Arial" w:eastAsia="Times New Roman" w:cs="Arial"/>
          <w:sz w:val="24"/>
          <w:szCs w:val="24"/>
        </w:rPr>
        <w:tab/>
      </w:r>
      <w:r>
        <w:rPr>
          <w:rFonts w:eastAsia="Times New Roman"/>
          <w:spacing w:val="-1"/>
          <w:sz w:val="24"/>
          <w:szCs w:val="24"/>
        </w:rPr>
        <w:t>идеологи</w:t>
      </w:r>
      <w:r>
        <w:rPr>
          <w:rFonts w:ascii="Arial" w:eastAsia="Times New Roman" w:hAnsi="Arial" w:cs="Arial"/>
          <w:sz w:val="24"/>
          <w:szCs w:val="24"/>
        </w:rPr>
        <w:tab/>
      </w:r>
      <w:r>
        <w:rPr>
          <w:rFonts w:eastAsia="Times New Roman"/>
          <w:sz w:val="24"/>
          <w:szCs w:val="24"/>
        </w:rPr>
        <w:t>и</w:t>
      </w:r>
      <w:r>
        <w:rPr>
          <w:rFonts w:ascii="Arial" w:eastAsia="Times New Roman" w:hAnsi="Arial" w:cs="Arial"/>
          <w:sz w:val="24"/>
          <w:szCs w:val="24"/>
        </w:rPr>
        <w:tab/>
      </w:r>
      <w:r>
        <w:rPr>
          <w:rFonts w:eastAsia="Times New Roman"/>
          <w:spacing w:val="-2"/>
          <w:sz w:val="24"/>
          <w:szCs w:val="24"/>
        </w:rPr>
        <w:t>руководители</w:t>
      </w:r>
    </w:p>
    <w:p w:rsidR="00BD65C4" w:rsidRDefault="00BD65C4">
      <w:pPr>
        <w:shd w:val="clear" w:color="auto" w:fill="FFFFFF"/>
        <w:spacing w:line="274" w:lineRule="exact"/>
      </w:pPr>
      <w:r>
        <w:rPr>
          <w:rFonts w:eastAsia="Times New Roman"/>
          <w:sz w:val="24"/>
          <w:szCs w:val="24"/>
        </w:rPr>
        <w:t>социалистического движения.</w:t>
      </w:r>
    </w:p>
    <w:p w:rsidR="00BD65C4" w:rsidRDefault="00BD65C4">
      <w:pPr>
        <w:shd w:val="clear" w:color="auto" w:fill="FFFFFF"/>
        <w:spacing w:line="274" w:lineRule="exact"/>
        <w:ind w:left="456"/>
      </w:pPr>
      <w:r>
        <w:rPr>
          <w:rFonts w:eastAsia="Times New Roman"/>
          <w:b/>
          <w:bCs/>
          <w:sz w:val="24"/>
          <w:szCs w:val="24"/>
        </w:rPr>
        <w:t>Страны Азии в ХIХ в.</w:t>
      </w:r>
    </w:p>
    <w:p w:rsidR="00BD65C4" w:rsidRDefault="00BD65C4">
      <w:pPr>
        <w:shd w:val="clear" w:color="auto" w:fill="FFFFFF"/>
        <w:spacing w:line="274" w:lineRule="exact"/>
        <w:ind w:right="14" w:firstLine="456"/>
        <w:jc w:val="both"/>
      </w:pPr>
      <w:r>
        <w:rPr>
          <w:rFonts w:eastAsia="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w:t>
      </w:r>
      <w:r>
        <w:rPr>
          <w:rFonts w:eastAsia="Times New Roman"/>
          <w:sz w:val="24"/>
          <w:szCs w:val="24"/>
        </w:rPr>
        <w:lastRenderedPageBreak/>
        <w:t>эпохи Мэйдзи.</w:t>
      </w:r>
    </w:p>
    <w:p w:rsidR="00BD65C4" w:rsidRDefault="00BD65C4">
      <w:pPr>
        <w:shd w:val="clear" w:color="auto" w:fill="FFFFFF"/>
        <w:spacing w:line="274" w:lineRule="exact"/>
        <w:ind w:left="456"/>
      </w:pPr>
      <w:r>
        <w:rPr>
          <w:rFonts w:eastAsia="Times New Roman"/>
          <w:b/>
          <w:bCs/>
          <w:sz w:val="24"/>
          <w:szCs w:val="24"/>
        </w:rPr>
        <w:t>Война за независимость в Латинской Америке</w:t>
      </w:r>
    </w:p>
    <w:p w:rsidR="00BD65C4" w:rsidRDefault="00BD65C4">
      <w:pPr>
        <w:shd w:val="clear" w:color="auto" w:fill="FFFFFF"/>
        <w:spacing w:line="274" w:lineRule="exact"/>
        <w:ind w:right="10" w:firstLine="456"/>
        <w:jc w:val="both"/>
      </w:pPr>
      <w:r>
        <w:rPr>
          <w:rFonts w:eastAsia="Times New Roman"/>
          <w:spacing w:val="-1"/>
          <w:sz w:val="24"/>
          <w:szCs w:val="24"/>
        </w:rPr>
        <w:t xml:space="preserve">Колониальное общество. Освободительная борьба: задачи, участники, формы выступлений. </w:t>
      </w:r>
      <w:r>
        <w:rPr>
          <w:rFonts w:eastAsia="Times New Roman"/>
          <w:sz w:val="24"/>
          <w:szCs w:val="24"/>
        </w:rPr>
        <w:t>П. Д. Туссен-Лувертюр, С. Боливар. Провозглашение независимых государств.</w:t>
      </w:r>
    </w:p>
    <w:p w:rsidR="00BD65C4" w:rsidRDefault="00BD65C4">
      <w:pPr>
        <w:shd w:val="clear" w:color="auto" w:fill="FFFFFF"/>
        <w:spacing w:before="5" w:line="274" w:lineRule="exact"/>
        <w:ind w:left="456"/>
      </w:pPr>
      <w:r>
        <w:rPr>
          <w:rFonts w:eastAsia="Times New Roman"/>
          <w:b/>
          <w:bCs/>
          <w:sz w:val="24"/>
          <w:szCs w:val="24"/>
        </w:rPr>
        <w:t>Народы Африки в Новое время</w:t>
      </w:r>
    </w:p>
    <w:p w:rsidR="00BD65C4" w:rsidRDefault="00BD65C4">
      <w:pPr>
        <w:shd w:val="clear" w:color="auto" w:fill="FFFFFF"/>
        <w:spacing w:line="274" w:lineRule="exact"/>
        <w:ind w:right="10" w:firstLine="456"/>
        <w:jc w:val="both"/>
      </w:pPr>
      <w:r>
        <w:rPr>
          <w:rFonts w:eastAsia="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BD65C4" w:rsidRDefault="00BD65C4">
      <w:pPr>
        <w:shd w:val="clear" w:color="auto" w:fill="FFFFFF"/>
        <w:spacing w:line="274" w:lineRule="exact"/>
        <w:ind w:left="456"/>
      </w:pPr>
      <w:r>
        <w:rPr>
          <w:rFonts w:eastAsia="Times New Roman"/>
          <w:b/>
          <w:bCs/>
          <w:sz w:val="24"/>
          <w:szCs w:val="24"/>
        </w:rPr>
        <w:t>Развитие культуры в XIX в.</w:t>
      </w:r>
    </w:p>
    <w:p w:rsidR="00BD65C4" w:rsidRDefault="00BD65C4">
      <w:pPr>
        <w:shd w:val="clear" w:color="auto" w:fill="FFFFFF"/>
        <w:spacing w:line="274" w:lineRule="exact"/>
        <w:ind w:right="14" w:firstLine="456"/>
        <w:jc w:val="both"/>
      </w:pPr>
      <w:r>
        <w:rPr>
          <w:rFonts w:eastAsia="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D65C4" w:rsidRDefault="00BD65C4">
      <w:pPr>
        <w:shd w:val="clear" w:color="auto" w:fill="FFFFFF"/>
        <w:spacing w:before="5" w:line="274" w:lineRule="exact"/>
        <w:ind w:left="456"/>
      </w:pPr>
      <w:r>
        <w:rPr>
          <w:rFonts w:eastAsia="Times New Roman"/>
          <w:b/>
          <w:bCs/>
          <w:sz w:val="24"/>
          <w:szCs w:val="24"/>
        </w:rPr>
        <w:t>Международные отношения в XIX в.</w:t>
      </w:r>
    </w:p>
    <w:p w:rsidR="00BD65C4" w:rsidRDefault="00BD65C4">
      <w:pPr>
        <w:shd w:val="clear" w:color="auto" w:fill="FFFFFF"/>
        <w:spacing w:line="274" w:lineRule="exact"/>
        <w:ind w:firstLine="456"/>
        <w:jc w:val="both"/>
      </w:pPr>
      <w:r>
        <w:rPr>
          <w:rFonts w:eastAsia="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D65C4" w:rsidRDefault="00BD65C4">
      <w:pPr>
        <w:shd w:val="clear" w:color="auto" w:fill="FFFFFF"/>
        <w:spacing w:line="274" w:lineRule="exact"/>
        <w:ind w:left="456"/>
      </w:pPr>
      <w:r>
        <w:rPr>
          <w:rFonts w:eastAsia="Times New Roman"/>
          <w:sz w:val="24"/>
          <w:szCs w:val="24"/>
        </w:rPr>
        <w:t>Историческое и культурное наследие Нового времени.</w:t>
      </w:r>
    </w:p>
    <w:p w:rsidR="00BD65C4" w:rsidRDefault="00BD65C4">
      <w:pPr>
        <w:shd w:val="clear" w:color="auto" w:fill="FFFFFF"/>
        <w:spacing w:before="5" w:line="274" w:lineRule="exact"/>
        <w:ind w:left="456"/>
      </w:pPr>
      <w:r>
        <w:rPr>
          <w:rFonts w:eastAsia="Times New Roman"/>
          <w:b/>
          <w:bCs/>
          <w:sz w:val="24"/>
          <w:szCs w:val="24"/>
        </w:rPr>
        <w:t>Новейшая история. ХХ — начало XXI в.</w:t>
      </w:r>
    </w:p>
    <w:p w:rsidR="00BD65C4" w:rsidRDefault="00BD65C4">
      <w:pPr>
        <w:shd w:val="clear" w:color="auto" w:fill="FFFFFF"/>
        <w:spacing w:line="274" w:lineRule="exact"/>
        <w:ind w:left="456"/>
      </w:pPr>
      <w:r>
        <w:rPr>
          <w:rFonts w:eastAsia="Times New Roman"/>
          <w:sz w:val="24"/>
          <w:szCs w:val="24"/>
        </w:rPr>
        <w:t>Мир к началу XX в. Новейшая история: понятие, периодизация.</w:t>
      </w:r>
    </w:p>
    <w:p w:rsidR="00BD65C4" w:rsidRDefault="00BD65C4">
      <w:pPr>
        <w:shd w:val="clear" w:color="auto" w:fill="FFFFFF"/>
        <w:spacing w:before="5" w:line="274" w:lineRule="exact"/>
        <w:ind w:left="456"/>
      </w:pPr>
      <w:r>
        <w:rPr>
          <w:rFonts w:eastAsia="Times New Roman"/>
          <w:b/>
          <w:bCs/>
          <w:sz w:val="24"/>
          <w:szCs w:val="24"/>
        </w:rPr>
        <w:t>Мир в 1900—1914 гг.</w:t>
      </w:r>
    </w:p>
    <w:p w:rsidR="00BD65C4" w:rsidRDefault="00BD65C4">
      <w:pPr>
        <w:shd w:val="clear" w:color="auto" w:fill="FFFFFF"/>
        <w:spacing w:line="274" w:lineRule="exact"/>
        <w:ind w:right="10" w:firstLine="456"/>
        <w:jc w:val="both"/>
      </w:pPr>
      <w:r>
        <w:rPr>
          <w:rFonts w:eastAsia="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BD65C4" w:rsidRDefault="00BD65C4">
      <w:pPr>
        <w:shd w:val="clear" w:color="auto" w:fill="FFFFFF"/>
        <w:spacing w:line="274" w:lineRule="exact"/>
        <w:ind w:right="10" w:firstLine="456"/>
        <w:jc w:val="both"/>
      </w:pPr>
      <w:r>
        <w:rPr>
          <w:rFonts w:eastAsia="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BD65C4" w:rsidRDefault="00BD65C4">
      <w:pPr>
        <w:shd w:val="clear" w:color="auto" w:fill="FFFFFF"/>
        <w:spacing w:line="274" w:lineRule="exact"/>
        <w:ind w:left="456"/>
      </w:pPr>
      <w:r>
        <w:rPr>
          <w:rFonts w:eastAsia="Times New Roman"/>
          <w:b/>
          <w:bCs/>
          <w:sz w:val="24"/>
          <w:szCs w:val="24"/>
        </w:rPr>
        <w:t>Первая мировая война (1914—1918 гг.)</w:t>
      </w:r>
    </w:p>
    <w:p w:rsidR="00BD65C4" w:rsidRDefault="00BD65C4">
      <w:pPr>
        <w:shd w:val="clear" w:color="auto" w:fill="FFFFFF"/>
        <w:spacing w:line="274" w:lineRule="exact"/>
        <w:ind w:right="14" w:firstLine="456"/>
        <w:jc w:val="both"/>
      </w:pPr>
      <w:r>
        <w:rPr>
          <w:rFonts w:eastAsia="Times New Roman"/>
          <w:sz w:val="24"/>
          <w:szCs w:val="24"/>
        </w:rPr>
        <w:t xml:space="preserve">Причины, участники, театры военных действий и ключевые события Первой мировой </w:t>
      </w:r>
      <w:r>
        <w:rPr>
          <w:rFonts w:eastAsia="Times New Roman"/>
          <w:spacing w:val="-1"/>
          <w:sz w:val="24"/>
          <w:szCs w:val="24"/>
        </w:rPr>
        <w:t>войны. Западный и Восточный фронт. Человек на фронте и в тылу. Итоги и последствия войны.</w:t>
      </w:r>
    </w:p>
    <w:p w:rsidR="00BD65C4" w:rsidRDefault="00BD65C4">
      <w:pPr>
        <w:shd w:val="clear" w:color="auto" w:fill="FFFFFF"/>
        <w:spacing w:before="5" w:line="274" w:lineRule="exact"/>
        <w:ind w:left="456"/>
      </w:pPr>
      <w:r>
        <w:rPr>
          <w:rFonts w:eastAsia="Times New Roman"/>
          <w:b/>
          <w:bCs/>
          <w:sz w:val="24"/>
          <w:szCs w:val="24"/>
        </w:rPr>
        <w:t>Мир в 1918—1939 гг.</w:t>
      </w:r>
    </w:p>
    <w:p w:rsidR="00BD65C4" w:rsidRDefault="00BD65C4">
      <w:pPr>
        <w:shd w:val="clear" w:color="auto" w:fill="FFFFFF"/>
        <w:spacing w:line="274" w:lineRule="exact"/>
        <w:ind w:right="14" w:firstLine="456"/>
        <w:jc w:val="both"/>
      </w:pPr>
      <w:r>
        <w:rPr>
          <w:rFonts w:eastAsia="Times New Roman"/>
          <w:sz w:val="24"/>
          <w:szCs w:val="24"/>
        </w:rPr>
        <w:t xml:space="preserve">От войны к миру. Крушение империй и образование новых государств в Европе. </w:t>
      </w:r>
      <w:r>
        <w:rPr>
          <w:rFonts w:eastAsia="Times New Roman"/>
          <w:spacing w:val="-1"/>
          <w:sz w:val="24"/>
          <w:szCs w:val="24"/>
        </w:rPr>
        <w:t xml:space="preserve">Парижская мирная конференция. Создание Лиги Наций. Урегулирование на Дальнем Востоке и </w:t>
      </w:r>
      <w:r>
        <w:rPr>
          <w:rFonts w:eastAsia="Times New Roman"/>
          <w:sz w:val="24"/>
          <w:szCs w:val="24"/>
        </w:rPr>
        <w:t>на Тихом океане. Версальско-Вашингтонская система.</w:t>
      </w:r>
    </w:p>
    <w:p w:rsidR="00BD65C4" w:rsidRDefault="00BD65C4">
      <w:pPr>
        <w:shd w:val="clear" w:color="auto" w:fill="FFFFFF"/>
        <w:spacing w:line="274" w:lineRule="exact"/>
        <w:ind w:right="10" w:firstLine="456"/>
        <w:jc w:val="both"/>
      </w:pPr>
      <w:r>
        <w:rPr>
          <w:rFonts w:eastAsia="Times New Roman"/>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BD65C4" w:rsidRDefault="00BD65C4">
      <w:pPr>
        <w:shd w:val="clear" w:color="auto" w:fill="FFFFFF"/>
        <w:spacing w:line="274" w:lineRule="exact"/>
        <w:ind w:right="5" w:firstLine="456"/>
        <w:jc w:val="both"/>
      </w:pPr>
      <w:r>
        <w:rPr>
          <w:rFonts w:eastAsia="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BD65C4" w:rsidRDefault="00BD65C4">
      <w:pPr>
        <w:shd w:val="clear" w:color="auto" w:fill="FFFFFF"/>
        <w:spacing w:line="274" w:lineRule="exact"/>
        <w:ind w:right="5" w:firstLine="456"/>
        <w:jc w:val="both"/>
      </w:pPr>
      <w:r>
        <w:rPr>
          <w:rFonts w:eastAsia="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BD65C4" w:rsidRDefault="00BD65C4">
      <w:pPr>
        <w:shd w:val="clear" w:color="auto" w:fill="FFFFFF"/>
        <w:spacing w:line="274" w:lineRule="exact"/>
        <w:ind w:right="10" w:firstLine="456"/>
        <w:jc w:val="both"/>
      </w:pPr>
      <w:r>
        <w:rPr>
          <w:rFonts w:eastAsia="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BD65C4" w:rsidRDefault="00BD65C4">
      <w:pPr>
        <w:shd w:val="clear" w:color="auto" w:fill="FFFFFF"/>
        <w:spacing w:line="274" w:lineRule="exact"/>
        <w:ind w:right="14" w:firstLine="456"/>
        <w:jc w:val="both"/>
      </w:pPr>
      <w:r>
        <w:rPr>
          <w:rFonts w:eastAsia="Times New Roman"/>
          <w:sz w:val="24"/>
          <w:szCs w:val="24"/>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BD65C4" w:rsidRDefault="00BD65C4">
      <w:pPr>
        <w:shd w:val="clear" w:color="auto" w:fill="FFFFFF"/>
        <w:spacing w:line="274" w:lineRule="exact"/>
        <w:ind w:right="10" w:firstLine="456"/>
        <w:jc w:val="both"/>
      </w:pPr>
      <w:r>
        <w:rPr>
          <w:rFonts w:eastAsia="Times New Roman"/>
          <w:sz w:val="24"/>
          <w:szCs w:val="24"/>
        </w:rPr>
        <w:t xml:space="preserve">Развитие культуры в первой трети XX в. Социальные потрясения начала XX в. и духовная </w:t>
      </w:r>
      <w:r>
        <w:rPr>
          <w:rFonts w:eastAsia="Times New Roman"/>
          <w:sz w:val="24"/>
          <w:szCs w:val="24"/>
        </w:rPr>
        <w:lastRenderedPageBreak/>
        <w:t>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BD65C4" w:rsidRDefault="00BD65C4">
      <w:pPr>
        <w:shd w:val="clear" w:color="auto" w:fill="FFFFFF"/>
        <w:spacing w:line="274" w:lineRule="exact"/>
        <w:ind w:right="5" w:firstLine="456"/>
        <w:jc w:val="both"/>
      </w:pPr>
      <w:r>
        <w:rPr>
          <w:rFonts w:eastAsia="Times New Roman"/>
          <w:sz w:val="24"/>
          <w:szCs w:val="24"/>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BD65C4" w:rsidRDefault="00BD65C4">
      <w:pPr>
        <w:shd w:val="clear" w:color="auto" w:fill="FFFFFF"/>
        <w:spacing w:line="274" w:lineRule="exact"/>
        <w:ind w:left="456"/>
      </w:pPr>
      <w:r>
        <w:rPr>
          <w:rFonts w:eastAsia="Times New Roman"/>
          <w:b/>
          <w:bCs/>
          <w:sz w:val="24"/>
          <w:szCs w:val="24"/>
        </w:rPr>
        <w:t>Вторая мировая война (1939—1945 гг.)</w:t>
      </w:r>
    </w:p>
    <w:p w:rsidR="00BD65C4" w:rsidRDefault="00BD65C4">
      <w:pPr>
        <w:shd w:val="clear" w:color="auto" w:fill="FFFFFF"/>
        <w:spacing w:line="274" w:lineRule="exact"/>
        <w:ind w:right="10" w:firstLine="456"/>
        <w:jc w:val="both"/>
      </w:pPr>
      <w:r>
        <w:rPr>
          <w:rFonts w:eastAsia="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BD65C4" w:rsidRDefault="00BD65C4">
      <w:pPr>
        <w:shd w:val="clear" w:color="auto" w:fill="FFFFFF"/>
        <w:spacing w:before="5" w:line="274" w:lineRule="exact"/>
        <w:ind w:left="456"/>
      </w:pPr>
      <w:r>
        <w:rPr>
          <w:rFonts w:eastAsia="Times New Roman"/>
          <w:b/>
          <w:bCs/>
          <w:sz w:val="24"/>
          <w:szCs w:val="24"/>
        </w:rPr>
        <w:t>Мир во второй половине XX — начале XXI в.</w:t>
      </w:r>
    </w:p>
    <w:p w:rsidR="00BD65C4" w:rsidRDefault="00BD65C4">
      <w:pPr>
        <w:shd w:val="clear" w:color="auto" w:fill="FFFFFF"/>
        <w:spacing w:line="274" w:lineRule="exact"/>
        <w:ind w:right="14" w:firstLine="456"/>
        <w:jc w:val="both"/>
      </w:pPr>
      <w:r>
        <w:rPr>
          <w:rFonts w:eastAsia="Times New Roman"/>
          <w:sz w:val="24"/>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BD65C4" w:rsidRDefault="00BD65C4">
      <w:pPr>
        <w:shd w:val="clear" w:color="auto" w:fill="FFFFFF"/>
        <w:tabs>
          <w:tab w:val="left" w:pos="1450"/>
          <w:tab w:val="left" w:pos="2472"/>
          <w:tab w:val="left" w:pos="3806"/>
          <w:tab w:val="left" w:pos="4709"/>
          <w:tab w:val="left" w:pos="5890"/>
          <w:tab w:val="left" w:pos="6437"/>
          <w:tab w:val="left" w:pos="8520"/>
          <w:tab w:val="left" w:pos="9797"/>
        </w:tabs>
        <w:spacing w:line="274" w:lineRule="exact"/>
        <w:ind w:right="10" w:firstLine="456"/>
        <w:jc w:val="both"/>
      </w:pPr>
      <w:r>
        <w:rPr>
          <w:rFonts w:eastAsia="Times New Roman"/>
          <w:sz w:val="24"/>
          <w:szCs w:val="24"/>
        </w:rPr>
        <w:t>Новые явления в экономике и социальной жизни послевоенного мира. Научно-техническая</w:t>
      </w:r>
      <w:r>
        <w:rPr>
          <w:rFonts w:eastAsia="Times New Roman"/>
          <w:sz w:val="24"/>
          <w:szCs w:val="24"/>
        </w:rPr>
        <w:br/>
      </w:r>
      <w:r>
        <w:rPr>
          <w:rFonts w:eastAsia="Times New Roman"/>
          <w:spacing w:val="-1"/>
          <w:sz w:val="24"/>
          <w:szCs w:val="24"/>
        </w:rPr>
        <w:t>революция</w:t>
      </w:r>
      <w:r>
        <w:rPr>
          <w:rFonts w:ascii="Arial" w:eastAsia="Times New Roman" w:hAnsi="Arial" w:cs="Arial"/>
          <w:sz w:val="24"/>
          <w:szCs w:val="24"/>
        </w:rPr>
        <w:tab/>
      </w:r>
      <w:r>
        <w:rPr>
          <w:rFonts w:eastAsia="Times New Roman"/>
          <w:spacing w:val="-2"/>
          <w:sz w:val="24"/>
          <w:szCs w:val="24"/>
        </w:rPr>
        <w:t>второй</w:t>
      </w:r>
      <w:r>
        <w:rPr>
          <w:rFonts w:ascii="Arial" w:eastAsia="Times New Roman" w:hAnsi="Arial" w:cs="Arial"/>
          <w:sz w:val="24"/>
          <w:szCs w:val="24"/>
        </w:rPr>
        <w:tab/>
      </w:r>
      <w:r>
        <w:rPr>
          <w:rFonts w:eastAsia="Times New Roman"/>
          <w:spacing w:val="-2"/>
          <w:sz w:val="24"/>
          <w:szCs w:val="24"/>
        </w:rPr>
        <w:t>половины</w:t>
      </w:r>
      <w:r>
        <w:rPr>
          <w:rFonts w:ascii="Arial" w:eastAsia="Times New Roman" w:hAnsi="Arial" w:cs="Arial"/>
          <w:sz w:val="24"/>
          <w:szCs w:val="24"/>
        </w:rPr>
        <w:tab/>
      </w:r>
      <w:r>
        <w:rPr>
          <w:rFonts w:eastAsia="Times New Roman" w:hAnsi="Arial"/>
          <w:spacing w:val="-1"/>
          <w:sz w:val="24"/>
          <w:szCs w:val="24"/>
        </w:rPr>
        <w:t xml:space="preserve">XX </w:t>
      </w:r>
      <w:r>
        <w:rPr>
          <w:rFonts w:eastAsia="Times New Roman"/>
          <w:spacing w:val="-1"/>
          <w:sz w:val="24"/>
          <w:szCs w:val="24"/>
        </w:rPr>
        <w:t>в.</w:t>
      </w:r>
      <w:r>
        <w:rPr>
          <w:rFonts w:ascii="Arial" w:eastAsia="Times New Roman" w:cs="Arial"/>
          <w:sz w:val="24"/>
          <w:szCs w:val="24"/>
        </w:rPr>
        <w:tab/>
      </w:r>
      <w:r>
        <w:rPr>
          <w:rFonts w:eastAsia="Times New Roman"/>
          <w:spacing w:val="-2"/>
          <w:sz w:val="24"/>
          <w:szCs w:val="24"/>
        </w:rPr>
        <w:t>Переход</w:t>
      </w:r>
      <w:r>
        <w:rPr>
          <w:rFonts w:ascii="Arial" w:eastAsia="Times New Roman" w:hAnsi="Arial" w:cs="Arial"/>
          <w:sz w:val="24"/>
          <w:szCs w:val="24"/>
        </w:rPr>
        <w:tab/>
      </w:r>
      <w:r>
        <w:rPr>
          <w:rFonts w:eastAsia="Times New Roman"/>
          <w:sz w:val="24"/>
          <w:szCs w:val="24"/>
        </w:rPr>
        <w:t>от</w:t>
      </w:r>
      <w:r>
        <w:rPr>
          <w:rFonts w:ascii="Arial" w:eastAsia="Times New Roman" w:hAnsi="Arial" w:cs="Arial"/>
          <w:sz w:val="24"/>
          <w:szCs w:val="24"/>
        </w:rPr>
        <w:tab/>
      </w:r>
      <w:r>
        <w:rPr>
          <w:rFonts w:eastAsia="Times New Roman"/>
          <w:spacing w:val="-2"/>
          <w:sz w:val="24"/>
          <w:szCs w:val="24"/>
        </w:rPr>
        <w:t>индустриального</w:t>
      </w:r>
      <w:r>
        <w:rPr>
          <w:rFonts w:ascii="Arial" w:eastAsia="Times New Roman" w:hAnsi="Arial" w:cs="Arial"/>
          <w:sz w:val="24"/>
          <w:szCs w:val="24"/>
        </w:rPr>
        <w:tab/>
      </w:r>
      <w:r>
        <w:rPr>
          <w:rFonts w:eastAsia="Times New Roman"/>
          <w:spacing w:val="-1"/>
          <w:sz w:val="24"/>
          <w:szCs w:val="24"/>
        </w:rPr>
        <w:t>общества</w:t>
      </w:r>
      <w:r>
        <w:rPr>
          <w:rFonts w:ascii="Arial" w:eastAsia="Times New Roman" w:hAnsi="Arial" w:cs="Arial"/>
          <w:sz w:val="24"/>
          <w:szCs w:val="24"/>
        </w:rPr>
        <w:tab/>
      </w:r>
      <w:r>
        <w:rPr>
          <w:rFonts w:eastAsia="Times New Roman"/>
          <w:sz w:val="24"/>
          <w:szCs w:val="24"/>
        </w:rPr>
        <w:t>к</w:t>
      </w:r>
    </w:p>
    <w:p w:rsidR="00BD65C4" w:rsidRDefault="00BD65C4">
      <w:pPr>
        <w:shd w:val="clear" w:color="auto" w:fill="FFFFFF"/>
        <w:spacing w:line="274" w:lineRule="exact"/>
        <w:ind w:right="10"/>
        <w:jc w:val="both"/>
      </w:pPr>
      <w:r>
        <w:rPr>
          <w:rFonts w:eastAsia="Times New Roman"/>
          <w:sz w:val="24"/>
          <w:szCs w:val="24"/>
        </w:rPr>
        <w:t>постиндустриальному, информационному обществу. Эволюция социальной структуры общества.</w:t>
      </w:r>
    </w:p>
    <w:p w:rsidR="00BD65C4" w:rsidRDefault="00BD65C4">
      <w:pPr>
        <w:shd w:val="clear" w:color="auto" w:fill="FFFFFF"/>
        <w:spacing w:line="274" w:lineRule="exact"/>
        <w:ind w:right="14" w:firstLine="456"/>
        <w:jc w:val="both"/>
      </w:pPr>
      <w:r>
        <w:rPr>
          <w:rFonts w:eastAsia="Times New Roman"/>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BD65C4" w:rsidRDefault="00BD65C4">
      <w:pPr>
        <w:shd w:val="clear" w:color="auto" w:fill="FFFFFF"/>
        <w:spacing w:line="274" w:lineRule="exact"/>
        <w:ind w:firstLine="456"/>
        <w:jc w:val="both"/>
      </w:pPr>
      <w:r>
        <w:rPr>
          <w:rFonts w:eastAsia="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BD65C4" w:rsidRDefault="00BD65C4">
      <w:pPr>
        <w:shd w:val="clear" w:color="auto" w:fill="FFFFFF"/>
        <w:spacing w:line="274" w:lineRule="exact"/>
        <w:ind w:right="5" w:firstLine="456"/>
        <w:jc w:val="both"/>
      </w:pPr>
      <w:r>
        <w:rPr>
          <w:rFonts w:eastAsia="Times New Roman"/>
          <w:sz w:val="24"/>
          <w:szCs w:val="24"/>
        </w:rPr>
        <w:t xml:space="preserve">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w:t>
      </w:r>
      <w:r w:rsidR="00D7330D">
        <w:rPr>
          <w:rFonts w:eastAsia="Times New Roman"/>
          <w:spacing w:val="-5"/>
          <w:sz w:val="24"/>
          <w:szCs w:val="24"/>
        </w:rPr>
        <w:t>-</w:t>
      </w:r>
      <w:r>
        <w:rPr>
          <w:rFonts w:eastAsia="Times New Roman"/>
          <w:spacing w:val="-5"/>
          <w:sz w:val="24"/>
          <w:szCs w:val="24"/>
        </w:rPr>
        <w:t xml:space="preserve">   начала   1990-х гг., падение   коммунистических   режимов.   Политические   и   экономические</w:t>
      </w:r>
    </w:p>
    <w:p w:rsidR="00BD65C4" w:rsidRDefault="00BD65C4">
      <w:pPr>
        <w:shd w:val="clear" w:color="auto" w:fill="FFFFFF"/>
        <w:tabs>
          <w:tab w:val="left" w:pos="1982"/>
          <w:tab w:val="left" w:pos="3326"/>
          <w:tab w:val="left" w:pos="4939"/>
          <w:tab w:val="left" w:pos="6485"/>
          <w:tab w:val="left" w:pos="9058"/>
        </w:tabs>
        <w:spacing w:line="274" w:lineRule="exact"/>
        <w:jc w:val="both"/>
      </w:pPr>
      <w:r>
        <w:rPr>
          <w:rFonts w:eastAsia="Times New Roman"/>
          <w:spacing w:val="-2"/>
          <w:sz w:val="24"/>
          <w:szCs w:val="24"/>
        </w:rPr>
        <w:t>преобразования</w:t>
      </w:r>
      <w:r>
        <w:rPr>
          <w:rFonts w:ascii="Arial" w:eastAsia="Times New Roman" w:hAnsi="Arial" w:cs="Arial"/>
          <w:sz w:val="24"/>
          <w:szCs w:val="24"/>
        </w:rPr>
        <w:tab/>
      </w:r>
      <w:r>
        <w:rPr>
          <w:rFonts w:eastAsia="Times New Roman" w:hAnsi="Arial"/>
          <w:spacing w:val="-1"/>
          <w:sz w:val="24"/>
          <w:szCs w:val="24"/>
        </w:rPr>
        <w:t>1990-</w:t>
      </w:r>
      <w:r>
        <w:rPr>
          <w:rFonts w:eastAsia="Times New Roman"/>
          <w:spacing w:val="-1"/>
          <w:sz w:val="24"/>
          <w:szCs w:val="24"/>
        </w:rPr>
        <w:t>х гг.</w:t>
      </w:r>
      <w:r>
        <w:rPr>
          <w:rFonts w:ascii="Arial" w:eastAsia="Times New Roman" w:cs="Arial"/>
          <w:sz w:val="24"/>
          <w:szCs w:val="24"/>
        </w:rPr>
        <w:tab/>
      </w:r>
      <w:r>
        <w:rPr>
          <w:rFonts w:eastAsia="Times New Roman"/>
          <w:spacing w:val="-2"/>
          <w:sz w:val="24"/>
          <w:szCs w:val="24"/>
        </w:rPr>
        <w:t>Социальные</w:t>
      </w:r>
      <w:r>
        <w:rPr>
          <w:rFonts w:ascii="Arial" w:eastAsia="Times New Roman" w:hAnsi="Arial" w:cs="Arial"/>
          <w:sz w:val="24"/>
          <w:szCs w:val="24"/>
        </w:rPr>
        <w:tab/>
      </w:r>
      <w:r>
        <w:rPr>
          <w:rFonts w:eastAsia="Times New Roman"/>
          <w:spacing w:val="-2"/>
          <w:sz w:val="24"/>
          <w:szCs w:val="24"/>
        </w:rPr>
        <w:t>отношения.</w:t>
      </w:r>
      <w:r>
        <w:rPr>
          <w:rFonts w:ascii="Arial" w:eastAsia="Times New Roman" w:cs="Arial"/>
          <w:sz w:val="24"/>
          <w:szCs w:val="24"/>
        </w:rPr>
        <w:tab/>
      </w:r>
      <w:r>
        <w:rPr>
          <w:rFonts w:eastAsia="Times New Roman"/>
          <w:spacing w:val="-2"/>
          <w:sz w:val="24"/>
          <w:szCs w:val="24"/>
        </w:rPr>
        <w:t>Внешнеполитические</w:t>
      </w:r>
      <w:r>
        <w:rPr>
          <w:rFonts w:ascii="Arial" w:eastAsia="Times New Roman" w:hAnsi="Arial" w:cs="Arial"/>
          <w:sz w:val="24"/>
          <w:szCs w:val="24"/>
        </w:rPr>
        <w:tab/>
      </w:r>
      <w:r>
        <w:rPr>
          <w:rFonts w:eastAsia="Times New Roman"/>
          <w:spacing w:val="-2"/>
          <w:sz w:val="24"/>
          <w:szCs w:val="24"/>
        </w:rPr>
        <w:t>позиции</w:t>
      </w:r>
    </w:p>
    <w:p w:rsidR="00BD65C4" w:rsidRDefault="00BD65C4">
      <w:pPr>
        <w:shd w:val="clear" w:color="auto" w:fill="FFFFFF"/>
        <w:spacing w:line="274" w:lineRule="exact"/>
        <w:jc w:val="both"/>
      </w:pPr>
      <w:r>
        <w:rPr>
          <w:rFonts w:eastAsia="Times New Roman"/>
          <w:sz w:val="24"/>
          <w:szCs w:val="24"/>
        </w:rPr>
        <w:t>восточноевропейских государств. Проблемы интеграции в единой Европе.</w:t>
      </w:r>
    </w:p>
    <w:p w:rsidR="00BD65C4" w:rsidRDefault="00BD65C4">
      <w:pPr>
        <w:shd w:val="clear" w:color="auto" w:fill="FFFFFF"/>
        <w:spacing w:line="274" w:lineRule="exact"/>
        <w:ind w:right="5" w:firstLine="456"/>
        <w:jc w:val="both"/>
      </w:pPr>
      <w:r>
        <w:rPr>
          <w:rFonts w:eastAsia="Times New Roman"/>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BD65C4" w:rsidRDefault="00BD65C4">
      <w:pPr>
        <w:shd w:val="clear" w:color="auto" w:fill="FFFFFF"/>
        <w:spacing w:line="274" w:lineRule="exact"/>
        <w:ind w:firstLine="456"/>
        <w:jc w:val="both"/>
      </w:pPr>
      <w:r>
        <w:rPr>
          <w:rFonts w:eastAsia="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BD65C4" w:rsidRDefault="00BD65C4">
      <w:pPr>
        <w:shd w:val="clear" w:color="auto" w:fill="FFFFFF"/>
        <w:spacing w:line="274" w:lineRule="exact"/>
        <w:ind w:firstLine="456"/>
        <w:jc w:val="both"/>
      </w:pPr>
      <w:r>
        <w:rPr>
          <w:rFonts w:eastAsia="Times New Roman"/>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BD65C4" w:rsidRDefault="00BD65C4">
      <w:pPr>
        <w:shd w:val="clear" w:color="auto" w:fill="FFFFFF"/>
        <w:spacing w:line="274" w:lineRule="exact"/>
        <w:ind w:right="5" w:firstLine="456"/>
        <w:jc w:val="both"/>
      </w:pPr>
      <w:r>
        <w:rPr>
          <w:rFonts w:eastAsia="Times New Roman"/>
          <w:sz w:val="24"/>
          <w:szCs w:val="24"/>
        </w:rPr>
        <w:t xml:space="preserve">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w:t>
      </w:r>
      <w:r>
        <w:rPr>
          <w:rFonts w:eastAsia="Times New Roman"/>
          <w:sz w:val="24"/>
          <w:szCs w:val="24"/>
        </w:rPr>
        <w:lastRenderedPageBreak/>
        <w:t>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BD65C4" w:rsidRDefault="00BD65C4">
      <w:pPr>
        <w:shd w:val="clear" w:color="auto" w:fill="FFFFFF"/>
        <w:spacing w:line="274" w:lineRule="exact"/>
        <w:ind w:right="14" w:firstLine="456"/>
        <w:jc w:val="both"/>
      </w:pPr>
      <w:r>
        <w:rPr>
          <w:rFonts w:eastAsia="Times New Roman"/>
          <w:sz w:val="24"/>
          <w:szCs w:val="24"/>
        </w:rPr>
        <w:t>Основное содержание и противоречия современной эпохи. Глобальные проблемы человечества. Мировое сообщество в начале XXI в.</w:t>
      </w:r>
    </w:p>
    <w:p w:rsidR="00BD65C4" w:rsidRDefault="00BD65C4">
      <w:pPr>
        <w:shd w:val="clear" w:color="auto" w:fill="FFFFFF"/>
        <w:spacing w:before="5" w:line="274" w:lineRule="exact"/>
        <w:ind w:left="456" w:right="2746" w:firstLine="854"/>
      </w:pPr>
      <w:r>
        <w:rPr>
          <w:rFonts w:eastAsia="Times New Roman"/>
          <w:b/>
          <w:bCs/>
          <w:sz w:val="24"/>
          <w:szCs w:val="24"/>
        </w:rPr>
        <w:t xml:space="preserve">Обществознание </w:t>
      </w:r>
      <w:r>
        <w:rPr>
          <w:rFonts w:eastAsia="Times New Roman"/>
          <w:b/>
          <w:bCs/>
          <w:i/>
          <w:iCs/>
          <w:sz w:val="24"/>
          <w:szCs w:val="24"/>
        </w:rPr>
        <w:t xml:space="preserve">Социальная сущность личности </w:t>
      </w:r>
      <w:r>
        <w:rPr>
          <w:rFonts w:eastAsia="Times New Roman"/>
          <w:b/>
          <w:bCs/>
          <w:sz w:val="24"/>
          <w:szCs w:val="24"/>
        </w:rPr>
        <w:t>Человек в социальном измерении</w:t>
      </w:r>
    </w:p>
    <w:p w:rsidR="00BD65C4" w:rsidRDefault="00BD65C4">
      <w:pPr>
        <w:shd w:val="clear" w:color="auto" w:fill="FFFFFF"/>
        <w:spacing w:line="274" w:lineRule="exact"/>
        <w:ind w:right="14" w:firstLine="456"/>
        <w:jc w:val="both"/>
      </w:pPr>
      <w:r>
        <w:rPr>
          <w:rFonts w:eastAsia="Times New Roman"/>
          <w:sz w:val="24"/>
          <w:szCs w:val="24"/>
        </w:rPr>
        <w:t>Природа человека. Интересы и потребности. Самооценка. Здоровый образ жизни. Безопасность жизни.</w:t>
      </w:r>
    </w:p>
    <w:p w:rsidR="00BD65C4" w:rsidRDefault="00BD65C4">
      <w:pPr>
        <w:shd w:val="clear" w:color="auto" w:fill="FFFFFF"/>
        <w:spacing w:line="274" w:lineRule="exact"/>
        <w:ind w:right="24" w:firstLine="456"/>
        <w:jc w:val="both"/>
      </w:pPr>
      <w:r>
        <w:rPr>
          <w:rFonts w:eastAsia="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BD65C4" w:rsidRDefault="00BD65C4">
      <w:pPr>
        <w:shd w:val="clear" w:color="auto" w:fill="FFFFFF"/>
        <w:spacing w:line="274" w:lineRule="exact"/>
        <w:ind w:left="456"/>
      </w:pPr>
      <w:r>
        <w:rPr>
          <w:rFonts w:eastAsia="Times New Roman"/>
          <w:sz w:val="24"/>
          <w:szCs w:val="24"/>
        </w:rPr>
        <w:t>Как человек познаёт мир и самого себя. Образование и самообразование.</w:t>
      </w:r>
    </w:p>
    <w:p w:rsidR="00BD65C4" w:rsidRDefault="00BD65C4">
      <w:pPr>
        <w:shd w:val="clear" w:color="auto" w:fill="FFFFFF"/>
        <w:spacing w:line="274" w:lineRule="exact"/>
        <w:ind w:right="10" w:firstLine="456"/>
        <w:jc w:val="both"/>
      </w:pPr>
      <w:r>
        <w:rPr>
          <w:rFonts w:eastAsia="Times New Roman"/>
          <w:sz w:val="24"/>
          <w:szCs w:val="24"/>
        </w:rPr>
        <w:t>Социальное становление человека: как усваиваются социальные нормы. Социальные «параметры личности».</w:t>
      </w:r>
    </w:p>
    <w:p w:rsidR="00BD65C4" w:rsidRDefault="00BD65C4">
      <w:pPr>
        <w:shd w:val="clear" w:color="auto" w:fill="FFFFFF"/>
        <w:spacing w:line="274" w:lineRule="exact"/>
        <w:ind w:left="456"/>
      </w:pPr>
      <w:r>
        <w:rPr>
          <w:rFonts w:eastAsia="Times New Roman"/>
          <w:sz w:val="24"/>
          <w:szCs w:val="24"/>
        </w:rPr>
        <w:t>Положение личности в обществе: от чего оно зависит. Статус. Типичные социальные роли.</w:t>
      </w:r>
    </w:p>
    <w:p w:rsidR="00BD65C4" w:rsidRDefault="00BD65C4">
      <w:pPr>
        <w:shd w:val="clear" w:color="auto" w:fill="FFFFFF"/>
        <w:spacing w:line="274" w:lineRule="exact"/>
        <w:ind w:right="14" w:firstLine="456"/>
        <w:jc w:val="both"/>
      </w:pPr>
      <w:r>
        <w:rPr>
          <w:rFonts w:eastAsia="Times New Roman"/>
          <w:sz w:val="24"/>
          <w:szCs w:val="24"/>
        </w:rPr>
        <w:t>Возраст человека и социальные отношения. Особенности подросткового возраста. Отношения в семье и со сверстниками.</w:t>
      </w:r>
    </w:p>
    <w:p w:rsidR="00BD65C4" w:rsidRDefault="00BD65C4">
      <w:pPr>
        <w:shd w:val="clear" w:color="auto" w:fill="FFFFFF"/>
        <w:spacing w:line="274" w:lineRule="exact"/>
        <w:ind w:left="456"/>
      </w:pPr>
      <w:r>
        <w:rPr>
          <w:rFonts w:eastAsia="Times New Roman"/>
          <w:sz w:val="24"/>
          <w:szCs w:val="24"/>
        </w:rPr>
        <w:t>Гендер как «социальный пол». Различия в поведении мальчиков и девочек.</w:t>
      </w:r>
    </w:p>
    <w:p w:rsidR="00BD65C4" w:rsidRDefault="00BD65C4">
      <w:pPr>
        <w:shd w:val="clear" w:color="auto" w:fill="FFFFFF"/>
        <w:spacing w:line="274" w:lineRule="exact"/>
        <w:ind w:left="456"/>
      </w:pPr>
      <w:r>
        <w:rPr>
          <w:rFonts w:eastAsia="Times New Roman"/>
          <w:sz w:val="24"/>
          <w:szCs w:val="24"/>
        </w:rPr>
        <w:t>Национальная принадлежность: влияет ли она на социальное положение личности?</w:t>
      </w:r>
    </w:p>
    <w:p w:rsidR="00BD65C4" w:rsidRDefault="00BD65C4">
      <w:pPr>
        <w:shd w:val="clear" w:color="auto" w:fill="FFFFFF"/>
        <w:spacing w:line="274" w:lineRule="exact"/>
        <w:ind w:right="14" w:firstLine="456"/>
        <w:jc w:val="both"/>
      </w:pPr>
      <w:r>
        <w:rPr>
          <w:rFonts w:eastAsia="Times New Roman"/>
          <w:sz w:val="24"/>
          <w:szCs w:val="24"/>
        </w:rPr>
        <w:t>Гражданско-правовое положение личности в обществе. Юные граждане России: какие права человек получает от рождения.</w:t>
      </w:r>
    </w:p>
    <w:p w:rsidR="00BD65C4" w:rsidRDefault="00BD65C4">
      <w:pPr>
        <w:shd w:val="clear" w:color="auto" w:fill="FFFFFF"/>
        <w:spacing w:line="274" w:lineRule="exact"/>
        <w:ind w:left="456"/>
      </w:pPr>
      <w:r>
        <w:rPr>
          <w:rFonts w:eastAsia="Times New Roman"/>
          <w:b/>
          <w:bCs/>
          <w:sz w:val="24"/>
          <w:szCs w:val="24"/>
        </w:rPr>
        <w:t>Ближайшее социальное окружение</w:t>
      </w:r>
    </w:p>
    <w:p w:rsidR="00BD65C4" w:rsidRDefault="00BD65C4">
      <w:pPr>
        <w:shd w:val="clear" w:color="auto" w:fill="FFFFFF"/>
        <w:spacing w:line="274" w:lineRule="exact"/>
        <w:ind w:right="14" w:firstLine="456"/>
        <w:jc w:val="both"/>
      </w:pPr>
      <w:r>
        <w:rPr>
          <w:rFonts w:eastAsia="Times New Roman"/>
          <w:sz w:val="24"/>
          <w:szCs w:val="24"/>
        </w:rPr>
        <w:t>Семья и семейные отношения. Роли в семье. Семейные ценности и традиции. Забота и воспитание в семье.</w:t>
      </w:r>
    </w:p>
    <w:p w:rsidR="00BD65C4" w:rsidRDefault="00BD65C4">
      <w:pPr>
        <w:shd w:val="clear" w:color="auto" w:fill="FFFFFF"/>
        <w:spacing w:line="274" w:lineRule="exact"/>
        <w:ind w:left="456" w:right="106"/>
        <w:jc w:val="both"/>
      </w:pPr>
      <w:r>
        <w:rPr>
          <w:rFonts w:eastAsia="Times New Roman"/>
          <w:sz w:val="24"/>
          <w:szCs w:val="24"/>
        </w:rPr>
        <w:t xml:space="preserve">Защита прав и интересов детей, оставшихся без попечения родителей. Человек в малой группе. Ученический коллектив, группа сверстников. </w:t>
      </w:r>
      <w:r>
        <w:rPr>
          <w:rFonts w:eastAsia="Times New Roman"/>
          <w:spacing w:val="-1"/>
          <w:sz w:val="24"/>
          <w:szCs w:val="24"/>
        </w:rPr>
        <w:t>Межличностные отношения. Общение. Межличностные конфликты и пути их разрешения.</w:t>
      </w:r>
    </w:p>
    <w:p w:rsidR="00BD65C4" w:rsidRDefault="00BD65C4">
      <w:pPr>
        <w:shd w:val="clear" w:color="auto" w:fill="FFFFFF"/>
        <w:spacing w:line="274" w:lineRule="exact"/>
        <w:ind w:left="456" w:right="3245" w:firstLine="3485"/>
      </w:pPr>
      <w:r>
        <w:rPr>
          <w:rFonts w:eastAsia="Times New Roman"/>
          <w:b/>
          <w:bCs/>
          <w:i/>
          <w:iCs/>
          <w:spacing w:val="-5"/>
          <w:sz w:val="24"/>
          <w:szCs w:val="24"/>
        </w:rPr>
        <w:t xml:space="preserve">Современное общест во </w:t>
      </w:r>
      <w:r>
        <w:rPr>
          <w:rFonts w:eastAsia="Times New Roman"/>
          <w:b/>
          <w:bCs/>
          <w:sz w:val="24"/>
          <w:szCs w:val="24"/>
        </w:rPr>
        <w:t xml:space="preserve">Общество </w:t>
      </w:r>
      <w:r w:rsidR="00DC3A89">
        <w:rPr>
          <w:rFonts w:eastAsia="Times New Roman"/>
          <w:b/>
          <w:bCs/>
          <w:sz w:val="24"/>
          <w:szCs w:val="24"/>
        </w:rPr>
        <w:t>-</w:t>
      </w:r>
      <w:r>
        <w:rPr>
          <w:rFonts w:eastAsia="Times New Roman"/>
          <w:b/>
          <w:bCs/>
          <w:sz w:val="24"/>
          <w:szCs w:val="24"/>
        </w:rPr>
        <w:t xml:space="preserve"> большой «дом» человечества</w:t>
      </w:r>
    </w:p>
    <w:p w:rsidR="00BD65C4" w:rsidRDefault="00BD65C4">
      <w:pPr>
        <w:shd w:val="clear" w:color="auto" w:fill="FFFFFF"/>
        <w:spacing w:line="274" w:lineRule="exact"/>
        <w:ind w:right="19" w:firstLine="456"/>
        <w:jc w:val="both"/>
      </w:pPr>
      <w:r>
        <w:rPr>
          <w:rFonts w:eastAsia="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BD65C4" w:rsidRDefault="00BD65C4">
      <w:pPr>
        <w:shd w:val="clear" w:color="auto" w:fill="FFFFFF"/>
        <w:spacing w:line="274" w:lineRule="exact"/>
        <w:ind w:left="456"/>
      </w:pPr>
      <w:r>
        <w:rPr>
          <w:rFonts w:eastAsia="Times New Roman"/>
          <w:sz w:val="24"/>
          <w:szCs w:val="24"/>
        </w:rPr>
        <w:t>Сферы общественной жизни, их взаимосвязь.</w:t>
      </w:r>
    </w:p>
    <w:p w:rsidR="00BD65C4" w:rsidRDefault="00BD65C4">
      <w:pPr>
        <w:shd w:val="clear" w:color="auto" w:fill="FFFFFF"/>
        <w:spacing w:line="274" w:lineRule="exact"/>
        <w:ind w:left="456"/>
      </w:pPr>
      <w:r>
        <w:rPr>
          <w:rFonts w:eastAsia="Times New Roman"/>
          <w:sz w:val="24"/>
          <w:szCs w:val="24"/>
        </w:rPr>
        <w:t>Труд и образ жизни людей: как создаются материальные блага. Экономика.</w:t>
      </w:r>
    </w:p>
    <w:p w:rsidR="00BD65C4" w:rsidRDefault="00BD65C4">
      <w:pPr>
        <w:shd w:val="clear" w:color="auto" w:fill="FFFFFF"/>
        <w:spacing w:line="274" w:lineRule="exact"/>
        <w:ind w:right="14" w:firstLine="456"/>
        <w:jc w:val="both"/>
      </w:pPr>
      <w:r>
        <w:rPr>
          <w:rFonts w:eastAsia="Times New Roman"/>
          <w:sz w:val="24"/>
          <w:szCs w:val="24"/>
        </w:rPr>
        <w:t>Социальные различия в обществе: причины их возникновения и проявления. Социальные общности и группы.</w:t>
      </w:r>
    </w:p>
    <w:p w:rsidR="00BD65C4" w:rsidRDefault="00BD65C4">
      <w:pPr>
        <w:shd w:val="clear" w:color="auto" w:fill="FFFFFF"/>
        <w:spacing w:line="274" w:lineRule="exact"/>
        <w:ind w:left="456"/>
      </w:pPr>
      <w:r>
        <w:rPr>
          <w:rFonts w:eastAsia="Times New Roman"/>
          <w:sz w:val="24"/>
          <w:szCs w:val="24"/>
        </w:rPr>
        <w:t>Государственная власть, её роль в управлении общественной жизнью.</w:t>
      </w:r>
    </w:p>
    <w:p w:rsidR="00BD65C4" w:rsidRDefault="00BD65C4">
      <w:pPr>
        <w:shd w:val="clear" w:color="auto" w:fill="FFFFFF"/>
        <w:spacing w:line="274" w:lineRule="exact"/>
        <w:ind w:firstLine="456"/>
        <w:jc w:val="both"/>
      </w:pPr>
      <w:r>
        <w:rPr>
          <w:rFonts w:eastAsia="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BD65C4" w:rsidRDefault="00BD65C4">
      <w:pPr>
        <w:shd w:val="clear" w:color="auto" w:fill="FFFFFF"/>
        <w:spacing w:before="5" w:line="274" w:lineRule="exact"/>
        <w:ind w:left="456"/>
      </w:pPr>
      <w:r>
        <w:rPr>
          <w:rFonts w:eastAsia="Times New Roman"/>
          <w:b/>
          <w:bCs/>
          <w:sz w:val="24"/>
          <w:szCs w:val="24"/>
        </w:rPr>
        <w:t>Общество, в котором мы живём</w:t>
      </w:r>
    </w:p>
    <w:p w:rsidR="00BD65C4" w:rsidRDefault="00BD65C4">
      <w:pPr>
        <w:shd w:val="clear" w:color="auto" w:fill="FFFFFF"/>
        <w:spacing w:line="274" w:lineRule="exact"/>
        <w:ind w:left="456"/>
      </w:pPr>
      <w:r>
        <w:rPr>
          <w:rFonts w:eastAsia="Times New Roman"/>
          <w:sz w:val="24"/>
          <w:szCs w:val="24"/>
        </w:rPr>
        <w:t>Мир как единое целое. Ускорение мирового общественного развития.</w:t>
      </w:r>
    </w:p>
    <w:p w:rsidR="00BD65C4" w:rsidRDefault="00BD65C4">
      <w:pPr>
        <w:shd w:val="clear" w:color="auto" w:fill="FFFFFF"/>
        <w:spacing w:line="274" w:lineRule="exact"/>
        <w:ind w:left="456"/>
      </w:pPr>
      <w:r>
        <w:rPr>
          <w:rFonts w:eastAsia="Times New Roman"/>
          <w:sz w:val="24"/>
          <w:szCs w:val="24"/>
        </w:rPr>
        <w:t>Современные средства связи и коммуникации, их влияние на нашу жизнь.</w:t>
      </w:r>
    </w:p>
    <w:p w:rsidR="00BD65C4" w:rsidRDefault="00BD65C4">
      <w:pPr>
        <w:shd w:val="clear" w:color="auto" w:fill="FFFFFF"/>
        <w:spacing w:line="274" w:lineRule="exact"/>
        <w:ind w:right="10" w:firstLine="456"/>
        <w:jc w:val="both"/>
      </w:pPr>
      <w:r>
        <w:rPr>
          <w:rFonts w:eastAsia="Times New Roman"/>
          <w:sz w:val="24"/>
          <w:szCs w:val="24"/>
        </w:rPr>
        <w:t>Глобальные проблемы современности. Экологическая ситуация в современном глобальном мире: как спасти природу.</w:t>
      </w:r>
    </w:p>
    <w:p w:rsidR="00BD65C4" w:rsidRDefault="00BD65C4">
      <w:pPr>
        <w:shd w:val="clear" w:color="auto" w:fill="FFFFFF"/>
        <w:spacing w:line="274" w:lineRule="exact"/>
        <w:ind w:left="456"/>
      </w:pPr>
      <w:r>
        <w:rPr>
          <w:rFonts w:eastAsia="Times New Roman"/>
          <w:sz w:val="24"/>
          <w:szCs w:val="24"/>
        </w:rPr>
        <w:t>Российское общество в начале XXI в.</w:t>
      </w:r>
    </w:p>
    <w:p w:rsidR="00BD65C4" w:rsidRDefault="00BD65C4">
      <w:pPr>
        <w:shd w:val="clear" w:color="auto" w:fill="FFFFFF"/>
        <w:spacing w:line="274" w:lineRule="exact"/>
        <w:ind w:right="14" w:firstLine="456"/>
        <w:jc w:val="both"/>
      </w:pPr>
      <w:r>
        <w:rPr>
          <w:rFonts w:eastAsia="Times New Roman"/>
          <w:sz w:val="24"/>
          <w:szCs w:val="24"/>
        </w:rPr>
        <w:t>Ресурсы и возможности развития нашей страны: какие задачи стоят перед отечественной экономикой.</w:t>
      </w:r>
    </w:p>
    <w:p w:rsidR="00BD65C4" w:rsidRDefault="00BD65C4">
      <w:pPr>
        <w:shd w:val="clear" w:color="auto" w:fill="FFFFFF"/>
        <w:spacing w:line="274" w:lineRule="exact"/>
        <w:ind w:right="10" w:firstLine="456"/>
        <w:jc w:val="both"/>
      </w:pPr>
      <w:r>
        <w:rPr>
          <w:rFonts w:eastAsia="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BD65C4" w:rsidRDefault="00BD65C4">
      <w:pPr>
        <w:shd w:val="clear" w:color="auto" w:fill="FFFFFF"/>
        <w:spacing w:line="274" w:lineRule="exact"/>
        <w:ind w:right="19" w:firstLine="456"/>
        <w:jc w:val="both"/>
      </w:pPr>
      <w:r>
        <w:rPr>
          <w:rFonts w:eastAsia="Times New Roman"/>
          <w:sz w:val="24"/>
          <w:szCs w:val="24"/>
        </w:rPr>
        <w:t>Духовные ценности российского народа. Культурные достижения народов России: как их сохранить и приумножить.</w:t>
      </w:r>
    </w:p>
    <w:p w:rsidR="00BD65C4" w:rsidRDefault="00BD65C4">
      <w:pPr>
        <w:shd w:val="clear" w:color="auto" w:fill="FFFFFF"/>
        <w:spacing w:line="274" w:lineRule="exact"/>
        <w:ind w:left="456"/>
      </w:pPr>
      <w:r>
        <w:rPr>
          <w:rFonts w:eastAsia="Times New Roman"/>
          <w:sz w:val="24"/>
          <w:szCs w:val="24"/>
        </w:rPr>
        <w:t>Место России среди других государств мира.</w:t>
      </w:r>
    </w:p>
    <w:p w:rsidR="00BD65C4" w:rsidRDefault="00BD65C4">
      <w:pPr>
        <w:shd w:val="clear" w:color="auto" w:fill="FFFFFF"/>
        <w:spacing w:before="278" w:line="274" w:lineRule="exact"/>
        <w:ind w:left="456" w:right="3494" w:firstLine="3701"/>
      </w:pPr>
      <w:r>
        <w:rPr>
          <w:rFonts w:eastAsia="Times New Roman"/>
          <w:b/>
          <w:bCs/>
          <w:i/>
          <w:iCs/>
          <w:spacing w:val="-2"/>
          <w:sz w:val="24"/>
          <w:szCs w:val="24"/>
        </w:rPr>
        <w:lastRenderedPageBreak/>
        <w:t xml:space="preserve">Социальные нормы </w:t>
      </w:r>
      <w:r>
        <w:rPr>
          <w:rFonts w:eastAsia="Times New Roman"/>
          <w:b/>
          <w:bCs/>
          <w:sz w:val="24"/>
          <w:szCs w:val="24"/>
        </w:rPr>
        <w:t>Регулирование поведения людей в обществе</w:t>
      </w:r>
    </w:p>
    <w:p w:rsidR="00BD65C4" w:rsidRDefault="00BD65C4">
      <w:pPr>
        <w:shd w:val="clear" w:color="auto" w:fill="FFFFFF"/>
        <w:spacing w:line="274" w:lineRule="exact"/>
        <w:ind w:left="456"/>
      </w:pPr>
      <w:r>
        <w:rPr>
          <w:rFonts w:eastAsia="Times New Roman"/>
          <w:sz w:val="24"/>
          <w:szCs w:val="24"/>
        </w:rPr>
        <w:t>Социальные нормы и правила общественной жизни. Общественные традиции и обычаи.</w:t>
      </w:r>
    </w:p>
    <w:p w:rsidR="00BD65C4" w:rsidRDefault="00BD65C4">
      <w:pPr>
        <w:shd w:val="clear" w:color="auto" w:fill="FFFFFF"/>
        <w:spacing w:line="274" w:lineRule="exact"/>
        <w:ind w:left="456"/>
      </w:pPr>
      <w:r>
        <w:rPr>
          <w:rFonts w:eastAsia="Times New Roman"/>
          <w:sz w:val="24"/>
          <w:szCs w:val="24"/>
        </w:rPr>
        <w:t>Общественное сознание и ценности. Гражданственность и патриотизм.</w:t>
      </w:r>
    </w:p>
    <w:p w:rsidR="00BD65C4" w:rsidRDefault="00BD65C4">
      <w:pPr>
        <w:shd w:val="clear" w:color="auto" w:fill="FFFFFF"/>
        <w:spacing w:line="274" w:lineRule="exact"/>
        <w:ind w:right="10" w:firstLine="456"/>
        <w:jc w:val="both"/>
      </w:pPr>
      <w:r>
        <w:rPr>
          <w:rFonts w:eastAsia="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BD65C4" w:rsidRDefault="00BD65C4">
      <w:pPr>
        <w:shd w:val="clear" w:color="auto" w:fill="FFFFFF"/>
        <w:spacing w:line="274" w:lineRule="exact"/>
        <w:ind w:right="5" w:firstLine="456"/>
        <w:jc w:val="both"/>
      </w:pPr>
      <w:r>
        <w:rPr>
          <w:rFonts w:eastAsia="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BD65C4" w:rsidRDefault="00BD65C4">
      <w:pPr>
        <w:shd w:val="clear" w:color="auto" w:fill="FFFFFF"/>
        <w:spacing w:line="274" w:lineRule="exact"/>
        <w:ind w:left="456"/>
      </w:pPr>
      <w:r>
        <w:rPr>
          <w:rFonts w:eastAsia="Times New Roman"/>
          <w:sz w:val="24"/>
          <w:szCs w:val="24"/>
        </w:rPr>
        <w:t>Дееспособность и правоспособность человека. Правоотношения, субъекты права.</w:t>
      </w:r>
    </w:p>
    <w:p w:rsidR="00BD65C4" w:rsidRDefault="00BD65C4">
      <w:pPr>
        <w:shd w:val="clear" w:color="auto" w:fill="FFFFFF"/>
        <w:spacing w:line="274" w:lineRule="exact"/>
        <w:ind w:right="14" w:firstLine="456"/>
        <w:jc w:val="both"/>
      </w:pPr>
      <w:r>
        <w:rPr>
          <w:rFonts w:eastAsia="Times New Roman"/>
          <w:sz w:val="24"/>
          <w:szCs w:val="24"/>
        </w:rPr>
        <w:t xml:space="preserve">Конституция Российской Федерации </w:t>
      </w:r>
      <w:r w:rsidR="00053FFF">
        <w:rPr>
          <w:rFonts w:eastAsia="Times New Roman"/>
          <w:sz w:val="24"/>
          <w:szCs w:val="24"/>
        </w:rPr>
        <w:t>-</w:t>
      </w:r>
      <w:r>
        <w:rPr>
          <w:rFonts w:eastAsia="Times New Roman"/>
          <w:sz w:val="24"/>
          <w:szCs w:val="24"/>
        </w:rPr>
        <w:t xml:space="preserve"> Основной закон государства. Конституция Российской Федерации о правах и свободах человека и гражданина.</w:t>
      </w:r>
    </w:p>
    <w:p w:rsidR="00BD65C4" w:rsidRDefault="00BD65C4">
      <w:pPr>
        <w:shd w:val="clear" w:color="auto" w:fill="FFFFFF"/>
        <w:spacing w:line="274" w:lineRule="exact"/>
        <w:ind w:right="5" w:firstLine="456"/>
        <w:jc w:val="both"/>
      </w:pPr>
      <w:r>
        <w:rPr>
          <w:rFonts w:eastAsia="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BD65C4" w:rsidRDefault="00BD65C4">
      <w:pPr>
        <w:shd w:val="clear" w:color="auto" w:fill="FFFFFF"/>
        <w:spacing w:line="274" w:lineRule="exact"/>
        <w:ind w:left="456"/>
      </w:pPr>
      <w:r>
        <w:rPr>
          <w:rFonts w:eastAsia="Times New Roman"/>
          <w:sz w:val="24"/>
          <w:szCs w:val="24"/>
        </w:rPr>
        <w:t>Как защищаются права человека в России.</w:t>
      </w:r>
    </w:p>
    <w:p w:rsidR="00BD65C4" w:rsidRDefault="00BD65C4">
      <w:pPr>
        <w:shd w:val="clear" w:color="auto" w:fill="FFFFFF"/>
        <w:spacing w:line="274" w:lineRule="exact"/>
        <w:ind w:right="5" w:firstLine="456"/>
        <w:jc w:val="both"/>
      </w:pPr>
      <w:r>
        <w:rPr>
          <w:rFonts w:eastAsia="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BD65C4" w:rsidRDefault="00BD65C4">
      <w:pPr>
        <w:shd w:val="clear" w:color="auto" w:fill="FFFFFF"/>
        <w:spacing w:line="274" w:lineRule="exact"/>
        <w:ind w:left="456"/>
      </w:pPr>
      <w:r>
        <w:rPr>
          <w:rFonts w:eastAsia="Times New Roman"/>
          <w:b/>
          <w:bCs/>
          <w:sz w:val="24"/>
          <w:szCs w:val="24"/>
        </w:rPr>
        <w:t>Основы российского законодательства</w:t>
      </w:r>
    </w:p>
    <w:p w:rsidR="00BD65C4" w:rsidRDefault="00BD65C4">
      <w:pPr>
        <w:shd w:val="clear" w:color="auto" w:fill="FFFFFF"/>
        <w:spacing w:line="274" w:lineRule="exact"/>
        <w:ind w:left="456"/>
      </w:pPr>
      <w:r>
        <w:rPr>
          <w:rFonts w:eastAsia="Times New Roman"/>
          <w:sz w:val="24"/>
          <w:szCs w:val="24"/>
        </w:rPr>
        <w:t>Гражданские правоотношения. Гражданско-правовые споры. Судебное разбирательство.</w:t>
      </w:r>
    </w:p>
    <w:p w:rsidR="00BD65C4" w:rsidRDefault="00BD65C4">
      <w:pPr>
        <w:shd w:val="clear" w:color="auto" w:fill="FFFFFF"/>
        <w:spacing w:line="274" w:lineRule="exact"/>
        <w:ind w:right="10" w:firstLine="456"/>
        <w:jc w:val="both"/>
      </w:pPr>
      <w:r>
        <w:rPr>
          <w:rFonts w:eastAsia="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BD65C4" w:rsidRDefault="00BD65C4">
      <w:pPr>
        <w:shd w:val="clear" w:color="auto" w:fill="FFFFFF"/>
        <w:spacing w:line="274" w:lineRule="exact"/>
        <w:ind w:right="14" w:firstLine="456"/>
        <w:jc w:val="both"/>
      </w:pPr>
      <w:r>
        <w:rPr>
          <w:rFonts w:eastAsia="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BD65C4" w:rsidRDefault="00BD65C4">
      <w:pPr>
        <w:shd w:val="clear" w:color="auto" w:fill="FFFFFF"/>
        <w:spacing w:line="274" w:lineRule="exact"/>
        <w:ind w:left="456"/>
      </w:pPr>
      <w:r>
        <w:rPr>
          <w:rFonts w:eastAsia="Times New Roman"/>
          <w:sz w:val="24"/>
          <w:szCs w:val="24"/>
        </w:rPr>
        <w:t>Административные правоотношения. Административное правонару-шение.</w:t>
      </w:r>
    </w:p>
    <w:p w:rsidR="00BD65C4" w:rsidRDefault="00BD65C4">
      <w:pPr>
        <w:shd w:val="clear" w:color="auto" w:fill="FFFFFF"/>
        <w:spacing w:line="274" w:lineRule="exact"/>
        <w:ind w:left="456"/>
      </w:pPr>
      <w:r>
        <w:rPr>
          <w:rFonts w:eastAsia="Times New Roman"/>
          <w:sz w:val="24"/>
          <w:szCs w:val="24"/>
        </w:rPr>
        <w:t>Преступление и наказание. Правовая ответственность несовершен-нолетних.</w:t>
      </w:r>
    </w:p>
    <w:p w:rsidR="00BD65C4" w:rsidRDefault="00BD65C4">
      <w:pPr>
        <w:shd w:val="clear" w:color="auto" w:fill="FFFFFF"/>
        <w:spacing w:line="274" w:lineRule="exact"/>
        <w:ind w:left="456"/>
      </w:pPr>
      <w:r>
        <w:rPr>
          <w:rFonts w:eastAsia="Times New Roman"/>
          <w:sz w:val="24"/>
          <w:szCs w:val="24"/>
        </w:rPr>
        <w:t>Правоохранительные органы. Судебная система.</w:t>
      </w:r>
    </w:p>
    <w:p w:rsidR="00BD65C4" w:rsidRDefault="00BD65C4">
      <w:pPr>
        <w:shd w:val="clear" w:color="auto" w:fill="FFFFFF"/>
        <w:spacing w:before="5" w:line="274" w:lineRule="exact"/>
        <w:ind w:left="456" w:right="2496" w:firstLine="2726"/>
      </w:pPr>
      <w:r>
        <w:rPr>
          <w:rFonts w:eastAsia="Times New Roman"/>
          <w:b/>
          <w:bCs/>
          <w:i/>
          <w:iCs/>
          <w:spacing w:val="-1"/>
          <w:sz w:val="24"/>
          <w:szCs w:val="24"/>
        </w:rPr>
        <w:t xml:space="preserve">Экономика и социальные отношения </w:t>
      </w:r>
      <w:r>
        <w:rPr>
          <w:rFonts w:eastAsia="Times New Roman"/>
          <w:b/>
          <w:bCs/>
          <w:sz w:val="24"/>
          <w:szCs w:val="24"/>
        </w:rPr>
        <w:t>Мир экономики</w:t>
      </w:r>
    </w:p>
    <w:p w:rsidR="00BD65C4" w:rsidRDefault="00BD65C4">
      <w:pPr>
        <w:shd w:val="clear" w:color="auto" w:fill="FFFFFF"/>
        <w:spacing w:line="274" w:lineRule="exact"/>
        <w:ind w:right="5" w:firstLine="456"/>
        <w:jc w:val="both"/>
      </w:pPr>
      <w:r>
        <w:rPr>
          <w:rFonts w:eastAsia="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BD65C4" w:rsidRDefault="00BD65C4">
      <w:pPr>
        <w:shd w:val="clear" w:color="auto" w:fill="FFFFFF"/>
        <w:spacing w:line="274" w:lineRule="exact"/>
        <w:ind w:right="10" w:firstLine="456"/>
        <w:jc w:val="both"/>
      </w:pPr>
      <w:r>
        <w:rPr>
          <w:rFonts w:eastAsia="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BD65C4" w:rsidRDefault="00BD65C4">
      <w:pPr>
        <w:shd w:val="clear" w:color="auto" w:fill="FFFFFF"/>
        <w:spacing w:line="274" w:lineRule="exact"/>
        <w:ind w:left="456"/>
      </w:pPr>
      <w:r>
        <w:rPr>
          <w:rFonts w:eastAsia="Times New Roman"/>
          <w:sz w:val="24"/>
          <w:szCs w:val="24"/>
        </w:rPr>
        <w:t>Типы экономических систем. Собственность и её формы.</w:t>
      </w:r>
    </w:p>
    <w:p w:rsidR="00BD65C4" w:rsidRDefault="00BD65C4">
      <w:pPr>
        <w:shd w:val="clear" w:color="auto" w:fill="FFFFFF"/>
        <w:spacing w:line="274" w:lineRule="exact"/>
        <w:ind w:right="10" w:firstLine="456"/>
        <w:jc w:val="both"/>
      </w:pPr>
      <w:r>
        <w:rPr>
          <w:rFonts w:eastAsia="Times New Roman"/>
          <w:sz w:val="24"/>
          <w:szCs w:val="24"/>
        </w:rPr>
        <w:t>Рыночное регулирование экономики: возможности и границы. Виды рынков. Законы рыночной экономики.</w:t>
      </w:r>
    </w:p>
    <w:p w:rsidR="00BD65C4" w:rsidRDefault="00BD65C4">
      <w:pPr>
        <w:shd w:val="clear" w:color="auto" w:fill="FFFFFF"/>
        <w:spacing w:line="274" w:lineRule="exact"/>
        <w:ind w:left="456"/>
      </w:pPr>
      <w:r>
        <w:rPr>
          <w:rFonts w:eastAsia="Times New Roman"/>
          <w:sz w:val="24"/>
          <w:szCs w:val="24"/>
        </w:rPr>
        <w:t>Деньги и их функции. Инфляция. Роль банков в экономике.</w:t>
      </w:r>
    </w:p>
    <w:p w:rsidR="00BD65C4" w:rsidRDefault="00BD65C4">
      <w:pPr>
        <w:shd w:val="clear" w:color="auto" w:fill="FFFFFF"/>
        <w:spacing w:line="274" w:lineRule="exact"/>
        <w:ind w:left="456"/>
      </w:pPr>
      <w:r>
        <w:rPr>
          <w:rFonts w:eastAsia="Times New Roman"/>
          <w:sz w:val="24"/>
          <w:szCs w:val="24"/>
        </w:rPr>
        <w:t>Роль государства в рыночной экономике. Государственный бюджет. Налоги.</w:t>
      </w:r>
    </w:p>
    <w:p w:rsidR="00BD65C4" w:rsidRDefault="00BD65C4">
      <w:pPr>
        <w:shd w:val="clear" w:color="auto" w:fill="FFFFFF"/>
        <w:spacing w:line="274" w:lineRule="exact"/>
        <w:ind w:firstLine="456"/>
        <w:jc w:val="both"/>
      </w:pPr>
      <w:r>
        <w:rPr>
          <w:rFonts w:eastAsia="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BD65C4" w:rsidRDefault="00BD65C4">
      <w:pPr>
        <w:shd w:val="clear" w:color="auto" w:fill="FFFFFF"/>
        <w:spacing w:line="274" w:lineRule="exact"/>
        <w:ind w:left="456"/>
      </w:pPr>
      <w:r>
        <w:rPr>
          <w:rFonts w:eastAsia="Times New Roman"/>
          <w:sz w:val="24"/>
          <w:szCs w:val="24"/>
        </w:rPr>
        <w:t>Особенности экономического развития России.</w:t>
      </w:r>
    </w:p>
    <w:p w:rsidR="00BD65C4" w:rsidRDefault="00BD65C4">
      <w:pPr>
        <w:shd w:val="clear" w:color="auto" w:fill="FFFFFF"/>
        <w:spacing w:line="274" w:lineRule="exact"/>
        <w:ind w:left="456"/>
      </w:pPr>
      <w:r>
        <w:rPr>
          <w:rFonts w:eastAsia="Times New Roman"/>
          <w:b/>
          <w:bCs/>
          <w:sz w:val="24"/>
          <w:szCs w:val="24"/>
        </w:rPr>
        <w:t>Человек в экономических отношениях</w:t>
      </w:r>
    </w:p>
    <w:p w:rsidR="00BD65C4" w:rsidRDefault="00BD65C4">
      <w:pPr>
        <w:shd w:val="clear" w:color="auto" w:fill="FFFFFF"/>
        <w:spacing w:line="274" w:lineRule="exact"/>
        <w:ind w:firstLine="456"/>
        <w:jc w:val="both"/>
      </w:pPr>
      <w:r>
        <w:rPr>
          <w:rFonts w:eastAsia="Times New Roman"/>
          <w:sz w:val="24"/>
          <w:szCs w:val="24"/>
        </w:rPr>
        <w:t>Основные участники экономики — производители и потребители. Роль человеческого фактора в развитии экономики.</w:t>
      </w:r>
    </w:p>
    <w:p w:rsidR="00BD65C4" w:rsidRDefault="00BD65C4">
      <w:pPr>
        <w:shd w:val="clear" w:color="auto" w:fill="FFFFFF"/>
        <w:spacing w:line="274" w:lineRule="exact"/>
        <w:ind w:right="10" w:firstLine="456"/>
        <w:jc w:val="both"/>
      </w:pPr>
      <w:r>
        <w:rPr>
          <w:rFonts w:eastAsia="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BD65C4" w:rsidRDefault="00BD65C4">
      <w:pPr>
        <w:shd w:val="clear" w:color="auto" w:fill="FFFFFF"/>
        <w:spacing w:line="274" w:lineRule="exact"/>
        <w:ind w:left="456"/>
      </w:pPr>
      <w:r>
        <w:rPr>
          <w:rFonts w:eastAsia="Times New Roman"/>
          <w:sz w:val="24"/>
          <w:szCs w:val="24"/>
        </w:rPr>
        <w:t>Экономика семьи. Прожиточный минимум. Семейное потребление.</w:t>
      </w:r>
    </w:p>
    <w:p w:rsidR="00BD65C4" w:rsidRDefault="00BD65C4">
      <w:pPr>
        <w:shd w:val="clear" w:color="auto" w:fill="FFFFFF"/>
        <w:spacing w:line="274" w:lineRule="exact"/>
        <w:ind w:left="456"/>
      </w:pPr>
      <w:r>
        <w:rPr>
          <w:rFonts w:eastAsia="Times New Roman"/>
          <w:sz w:val="24"/>
          <w:szCs w:val="24"/>
        </w:rPr>
        <w:t>Права потребителя.</w:t>
      </w:r>
    </w:p>
    <w:p w:rsidR="00BD65C4" w:rsidRDefault="00BD65C4">
      <w:pPr>
        <w:shd w:val="clear" w:color="auto" w:fill="FFFFFF"/>
        <w:spacing w:before="5" w:line="274" w:lineRule="exact"/>
        <w:ind w:left="456"/>
      </w:pPr>
      <w:r>
        <w:rPr>
          <w:rFonts w:eastAsia="Times New Roman"/>
          <w:b/>
          <w:bCs/>
          <w:sz w:val="24"/>
          <w:szCs w:val="24"/>
        </w:rPr>
        <w:t>Мир социальных отношений</w:t>
      </w:r>
    </w:p>
    <w:p w:rsidR="00BD65C4" w:rsidRDefault="00BD65C4">
      <w:pPr>
        <w:shd w:val="clear" w:color="auto" w:fill="FFFFFF"/>
        <w:spacing w:line="274" w:lineRule="exact"/>
        <w:ind w:right="10" w:firstLine="456"/>
        <w:jc w:val="both"/>
      </w:pPr>
      <w:r>
        <w:rPr>
          <w:rFonts w:eastAsia="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BD65C4" w:rsidRDefault="00BD65C4">
      <w:pPr>
        <w:shd w:val="clear" w:color="auto" w:fill="FFFFFF"/>
        <w:spacing w:line="274" w:lineRule="exact"/>
        <w:ind w:right="5" w:firstLine="456"/>
        <w:jc w:val="both"/>
      </w:pPr>
      <w:r>
        <w:rPr>
          <w:rFonts w:eastAsia="Times New Roman"/>
          <w:sz w:val="24"/>
          <w:szCs w:val="24"/>
        </w:rPr>
        <w:t xml:space="preserve">Изменения социальной структуры общества с переходом в постиндустриальное общество. </w:t>
      </w:r>
      <w:r>
        <w:rPr>
          <w:rFonts w:eastAsia="Times New Roman"/>
          <w:sz w:val="24"/>
          <w:szCs w:val="24"/>
        </w:rPr>
        <w:lastRenderedPageBreak/>
        <w:t>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BD65C4" w:rsidRDefault="00BD65C4">
      <w:pPr>
        <w:shd w:val="clear" w:color="auto" w:fill="FFFFFF"/>
        <w:spacing w:line="274" w:lineRule="exact"/>
        <w:ind w:firstLine="456"/>
        <w:jc w:val="both"/>
      </w:pPr>
      <w:r>
        <w:rPr>
          <w:rFonts w:eastAsia="Times New Roman"/>
          <w:sz w:val="24"/>
          <w:szCs w:val="24"/>
        </w:rPr>
        <w:t>Основные социальные группы современного российского общества. Социальная политика Российского государства.</w:t>
      </w:r>
    </w:p>
    <w:p w:rsidR="00BD65C4" w:rsidRDefault="00BD65C4">
      <w:pPr>
        <w:shd w:val="clear" w:color="auto" w:fill="FFFFFF"/>
        <w:spacing w:line="274" w:lineRule="exact"/>
        <w:ind w:right="10" w:firstLine="456"/>
        <w:jc w:val="both"/>
      </w:pPr>
      <w:r>
        <w:rPr>
          <w:rFonts w:eastAsia="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BD65C4" w:rsidRDefault="00BD65C4">
      <w:pPr>
        <w:shd w:val="clear" w:color="auto" w:fill="FFFFFF"/>
        <w:spacing w:before="5" w:line="274" w:lineRule="exact"/>
        <w:ind w:left="456" w:right="3494" w:firstLine="3595"/>
      </w:pPr>
      <w:r>
        <w:rPr>
          <w:rFonts w:eastAsia="Times New Roman"/>
          <w:b/>
          <w:bCs/>
          <w:i/>
          <w:iCs/>
          <w:spacing w:val="-2"/>
          <w:sz w:val="24"/>
          <w:szCs w:val="24"/>
        </w:rPr>
        <w:t xml:space="preserve">Политика. Культура </w:t>
      </w:r>
      <w:r>
        <w:rPr>
          <w:rFonts w:eastAsia="Times New Roman"/>
          <w:b/>
          <w:bCs/>
          <w:sz w:val="24"/>
          <w:szCs w:val="24"/>
        </w:rPr>
        <w:t>Политическая жизнь общества</w:t>
      </w:r>
    </w:p>
    <w:p w:rsidR="00BD65C4" w:rsidRDefault="00BD65C4">
      <w:pPr>
        <w:shd w:val="clear" w:color="auto" w:fill="FFFFFF"/>
        <w:spacing w:line="274" w:lineRule="exact"/>
        <w:ind w:left="456"/>
      </w:pPr>
      <w:r>
        <w:rPr>
          <w:rFonts w:eastAsia="Times New Roman"/>
          <w:sz w:val="24"/>
          <w:szCs w:val="24"/>
        </w:rPr>
        <w:t>Власть. Властные отношения. Политика. Внутренняя и внешняя политика.</w:t>
      </w:r>
    </w:p>
    <w:p w:rsidR="00BD65C4" w:rsidRDefault="00BD65C4">
      <w:pPr>
        <w:shd w:val="clear" w:color="auto" w:fill="FFFFFF"/>
        <w:spacing w:line="274" w:lineRule="exact"/>
        <w:ind w:right="14" w:firstLine="456"/>
        <w:jc w:val="both"/>
      </w:pPr>
      <w:r>
        <w:rPr>
          <w:rFonts w:eastAsia="Times New Roman"/>
          <w:sz w:val="24"/>
          <w:szCs w:val="24"/>
        </w:rPr>
        <w:t>Сущность государства. Суверенитет. Государственное управление. Формы государства. Функции государства.</w:t>
      </w:r>
    </w:p>
    <w:p w:rsidR="00BD65C4" w:rsidRDefault="00BD65C4">
      <w:pPr>
        <w:shd w:val="clear" w:color="auto" w:fill="FFFFFF"/>
        <w:spacing w:line="274" w:lineRule="exact"/>
        <w:ind w:right="5" w:firstLine="456"/>
        <w:jc w:val="both"/>
      </w:pPr>
      <w:r>
        <w:rPr>
          <w:rFonts w:eastAsia="Times New Roman"/>
          <w:sz w:val="24"/>
          <w:szCs w:val="24"/>
        </w:rPr>
        <w:t>Наше государство — Российская Федерация. Государственное устройство России. Гражданство Российской Федерации.</w:t>
      </w:r>
    </w:p>
    <w:p w:rsidR="00BD65C4" w:rsidRDefault="00BD65C4">
      <w:pPr>
        <w:shd w:val="clear" w:color="auto" w:fill="FFFFFF"/>
        <w:spacing w:line="274" w:lineRule="exact"/>
        <w:ind w:left="456"/>
      </w:pPr>
      <w:r>
        <w:rPr>
          <w:rFonts w:eastAsia="Times New Roman"/>
          <w:sz w:val="24"/>
          <w:szCs w:val="24"/>
        </w:rPr>
        <w:t>Политический режим. Демократия. Парламентаризм.</w:t>
      </w:r>
    </w:p>
    <w:p w:rsidR="00BD65C4" w:rsidRDefault="00BD65C4">
      <w:pPr>
        <w:shd w:val="clear" w:color="auto" w:fill="FFFFFF"/>
        <w:spacing w:line="274" w:lineRule="exact"/>
        <w:ind w:left="456"/>
      </w:pPr>
      <w:r>
        <w:rPr>
          <w:rFonts w:eastAsia="Times New Roman"/>
          <w:sz w:val="24"/>
          <w:szCs w:val="24"/>
        </w:rPr>
        <w:t>Республика. Выборы и избирательные системы. Политические партии.</w:t>
      </w:r>
    </w:p>
    <w:p w:rsidR="00BD65C4" w:rsidRDefault="00BD65C4">
      <w:pPr>
        <w:shd w:val="clear" w:color="auto" w:fill="FFFFFF"/>
        <w:spacing w:line="274" w:lineRule="exact"/>
        <w:ind w:right="10" w:firstLine="456"/>
        <w:jc w:val="both"/>
      </w:pPr>
      <w:r>
        <w:rPr>
          <w:rFonts w:eastAsia="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BD65C4" w:rsidRDefault="00BD65C4">
      <w:pPr>
        <w:shd w:val="clear" w:color="auto" w:fill="FFFFFF"/>
        <w:spacing w:line="274" w:lineRule="exact"/>
        <w:ind w:right="5" w:firstLine="456"/>
        <w:jc w:val="both"/>
      </w:pPr>
      <w:r>
        <w:rPr>
          <w:rFonts w:eastAsia="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BD65C4" w:rsidRDefault="00BD65C4">
      <w:pPr>
        <w:shd w:val="clear" w:color="auto" w:fill="FFFFFF"/>
        <w:spacing w:line="274" w:lineRule="exact"/>
        <w:ind w:left="456"/>
      </w:pPr>
      <w:r>
        <w:rPr>
          <w:rFonts w:eastAsia="Times New Roman"/>
          <w:sz w:val="24"/>
          <w:szCs w:val="24"/>
        </w:rPr>
        <w:t>Межгосударственные отношения. Международные политические организации.</w:t>
      </w:r>
    </w:p>
    <w:p w:rsidR="00BD65C4" w:rsidRDefault="00BD65C4">
      <w:pPr>
        <w:shd w:val="clear" w:color="auto" w:fill="FFFFFF"/>
        <w:tabs>
          <w:tab w:val="left" w:pos="1474"/>
          <w:tab w:val="left" w:pos="1915"/>
          <w:tab w:val="left" w:pos="3619"/>
          <w:tab w:val="left" w:pos="5146"/>
          <w:tab w:val="left" w:pos="6926"/>
          <w:tab w:val="left" w:pos="8654"/>
        </w:tabs>
        <w:spacing w:line="274" w:lineRule="exact"/>
        <w:ind w:left="456"/>
        <w:jc w:val="both"/>
      </w:pPr>
      <w:r>
        <w:rPr>
          <w:rFonts w:eastAsia="Times New Roman"/>
          <w:spacing w:val="-1"/>
          <w:sz w:val="24"/>
          <w:szCs w:val="24"/>
        </w:rPr>
        <w:t>Войны</w:t>
      </w:r>
      <w:r>
        <w:rPr>
          <w:rFonts w:ascii="Arial" w:eastAsia="Times New Roman" w:hAnsi="Arial" w:cs="Arial"/>
          <w:sz w:val="24"/>
          <w:szCs w:val="24"/>
        </w:rPr>
        <w:tab/>
      </w:r>
      <w:r>
        <w:rPr>
          <w:rFonts w:eastAsia="Times New Roman"/>
          <w:sz w:val="24"/>
          <w:szCs w:val="24"/>
        </w:rPr>
        <w:t>и</w:t>
      </w:r>
      <w:r>
        <w:rPr>
          <w:rFonts w:ascii="Arial" w:eastAsia="Times New Roman" w:hAnsi="Arial" w:cs="Arial"/>
          <w:sz w:val="24"/>
          <w:szCs w:val="24"/>
        </w:rPr>
        <w:tab/>
      </w:r>
      <w:r>
        <w:rPr>
          <w:rFonts w:eastAsia="Times New Roman"/>
          <w:spacing w:val="-2"/>
          <w:sz w:val="24"/>
          <w:szCs w:val="24"/>
        </w:rPr>
        <w:t>вооружённые</w:t>
      </w:r>
      <w:r>
        <w:rPr>
          <w:rFonts w:ascii="Arial" w:eastAsia="Times New Roman" w:hAnsi="Arial" w:cs="Arial"/>
          <w:sz w:val="24"/>
          <w:szCs w:val="24"/>
        </w:rPr>
        <w:tab/>
      </w:r>
      <w:r>
        <w:rPr>
          <w:rFonts w:eastAsia="Times New Roman"/>
          <w:spacing w:val="-2"/>
          <w:sz w:val="24"/>
          <w:szCs w:val="24"/>
        </w:rPr>
        <w:t>конфликты.</w:t>
      </w:r>
      <w:r>
        <w:rPr>
          <w:rFonts w:ascii="Arial" w:eastAsia="Times New Roman" w:cs="Arial"/>
          <w:sz w:val="24"/>
          <w:szCs w:val="24"/>
        </w:rPr>
        <w:tab/>
      </w:r>
      <w:r>
        <w:rPr>
          <w:rFonts w:eastAsia="Times New Roman"/>
          <w:spacing w:val="-2"/>
          <w:sz w:val="24"/>
          <w:szCs w:val="24"/>
        </w:rPr>
        <w:t>Национальная</w:t>
      </w:r>
      <w:r>
        <w:rPr>
          <w:rFonts w:ascii="Arial" w:eastAsia="Times New Roman" w:hAnsi="Arial" w:cs="Arial"/>
          <w:sz w:val="24"/>
          <w:szCs w:val="24"/>
        </w:rPr>
        <w:tab/>
      </w:r>
      <w:r>
        <w:rPr>
          <w:rFonts w:eastAsia="Times New Roman"/>
          <w:spacing w:val="-2"/>
          <w:sz w:val="24"/>
          <w:szCs w:val="24"/>
        </w:rPr>
        <w:t>безопасность.</w:t>
      </w:r>
      <w:r>
        <w:rPr>
          <w:rFonts w:ascii="Arial" w:eastAsia="Times New Roman" w:cs="Arial"/>
          <w:sz w:val="24"/>
          <w:szCs w:val="24"/>
        </w:rPr>
        <w:tab/>
      </w:r>
      <w:r>
        <w:rPr>
          <w:rFonts w:eastAsia="Times New Roman"/>
          <w:spacing w:val="-3"/>
          <w:sz w:val="24"/>
          <w:szCs w:val="24"/>
        </w:rPr>
        <w:t>Сепаратизм.</w:t>
      </w:r>
    </w:p>
    <w:p w:rsidR="00BD65C4" w:rsidRDefault="00BD65C4">
      <w:pPr>
        <w:shd w:val="clear" w:color="auto" w:fill="FFFFFF"/>
        <w:spacing w:line="274" w:lineRule="exact"/>
        <w:jc w:val="both"/>
      </w:pPr>
      <w:r>
        <w:rPr>
          <w:rFonts w:eastAsia="Times New Roman"/>
          <w:sz w:val="24"/>
          <w:szCs w:val="24"/>
        </w:rPr>
        <w:t>Международно-правовая защита жертв вооружённых конфликтов.</w:t>
      </w:r>
    </w:p>
    <w:p w:rsidR="00BD65C4" w:rsidRDefault="00BD65C4">
      <w:pPr>
        <w:shd w:val="clear" w:color="auto" w:fill="FFFFFF"/>
        <w:spacing w:line="274" w:lineRule="exact"/>
        <w:ind w:left="456"/>
      </w:pPr>
      <w:r>
        <w:rPr>
          <w:rFonts w:eastAsia="Times New Roman"/>
          <w:sz w:val="24"/>
          <w:szCs w:val="24"/>
        </w:rPr>
        <w:t>Глобализация и её противоречия.</w:t>
      </w:r>
    </w:p>
    <w:p w:rsidR="00BD65C4" w:rsidRDefault="00BD65C4">
      <w:pPr>
        <w:shd w:val="clear" w:color="auto" w:fill="FFFFFF"/>
        <w:spacing w:line="274" w:lineRule="exact"/>
        <w:ind w:right="10" w:firstLine="456"/>
        <w:jc w:val="both"/>
      </w:pPr>
      <w:r>
        <w:rPr>
          <w:rFonts w:eastAsia="Times New Roman"/>
          <w:sz w:val="24"/>
          <w:szCs w:val="24"/>
        </w:rPr>
        <w:t>Человек и политика. Политические события и судьбы людей. Гражданская активность. Патриотизм.</w:t>
      </w:r>
    </w:p>
    <w:p w:rsidR="00BD65C4" w:rsidRDefault="00BD65C4">
      <w:pPr>
        <w:shd w:val="clear" w:color="auto" w:fill="FFFFFF"/>
        <w:spacing w:line="274" w:lineRule="exact"/>
        <w:ind w:left="456"/>
      </w:pPr>
      <w:r>
        <w:rPr>
          <w:rFonts w:eastAsia="Times New Roman"/>
          <w:b/>
          <w:bCs/>
          <w:sz w:val="24"/>
          <w:szCs w:val="24"/>
        </w:rPr>
        <w:t>Культурно-информационная среда общественной жизни</w:t>
      </w:r>
    </w:p>
    <w:p w:rsidR="00BD65C4" w:rsidRDefault="00BD65C4">
      <w:pPr>
        <w:shd w:val="clear" w:color="auto" w:fill="FFFFFF"/>
        <w:spacing w:line="274" w:lineRule="exact"/>
      </w:pPr>
      <w:r>
        <w:rPr>
          <w:rFonts w:eastAsia="Times New Roman"/>
          <w:sz w:val="24"/>
          <w:szCs w:val="24"/>
        </w:rPr>
        <w:t xml:space="preserve">Информация и способы её распространения. Средства массовой информации. Интернет. </w:t>
      </w:r>
      <w:r>
        <w:rPr>
          <w:rFonts w:eastAsia="Times New Roman"/>
          <w:spacing w:val="-6"/>
          <w:sz w:val="24"/>
          <w:szCs w:val="24"/>
        </w:rPr>
        <w:t xml:space="preserve">Культура,   её   многообразие   и   формы.   Культурные   различия.   Диалог   культур   как   черта </w:t>
      </w:r>
      <w:r>
        <w:rPr>
          <w:rFonts w:eastAsia="Times New Roman"/>
          <w:sz w:val="24"/>
          <w:szCs w:val="24"/>
        </w:rPr>
        <w:t>современного мира.</w:t>
      </w:r>
    </w:p>
    <w:p w:rsidR="00BD65C4" w:rsidRDefault="00BD65C4">
      <w:pPr>
        <w:shd w:val="clear" w:color="auto" w:fill="FFFFFF"/>
        <w:spacing w:line="274" w:lineRule="exact"/>
        <w:ind w:right="10" w:firstLine="456"/>
        <w:jc w:val="both"/>
      </w:pPr>
      <w:r>
        <w:rPr>
          <w:rFonts w:eastAsia="Times New Roman"/>
          <w:sz w:val="24"/>
          <w:szCs w:val="24"/>
        </w:rPr>
        <w:t>Роль религии в культурном развитии. Религиозные нормы. Мировые религии. Веротерпимость.</w:t>
      </w:r>
    </w:p>
    <w:p w:rsidR="00BD65C4" w:rsidRDefault="00BD65C4">
      <w:pPr>
        <w:shd w:val="clear" w:color="auto" w:fill="FFFFFF"/>
        <w:spacing w:line="274" w:lineRule="exact"/>
        <w:ind w:right="5" w:firstLine="456"/>
        <w:jc w:val="both"/>
      </w:pPr>
      <w:r>
        <w:rPr>
          <w:rFonts w:eastAsia="Times New Roman"/>
          <w:sz w:val="24"/>
          <w:szCs w:val="24"/>
        </w:rPr>
        <w:t>Культура Российской Федерации. Образование и наука. Искусство. Возрождение религиозной жизни в нашей стране.</w:t>
      </w:r>
    </w:p>
    <w:p w:rsidR="00BD65C4" w:rsidRDefault="00BD65C4">
      <w:pPr>
        <w:shd w:val="clear" w:color="auto" w:fill="FFFFFF"/>
        <w:spacing w:line="274" w:lineRule="exact"/>
        <w:ind w:left="456"/>
      </w:pPr>
      <w:r>
        <w:rPr>
          <w:rFonts w:eastAsia="Times New Roman"/>
          <w:b/>
          <w:bCs/>
          <w:sz w:val="24"/>
          <w:szCs w:val="24"/>
        </w:rPr>
        <w:t>Человек в меняющемся обществе</w:t>
      </w:r>
    </w:p>
    <w:p w:rsidR="00BD65C4" w:rsidRDefault="00BD65C4">
      <w:pPr>
        <w:shd w:val="clear" w:color="auto" w:fill="FFFFFF"/>
        <w:spacing w:line="274" w:lineRule="exact"/>
        <w:ind w:right="10" w:firstLine="456"/>
        <w:jc w:val="both"/>
      </w:pPr>
      <w:r>
        <w:rPr>
          <w:rFonts w:eastAsia="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FD310E" w:rsidRDefault="00BD65C4" w:rsidP="00FD310E">
      <w:pPr>
        <w:shd w:val="clear" w:color="auto" w:fill="FFFFFF"/>
        <w:spacing w:line="274" w:lineRule="exact"/>
        <w:ind w:left="4238" w:right="3" w:firstLine="360"/>
        <w:rPr>
          <w:rFonts w:eastAsia="Times New Roman"/>
          <w:b/>
          <w:bCs/>
          <w:sz w:val="24"/>
          <w:szCs w:val="24"/>
        </w:rPr>
      </w:pPr>
      <w:r>
        <w:rPr>
          <w:rFonts w:eastAsia="Times New Roman"/>
          <w:b/>
          <w:bCs/>
          <w:sz w:val="24"/>
          <w:szCs w:val="24"/>
        </w:rPr>
        <w:t xml:space="preserve">География </w:t>
      </w:r>
    </w:p>
    <w:p w:rsidR="00BD65C4" w:rsidRDefault="00BD65C4" w:rsidP="00FD310E">
      <w:pPr>
        <w:shd w:val="clear" w:color="auto" w:fill="FFFFFF"/>
        <w:spacing w:line="274" w:lineRule="exact"/>
        <w:ind w:left="4238" w:right="3" w:firstLine="360"/>
      </w:pPr>
      <w:r>
        <w:rPr>
          <w:rFonts w:eastAsia="Times New Roman"/>
          <w:b/>
          <w:bCs/>
          <w:spacing w:val="-2"/>
          <w:sz w:val="24"/>
          <w:szCs w:val="24"/>
        </w:rPr>
        <w:t>География</w:t>
      </w:r>
      <w:r w:rsidR="00FD310E">
        <w:rPr>
          <w:rFonts w:eastAsia="Times New Roman"/>
          <w:b/>
          <w:bCs/>
          <w:spacing w:val="-2"/>
          <w:sz w:val="24"/>
          <w:szCs w:val="24"/>
        </w:rPr>
        <w:t xml:space="preserve"> </w:t>
      </w:r>
      <w:r>
        <w:rPr>
          <w:rFonts w:eastAsia="Times New Roman"/>
          <w:b/>
          <w:bCs/>
          <w:spacing w:val="-2"/>
          <w:sz w:val="24"/>
          <w:szCs w:val="24"/>
        </w:rPr>
        <w:t xml:space="preserve"> Земли</w:t>
      </w:r>
    </w:p>
    <w:p w:rsidR="00BD65C4" w:rsidRDefault="00BD65C4">
      <w:pPr>
        <w:shd w:val="clear" w:color="auto" w:fill="FFFFFF"/>
        <w:spacing w:line="274" w:lineRule="exact"/>
        <w:ind w:left="456"/>
      </w:pPr>
      <w:r>
        <w:rPr>
          <w:rFonts w:eastAsia="Times New Roman"/>
          <w:b/>
          <w:bCs/>
          <w:sz w:val="24"/>
          <w:szCs w:val="24"/>
        </w:rPr>
        <w:t>Источники географической информации</w:t>
      </w:r>
    </w:p>
    <w:p w:rsidR="00BD65C4" w:rsidRDefault="00BD65C4">
      <w:pPr>
        <w:shd w:val="clear" w:color="auto" w:fill="FFFFFF"/>
        <w:spacing w:line="274" w:lineRule="exact"/>
        <w:ind w:firstLine="456"/>
        <w:jc w:val="both"/>
      </w:pPr>
      <w:r>
        <w:rPr>
          <w:rFonts w:eastAsia="Times New Roman"/>
          <w:b/>
          <w:bCs/>
          <w:i/>
          <w:iCs/>
          <w:sz w:val="24"/>
          <w:szCs w:val="24"/>
        </w:rPr>
        <w:t>Развитие географических знаний о Земле</w:t>
      </w:r>
      <w:r>
        <w:rPr>
          <w:rFonts w:eastAsia="Times New Roman"/>
          <w:b/>
          <w:bCs/>
          <w:sz w:val="24"/>
          <w:szCs w:val="24"/>
        </w:rPr>
        <w:t xml:space="preserve">. </w:t>
      </w:r>
      <w:r>
        <w:rPr>
          <w:rFonts w:eastAsia="Times New Roman"/>
          <w:sz w:val="24"/>
          <w:szCs w:val="24"/>
        </w:rPr>
        <w:t>Развитие представлений человека о мире. Выдающиеся географические открытия. Современный этап научных географических исследований.</w:t>
      </w:r>
    </w:p>
    <w:p w:rsidR="00BD65C4" w:rsidRDefault="00BD65C4">
      <w:pPr>
        <w:shd w:val="clear" w:color="auto" w:fill="FFFFFF"/>
        <w:spacing w:line="274" w:lineRule="exact"/>
        <w:ind w:right="5" w:firstLine="456"/>
        <w:jc w:val="both"/>
      </w:pPr>
      <w:r>
        <w:rPr>
          <w:rFonts w:eastAsia="Times New Roman"/>
          <w:b/>
          <w:bCs/>
          <w:i/>
          <w:iCs/>
          <w:sz w:val="24"/>
          <w:szCs w:val="24"/>
        </w:rPr>
        <w:t xml:space="preserve">Глобус. </w:t>
      </w:r>
      <w:r>
        <w:rPr>
          <w:rFonts w:eastAsia="Times New Roman"/>
          <w:sz w:val="24"/>
          <w:szCs w:val="24"/>
        </w:rPr>
        <w:t>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BD65C4" w:rsidRDefault="00BD65C4">
      <w:pPr>
        <w:shd w:val="clear" w:color="auto" w:fill="FFFFFF"/>
        <w:spacing w:line="274" w:lineRule="exact"/>
        <w:ind w:right="10" w:firstLine="456"/>
        <w:jc w:val="both"/>
      </w:pPr>
      <w:r>
        <w:rPr>
          <w:rFonts w:eastAsia="Times New Roman"/>
          <w:b/>
          <w:bCs/>
          <w:i/>
          <w:iCs/>
          <w:sz w:val="24"/>
          <w:szCs w:val="24"/>
        </w:rPr>
        <w:t xml:space="preserve">План местности. </w:t>
      </w:r>
      <w:r>
        <w:rPr>
          <w:rFonts w:eastAsia="Times New Roman"/>
          <w:sz w:val="24"/>
          <w:szCs w:val="24"/>
        </w:rPr>
        <w:t>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BD65C4" w:rsidRDefault="00BD65C4">
      <w:pPr>
        <w:shd w:val="clear" w:color="auto" w:fill="FFFFFF"/>
        <w:spacing w:line="274" w:lineRule="exact"/>
        <w:ind w:firstLine="456"/>
        <w:jc w:val="both"/>
      </w:pPr>
      <w:r>
        <w:rPr>
          <w:rFonts w:eastAsia="Times New Roman"/>
          <w:b/>
          <w:bCs/>
          <w:i/>
          <w:iCs/>
          <w:sz w:val="24"/>
          <w:szCs w:val="24"/>
        </w:rPr>
        <w:t xml:space="preserve">Географическая карта — особый источник информации. </w:t>
      </w:r>
      <w:r>
        <w:rPr>
          <w:rFonts w:eastAsia="Times New Roman"/>
          <w:sz w:val="24"/>
          <w:szCs w:val="24"/>
        </w:rPr>
        <w:t xml:space="preserve">Отличия карты от плана. Легенда карты, градусная сетка. Ориентирование и измерение расстояний по карте. Чтение карты, </w:t>
      </w:r>
      <w:r>
        <w:rPr>
          <w:rFonts w:eastAsia="Times New Roman"/>
          <w:sz w:val="24"/>
          <w:szCs w:val="24"/>
        </w:rPr>
        <w:lastRenderedPageBreak/>
        <w:t>определение местоположения географических объектов, абсолютных высот. Разнообразие карт.</w:t>
      </w:r>
    </w:p>
    <w:p w:rsidR="00BD65C4" w:rsidRDefault="00BD65C4">
      <w:pPr>
        <w:shd w:val="clear" w:color="auto" w:fill="FFFFFF"/>
        <w:spacing w:line="274" w:lineRule="exact"/>
        <w:ind w:firstLine="456"/>
        <w:jc w:val="both"/>
      </w:pPr>
      <w:r>
        <w:rPr>
          <w:rFonts w:eastAsia="Times New Roman"/>
          <w:b/>
          <w:bCs/>
          <w:i/>
          <w:iCs/>
          <w:sz w:val="24"/>
          <w:szCs w:val="24"/>
        </w:rPr>
        <w:t>Географические методы изучения окружающей среды</w:t>
      </w:r>
      <w:r>
        <w:rPr>
          <w:rFonts w:eastAsia="Times New Roman"/>
          <w:b/>
          <w:bCs/>
          <w:sz w:val="24"/>
          <w:szCs w:val="24"/>
        </w:rPr>
        <w:t xml:space="preserve">. </w:t>
      </w:r>
      <w:r>
        <w:rPr>
          <w:rFonts w:eastAsia="Times New Roman"/>
          <w:sz w:val="24"/>
          <w:szCs w:val="24"/>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BD65C4" w:rsidRDefault="00BD65C4">
      <w:pPr>
        <w:shd w:val="clear" w:color="auto" w:fill="FFFFFF"/>
        <w:spacing w:line="274" w:lineRule="exact"/>
        <w:ind w:left="456"/>
      </w:pPr>
      <w:r>
        <w:rPr>
          <w:rFonts w:eastAsia="Times New Roman"/>
          <w:b/>
          <w:bCs/>
          <w:sz w:val="24"/>
          <w:szCs w:val="24"/>
        </w:rPr>
        <w:t>Природа Земли и человек</w:t>
      </w:r>
    </w:p>
    <w:p w:rsidR="00BD65C4" w:rsidRDefault="00BD65C4">
      <w:pPr>
        <w:shd w:val="clear" w:color="auto" w:fill="FFFFFF"/>
        <w:spacing w:line="274" w:lineRule="exact"/>
        <w:ind w:right="5" w:firstLine="456"/>
        <w:jc w:val="both"/>
      </w:pPr>
      <w:r>
        <w:rPr>
          <w:rFonts w:eastAsia="Times New Roman"/>
          <w:b/>
          <w:bCs/>
          <w:i/>
          <w:iCs/>
          <w:sz w:val="24"/>
          <w:szCs w:val="24"/>
        </w:rPr>
        <w:t xml:space="preserve">Земля — планета Солнечной системы. </w:t>
      </w:r>
      <w:r>
        <w:rPr>
          <w:rFonts w:eastAsia="Times New Roman"/>
          <w:sz w:val="24"/>
          <w:szCs w:val="24"/>
        </w:rPr>
        <w:t>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BD65C4" w:rsidRDefault="00BD65C4">
      <w:pPr>
        <w:shd w:val="clear" w:color="auto" w:fill="FFFFFF"/>
        <w:spacing w:line="274" w:lineRule="exact"/>
        <w:ind w:right="5" w:firstLine="456"/>
        <w:jc w:val="both"/>
      </w:pPr>
      <w:r>
        <w:rPr>
          <w:rFonts w:eastAsia="Times New Roman"/>
          <w:b/>
          <w:bCs/>
          <w:i/>
          <w:iCs/>
          <w:sz w:val="24"/>
          <w:szCs w:val="24"/>
        </w:rPr>
        <w:t xml:space="preserve">Земная кора и литосфера. Рельеф Земли. </w:t>
      </w:r>
      <w:r>
        <w:rPr>
          <w:rFonts w:eastAsia="Times New Roman"/>
          <w:sz w:val="24"/>
          <w:szCs w:val="24"/>
        </w:rPr>
        <w:t>Внутреннее строение Земли, методы его изучения.</w:t>
      </w:r>
    </w:p>
    <w:p w:rsidR="00BD65C4" w:rsidRDefault="00BD65C4">
      <w:pPr>
        <w:shd w:val="clear" w:color="auto" w:fill="FFFFFF"/>
        <w:spacing w:line="274" w:lineRule="exact"/>
        <w:ind w:right="10" w:firstLine="456"/>
        <w:jc w:val="both"/>
      </w:pPr>
      <w:r>
        <w:rPr>
          <w:rFonts w:eastAsia="Times New Roman"/>
          <w:i/>
          <w:iCs/>
          <w:sz w:val="24"/>
          <w:szCs w:val="24"/>
        </w:rPr>
        <w:t xml:space="preserve">Земная кора и литосфера. </w:t>
      </w:r>
      <w:r>
        <w:rPr>
          <w:rFonts w:eastAsia="Times New Roman"/>
          <w:sz w:val="24"/>
          <w:szCs w:val="24"/>
        </w:rPr>
        <w:t>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BD65C4" w:rsidRDefault="00BD65C4">
      <w:pPr>
        <w:shd w:val="clear" w:color="auto" w:fill="FFFFFF"/>
        <w:spacing w:line="274" w:lineRule="exact"/>
        <w:ind w:right="10" w:firstLine="456"/>
        <w:jc w:val="both"/>
      </w:pPr>
      <w:r>
        <w:rPr>
          <w:rFonts w:eastAsia="Times New Roman"/>
          <w:i/>
          <w:iCs/>
          <w:sz w:val="24"/>
          <w:szCs w:val="24"/>
        </w:rPr>
        <w:t xml:space="preserve">Рельеф Земли. </w:t>
      </w:r>
      <w:r>
        <w:rPr>
          <w:rFonts w:eastAsia="Times New Roman"/>
          <w:sz w:val="24"/>
          <w:szCs w:val="24"/>
        </w:rPr>
        <w:t>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BD65C4" w:rsidRDefault="00BD65C4">
      <w:pPr>
        <w:shd w:val="clear" w:color="auto" w:fill="FFFFFF"/>
        <w:spacing w:line="274" w:lineRule="exact"/>
        <w:ind w:right="5" w:firstLine="456"/>
        <w:jc w:val="both"/>
      </w:pPr>
      <w:r>
        <w:rPr>
          <w:rFonts w:eastAsia="Times New Roman"/>
          <w:i/>
          <w:iCs/>
          <w:sz w:val="24"/>
          <w:szCs w:val="24"/>
        </w:rPr>
        <w:t xml:space="preserve">Человек и литосфера. </w:t>
      </w:r>
      <w:r>
        <w:rPr>
          <w:rFonts w:eastAsia="Times New Roman"/>
          <w:sz w:val="24"/>
          <w:szCs w:val="24"/>
        </w:rPr>
        <w:t>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BD65C4" w:rsidRDefault="00BD65C4">
      <w:pPr>
        <w:shd w:val="clear" w:color="auto" w:fill="FFFFFF"/>
        <w:spacing w:before="5" w:line="274" w:lineRule="exact"/>
        <w:ind w:left="456"/>
      </w:pPr>
      <w:r>
        <w:rPr>
          <w:rFonts w:eastAsia="Times New Roman"/>
          <w:b/>
          <w:bCs/>
          <w:i/>
          <w:iCs/>
          <w:sz w:val="24"/>
          <w:szCs w:val="24"/>
        </w:rPr>
        <w:t>Атмосфера — воздушная оболочка Земли.</w:t>
      </w:r>
    </w:p>
    <w:p w:rsidR="00BD65C4" w:rsidRDefault="00BD65C4">
      <w:pPr>
        <w:shd w:val="clear" w:color="auto" w:fill="FFFFFF"/>
        <w:spacing w:line="274" w:lineRule="exact"/>
        <w:ind w:right="5" w:firstLine="456"/>
        <w:jc w:val="both"/>
      </w:pPr>
      <w:r>
        <w:rPr>
          <w:rFonts w:eastAsia="Times New Roman"/>
          <w:i/>
          <w:iCs/>
          <w:sz w:val="24"/>
          <w:szCs w:val="24"/>
        </w:rPr>
        <w:t xml:space="preserve">Атмосфера. </w:t>
      </w:r>
      <w:r>
        <w:rPr>
          <w:rFonts w:eastAsia="Times New Roman"/>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BD65C4" w:rsidRDefault="00BD65C4">
      <w:pPr>
        <w:shd w:val="clear" w:color="auto" w:fill="FFFFFF"/>
        <w:spacing w:line="274" w:lineRule="exact"/>
        <w:ind w:right="5" w:firstLine="456"/>
        <w:jc w:val="both"/>
      </w:pPr>
      <w:r>
        <w:rPr>
          <w:rFonts w:eastAsia="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BD65C4" w:rsidRDefault="00BD65C4">
      <w:pPr>
        <w:shd w:val="clear" w:color="auto" w:fill="FFFFFF"/>
        <w:spacing w:line="274" w:lineRule="exact"/>
        <w:ind w:right="10" w:firstLine="456"/>
        <w:jc w:val="both"/>
      </w:pPr>
      <w:r>
        <w:rPr>
          <w:rFonts w:eastAsia="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BD65C4" w:rsidRDefault="00BD65C4">
      <w:pPr>
        <w:shd w:val="clear" w:color="auto" w:fill="FFFFFF"/>
        <w:spacing w:line="274" w:lineRule="exact"/>
        <w:ind w:right="10" w:firstLine="456"/>
        <w:jc w:val="both"/>
      </w:pPr>
      <w:r>
        <w:rPr>
          <w:rFonts w:eastAsia="Times New Roman"/>
          <w:i/>
          <w:iCs/>
          <w:sz w:val="24"/>
          <w:szCs w:val="24"/>
        </w:rPr>
        <w:t xml:space="preserve">Погода и климат. </w:t>
      </w:r>
      <w:r>
        <w:rPr>
          <w:rFonts w:eastAsia="Times New Roman"/>
          <w:sz w:val="24"/>
          <w:szCs w:val="24"/>
        </w:rPr>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w:t>
      </w:r>
      <w:r>
        <w:rPr>
          <w:rFonts w:eastAsia="Times New Roman"/>
          <w:spacing w:val="-1"/>
          <w:sz w:val="24"/>
          <w:szCs w:val="24"/>
        </w:rPr>
        <w:t xml:space="preserve">определение изменений температуры и давления воздуха с высотой, влажности воздуха. Чтение </w:t>
      </w:r>
      <w:r>
        <w:rPr>
          <w:rFonts w:eastAsia="Times New Roman"/>
          <w:sz w:val="24"/>
          <w:szCs w:val="24"/>
        </w:rPr>
        <w:t>карт погоды. Прогнозы погоды. Климат и климатические пояса.</w:t>
      </w:r>
    </w:p>
    <w:p w:rsidR="00BD65C4" w:rsidRDefault="00BD65C4">
      <w:pPr>
        <w:shd w:val="clear" w:color="auto" w:fill="FFFFFF"/>
        <w:spacing w:line="274" w:lineRule="exact"/>
        <w:ind w:right="5" w:firstLine="456"/>
        <w:jc w:val="both"/>
      </w:pPr>
      <w:r>
        <w:rPr>
          <w:rFonts w:eastAsia="Times New Roman"/>
          <w:i/>
          <w:iCs/>
          <w:sz w:val="24"/>
          <w:szCs w:val="24"/>
        </w:rPr>
        <w:t>Человек и атмосфера</w:t>
      </w:r>
      <w:r>
        <w:rPr>
          <w:rFonts w:eastAsia="Times New Roman"/>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BD65C4" w:rsidRDefault="00BD65C4">
      <w:pPr>
        <w:shd w:val="clear" w:color="auto" w:fill="FFFFFF"/>
        <w:spacing w:line="274" w:lineRule="exact"/>
        <w:ind w:left="456"/>
      </w:pPr>
      <w:r>
        <w:rPr>
          <w:rFonts w:eastAsia="Times New Roman"/>
          <w:b/>
          <w:bCs/>
          <w:i/>
          <w:iCs/>
          <w:sz w:val="24"/>
          <w:szCs w:val="24"/>
        </w:rPr>
        <w:t>Гидросфера — водная оболочка Земли.</w:t>
      </w:r>
    </w:p>
    <w:p w:rsidR="00BD65C4" w:rsidRDefault="00BD65C4">
      <w:pPr>
        <w:shd w:val="clear" w:color="auto" w:fill="FFFFFF"/>
        <w:spacing w:line="274" w:lineRule="exact"/>
        <w:ind w:left="456"/>
      </w:pPr>
      <w:r>
        <w:rPr>
          <w:rFonts w:eastAsia="Times New Roman"/>
          <w:i/>
          <w:iCs/>
          <w:sz w:val="24"/>
          <w:szCs w:val="24"/>
        </w:rPr>
        <w:t>Вода на Земле</w:t>
      </w:r>
      <w:r>
        <w:rPr>
          <w:rFonts w:eastAsia="Times New Roman"/>
          <w:sz w:val="24"/>
          <w:szCs w:val="24"/>
        </w:rPr>
        <w:t>. Части гидросферы. Мировой круговорот воды.</w:t>
      </w:r>
    </w:p>
    <w:p w:rsidR="00BD65C4" w:rsidRDefault="00BD65C4">
      <w:pPr>
        <w:shd w:val="clear" w:color="auto" w:fill="FFFFFF"/>
        <w:spacing w:line="274" w:lineRule="exact"/>
        <w:ind w:right="5" w:firstLine="456"/>
        <w:jc w:val="both"/>
      </w:pPr>
      <w:r>
        <w:rPr>
          <w:rFonts w:eastAsia="Times New Roman"/>
          <w:i/>
          <w:iCs/>
          <w:sz w:val="24"/>
          <w:szCs w:val="24"/>
        </w:rPr>
        <w:t xml:space="preserve">Океаны. </w:t>
      </w:r>
      <w:r>
        <w:rPr>
          <w:rFonts w:eastAsia="Times New Roman"/>
          <w:sz w:val="24"/>
          <w:szCs w:val="24"/>
        </w:rPr>
        <w:t>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BD65C4" w:rsidRDefault="00BD65C4">
      <w:pPr>
        <w:shd w:val="clear" w:color="auto" w:fill="FFFFFF"/>
        <w:spacing w:line="274" w:lineRule="exact"/>
        <w:ind w:right="5" w:firstLine="456"/>
        <w:jc w:val="both"/>
      </w:pPr>
      <w:r>
        <w:rPr>
          <w:rFonts w:eastAsia="Times New Roman"/>
          <w:i/>
          <w:iCs/>
          <w:sz w:val="24"/>
          <w:szCs w:val="24"/>
        </w:rPr>
        <w:t>Воды суши</w:t>
      </w:r>
      <w:r>
        <w:rPr>
          <w:rFonts w:eastAsia="Times New Roman"/>
          <w:sz w:val="24"/>
          <w:szCs w:val="24"/>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w:t>
      </w:r>
      <w:r>
        <w:rPr>
          <w:rFonts w:eastAsia="Times New Roman"/>
          <w:spacing w:val="-1"/>
          <w:sz w:val="24"/>
          <w:szCs w:val="24"/>
        </w:rPr>
        <w:t xml:space="preserve">положения </w:t>
      </w:r>
      <w:r>
        <w:rPr>
          <w:rFonts w:eastAsia="Times New Roman"/>
          <w:spacing w:val="-1"/>
          <w:sz w:val="24"/>
          <w:szCs w:val="24"/>
        </w:rPr>
        <w:lastRenderedPageBreak/>
        <w:t xml:space="preserve">водных объектов, частей речных систем, границ и площади водосборных бассейнов, </w:t>
      </w:r>
      <w:r>
        <w:rPr>
          <w:rFonts w:eastAsia="Times New Roman"/>
          <w:sz w:val="24"/>
          <w:szCs w:val="24"/>
        </w:rPr>
        <w:t>направления течения рек. Значение поверхностных вод для человека, их рациональное использование.</w:t>
      </w:r>
    </w:p>
    <w:p w:rsidR="00BD65C4" w:rsidRDefault="00BD65C4">
      <w:pPr>
        <w:shd w:val="clear" w:color="auto" w:fill="FFFFFF"/>
        <w:spacing w:line="274" w:lineRule="exact"/>
        <w:ind w:right="10" w:firstLine="456"/>
        <w:jc w:val="both"/>
      </w:pPr>
      <w:r>
        <w:rPr>
          <w:rFonts w:eastAsia="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BD65C4" w:rsidRDefault="00BD65C4">
      <w:pPr>
        <w:shd w:val="clear" w:color="auto" w:fill="FFFFFF"/>
        <w:spacing w:line="274" w:lineRule="exact"/>
        <w:ind w:right="5" w:firstLine="456"/>
        <w:jc w:val="both"/>
      </w:pPr>
      <w:r>
        <w:rPr>
          <w:rFonts w:eastAsia="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BD65C4" w:rsidRDefault="00BD65C4">
      <w:pPr>
        <w:shd w:val="clear" w:color="auto" w:fill="FFFFFF"/>
        <w:spacing w:line="274" w:lineRule="exact"/>
        <w:ind w:right="5" w:firstLine="456"/>
        <w:jc w:val="both"/>
      </w:pPr>
      <w:r>
        <w:rPr>
          <w:rFonts w:eastAsia="Times New Roman"/>
          <w:i/>
          <w:iCs/>
          <w:sz w:val="24"/>
          <w:szCs w:val="24"/>
        </w:rPr>
        <w:t xml:space="preserve">Человек и гидросфера. </w:t>
      </w:r>
      <w:r>
        <w:rPr>
          <w:rFonts w:eastAsia="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BD65C4" w:rsidRDefault="00BD65C4">
      <w:pPr>
        <w:shd w:val="clear" w:color="auto" w:fill="FFFFFF"/>
        <w:spacing w:line="274" w:lineRule="exact"/>
        <w:ind w:right="5" w:firstLine="456"/>
        <w:jc w:val="both"/>
      </w:pPr>
      <w:r>
        <w:rPr>
          <w:rFonts w:eastAsia="Times New Roman"/>
          <w:b/>
          <w:bCs/>
          <w:i/>
          <w:iCs/>
          <w:sz w:val="24"/>
          <w:szCs w:val="24"/>
        </w:rPr>
        <w:t xml:space="preserve">Биосфера Земли. </w:t>
      </w:r>
      <w:r>
        <w:rPr>
          <w:rFonts w:eastAsia="Times New Roman"/>
          <w:sz w:val="24"/>
          <w:szCs w:val="24"/>
        </w:rPr>
        <w:t>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BD65C4" w:rsidRDefault="00BD65C4">
      <w:pPr>
        <w:shd w:val="clear" w:color="auto" w:fill="FFFFFF"/>
        <w:spacing w:line="274" w:lineRule="exact"/>
        <w:ind w:right="5" w:firstLine="456"/>
        <w:jc w:val="both"/>
      </w:pPr>
      <w:r>
        <w:rPr>
          <w:rFonts w:eastAsia="Times New Roman"/>
          <w:b/>
          <w:bCs/>
          <w:i/>
          <w:iCs/>
          <w:sz w:val="24"/>
          <w:szCs w:val="24"/>
        </w:rPr>
        <w:t xml:space="preserve">Почва как особое природное образование. </w:t>
      </w:r>
      <w:r>
        <w:rPr>
          <w:rFonts w:eastAsia="Times New Roman"/>
          <w:sz w:val="24"/>
          <w:szCs w:val="24"/>
        </w:rPr>
        <w:t>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BD65C4" w:rsidRDefault="00BD65C4">
      <w:pPr>
        <w:shd w:val="clear" w:color="auto" w:fill="FFFFFF"/>
        <w:spacing w:line="274" w:lineRule="exact"/>
        <w:ind w:right="5" w:firstLine="456"/>
        <w:jc w:val="both"/>
      </w:pPr>
      <w:r>
        <w:rPr>
          <w:rFonts w:eastAsia="Times New Roman"/>
          <w:b/>
          <w:bCs/>
          <w:i/>
          <w:iCs/>
          <w:sz w:val="24"/>
          <w:szCs w:val="24"/>
        </w:rPr>
        <w:t xml:space="preserve">Географическая оболочка Земли. </w:t>
      </w:r>
      <w:r>
        <w:rPr>
          <w:rFonts w:eastAsia="Times New Roman"/>
          <w:sz w:val="24"/>
          <w:szCs w:val="24"/>
        </w:rPr>
        <w:t>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BD65C4" w:rsidRDefault="00BD65C4">
      <w:pPr>
        <w:shd w:val="clear" w:color="auto" w:fill="FFFFFF"/>
        <w:spacing w:line="274" w:lineRule="exact"/>
        <w:ind w:left="456"/>
      </w:pPr>
      <w:r>
        <w:rPr>
          <w:rFonts w:eastAsia="Times New Roman"/>
          <w:b/>
          <w:bCs/>
          <w:sz w:val="24"/>
          <w:szCs w:val="24"/>
        </w:rPr>
        <w:t>Население Земли</w:t>
      </w:r>
    </w:p>
    <w:p w:rsidR="00BD65C4" w:rsidRDefault="00BD65C4">
      <w:pPr>
        <w:shd w:val="clear" w:color="auto" w:fill="FFFFFF"/>
        <w:spacing w:line="274" w:lineRule="exact"/>
        <w:ind w:right="5" w:firstLine="456"/>
        <w:jc w:val="both"/>
      </w:pPr>
      <w:r>
        <w:rPr>
          <w:rFonts w:eastAsia="Times New Roman"/>
          <w:b/>
          <w:bCs/>
          <w:i/>
          <w:iCs/>
          <w:sz w:val="24"/>
          <w:szCs w:val="24"/>
        </w:rPr>
        <w:t xml:space="preserve">Заселение человеком Земли. Расы. </w:t>
      </w:r>
      <w:r>
        <w:rPr>
          <w:rFonts w:eastAsia="Times New Roman"/>
          <w:sz w:val="24"/>
          <w:szCs w:val="24"/>
        </w:rPr>
        <w:t>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BD65C4" w:rsidRDefault="00BD65C4">
      <w:pPr>
        <w:shd w:val="clear" w:color="auto" w:fill="FFFFFF"/>
        <w:spacing w:line="274" w:lineRule="exact"/>
        <w:ind w:firstLine="456"/>
        <w:jc w:val="both"/>
      </w:pPr>
      <w:r>
        <w:rPr>
          <w:rFonts w:eastAsia="Times New Roman"/>
          <w:b/>
          <w:bCs/>
          <w:i/>
          <w:iCs/>
          <w:sz w:val="24"/>
          <w:szCs w:val="24"/>
        </w:rPr>
        <w:t xml:space="preserve">Численность населения Земли, её изменение во времени. </w:t>
      </w:r>
      <w:r>
        <w:rPr>
          <w:rFonts w:eastAsia="Times New Roman"/>
          <w:sz w:val="24"/>
          <w:szCs w:val="24"/>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BD65C4" w:rsidRDefault="00BD65C4">
      <w:pPr>
        <w:shd w:val="clear" w:color="auto" w:fill="FFFFFF"/>
        <w:spacing w:line="274" w:lineRule="exact"/>
        <w:ind w:firstLine="456"/>
        <w:jc w:val="both"/>
      </w:pPr>
      <w:r>
        <w:rPr>
          <w:rFonts w:eastAsia="Times New Roman"/>
          <w:sz w:val="24"/>
          <w:szCs w:val="24"/>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BD65C4" w:rsidRDefault="00BD65C4">
      <w:pPr>
        <w:shd w:val="clear" w:color="auto" w:fill="FFFFFF"/>
        <w:spacing w:line="274" w:lineRule="exact"/>
        <w:ind w:right="5" w:firstLine="456"/>
        <w:jc w:val="both"/>
      </w:pPr>
      <w:r>
        <w:rPr>
          <w:rFonts w:eastAsia="Times New Roman"/>
          <w:b/>
          <w:bCs/>
          <w:i/>
          <w:iCs/>
          <w:sz w:val="24"/>
          <w:szCs w:val="24"/>
        </w:rPr>
        <w:t xml:space="preserve">Размещение людей на Земле. </w:t>
      </w:r>
      <w:r>
        <w:rPr>
          <w:rFonts w:eastAsia="Times New Roman"/>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BD65C4" w:rsidRDefault="00BD65C4">
      <w:pPr>
        <w:shd w:val="clear" w:color="auto" w:fill="FFFFFF"/>
        <w:spacing w:line="274" w:lineRule="exact"/>
        <w:ind w:right="14" w:firstLine="456"/>
        <w:jc w:val="both"/>
      </w:pPr>
      <w:r>
        <w:rPr>
          <w:rFonts w:eastAsia="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BD65C4" w:rsidRDefault="00BD65C4">
      <w:pPr>
        <w:shd w:val="clear" w:color="auto" w:fill="FFFFFF"/>
        <w:spacing w:line="274" w:lineRule="exact"/>
        <w:ind w:right="5" w:firstLine="456"/>
        <w:jc w:val="both"/>
      </w:pPr>
      <w:r>
        <w:rPr>
          <w:rFonts w:eastAsia="Times New Roman"/>
          <w:b/>
          <w:bCs/>
          <w:i/>
          <w:iCs/>
          <w:sz w:val="24"/>
          <w:szCs w:val="24"/>
        </w:rPr>
        <w:t xml:space="preserve">Народы и религии мира. </w:t>
      </w:r>
      <w:r>
        <w:rPr>
          <w:rFonts w:eastAsia="Times New Roman"/>
          <w:sz w:val="24"/>
          <w:szCs w:val="24"/>
        </w:rPr>
        <w:t>Народ. Языковые семьи. География народов и языков. Карта народов мира. Мировые и национальные религии, их география.</w:t>
      </w:r>
    </w:p>
    <w:p w:rsidR="00BD65C4" w:rsidRDefault="00BD65C4">
      <w:pPr>
        <w:shd w:val="clear" w:color="auto" w:fill="FFFFFF"/>
        <w:spacing w:line="274" w:lineRule="exact"/>
        <w:ind w:right="5" w:firstLine="456"/>
        <w:jc w:val="both"/>
      </w:pPr>
      <w:r>
        <w:rPr>
          <w:rFonts w:eastAsia="Times New Roman"/>
          <w:b/>
          <w:bCs/>
          <w:i/>
          <w:iCs/>
          <w:sz w:val="24"/>
          <w:szCs w:val="24"/>
        </w:rPr>
        <w:t xml:space="preserve">Хозяйственная деятельность людей. </w:t>
      </w:r>
      <w:r>
        <w:rPr>
          <w:rFonts w:eastAsia="Times New Roman"/>
          <w:sz w:val="24"/>
          <w:szCs w:val="24"/>
        </w:rPr>
        <w:t>Понятие о современном хозяйстве, его составе. Основные виды хозяйственной деятельности людей, их география.</w:t>
      </w:r>
    </w:p>
    <w:p w:rsidR="00BD65C4" w:rsidRDefault="00BD65C4">
      <w:pPr>
        <w:shd w:val="clear" w:color="auto" w:fill="FFFFFF"/>
        <w:spacing w:line="274" w:lineRule="exact"/>
        <w:ind w:right="5" w:firstLine="456"/>
        <w:jc w:val="both"/>
      </w:pPr>
      <w:r>
        <w:rPr>
          <w:rFonts w:eastAsia="Times New Roman"/>
          <w:b/>
          <w:bCs/>
          <w:i/>
          <w:iCs/>
          <w:sz w:val="24"/>
          <w:szCs w:val="24"/>
        </w:rPr>
        <w:t xml:space="preserve">Городское и сельское население. </w:t>
      </w:r>
      <w:r>
        <w:rPr>
          <w:rFonts w:eastAsia="Times New Roman"/>
          <w:sz w:val="24"/>
          <w:szCs w:val="24"/>
        </w:rPr>
        <w:t xml:space="preserve">Города и сельские поселения. Соотношение городского и </w:t>
      </w:r>
      <w:r>
        <w:rPr>
          <w:rFonts w:eastAsia="Times New Roman"/>
          <w:sz w:val="24"/>
          <w:szCs w:val="24"/>
        </w:rPr>
        <w:lastRenderedPageBreak/>
        <w:t>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BD65C4" w:rsidRDefault="00BD65C4">
      <w:pPr>
        <w:shd w:val="clear" w:color="auto" w:fill="FFFFFF"/>
        <w:spacing w:line="274" w:lineRule="exact"/>
        <w:ind w:left="456"/>
      </w:pPr>
      <w:r>
        <w:rPr>
          <w:rFonts w:eastAsia="Times New Roman"/>
          <w:b/>
          <w:bCs/>
          <w:sz w:val="24"/>
          <w:szCs w:val="24"/>
        </w:rPr>
        <w:t>Материки, океаны и страны</w:t>
      </w:r>
    </w:p>
    <w:p w:rsidR="00BD65C4" w:rsidRDefault="00BD65C4">
      <w:pPr>
        <w:shd w:val="clear" w:color="auto" w:fill="FFFFFF"/>
        <w:spacing w:line="274" w:lineRule="exact"/>
        <w:ind w:firstLine="456"/>
        <w:jc w:val="both"/>
      </w:pPr>
      <w:r>
        <w:rPr>
          <w:rFonts w:eastAsia="Times New Roman"/>
          <w:b/>
          <w:bCs/>
          <w:i/>
          <w:iCs/>
          <w:sz w:val="24"/>
          <w:szCs w:val="24"/>
        </w:rPr>
        <w:t xml:space="preserve">Современный облик Земли: планетарные географические закономерности. </w:t>
      </w:r>
      <w:r>
        <w:rPr>
          <w:rFonts w:eastAsia="Times New Roman"/>
          <w:sz w:val="24"/>
          <w:szCs w:val="24"/>
        </w:rPr>
        <w:t>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BD65C4" w:rsidRDefault="00BD65C4">
      <w:pPr>
        <w:shd w:val="clear" w:color="auto" w:fill="FFFFFF"/>
        <w:spacing w:line="274" w:lineRule="exact"/>
        <w:ind w:right="5" w:firstLine="456"/>
        <w:jc w:val="both"/>
      </w:pPr>
      <w:r>
        <w:rPr>
          <w:rFonts w:eastAsia="Times New Roman"/>
          <w:b/>
          <w:bCs/>
          <w:i/>
          <w:iCs/>
          <w:sz w:val="24"/>
          <w:szCs w:val="24"/>
        </w:rPr>
        <w:t>Материки, океаны и страны</w:t>
      </w:r>
      <w:r>
        <w:rPr>
          <w:rFonts w:eastAsia="Times New Roman"/>
          <w:i/>
          <w:iCs/>
          <w:sz w:val="24"/>
          <w:szCs w:val="24"/>
        </w:rPr>
        <w:t xml:space="preserve">. </w:t>
      </w:r>
      <w:r>
        <w:rPr>
          <w:rFonts w:eastAsia="Times New Roman"/>
          <w:sz w:val="24"/>
          <w:szCs w:val="24"/>
        </w:rPr>
        <w:t>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BD65C4" w:rsidRDefault="00BD65C4">
      <w:pPr>
        <w:shd w:val="clear" w:color="auto" w:fill="FFFFFF"/>
        <w:spacing w:line="274" w:lineRule="exact"/>
        <w:ind w:right="10" w:firstLine="456"/>
        <w:jc w:val="both"/>
      </w:pPr>
      <w:r>
        <w:rPr>
          <w:rFonts w:eastAsia="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BD65C4" w:rsidRDefault="00BD65C4">
      <w:pPr>
        <w:shd w:val="clear" w:color="auto" w:fill="FFFFFF"/>
        <w:spacing w:line="274" w:lineRule="exact"/>
        <w:ind w:right="10" w:firstLine="456"/>
        <w:jc w:val="both"/>
      </w:pPr>
      <w:r>
        <w:rPr>
          <w:rFonts w:eastAsia="Times New Roman"/>
          <w:sz w:val="24"/>
          <w:szCs w:val="24"/>
        </w:rPr>
        <w:t>Историко-культурные районы мира. Памятники природного и культурного наследия человечества.</w:t>
      </w:r>
    </w:p>
    <w:p w:rsidR="00BD65C4" w:rsidRDefault="00BD65C4">
      <w:pPr>
        <w:shd w:val="clear" w:color="auto" w:fill="FFFFFF"/>
        <w:spacing w:line="274" w:lineRule="exact"/>
        <w:ind w:right="10" w:firstLine="456"/>
        <w:jc w:val="both"/>
      </w:pPr>
      <w:r>
        <w:rPr>
          <w:rFonts w:eastAsia="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BD65C4" w:rsidRDefault="00BD65C4">
      <w:pPr>
        <w:shd w:val="clear" w:color="auto" w:fill="FFFFFF"/>
        <w:spacing w:before="5" w:line="274" w:lineRule="exact"/>
        <w:ind w:left="4195"/>
      </w:pPr>
      <w:r>
        <w:rPr>
          <w:rFonts w:eastAsia="Times New Roman"/>
          <w:b/>
          <w:bCs/>
          <w:sz w:val="24"/>
          <w:szCs w:val="24"/>
        </w:rPr>
        <w:t>География России</w:t>
      </w:r>
    </w:p>
    <w:p w:rsidR="00BD65C4" w:rsidRDefault="00BD65C4">
      <w:pPr>
        <w:shd w:val="clear" w:color="auto" w:fill="FFFFFF"/>
        <w:spacing w:line="274" w:lineRule="exact"/>
        <w:ind w:left="456"/>
      </w:pPr>
      <w:r>
        <w:rPr>
          <w:rFonts w:eastAsia="Times New Roman"/>
          <w:b/>
          <w:bCs/>
          <w:sz w:val="24"/>
          <w:szCs w:val="24"/>
        </w:rPr>
        <w:t>Особенности географического положения России</w:t>
      </w:r>
    </w:p>
    <w:p w:rsidR="00BD65C4" w:rsidRDefault="00BD65C4">
      <w:pPr>
        <w:shd w:val="clear" w:color="auto" w:fill="FFFFFF"/>
        <w:spacing w:line="274" w:lineRule="exact"/>
        <w:ind w:right="10" w:firstLine="456"/>
        <w:jc w:val="both"/>
      </w:pPr>
      <w:r>
        <w:rPr>
          <w:rFonts w:eastAsia="Times New Roman"/>
          <w:b/>
          <w:bCs/>
          <w:i/>
          <w:iCs/>
          <w:spacing w:val="-1"/>
          <w:sz w:val="24"/>
          <w:szCs w:val="24"/>
        </w:rPr>
        <w:t xml:space="preserve">Географическое положение России. </w:t>
      </w:r>
      <w:r>
        <w:rPr>
          <w:rFonts w:eastAsia="Times New Roman"/>
          <w:spacing w:val="-1"/>
          <w:sz w:val="24"/>
          <w:szCs w:val="24"/>
        </w:rPr>
        <w:t xml:space="preserve">Территория и акватория. Государственная территория </w:t>
      </w:r>
      <w:r>
        <w:rPr>
          <w:rFonts w:eastAsia="Times New Roman"/>
          <w:sz w:val="24"/>
          <w:szCs w:val="24"/>
        </w:rPr>
        <w:t>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BD65C4" w:rsidRDefault="00BD65C4">
      <w:pPr>
        <w:shd w:val="clear" w:color="auto" w:fill="FFFFFF"/>
        <w:spacing w:line="274" w:lineRule="exact"/>
        <w:ind w:right="14" w:firstLine="456"/>
        <w:jc w:val="both"/>
      </w:pPr>
      <w:r>
        <w:rPr>
          <w:rFonts w:eastAsia="Times New Roman"/>
          <w:b/>
          <w:bCs/>
          <w:i/>
          <w:iCs/>
          <w:sz w:val="24"/>
          <w:szCs w:val="24"/>
        </w:rPr>
        <w:t xml:space="preserve">Границы России. </w:t>
      </w:r>
      <w:r>
        <w:rPr>
          <w:rFonts w:eastAsia="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BD65C4" w:rsidRDefault="00BD65C4">
      <w:pPr>
        <w:shd w:val="clear" w:color="auto" w:fill="FFFFFF"/>
        <w:spacing w:line="274" w:lineRule="exact"/>
        <w:ind w:right="14" w:firstLine="456"/>
        <w:jc w:val="both"/>
      </w:pPr>
      <w:r>
        <w:rPr>
          <w:rFonts w:eastAsia="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BD65C4" w:rsidRDefault="00BD65C4">
      <w:pPr>
        <w:shd w:val="clear" w:color="auto" w:fill="FFFFFF"/>
        <w:spacing w:line="274" w:lineRule="exact"/>
        <w:ind w:right="10" w:firstLine="456"/>
        <w:jc w:val="both"/>
      </w:pPr>
      <w:r>
        <w:rPr>
          <w:rFonts w:eastAsia="Times New Roman"/>
          <w:b/>
          <w:bCs/>
          <w:i/>
          <w:iCs/>
          <w:sz w:val="24"/>
          <w:szCs w:val="24"/>
        </w:rPr>
        <w:t xml:space="preserve">История освоения и изучения территории России. </w:t>
      </w:r>
      <w:r>
        <w:rPr>
          <w:rFonts w:eastAsia="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BD65C4" w:rsidRDefault="00BD65C4">
      <w:pPr>
        <w:shd w:val="clear" w:color="auto" w:fill="FFFFFF"/>
        <w:spacing w:line="274" w:lineRule="exact"/>
        <w:ind w:firstLine="456"/>
        <w:jc w:val="both"/>
      </w:pPr>
      <w:r>
        <w:rPr>
          <w:rFonts w:eastAsia="Times New Roman"/>
          <w:b/>
          <w:bCs/>
          <w:i/>
          <w:iCs/>
          <w:sz w:val="24"/>
          <w:szCs w:val="24"/>
        </w:rPr>
        <w:t xml:space="preserve">Современное административно-территориальное устройство страны. </w:t>
      </w:r>
      <w:r>
        <w:rPr>
          <w:rFonts w:eastAsia="Times New Roman"/>
          <w:sz w:val="24"/>
          <w:szCs w:val="24"/>
        </w:rPr>
        <w:t>Федеративное устройство страны. Субъекты Российской Федерации, их равноправие и разнообразие. Федеральные округа.</w:t>
      </w:r>
    </w:p>
    <w:p w:rsidR="00BD65C4" w:rsidRDefault="00BD65C4">
      <w:pPr>
        <w:shd w:val="clear" w:color="auto" w:fill="FFFFFF"/>
        <w:spacing w:line="274" w:lineRule="exact"/>
        <w:ind w:left="456"/>
      </w:pPr>
      <w:r>
        <w:rPr>
          <w:rFonts w:eastAsia="Times New Roman"/>
          <w:b/>
          <w:bCs/>
          <w:sz w:val="24"/>
          <w:szCs w:val="24"/>
        </w:rPr>
        <w:t>Природа России</w:t>
      </w:r>
    </w:p>
    <w:p w:rsidR="00BD65C4" w:rsidRDefault="00BD65C4">
      <w:pPr>
        <w:shd w:val="clear" w:color="auto" w:fill="FFFFFF"/>
        <w:spacing w:line="274" w:lineRule="exact"/>
        <w:ind w:right="10" w:firstLine="456"/>
        <w:jc w:val="both"/>
      </w:pPr>
      <w:r>
        <w:rPr>
          <w:rFonts w:eastAsia="Times New Roman"/>
          <w:b/>
          <w:bCs/>
          <w:i/>
          <w:iCs/>
          <w:sz w:val="24"/>
          <w:szCs w:val="24"/>
        </w:rPr>
        <w:t>Природные условия и ресурсы России</w:t>
      </w:r>
      <w:r>
        <w:rPr>
          <w:rFonts w:eastAsia="Times New Roman"/>
          <w:i/>
          <w:iCs/>
          <w:sz w:val="24"/>
          <w:szCs w:val="24"/>
        </w:rPr>
        <w:t xml:space="preserve">. </w:t>
      </w:r>
      <w:r>
        <w:rPr>
          <w:rFonts w:eastAsia="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BD65C4" w:rsidRDefault="00BD65C4">
      <w:pPr>
        <w:shd w:val="clear" w:color="auto" w:fill="FFFFFF"/>
        <w:spacing w:line="274" w:lineRule="exact"/>
        <w:ind w:right="5" w:firstLine="456"/>
        <w:jc w:val="both"/>
      </w:pPr>
      <w:r>
        <w:rPr>
          <w:rFonts w:eastAsia="Times New Roman"/>
          <w:b/>
          <w:bCs/>
          <w:i/>
          <w:iCs/>
          <w:sz w:val="24"/>
          <w:szCs w:val="24"/>
        </w:rPr>
        <w:t xml:space="preserve">Геологическое строение, рельеф и полезные ископаемые. </w:t>
      </w:r>
      <w:r>
        <w:rPr>
          <w:rFonts w:eastAsia="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BD65C4" w:rsidRDefault="00BD65C4">
      <w:pPr>
        <w:shd w:val="clear" w:color="auto" w:fill="FFFFFF"/>
        <w:spacing w:line="274" w:lineRule="exact"/>
        <w:ind w:right="19" w:firstLine="456"/>
        <w:jc w:val="both"/>
      </w:pPr>
      <w:r>
        <w:rPr>
          <w:rFonts w:eastAsia="Times New Roman"/>
          <w:sz w:val="24"/>
          <w:szCs w:val="24"/>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w:t>
      </w:r>
      <w:r>
        <w:rPr>
          <w:rFonts w:eastAsia="Times New Roman"/>
          <w:sz w:val="24"/>
          <w:szCs w:val="24"/>
        </w:rPr>
        <w:lastRenderedPageBreak/>
        <w:t>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BD65C4" w:rsidRDefault="00BD65C4">
      <w:pPr>
        <w:shd w:val="clear" w:color="auto" w:fill="FFFFFF"/>
        <w:spacing w:line="274" w:lineRule="exact"/>
        <w:ind w:right="5" w:firstLine="456"/>
        <w:jc w:val="both"/>
      </w:pPr>
      <w:r>
        <w:rPr>
          <w:rFonts w:eastAsia="Times New Roman"/>
          <w:b/>
          <w:bCs/>
          <w:i/>
          <w:iCs/>
          <w:sz w:val="24"/>
          <w:szCs w:val="24"/>
        </w:rPr>
        <w:t xml:space="preserve">Климат и климатические ресурсы. </w:t>
      </w:r>
      <w:r>
        <w:rPr>
          <w:rFonts w:eastAsia="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BD65C4" w:rsidRDefault="00BD65C4">
      <w:pPr>
        <w:shd w:val="clear" w:color="auto" w:fill="FFFFFF"/>
        <w:spacing w:line="274" w:lineRule="exact"/>
        <w:ind w:right="5" w:firstLine="456"/>
        <w:jc w:val="both"/>
      </w:pPr>
      <w:r>
        <w:rPr>
          <w:rFonts w:eastAsia="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BD65C4" w:rsidRDefault="00BD65C4">
      <w:pPr>
        <w:shd w:val="clear" w:color="auto" w:fill="FFFFFF"/>
        <w:spacing w:line="274" w:lineRule="exact"/>
        <w:ind w:firstLine="456"/>
        <w:jc w:val="both"/>
      </w:pPr>
      <w:r>
        <w:rPr>
          <w:rFonts w:eastAsia="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BD65C4" w:rsidRDefault="00BD65C4" w:rsidP="00FD310E">
      <w:pPr>
        <w:shd w:val="clear" w:color="auto" w:fill="FFFFFF"/>
        <w:spacing w:line="274" w:lineRule="exact"/>
        <w:ind w:right="10" w:firstLine="456"/>
        <w:jc w:val="both"/>
      </w:pPr>
      <w:r>
        <w:rPr>
          <w:rFonts w:eastAsia="Times New Roman"/>
          <w:b/>
          <w:bCs/>
          <w:i/>
          <w:iCs/>
          <w:spacing w:val="-1"/>
          <w:sz w:val="24"/>
          <w:szCs w:val="24"/>
        </w:rPr>
        <w:t xml:space="preserve">Внутренние воды и водные ресурсы. </w:t>
      </w:r>
      <w:r>
        <w:rPr>
          <w:rFonts w:eastAsia="Times New Roman"/>
          <w:spacing w:val="-1"/>
          <w:sz w:val="24"/>
          <w:szCs w:val="24"/>
        </w:rPr>
        <w:t xml:space="preserve">Виды вод суши на территории страны. Распределение </w:t>
      </w:r>
      <w:r>
        <w:rPr>
          <w:rFonts w:eastAsia="Times New Roman"/>
          <w:sz w:val="24"/>
          <w:szCs w:val="24"/>
        </w:rPr>
        <w:t xml:space="preserve">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w:t>
      </w:r>
      <w:r>
        <w:rPr>
          <w:rFonts w:eastAsia="Times New Roman"/>
          <w:spacing w:val="-9"/>
          <w:sz w:val="24"/>
          <w:szCs w:val="24"/>
        </w:rPr>
        <w:t>предупреждение.    Роль    рек   в   жизни    населения    и    развитии    хозяйства   России.    Составление</w:t>
      </w:r>
      <w:r w:rsidR="00FD310E">
        <w:rPr>
          <w:rFonts w:eastAsia="Times New Roman"/>
          <w:spacing w:val="-9"/>
          <w:sz w:val="24"/>
          <w:szCs w:val="24"/>
        </w:rPr>
        <w:t xml:space="preserve"> </w:t>
      </w:r>
      <w:r>
        <w:rPr>
          <w:rFonts w:eastAsia="Times New Roman"/>
          <w:sz w:val="24"/>
          <w:szCs w:val="24"/>
        </w:rPr>
        <w:t>характеристики одной из рек с использованием тематических карт и климатограмм, определение возможностей её хозяйственного использования.</w:t>
      </w:r>
    </w:p>
    <w:p w:rsidR="00BD65C4" w:rsidRDefault="00BD65C4">
      <w:pPr>
        <w:shd w:val="clear" w:color="auto" w:fill="FFFFFF"/>
        <w:spacing w:line="274" w:lineRule="exact"/>
        <w:ind w:right="10" w:firstLine="456"/>
        <w:jc w:val="both"/>
      </w:pPr>
      <w:r>
        <w:rPr>
          <w:rFonts w:eastAsia="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BD65C4" w:rsidRDefault="00BD65C4">
      <w:pPr>
        <w:shd w:val="clear" w:color="auto" w:fill="FFFFFF"/>
        <w:spacing w:line="274" w:lineRule="exact"/>
        <w:ind w:right="10" w:firstLine="456"/>
        <w:jc w:val="both"/>
      </w:pPr>
      <w:r>
        <w:rPr>
          <w:rFonts w:eastAsia="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D65C4" w:rsidRDefault="00BD65C4">
      <w:pPr>
        <w:shd w:val="clear" w:color="auto" w:fill="FFFFFF"/>
        <w:spacing w:line="274" w:lineRule="exact"/>
        <w:ind w:right="5" w:firstLine="456"/>
        <w:jc w:val="both"/>
      </w:pPr>
      <w:r>
        <w:rPr>
          <w:rFonts w:eastAsia="Times New Roman"/>
          <w:b/>
          <w:bCs/>
          <w:i/>
          <w:iCs/>
          <w:sz w:val="24"/>
          <w:szCs w:val="24"/>
        </w:rPr>
        <w:t xml:space="preserve">Почва и почвенные ресурсы. </w:t>
      </w:r>
      <w:r>
        <w:rPr>
          <w:rFonts w:eastAsia="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BD65C4" w:rsidRDefault="00BD65C4">
      <w:pPr>
        <w:shd w:val="clear" w:color="auto" w:fill="FFFFFF"/>
        <w:spacing w:line="274" w:lineRule="exact"/>
        <w:ind w:right="5" w:firstLine="456"/>
        <w:jc w:val="both"/>
      </w:pPr>
      <w:r>
        <w:rPr>
          <w:rFonts w:eastAsia="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BD65C4" w:rsidRDefault="00BD65C4">
      <w:pPr>
        <w:shd w:val="clear" w:color="auto" w:fill="FFFFFF"/>
        <w:spacing w:line="274" w:lineRule="exact"/>
        <w:ind w:firstLine="456"/>
        <w:jc w:val="both"/>
      </w:pPr>
      <w:r>
        <w:rPr>
          <w:rFonts w:eastAsia="Times New Roman"/>
          <w:b/>
          <w:bCs/>
          <w:i/>
          <w:iCs/>
          <w:sz w:val="24"/>
          <w:szCs w:val="24"/>
        </w:rPr>
        <w:t xml:space="preserve">Растительный и животный мир. Биологические ресурсы. </w:t>
      </w:r>
      <w:r>
        <w:rPr>
          <w:rFonts w:eastAsia="Times New Roman"/>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BD65C4" w:rsidRDefault="00BD65C4">
      <w:pPr>
        <w:shd w:val="clear" w:color="auto" w:fill="FFFFFF"/>
        <w:spacing w:line="274" w:lineRule="exact"/>
        <w:ind w:right="5" w:firstLine="456"/>
        <w:jc w:val="both"/>
      </w:pPr>
      <w:r>
        <w:rPr>
          <w:rFonts w:eastAsia="Times New Roman"/>
          <w:b/>
          <w:bCs/>
          <w:i/>
          <w:iCs/>
          <w:sz w:val="24"/>
          <w:szCs w:val="24"/>
        </w:rPr>
        <w:t xml:space="preserve">Природно-хозяйственные зоны. </w:t>
      </w:r>
      <w:r>
        <w:rPr>
          <w:rFonts w:eastAsia="Times New Roman"/>
          <w:sz w:val="24"/>
          <w:szCs w:val="24"/>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BD65C4" w:rsidRDefault="00BD65C4">
      <w:pPr>
        <w:shd w:val="clear" w:color="auto" w:fill="FFFFFF"/>
        <w:spacing w:line="274" w:lineRule="exact"/>
        <w:ind w:right="10" w:firstLine="456"/>
        <w:jc w:val="both"/>
      </w:pPr>
      <w:r>
        <w:rPr>
          <w:rFonts w:eastAsia="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BD65C4" w:rsidRDefault="00BD65C4">
      <w:pPr>
        <w:shd w:val="clear" w:color="auto" w:fill="FFFFFF"/>
        <w:spacing w:before="5" w:line="274" w:lineRule="exact"/>
        <w:ind w:left="456"/>
      </w:pPr>
      <w:r>
        <w:rPr>
          <w:rFonts w:eastAsia="Times New Roman"/>
          <w:b/>
          <w:bCs/>
          <w:sz w:val="24"/>
          <w:szCs w:val="24"/>
        </w:rPr>
        <w:t>Население России</w:t>
      </w:r>
    </w:p>
    <w:p w:rsidR="00BD65C4" w:rsidRDefault="00BD65C4">
      <w:pPr>
        <w:shd w:val="clear" w:color="auto" w:fill="FFFFFF"/>
        <w:spacing w:line="274" w:lineRule="exact"/>
        <w:ind w:firstLine="456"/>
        <w:jc w:val="both"/>
      </w:pPr>
      <w:r>
        <w:rPr>
          <w:rFonts w:eastAsia="Times New Roman"/>
          <w:b/>
          <w:bCs/>
          <w:i/>
          <w:iCs/>
          <w:sz w:val="24"/>
          <w:szCs w:val="24"/>
        </w:rPr>
        <w:t xml:space="preserve">Численность населения России. </w:t>
      </w:r>
      <w:r>
        <w:rPr>
          <w:rFonts w:eastAsia="Times New Roman"/>
          <w:sz w:val="24"/>
          <w:szCs w:val="24"/>
        </w:rPr>
        <w:t xml:space="preserve">Численность населения России в сравнении с другими государствами. Особенности воспроизводства российского населения на рубеже XX—XXI вв. </w:t>
      </w:r>
      <w:r>
        <w:rPr>
          <w:rFonts w:eastAsia="Times New Roman"/>
          <w:sz w:val="24"/>
          <w:szCs w:val="24"/>
        </w:rPr>
        <w:lastRenderedPageBreak/>
        <w:t>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BD65C4" w:rsidRDefault="00BD65C4">
      <w:pPr>
        <w:shd w:val="clear" w:color="auto" w:fill="FFFFFF"/>
        <w:spacing w:line="274" w:lineRule="exact"/>
        <w:ind w:right="5" w:firstLine="456"/>
        <w:jc w:val="both"/>
      </w:pPr>
      <w:r>
        <w:rPr>
          <w:rFonts w:eastAsia="Times New Roman"/>
          <w:b/>
          <w:bCs/>
          <w:i/>
          <w:iCs/>
          <w:sz w:val="24"/>
          <w:szCs w:val="24"/>
        </w:rPr>
        <w:t xml:space="preserve">Половой и возрастной состав населения страны. </w:t>
      </w:r>
      <w:r>
        <w:rPr>
          <w:rFonts w:eastAsia="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BD65C4" w:rsidRDefault="00BD65C4">
      <w:pPr>
        <w:shd w:val="clear" w:color="auto" w:fill="FFFFFF"/>
        <w:tabs>
          <w:tab w:val="left" w:pos="1656"/>
          <w:tab w:val="left" w:pos="2155"/>
          <w:tab w:val="left" w:pos="3360"/>
          <w:tab w:val="left" w:pos="4541"/>
          <w:tab w:val="left" w:pos="5606"/>
          <w:tab w:val="left" w:pos="6211"/>
          <w:tab w:val="left" w:pos="8626"/>
        </w:tabs>
        <w:spacing w:line="274" w:lineRule="exact"/>
        <w:ind w:left="456"/>
        <w:jc w:val="both"/>
      </w:pPr>
      <w:r>
        <w:rPr>
          <w:rFonts w:eastAsia="Times New Roman"/>
          <w:b/>
          <w:bCs/>
          <w:i/>
          <w:iCs/>
          <w:spacing w:val="-2"/>
          <w:sz w:val="24"/>
          <w:szCs w:val="24"/>
        </w:rPr>
        <w:t>Народы</w:t>
      </w:r>
      <w:r>
        <w:rPr>
          <w:rFonts w:ascii="Arial" w:eastAsia="Times New Roman" w:hAnsi="Arial" w:cs="Arial"/>
          <w:b/>
          <w:bCs/>
          <w:i/>
          <w:iCs/>
          <w:sz w:val="24"/>
          <w:szCs w:val="24"/>
        </w:rPr>
        <w:tab/>
      </w:r>
      <w:r>
        <w:rPr>
          <w:rFonts w:eastAsia="Times New Roman"/>
          <w:b/>
          <w:bCs/>
          <w:i/>
          <w:iCs/>
          <w:sz w:val="24"/>
          <w:szCs w:val="24"/>
        </w:rPr>
        <w:t>и</w:t>
      </w:r>
      <w:r>
        <w:rPr>
          <w:rFonts w:ascii="Arial" w:eastAsia="Times New Roman" w:hAnsi="Arial" w:cs="Arial"/>
          <w:b/>
          <w:bCs/>
          <w:i/>
          <w:iCs/>
          <w:sz w:val="24"/>
          <w:szCs w:val="24"/>
        </w:rPr>
        <w:tab/>
      </w:r>
      <w:r>
        <w:rPr>
          <w:rFonts w:eastAsia="Times New Roman"/>
          <w:b/>
          <w:bCs/>
          <w:i/>
          <w:iCs/>
          <w:spacing w:val="-2"/>
          <w:sz w:val="24"/>
          <w:szCs w:val="24"/>
        </w:rPr>
        <w:t>религии</w:t>
      </w:r>
      <w:r>
        <w:rPr>
          <w:rFonts w:ascii="Arial" w:eastAsia="Times New Roman" w:hAnsi="Arial" w:cs="Arial"/>
          <w:b/>
          <w:bCs/>
          <w:i/>
          <w:iCs/>
          <w:sz w:val="24"/>
          <w:szCs w:val="24"/>
        </w:rPr>
        <w:tab/>
      </w:r>
      <w:r>
        <w:rPr>
          <w:rFonts w:eastAsia="Times New Roman"/>
          <w:b/>
          <w:bCs/>
          <w:i/>
          <w:iCs/>
          <w:spacing w:val="-2"/>
          <w:sz w:val="24"/>
          <w:szCs w:val="24"/>
        </w:rPr>
        <w:t>России.</w:t>
      </w:r>
      <w:r>
        <w:rPr>
          <w:rFonts w:ascii="Arial" w:eastAsia="Times New Roman" w:cs="Arial"/>
          <w:b/>
          <w:bCs/>
          <w:i/>
          <w:iCs/>
          <w:sz w:val="24"/>
          <w:szCs w:val="24"/>
        </w:rPr>
        <w:tab/>
      </w:r>
      <w:r>
        <w:rPr>
          <w:rFonts w:eastAsia="Times New Roman"/>
          <w:spacing w:val="-3"/>
          <w:sz w:val="24"/>
          <w:szCs w:val="24"/>
        </w:rPr>
        <w:t>Россия</w:t>
      </w:r>
      <w:r>
        <w:rPr>
          <w:rFonts w:ascii="Arial" w:eastAsia="Times New Roman" w:hAnsi="Arial" w:cs="Arial"/>
          <w:sz w:val="24"/>
          <w:szCs w:val="24"/>
        </w:rPr>
        <w:tab/>
      </w:r>
      <w:r>
        <w:rPr>
          <w:rFonts w:eastAsia="Times New Roman"/>
          <w:sz w:val="24"/>
          <w:szCs w:val="24"/>
        </w:rPr>
        <w:t>—</w:t>
      </w:r>
      <w:r>
        <w:rPr>
          <w:rFonts w:ascii="Arial" w:eastAsia="Times New Roman" w:hAnsi="Arial" w:cs="Arial"/>
          <w:sz w:val="24"/>
          <w:szCs w:val="24"/>
        </w:rPr>
        <w:tab/>
      </w:r>
      <w:r>
        <w:rPr>
          <w:rFonts w:eastAsia="Times New Roman"/>
          <w:spacing w:val="-2"/>
          <w:sz w:val="24"/>
          <w:szCs w:val="24"/>
        </w:rPr>
        <w:t>многонациональное</w:t>
      </w:r>
      <w:r>
        <w:rPr>
          <w:rFonts w:ascii="Arial" w:eastAsia="Times New Roman" w:hAnsi="Arial" w:cs="Arial"/>
          <w:sz w:val="24"/>
          <w:szCs w:val="24"/>
        </w:rPr>
        <w:tab/>
      </w:r>
      <w:r>
        <w:rPr>
          <w:rFonts w:eastAsia="Times New Roman"/>
          <w:spacing w:val="-2"/>
          <w:sz w:val="24"/>
          <w:szCs w:val="24"/>
        </w:rPr>
        <w:t>государство.</w:t>
      </w:r>
    </w:p>
    <w:p w:rsidR="00BD65C4" w:rsidRDefault="00BD65C4">
      <w:pPr>
        <w:shd w:val="clear" w:color="auto" w:fill="FFFFFF"/>
        <w:spacing w:line="274" w:lineRule="exact"/>
        <w:jc w:val="both"/>
      </w:pPr>
      <w:r>
        <w:rPr>
          <w:rFonts w:eastAsia="Times New Roman"/>
          <w:sz w:val="24"/>
          <w:szCs w:val="24"/>
        </w:rPr>
        <w:t>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BD65C4" w:rsidRDefault="00BD65C4">
      <w:pPr>
        <w:shd w:val="clear" w:color="auto" w:fill="FFFFFF"/>
        <w:spacing w:line="274" w:lineRule="exact"/>
        <w:ind w:firstLine="456"/>
        <w:jc w:val="both"/>
      </w:pPr>
      <w:r>
        <w:rPr>
          <w:rFonts w:eastAsia="Times New Roman"/>
          <w:b/>
          <w:bCs/>
          <w:i/>
          <w:iCs/>
          <w:sz w:val="24"/>
          <w:szCs w:val="24"/>
        </w:rPr>
        <w:t xml:space="preserve">Особенности размещения населения России. </w:t>
      </w:r>
      <w:r>
        <w:rPr>
          <w:rFonts w:eastAsia="Times New Roman"/>
          <w:sz w:val="24"/>
          <w:szCs w:val="24"/>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w:t>
      </w:r>
      <w:r>
        <w:rPr>
          <w:rFonts w:eastAsia="Times New Roman"/>
          <w:spacing w:val="-1"/>
          <w:sz w:val="24"/>
          <w:szCs w:val="24"/>
        </w:rPr>
        <w:t xml:space="preserve">Определение и сравнение показателей соотношения городского и сельского населения в разных </w:t>
      </w:r>
      <w:r>
        <w:rPr>
          <w:rFonts w:eastAsia="Times New Roman"/>
          <w:sz w:val="24"/>
          <w:szCs w:val="24"/>
        </w:rPr>
        <w:t>частях страны по статистическим данным. Выявление закономерностей в размещении населения России.</w:t>
      </w:r>
    </w:p>
    <w:p w:rsidR="00BD65C4" w:rsidRDefault="00BD65C4">
      <w:pPr>
        <w:shd w:val="clear" w:color="auto" w:fill="FFFFFF"/>
        <w:spacing w:line="274" w:lineRule="exact"/>
        <w:ind w:right="5" w:firstLine="456"/>
        <w:jc w:val="both"/>
      </w:pPr>
      <w:r>
        <w:rPr>
          <w:rFonts w:eastAsia="Times New Roman"/>
          <w:b/>
          <w:bCs/>
          <w:i/>
          <w:iCs/>
          <w:sz w:val="24"/>
          <w:szCs w:val="24"/>
        </w:rPr>
        <w:t xml:space="preserve">Миграции населения России. </w:t>
      </w:r>
      <w:r>
        <w:rPr>
          <w:rFonts w:eastAsia="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BD65C4" w:rsidRDefault="00BD65C4">
      <w:pPr>
        <w:shd w:val="clear" w:color="auto" w:fill="FFFFFF"/>
        <w:spacing w:line="274" w:lineRule="exact"/>
        <w:ind w:right="5" w:firstLine="456"/>
        <w:jc w:val="both"/>
      </w:pPr>
      <w:r>
        <w:rPr>
          <w:rFonts w:eastAsia="Times New Roman"/>
          <w:b/>
          <w:bCs/>
          <w:i/>
          <w:iCs/>
          <w:sz w:val="24"/>
          <w:szCs w:val="24"/>
        </w:rPr>
        <w:t xml:space="preserve">Человеческий капитал страны. </w:t>
      </w:r>
      <w:r>
        <w:rPr>
          <w:rFonts w:eastAsia="Times New Roman"/>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BD65C4" w:rsidRDefault="00BD65C4">
      <w:pPr>
        <w:shd w:val="clear" w:color="auto" w:fill="FFFFFF"/>
        <w:spacing w:line="274" w:lineRule="exact"/>
        <w:ind w:left="456"/>
      </w:pPr>
      <w:r>
        <w:rPr>
          <w:rFonts w:eastAsia="Times New Roman"/>
          <w:b/>
          <w:bCs/>
          <w:sz w:val="24"/>
          <w:szCs w:val="24"/>
        </w:rPr>
        <w:t>Хозяйство России</w:t>
      </w:r>
    </w:p>
    <w:p w:rsidR="00BD65C4" w:rsidRDefault="00BD65C4">
      <w:pPr>
        <w:shd w:val="clear" w:color="auto" w:fill="FFFFFF"/>
        <w:tabs>
          <w:tab w:val="left" w:pos="2237"/>
          <w:tab w:val="left" w:pos="3682"/>
          <w:tab w:val="left" w:pos="4834"/>
          <w:tab w:val="left" w:pos="6331"/>
          <w:tab w:val="left" w:pos="7747"/>
          <w:tab w:val="left" w:pos="9797"/>
        </w:tabs>
        <w:spacing w:line="274" w:lineRule="exact"/>
        <w:ind w:left="456"/>
        <w:jc w:val="both"/>
      </w:pPr>
      <w:r>
        <w:rPr>
          <w:rFonts w:eastAsia="Times New Roman"/>
          <w:b/>
          <w:bCs/>
          <w:i/>
          <w:iCs/>
          <w:spacing w:val="-1"/>
          <w:sz w:val="24"/>
          <w:szCs w:val="24"/>
        </w:rPr>
        <w:t>Особенности</w:t>
      </w:r>
      <w:r>
        <w:rPr>
          <w:rFonts w:ascii="Arial" w:eastAsia="Times New Roman" w:hAnsi="Arial" w:cs="Arial"/>
          <w:b/>
          <w:bCs/>
          <w:i/>
          <w:iCs/>
          <w:sz w:val="24"/>
          <w:szCs w:val="24"/>
        </w:rPr>
        <w:tab/>
      </w:r>
      <w:r>
        <w:rPr>
          <w:rFonts w:eastAsia="Times New Roman"/>
          <w:b/>
          <w:bCs/>
          <w:i/>
          <w:iCs/>
          <w:spacing w:val="-2"/>
          <w:sz w:val="24"/>
          <w:szCs w:val="24"/>
        </w:rPr>
        <w:t>хозяйства</w:t>
      </w:r>
      <w:r>
        <w:rPr>
          <w:rFonts w:ascii="Arial" w:eastAsia="Times New Roman" w:hAnsi="Arial" w:cs="Arial"/>
          <w:b/>
          <w:bCs/>
          <w:i/>
          <w:iCs/>
          <w:sz w:val="24"/>
          <w:szCs w:val="24"/>
        </w:rPr>
        <w:tab/>
      </w:r>
      <w:r>
        <w:rPr>
          <w:rFonts w:eastAsia="Times New Roman"/>
          <w:b/>
          <w:bCs/>
          <w:i/>
          <w:iCs/>
          <w:spacing w:val="-2"/>
          <w:sz w:val="24"/>
          <w:szCs w:val="24"/>
        </w:rPr>
        <w:t>России.</w:t>
      </w:r>
      <w:r>
        <w:rPr>
          <w:rFonts w:ascii="Arial" w:eastAsia="Times New Roman" w:cs="Arial"/>
          <w:b/>
          <w:bCs/>
          <w:i/>
          <w:iCs/>
          <w:sz w:val="24"/>
          <w:szCs w:val="24"/>
        </w:rPr>
        <w:tab/>
      </w:r>
      <w:r>
        <w:rPr>
          <w:rFonts w:eastAsia="Times New Roman"/>
          <w:spacing w:val="-3"/>
          <w:sz w:val="24"/>
          <w:szCs w:val="24"/>
        </w:rPr>
        <w:t>Отраслевая</w:t>
      </w:r>
      <w:r>
        <w:rPr>
          <w:rFonts w:ascii="Arial" w:eastAsia="Times New Roman" w:hAnsi="Arial" w:cs="Arial"/>
          <w:sz w:val="24"/>
          <w:szCs w:val="24"/>
        </w:rPr>
        <w:tab/>
      </w:r>
      <w:r>
        <w:rPr>
          <w:rFonts w:eastAsia="Times New Roman"/>
          <w:spacing w:val="-2"/>
          <w:sz w:val="24"/>
          <w:szCs w:val="24"/>
        </w:rPr>
        <w:t>структура,</w:t>
      </w:r>
      <w:r>
        <w:rPr>
          <w:rFonts w:ascii="Arial" w:eastAsia="Times New Roman" w:cs="Arial"/>
          <w:sz w:val="24"/>
          <w:szCs w:val="24"/>
        </w:rPr>
        <w:tab/>
      </w:r>
      <w:r>
        <w:rPr>
          <w:rFonts w:eastAsia="Times New Roman"/>
          <w:spacing w:val="-2"/>
          <w:sz w:val="24"/>
          <w:szCs w:val="24"/>
        </w:rPr>
        <w:t>функциональная</w:t>
      </w:r>
      <w:r>
        <w:rPr>
          <w:rFonts w:ascii="Arial" w:eastAsia="Times New Roman" w:hAnsi="Arial" w:cs="Arial"/>
          <w:sz w:val="24"/>
          <w:szCs w:val="24"/>
        </w:rPr>
        <w:tab/>
      </w:r>
      <w:r>
        <w:rPr>
          <w:rFonts w:eastAsia="Times New Roman"/>
          <w:sz w:val="24"/>
          <w:szCs w:val="24"/>
        </w:rPr>
        <w:t>и</w:t>
      </w:r>
    </w:p>
    <w:p w:rsidR="00BD65C4" w:rsidRDefault="00BD65C4">
      <w:pPr>
        <w:shd w:val="clear" w:color="auto" w:fill="FFFFFF"/>
        <w:spacing w:line="274" w:lineRule="exact"/>
        <w:ind w:right="14"/>
        <w:jc w:val="both"/>
      </w:pPr>
      <w:r>
        <w:rPr>
          <w:rFonts w:eastAsia="Times New Roman"/>
          <w:sz w:val="24"/>
          <w:szCs w:val="24"/>
        </w:rPr>
        <w:t>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BD65C4" w:rsidRDefault="00BD65C4">
      <w:pPr>
        <w:shd w:val="clear" w:color="auto" w:fill="FFFFFF"/>
        <w:spacing w:line="274" w:lineRule="exact"/>
        <w:ind w:right="5" w:firstLine="456"/>
        <w:jc w:val="both"/>
      </w:pPr>
      <w:r>
        <w:rPr>
          <w:rFonts w:eastAsia="Times New Roman"/>
          <w:b/>
          <w:bCs/>
          <w:i/>
          <w:iCs/>
          <w:sz w:val="24"/>
          <w:szCs w:val="24"/>
        </w:rPr>
        <w:t xml:space="preserve">Производственный капитал. </w:t>
      </w:r>
      <w:r>
        <w:rPr>
          <w:rFonts w:eastAsia="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BD65C4" w:rsidRDefault="00BD65C4">
      <w:pPr>
        <w:shd w:val="clear" w:color="auto" w:fill="FFFFFF"/>
        <w:tabs>
          <w:tab w:val="left" w:pos="7070"/>
        </w:tabs>
        <w:spacing w:line="274" w:lineRule="exact"/>
        <w:ind w:right="5" w:firstLine="456"/>
        <w:jc w:val="both"/>
      </w:pPr>
      <w:r>
        <w:rPr>
          <w:rFonts w:eastAsia="Times New Roman"/>
          <w:b/>
          <w:bCs/>
          <w:i/>
          <w:iCs/>
          <w:sz w:val="24"/>
          <w:szCs w:val="24"/>
        </w:rPr>
        <w:t xml:space="preserve">Топливно-энергетический комплекс (ТЭК). </w:t>
      </w:r>
      <w:r>
        <w:rPr>
          <w:rFonts w:eastAsia="Times New Roman"/>
          <w:sz w:val="24"/>
          <w:szCs w:val="24"/>
        </w:rPr>
        <w:t>Состав, место и значение в хозяйстве.</w:t>
      </w:r>
      <w:r>
        <w:rPr>
          <w:rFonts w:eastAsia="Times New Roman"/>
          <w:sz w:val="24"/>
          <w:szCs w:val="24"/>
        </w:rPr>
        <w:br/>
        <w:t>Нефтяная, газовая, угольная промышленность: география основных современных и</w:t>
      </w:r>
      <w:r>
        <w:rPr>
          <w:rFonts w:eastAsia="Times New Roman"/>
          <w:sz w:val="24"/>
          <w:szCs w:val="24"/>
        </w:rPr>
        <w:br/>
      </w:r>
      <w:r>
        <w:rPr>
          <w:rFonts w:eastAsia="Times New Roman"/>
          <w:spacing w:val="-10"/>
          <w:sz w:val="24"/>
          <w:szCs w:val="24"/>
        </w:rPr>
        <w:t>перспективных        районов        добычи,        систем        трубопроводов.</w:t>
      </w:r>
      <w:r>
        <w:rPr>
          <w:rFonts w:ascii="Arial" w:eastAsia="Times New Roman" w:cs="Arial"/>
          <w:sz w:val="24"/>
          <w:szCs w:val="24"/>
        </w:rPr>
        <w:tab/>
      </w:r>
      <w:r>
        <w:rPr>
          <w:rFonts w:eastAsia="Times New Roman"/>
          <w:spacing w:val="-7"/>
          <w:sz w:val="24"/>
          <w:szCs w:val="24"/>
        </w:rPr>
        <w:t>Электроэнергетика:        типы</w:t>
      </w:r>
    </w:p>
    <w:p w:rsidR="00BD65C4" w:rsidRDefault="00BD65C4">
      <w:pPr>
        <w:shd w:val="clear" w:color="auto" w:fill="FFFFFF"/>
        <w:spacing w:line="274" w:lineRule="exact"/>
        <w:ind w:right="14"/>
        <w:jc w:val="both"/>
      </w:pPr>
      <w:r>
        <w:rPr>
          <w:rFonts w:eastAsia="Times New Roman"/>
          <w:sz w:val="24"/>
          <w:szCs w:val="24"/>
        </w:rPr>
        <w:t>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BD65C4" w:rsidRDefault="00BD65C4">
      <w:pPr>
        <w:shd w:val="clear" w:color="auto" w:fill="FFFFFF"/>
        <w:spacing w:line="274" w:lineRule="exact"/>
        <w:ind w:right="10" w:firstLine="456"/>
        <w:jc w:val="both"/>
      </w:pPr>
      <w:r>
        <w:rPr>
          <w:rFonts w:eastAsia="Times New Roman"/>
          <w:b/>
          <w:bCs/>
          <w:i/>
          <w:iCs/>
          <w:sz w:val="24"/>
          <w:szCs w:val="24"/>
        </w:rPr>
        <w:t xml:space="preserve">Машиностроение. </w:t>
      </w:r>
      <w:r>
        <w:rPr>
          <w:rFonts w:eastAsia="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BD65C4" w:rsidRDefault="00BD65C4">
      <w:pPr>
        <w:shd w:val="clear" w:color="auto" w:fill="FFFFFF"/>
        <w:spacing w:line="274" w:lineRule="exact"/>
        <w:ind w:right="14" w:firstLine="456"/>
        <w:jc w:val="both"/>
      </w:pPr>
      <w:r>
        <w:rPr>
          <w:rFonts w:eastAsia="Times New Roman"/>
          <w:b/>
          <w:bCs/>
          <w:i/>
          <w:iCs/>
          <w:sz w:val="24"/>
          <w:szCs w:val="24"/>
        </w:rPr>
        <w:t xml:space="preserve">Металлургия. </w:t>
      </w:r>
      <w:r>
        <w:rPr>
          <w:rFonts w:eastAsia="Times New Roman"/>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BD65C4" w:rsidRDefault="00BD65C4">
      <w:pPr>
        <w:shd w:val="clear" w:color="auto" w:fill="FFFFFF"/>
        <w:spacing w:line="274" w:lineRule="exact"/>
        <w:ind w:right="5" w:firstLine="456"/>
        <w:jc w:val="both"/>
      </w:pPr>
      <w:r>
        <w:rPr>
          <w:rFonts w:eastAsia="Times New Roman"/>
          <w:b/>
          <w:bCs/>
          <w:i/>
          <w:iCs/>
          <w:sz w:val="24"/>
          <w:szCs w:val="24"/>
        </w:rPr>
        <w:t xml:space="preserve">Химическая промышленность. </w:t>
      </w:r>
      <w:r>
        <w:rPr>
          <w:rFonts w:eastAsia="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BD65C4" w:rsidRDefault="00BD65C4">
      <w:pPr>
        <w:shd w:val="clear" w:color="auto" w:fill="FFFFFF"/>
        <w:spacing w:line="274" w:lineRule="exact"/>
        <w:ind w:right="5" w:firstLine="456"/>
        <w:jc w:val="both"/>
      </w:pPr>
      <w:r>
        <w:rPr>
          <w:rFonts w:eastAsia="Times New Roman"/>
          <w:b/>
          <w:bCs/>
          <w:i/>
          <w:iCs/>
          <w:sz w:val="24"/>
          <w:szCs w:val="24"/>
        </w:rPr>
        <w:lastRenderedPageBreak/>
        <w:t xml:space="preserve">Лёгкая промышленность. </w:t>
      </w:r>
      <w:r>
        <w:rPr>
          <w:rFonts w:eastAsia="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BD65C4" w:rsidRDefault="00BD65C4">
      <w:pPr>
        <w:shd w:val="clear" w:color="auto" w:fill="FFFFFF"/>
        <w:spacing w:line="274" w:lineRule="exact"/>
        <w:ind w:right="5" w:firstLine="456"/>
        <w:jc w:val="both"/>
      </w:pPr>
      <w:r>
        <w:rPr>
          <w:rFonts w:eastAsia="Times New Roman"/>
          <w:b/>
          <w:bCs/>
          <w:i/>
          <w:iCs/>
          <w:sz w:val="24"/>
          <w:szCs w:val="24"/>
        </w:rPr>
        <w:t xml:space="preserve">Агропромышленный комплекс. </w:t>
      </w:r>
      <w:r>
        <w:rPr>
          <w:rFonts w:eastAsia="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BD65C4" w:rsidRDefault="00BD65C4">
      <w:pPr>
        <w:shd w:val="clear" w:color="auto" w:fill="FFFFFF"/>
        <w:spacing w:line="274" w:lineRule="exact"/>
        <w:ind w:right="10" w:firstLine="456"/>
        <w:jc w:val="both"/>
      </w:pPr>
      <w:r>
        <w:rPr>
          <w:rFonts w:eastAsia="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BD65C4" w:rsidRDefault="00BD65C4">
      <w:pPr>
        <w:shd w:val="clear" w:color="auto" w:fill="FFFFFF"/>
        <w:spacing w:line="274" w:lineRule="exact"/>
        <w:ind w:right="5" w:firstLine="456"/>
        <w:jc w:val="both"/>
      </w:pPr>
      <w:r>
        <w:rPr>
          <w:rFonts w:eastAsia="Times New Roman"/>
          <w:b/>
          <w:bCs/>
          <w:i/>
          <w:iCs/>
          <w:sz w:val="24"/>
          <w:szCs w:val="24"/>
        </w:rPr>
        <w:t xml:space="preserve">Сфера услуг (инфраструктурный комплекс). </w:t>
      </w:r>
      <w:r>
        <w:rPr>
          <w:rFonts w:eastAsia="Times New Roman"/>
          <w:sz w:val="24"/>
          <w:szCs w:val="24"/>
        </w:rPr>
        <w:t xml:space="preserve">Состав, место и значение в хозяйстве. Транспорт и связь. Состав, место и значение в хозяйстве. География отдельных видов </w:t>
      </w:r>
      <w:r>
        <w:rPr>
          <w:rFonts w:eastAsia="Times New Roman"/>
          <w:spacing w:val="-6"/>
          <w:sz w:val="24"/>
          <w:szCs w:val="24"/>
        </w:rPr>
        <w:t>транспорта  и   связи:  основные  транспортные  пути   и   линии  связи,   крупнейшие   транспортные</w:t>
      </w:r>
    </w:p>
    <w:p w:rsidR="00BD65C4" w:rsidRDefault="00BD65C4">
      <w:pPr>
        <w:shd w:val="clear" w:color="auto" w:fill="FFFFFF"/>
        <w:spacing w:line="274" w:lineRule="exact"/>
        <w:ind w:right="19"/>
        <w:jc w:val="both"/>
      </w:pPr>
      <w:r>
        <w:rPr>
          <w:rFonts w:eastAsia="Times New Roman"/>
          <w:sz w:val="24"/>
          <w:szCs w:val="24"/>
        </w:rPr>
        <w:t>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BD65C4" w:rsidRDefault="00BD65C4">
      <w:pPr>
        <w:shd w:val="clear" w:color="auto" w:fill="FFFFFF"/>
        <w:spacing w:before="5" w:line="274" w:lineRule="exact"/>
        <w:ind w:left="461"/>
      </w:pPr>
      <w:r>
        <w:rPr>
          <w:rFonts w:eastAsia="Times New Roman"/>
          <w:b/>
          <w:bCs/>
          <w:spacing w:val="-1"/>
          <w:sz w:val="24"/>
          <w:szCs w:val="24"/>
        </w:rPr>
        <w:t>Районы России</w:t>
      </w:r>
    </w:p>
    <w:p w:rsidR="00BD65C4" w:rsidRDefault="00BD65C4">
      <w:pPr>
        <w:shd w:val="clear" w:color="auto" w:fill="FFFFFF"/>
        <w:spacing w:line="274" w:lineRule="exact"/>
        <w:ind w:right="5" w:firstLine="446"/>
        <w:jc w:val="both"/>
      </w:pPr>
      <w:r>
        <w:rPr>
          <w:rFonts w:eastAsia="Times New Roman"/>
          <w:b/>
          <w:bCs/>
          <w:i/>
          <w:iCs/>
          <w:sz w:val="24"/>
          <w:szCs w:val="24"/>
        </w:rPr>
        <w:t>Природно-хозяйственное районирование России</w:t>
      </w:r>
      <w:r>
        <w:rPr>
          <w:rFonts w:eastAsia="Times New Roman"/>
          <w:i/>
          <w:iCs/>
          <w:sz w:val="24"/>
          <w:szCs w:val="24"/>
        </w:rPr>
        <w:t xml:space="preserve">. </w:t>
      </w:r>
      <w:r>
        <w:rPr>
          <w:rFonts w:eastAsia="Times New Roman"/>
          <w:sz w:val="24"/>
          <w:szCs w:val="24"/>
        </w:rPr>
        <w:t>Принципы и виды природно-хозяйственного районирования страны. Анализ разных видов районирования России.</w:t>
      </w:r>
    </w:p>
    <w:p w:rsidR="00BD65C4" w:rsidRDefault="00BD65C4">
      <w:pPr>
        <w:shd w:val="clear" w:color="auto" w:fill="FFFFFF"/>
        <w:spacing w:line="274" w:lineRule="exact"/>
        <w:ind w:left="446"/>
      </w:pPr>
      <w:r>
        <w:rPr>
          <w:rFonts w:eastAsia="Times New Roman"/>
          <w:b/>
          <w:bCs/>
          <w:i/>
          <w:iCs/>
          <w:spacing w:val="-1"/>
          <w:sz w:val="24"/>
          <w:szCs w:val="24"/>
        </w:rPr>
        <w:t>Крупные регионы и районы России.</w:t>
      </w:r>
    </w:p>
    <w:p w:rsidR="00BD65C4" w:rsidRDefault="00BD65C4">
      <w:pPr>
        <w:shd w:val="clear" w:color="auto" w:fill="FFFFFF"/>
        <w:spacing w:line="274" w:lineRule="exact"/>
        <w:ind w:left="446"/>
      </w:pPr>
      <w:r>
        <w:rPr>
          <w:rFonts w:eastAsia="Times New Roman"/>
          <w:i/>
          <w:iCs/>
          <w:sz w:val="24"/>
          <w:szCs w:val="24"/>
        </w:rPr>
        <w:t xml:space="preserve">Регионы России: </w:t>
      </w:r>
      <w:r>
        <w:rPr>
          <w:rFonts w:eastAsia="Times New Roman"/>
          <w:sz w:val="24"/>
          <w:szCs w:val="24"/>
        </w:rPr>
        <w:t>Западный и Восточный.</w:t>
      </w:r>
    </w:p>
    <w:p w:rsidR="00BD65C4" w:rsidRDefault="00BD65C4">
      <w:pPr>
        <w:shd w:val="clear" w:color="auto" w:fill="FFFFFF"/>
        <w:spacing w:line="274" w:lineRule="exact"/>
        <w:ind w:left="5" w:right="24" w:firstLine="442"/>
        <w:jc w:val="both"/>
      </w:pPr>
      <w:r>
        <w:rPr>
          <w:rFonts w:eastAsia="Times New Roman"/>
          <w:i/>
          <w:iCs/>
          <w:sz w:val="24"/>
          <w:szCs w:val="24"/>
        </w:rPr>
        <w:t xml:space="preserve">Районы России: </w:t>
      </w:r>
      <w:r>
        <w:rPr>
          <w:rFonts w:eastAsia="Times New Roman"/>
          <w:sz w:val="24"/>
          <w:szCs w:val="24"/>
        </w:rPr>
        <w:t>Европейский Север, Центральная Россия, Европейский Юг, Поволжье, Урал, Западная Сибирь, Восточная Сибирь, Дальний Восток.</w:t>
      </w:r>
    </w:p>
    <w:p w:rsidR="00BD65C4" w:rsidRDefault="00BD65C4">
      <w:pPr>
        <w:shd w:val="clear" w:color="auto" w:fill="FFFFFF"/>
        <w:spacing w:line="274" w:lineRule="exact"/>
        <w:ind w:left="10" w:right="14" w:firstLine="432"/>
        <w:jc w:val="both"/>
      </w:pPr>
      <w:r>
        <w:rPr>
          <w:rFonts w:eastAsia="Times New Roman"/>
          <w:b/>
          <w:bCs/>
          <w:i/>
          <w:iCs/>
          <w:sz w:val="24"/>
          <w:szCs w:val="24"/>
        </w:rPr>
        <w:t xml:space="preserve">Характеристика регионов и районов. </w:t>
      </w:r>
      <w:r>
        <w:rPr>
          <w:rFonts w:eastAsia="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BD65C4" w:rsidRDefault="00BD65C4">
      <w:pPr>
        <w:shd w:val="clear" w:color="auto" w:fill="FFFFFF"/>
        <w:spacing w:line="274" w:lineRule="exact"/>
        <w:ind w:left="10" w:right="24" w:firstLine="446"/>
        <w:jc w:val="both"/>
      </w:pPr>
      <w:r>
        <w:rPr>
          <w:rFonts w:eastAsia="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BD65C4" w:rsidRDefault="00BD65C4">
      <w:pPr>
        <w:shd w:val="clear" w:color="auto" w:fill="FFFFFF"/>
        <w:spacing w:line="274" w:lineRule="exact"/>
        <w:ind w:right="5" w:firstLine="446"/>
        <w:jc w:val="both"/>
      </w:pPr>
      <w:r>
        <w:rPr>
          <w:rFonts w:eastAsia="Times New Roman"/>
          <w:sz w:val="24"/>
          <w:szCs w:val="24"/>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w:t>
      </w:r>
      <w:r>
        <w:rPr>
          <w:rFonts w:eastAsia="Times New Roman"/>
          <w:spacing w:val="-1"/>
          <w:sz w:val="24"/>
          <w:szCs w:val="24"/>
        </w:rPr>
        <w:t xml:space="preserve">и анализ условий для развития хозяйства регионов, районов. Анализ взаимодействия природы и </w:t>
      </w:r>
      <w:r>
        <w:rPr>
          <w:rFonts w:eastAsia="Times New Roman"/>
          <w:sz w:val="24"/>
          <w:szCs w:val="24"/>
        </w:rPr>
        <w:t>человека на примере одной из территорий региона.</w:t>
      </w:r>
    </w:p>
    <w:p w:rsidR="00BD65C4" w:rsidRDefault="00BD65C4">
      <w:pPr>
        <w:shd w:val="clear" w:color="auto" w:fill="FFFFFF"/>
        <w:spacing w:line="274" w:lineRule="exact"/>
        <w:ind w:left="461"/>
      </w:pPr>
      <w:r>
        <w:rPr>
          <w:rFonts w:eastAsia="Times New Roman"/>
          <w:b/>
          <w:bCs/>
          <w:sz w:val="24"/>
          <w:szCs w:val="24"/>
        </w:rPr>
        <w:t>Россия в современном мире</w:t>
      </w:r>
    </w:p>
    <w:p w:rsidR="00BD65C4" w:rsidRDefault="00BD65C4">
      <w:pPr>
        <w:shd w:val="clear" w:color="auto" w:fill="FFFFFF"/>
        <w:spacing w:line="274" w:lineRule="exact"/>
        <w:ind w:left="10" w:right="14" w:firstLine="446"/>
        <w:jc w:val="both"/>
      </w:pPr>
      <w:r>
        <w:rPr>
          <w:rFonts w:eastAsia="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BD65C4" w:rsidRDefault="00BD65C4">
      <w:pPr>
        <w:shd w:val="clear" w:color="auto" w:fill="FFFFFF"/>
        <w:spacing w:before="10" w:line="274" w:lineRule="exact"/>
        <w:ind w:left="3355"/>
      </w:pPr>
      <w:r>
        <w:rPr>
          <w:rFonts w:eastAsia="Times New Roman"/>
          <w:b/>
          <w:bCs/>
          <w:sz w:val="24"/>
          <w:szCs w:val="24"/>
        </w:rPr>
        <w:t>Математика. Алгебра. Геометрия</w:t>
      </w:r>
    </w:p>
    <w:p w:rsidR="00BD65C4" w:rsidRDefault="00BD65C4">
      <w:pPr>
        <w:shd w:val="clear" w:color="auto" w:fill="FFFFFF"/>
        <w:spacing w:line="274" w:lineRule="exact"/>
        <w:ind w:left="5" w:right="19" w:firstLine="456"/>
        <w:jc w:val="both"/>
      </w:pPr>
      <w:r>
        <w:rPr>
          <w:rFonts w:eastAsia="Times New Roman"/>
          <w:b/>
          <w:bCs/>
          <w:sz w:val="24"/>
          <w:szCs w:val="24"/>
        </w:rPr>
        <w:t xml:space="preserve">Натуральные числа. </w:t>
      </w:r>
      <w:r>
        <w:rPr>
          <w:rFonts w:eastAsia="Times New Roman"/>
          <w:sz w:val="24"/>
          <w:szCs w:val="24"/>
        </w:rPr>
        <w:t xml:space="preserve">Натуральный ряд. Десятичная система счисления. Арифметические </w:t>
      </w:r>
      <w:r>
        <w:rPr>
          <w:rFonts w:eastAsia="Times New Roman"/>
          <w:spacing w:val="-1"/>
          <w:sz w:val="24"/>
          <w:szCs w:val="24"/>
        </w:rPr>
        <w:t>действия с натуральными числами. Свойства арифметических действий.</w:t>
      </w:r>
    </w:p>
    <w:p w:rsidR="00BD65C4" w:rsidRDefault="00BD65C4">
      <w:pPr>
        <w:shd w:val="clear" w:color="auto" w:fill="FFFFFF"/>
        <w:spacing w:line="274" w:lineRule="exact"/>
        <w:ind w:left="466"/>
      </w:pPr>
      <w:r>
        <w:rPr>
          <w:rFonts w:eastAsia="Times New Roman"/>
          <w:spacing w:val="-1"/>
          <w:sz w:val="24"/>
          <w:szCs w:val="24"/>
        </w:rPr>
        <w:t>Степень с натуральным показателем.</w:t>
      </w:r>
    </w:p>
    <w:p w:rsidR="00BD65C4" w:rsidRDefault="00BD65C4">
      <w:pPr>
        <w:shd w:val="clear" w:color="auto" w:fill="FFFFFF"/>
        <w:spacing w:line="274" w:lineRule="exact"/>
        <w:ind w:left="10" w:right="10" w:firstLine="446"/>
        <w:jc w:val="both"/>
      </w:pPr>
      <w:r>
        <w:rPr>
          <w:rFonts w:eastAsia="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BD65C4" w:rsidRDefault="00BD65C4">
      <w:pPr>
        <w:shd w:val="clear" w:color="auto" w:fill="FFFFFF"/>
        <w:spacing w:before="5" w:line="274" w:lineRule="exact"/>
        <w:ind w:right="34" w:firstLine="461"/>
        <w:jc w:val="both"/>
      </w:pPr>
      <w:r>
        <w:rPr>
          <w:rFonts w:eastAsia="Times New Roman"/>
          <w:sz w:val="24"/>
          <w:szCs w:val="24"/>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BD65C4" w:rsidRDefault="00BD65C4">
      <w:pPr>
        <w:shd w:val="clear" w:color="auto" w:fill="FFFFFF"/>
        <w:spacing w:line="274" w:lineRule="exact"/>
        <w:ind w:left="5" w:right="19" w:firstLine="451"/>
        <w:jc w:val="both"/>
      </w:pPr>
      <w:r>
        <w:rPr>
          <w:rFonts w:eastAsia="Times New Roman"/>
          <w:b/>
          <w:bCs/>
          <w:spacing w:val="-1"/>
          <w:sz w:val="24"/>
          <w:szCs w:val="24"/>
        </w:rPr>
        <w:t xml:space="preserve">Дроби. </w:t>
      </w:r>
      <w:r>
        <w:rPr>
          <w:rFonts w:eastAsia="Times New Roman"/>
          <w:spacing w:val="-1"/>
          <w:sz w:val="24"/>
          <w:szCs w:val="24"/>
        </w:rPr>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w:t>
      </w:r>
      <w:r>
        <w:rPr>
          <w:rFonts w:eastAsia="Times New Roman"/>
          <w:sz w:val="24"/>
          <w:szCs w:val="24"/>
        </w:rPr>
        <w:lastRenderedPageBreak/>
        <w:t>его части.</w:t>
      </w:r>
    </w:p>
    <w:p w:rsidR="00BD65C4" w:rsidRDefault="00BD65C4">
      <w:pPr>
        <w:shd w:val="clear" w:color="auto" w:fill="FFFFFF"/>
        <w:spacing w:line="274" w:lineRule="exact"/>
        <w:ind w:left="5" w:right="14" w:firstLine="456"/>
        <w:jc w:val="both"/>
      </w:pPr>
      <w:r>
        <w:rPr>
          <w:rFonts w:eastAsia="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BD65C4" w:rsidRDefault="00BD65C4">
      <w:pPr>
        <w:shd w:val="clear" w:color="auto" w:fill="FFFFFF"/>
        <w:spacing w:line="274" w:lineRule="exact"/>
        <w:ind w:left="10" w:right="29" w:firstLine="446"/>
        <w:jc w:val="both"/>
      </w:pPr>
      <w:r>
        <w:rPr>
          <w:rFonts w:eastAsia="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BD65C4" w:rsidRDefault="00BD65C4">
      <w:pPr>
        <w:shd w:val="clear" w:color="auto" w:fill="FFFFFF"/>
        <w:spacing w:line="274" w:lineRule="exact"/>
        <w:ind w:left="456"/>
      </w:pPr>
      <w:r>
        <w:rPr>
          <w:rFonts w:eastAsia="Times New Roman"/>
          <w:spacing w:val="-1"/>
          <w:sz w:val="24"/>
          <w:szCs w:val="24"/>
        </w:rPr>
        <w:t>Решение текстовых задач арифметическими способами.</w:t>
      </w:r>
    </w:p>
    <w:p w:rsidR="00BD65C4" w:rsidRDefault="00BD65C4">
      <w:pPr>
        <w:shd w:val="clear" w:color="auto" w:fill="FFFFFF"/>
        <w:spacing w:line="274" w:lineRule="exact"/>
        <w:ind w:right="14" w:firstLine="451"/>
        <w:jc w:val="both"/>
      </w:pPr>
      <w:r>
        <w:rPr>
          <w:rFonts w:eastAsia="Times New Roman"/>
          <w:b/>
          <w:bCs/>
          <w:sz w:val="24"/>
          <w:szCs w:val="24"/>
        </w:rPr>
        <w:t xml:space="preserve">Рациональные числа. </w:t>
      </w:r>
      <w:r>
        <w:rPr>
          <w:rFonts w:eastAsia="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Pr>
          <w:rFonts w:eastAsia="Times New Roman"/>
          <w:i/>
          <w:iCs/>
          <w:sz w:val="24"/>
          <w:szCs w:val="24"/>
        </w:rPr>
        <w:t xml:space="preserve">m/n, </w:t>
      </w:r>
      <w:r>
        <w:rPr>
          <w:rFonts w:eastAsia="Times New Roman"/>
          <w:sz w:val="24"/>
          <w:szCs w:val="24"/>
        </w:rPr>
        <w:t xml:space="preserve">где </w:t>
      </w:r>
      <w:r>
        <w:rPr>
          <w:rFonts w:eastAsia="Times New Roman"/>
          <w:i/>
          <w:iCs/>
          <w:sz w:val="24"/>
          <w:szCs w:val="24"/>
        </w:rPr>
        <w:t xml:space="preserve">т — </w:t>
      </w:r>
      <w:r>
        <w:rPr>
          <w:rFonts w:eastAsia="Times New Roman"/>
          <w:sz w:val="24"/>
          <w:szCs w:val="24"/>
        </w:rPr>
        <w:t xml:space="preserve">целое число, а </w:t>
      </w:r>
      <w:r>
        <w:rPr>
          <w:rFonts w:eastAsia="Times New Roman"/>
          <w:i/>
          <w:iCs/>
          <w:sz w:val="24"/>
          <w:szCs w:val="24"/>
        </w:rPr>
        <w:t xml:space="preserve">n — </w:t>
      </w:r>
      <w:r>
        <w:rPr>
          <w:rFonts w:eastAsia="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BD65C4" w:rsidRDefault="00BD65C4">
      <w:pPr>
        <w:shd w:val="clear" w:color="auto" w:fill="FFFFFF"/>
        <w:spacing w:line="274" w:lineRule="exact"/>
        <w:ind w:left="456"/>
      </w:pPr>
      <w:r>
        <w:rPr>
          <w:rFonts w:eastAsia="Times New Roman"/>
          <w:b/>
          <w:bCs/>
          <w:sz w:val="24"/>
          <w:szCs w:val="24"/>
        </w:rPr>
        <w:t xml:space="preserve">Действительные числа. </w:t>
      </w:r>
      <w:r>
        <w:rPr>
          <w:rFonts w:eastAsia="Times New Roman"/>
          <w:sz w:val="24"/>
          <w:szCs w:val="24"/>
        </w:rPr>
        <w:t>Квадратный корень из числа. Корень третьей степени.</w:t>
      </w:r>
    </w:p>
    <w:p w:rsidR="00BD65C4" w:rsidRDefault="00BD65C4">
      <w:pPr>
        <w:shd w:val="clear" w:color="auto" w:fill="FFFFFF"/>
        <w:spacing w:before="62" w:line="274" w:lineRule="exact"/>
        <w:ind w:left="10" w:right="5" w:firstLine="446"/>
        <w:jc w:val="both"/>
      </w:pPr>
      <w:r>
        <w:rPr>
          <w:rFonts w:eastAsia="Times New Roman"/>
          <w:sz w:val="24"/>
          <w:szCs w:val="24"/>
        </w:rPr>
        <w:t xml:space="preserve">Понятие об иррациональном числе. Иррациональность числа </w:t>
      </w:r>
      <w:r>
        <w:rPr>
          <w:rFonts w:eastAsia="Times New Roman"/>
          <w:b/>
          <w:bCs/>
          <w:sz w:val="24"/>
          <w:szCs w:val="24"/>
        </w:rPr>
        <w:t>^</w:t>
      </w:r>
      <w:r>
        <w:rPr>
          <w:rFonts w:eastAsia="Times New Roman"/>
          <w:sz w:val="24"/>
          <w:szCs w:val="24"/>
        </w:rPr>
        <w:t xml:space="preserve">2 и несоизмеримость </w:t>
      </w:r>
      <w:r>
        <w:rPr>
          <w:rFonts w:eastAsia="Times New Roman"/>
          <w:spacing w:val="-1"/>
          <w:sz w:val="24"/>
          <w:szCs w:val="24"/>
        </w:rPr>
        <w:t>стороны и диагонали квадрата. Десятичные приближения иррациональных чисел.</w:t>
      </w:r>
    </w:p>
    <w:p w:rsidR="00BD65C4" w:rsidRDefault="00BD65C4">
      <w:pPr>
        <w:shd w:val="clear" w:color="auto" w:fill="FFFFFF"/>
        <w:spacing w:line="274" w:lineRule="exact"/>
        <w:ind w:left="5" w:right="14" w:firstLine="451"/>
        <w:jc w:val="both"/>
      </w:pPr>
      <w:r>
        <w:rPr>
          <w:rFonts w:eastAsia="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BD65C4" w:rsidRDefault="00BD65C4">
      <w:pPr>
        <w:shd w:val="clear" w:color="auto" w:fill="FFFFFF"/>
        <w:spacing w:line="274" w:lineRule="exact"/>
        <w:ind w:left="10" w:right="14" w:firstLine="446"/>
        <w:jc w:val="both"/>
      </w:pPr>
      <w:r>
        <w:rPr>
          <w:rFonts w:eastAsia="Times New Roman"/>
          <w:sz w:val="24"/>
          <w:szCs w:val="24"/>
        </w:rPr>
        <w:t>Координатная прямая. Изображение чисел точками координатной прямой. Числовые промежутки.</w:t>
      </w:r>
    </w:p>
    <w:p w:rsidR="00BD65C4" w:rsidRDefault="00BD65C4">
      <w:pPr>
        <w:shd w:val="clear" w:color="auto" w:fill="FFFFFF"/>
        <w:spacing w:line="274" w:lineRule="exact"/>
        <w:ind w:firstLine="461"/>
        <w:jc w:val="both"/>
      </w:pPr>
      <w:r>
        <w:rPr>
          <w:rFonts w:eastAsia="Times New Roman"/>
          <w:b/>
          <w:bCs/>
          <w:sz w:val="24"/>
          <w:szCs w:val="24"/>
        </w:rPr>
        <w:t xml:space="preserve">Измерения, приближения, оценки. </w:t>
      </w:r>
      <w:r>
        <w:rPr>
          <w:rFonts w:eastAsia="Times New Roman"/>
          <w:sz w:val="24"/>
          <w:szCs w:val="24"/>
        </w:rPr>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BD65C4" w:rsidRDefault="00BD65C4">
      <w:pPr>
        <w:shd w:val="clear" w:color="auto" w:fill="FFFFFF"/>
        <w:spacing w:line="274" w:lineRule="exact"/>
        <w:ind w:left="10" w:right="24" w:firstLine="446"/>
        <w:jc w:val="both"/>
      </w:pPr>
      <w:r>
        <w:rPr>
          <w:rFonts w:eastAsia="Times New Roman"/>
          <w:spacing w:val="-1"/>
          <w:sz w:val="24"/>
          <w:szCs w:val="24"/>
        </w:rPr>
        <w:t xml:space="preserve">Приближённое значение величины, точность приближения. Округление натуральных чисел </w:t>
      </w:r>
      <w:r>
        <w:rPr>
          <w:rFonts w:eastAsia="Times New Roman"/>
          <w:sz w:val="24"/>
          <w:szCs w:val="24"/>
        </w:rPr>
        <w:t>и десятичных дробей. Прикидка и оценка результатов вычислений.</w:t>
      </w:r>
    </w:p>
    <w:p w:rsidR="00BD65C4" w:rsidRDefault="00BD65C4">
      <w:pPr>
        <w:shd w:val="clear" w:color="auto" w:fill="FFFFFF"/>
        <w:spacing w:line="274" w:lineRule="exact"/>
        <w:ind w:right="19" w:firstLine="456"/>
        <w:jc w:val="both"/>
      </w:pPr>
      <w:r>
        <w:rPr>
          <w:rFonts w:eastAsia="Times New Roman"/>
          <w:b/>
          <w:bCs/>
          <w:sz w:val="24"/>
          <w:szCs w:val="24"/>
        </w:rPr>
        <w:t xml:space="preserve">Алгебраические выражения. </w:t>
      </w:r>
      <w:r>
        <w:rPr>
          <w:rFonts w:eastAsia="Times New Roman"/>
          <w:sz w:val="24"/>
          <w:szCs w:val="24"/>
        </w:rPr>
        <w:t>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BD65C4" w:rsidRDefault="00BD65C4">
      <w:pPr>
        <w:shd w:val="clear" w:color="auto" w:fill="FFFFFF"/>
        <w:spacing w:line="274" w:lineRule="exact"/>
        <w:ind w:right="10" w:firstLine="456"/>
        <w:jc w:val="both"/>
      </w:pPr>
      <w:r>
        <w:rPr>
          <w:rFonts w:eastAsia="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BD65C4" w:rsidRDefault="00BD65C4">
      <w:pPr>
        <w:shd w:val="clear" w:color="auto" w:fill="FFFFFF"/>
        <w:spacing w:line="274" w:lineRule="exact"/>
        <w:ind w:right="19" w:firstLine="461"/>
        <w:jc w:val="both"/>
      </w:pPr>
      <w:r>
        <w:rPr>
          <w:rFonts w:eastAsia="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BD65C4" w:rsidRDefault="00BD65C4">
      <w:pPr>
        <w:shd w:val="clear" w:color="auto" w:fill="FFFFFF"/>
        <w:spacing w:line="274" w:lineRule="exact"/>
        <w:ind w:left="456"/>
      </w:pPr>
      <w:r>
        <w:rPr>
          <w:rFonts w:eastAsia="Times New Roman"/>
          <w:sz w:val="24"/>
          <w:szCs w:val="24"/>
        </w:rPr>
        <w:t>Рациональные выражения и их преобразования. Доказательство тождеств.</w:t>
      </w:r>
    </w:p>
    <w:p w:rsidR="00BD65C4" w:rsidRDefault="00BD65C4">
      <w:pPr>
        <w:shd w:val="clear" w:color="auto" w:fill="FFFFFF"/>
        <w:spacing w:line="274" w:lineRule="exact"/>
        <w:ind w:left="10" w:right="14" w:firstLine="446"/>
        <w:jc w:val="both"/>
      </w:pPr>
      <w:r>
        <w:rPr>
          <w:rFonts w:eastAsia="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BD65C4" w:rsidRDefault="00BD65C4">
      <w:pPr>
        <w:shd w:val="clear" w:color="auto" w:fill="FFFFFF"/>
        <w:spacing w:line="274" w:lineRule="exact"/>
        <w:ind w:left="5" w:right="10" w:firstLine="451"/>
        <w:jc w:val="both"/>
      </w:pPr>
      <w:r>
        <w:rPr>
          <w:rFonts w:eastAsia="Times New Roman"/>
          <w:b/>
          <w:bCs/>
          <w:sz w:val="24"/>
          <w:szCs w:val="24"/>
        </w:rPr>
        <w:t xml:space="preserve">Уравнения. </w:t>
      </w:r>
      <w:r>
        <w:rPr>
          <w:rFonts w:eastAsia="Times New Roman"/>
          <w:sz w:val="24"/>
          <w:szCs w:val="24"/>
        </w:rPr>
        <w:t>Уравнение с одной переменной. Корень уравнения. Свойства числовых равенств. Равносильность уравнений.</w:t>
      </w:r>
    </w:p>
    <w:p w:rsidR="00BD65C4" w:rsidRDefault="00BD65C4">
      <w:pPr>
        <w:shd w:val="clear" w:color="auto" w:fill="FFFFFF"/>
        <w:spacing w:line="274" w:lineRule="exact"/>
        <w:ind w:right="19" w:firstLine="451"/>
        <w:jc w:val="both"/>
      </w:pPr>
      <w:r>
        <w:rPr>
          <w:rFonts w:eastAsia="Times New Roman"/>
          <w:sz w:val="24"/>
          <w:szCs w:val="24"/>
        </w:rPr>
        <w:t xml:space="preserve">Линейное уравнение. Квадратное уравнение: формула корней квадратного уравнения. </w:t>
      </w:r>
      <w:r>
        <w:rPr>
          <w:rFonts w:eastAsia="Times New Roman"/>
          <w:spacing w:val="-1"/>
          <w:sz w:val="24"/>
          <w:szCs w:val="24"/>
        </w:rPr>
        <w:t xml:space="preserve">Теорема Виета. Решение уравнений, сводящихся к линейным и квадратным. Примеры решения </w:t>
      </w:r>
      <w:r>
        <w:rPr>
          <w:rFonts w:eastAsia="Times New Roman"/>
          <w:sz w:val="24"/>
          <w:szCs w:val="24"/>
        </w:rPr>
        <w:t>уравнений третьей и четвёртой степеней. Решение дробно-рациональных уравнений.</w:t>
      </w:r>
    </w:p>
    <w:p w:rsidR="00BD65C4" w:rsidRDefault="00BD65C4">
      <w:pPr>
        <w:shd w:val="clear" w:color="auto" w:fill="FFFFFF"/>
        <w:spacing w:line="274" w:lineRule="exact"/>
        <w:ind w:left="5" w:right="14" w:firstLine="456"/>
        <w:jc w:val="both"/>
      </w:pPr>
      <w:r>
        <w:rPr>
          <w:rFonts w:eastAsia="Times New Roman"/>
          <w:sz w:val="24"/>
          <w:szCs w:val="24"/>
        </w:rPr>
        <w:t>Уравнение с двумя переменными. Линейное уравнение с двумя переменными, примеры решения уравнений в целых числах.</w:t>
      </w:r>
    </w:p>
    <w:p w:rsidR="00BD65C4" w:rsidRDefault="00BD65C4">
      <w:pPr>
        <w:shd w:val="clear" w:color="auto" w:fill="FFFFFF"/>
        <w:spacing w:line="274" w:lineRule="exact"/>
        <w:ind w:left="5" w:right="19" w:firstLine="461"/>
        <w:jc w:val="both"/>
      </w:pPr>
      <w:r>
        <w:rPr>
          <w:rFonts w:eastAsia="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BD65C4" w:rsidRDefault="00BD65C4">
      <w:pPr>
        <w:shd w:val="clear" w:color="auto" w:fill="FFFFFF"/>
        <w:spacing w:line="274" w:lineRule="exact"/>
        <w:ind w:left="456"/>
      </w:pPr>
      <w:r>
        <w:rPr>
          <w:rFonts w:eastAsia="Times New Roman"/>
          <w:sz w:val="24"/>
          <w:szCs w:val="24"/>
        </w:rPr>
        <w:t>Решение текстовых задач алгебраическим способом.</w:t>
      </w:r>
    </w:p>
    <w:p w:rsidR="00BD65C4" w:rsidRDefault="00BD65C4">
      <w:pPr>
        <w:shd w:val="clear" w:color="auto" w:fill="FFFFFF"/>
        <w:spacing w:line="274" w:lineRule="exact"/>
        <w:ind w:left="10" w:right="14" w:firstLine="451"/>
        <w:jc w:val="both"/>
      </w:pPr>
      <w:r>
        <w:rPr>
          <w:rFonts w:eastAsia="Times New Roman"/>
          <w:sz w:val="24"/>
          <w:szCs w:val="24"/>
        </w:rPr>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w:t>
      </w:r>
      <w:r>
        <w:rPr>
          <w:rFonts w:eastAsia="Times New Roman"/>
          <w:sz w:val="24"/>
          <w:szCs w:val="24"/>
        </w:rPr>
        <w:lastRenderedPageBreak/>
        <w:t>гипербола, окружность. Графическая интерпретация систем уравнений с двумя переменными.</w:t>
      </w:r>
    </w:p>
    <w:p w:rsidR="00BD65C4" w:rsidRDefault="00BD65C4">
      <w:pPr>
        <w:shd w:val="clear" w:color="auto" w:fill="FFFFFF"/>
        <w:spacing w:line="274" w:lineRule="exact"/>
        <w:ind w:left="461"/>
      </w:pPr>
      <w:r>
        <w:rPr>
          <w:rFonts w:eastAsia="Times New Roman"/>
          <w:b/>
          <w:bCs/>
          <w:spacing w:val="-1"/>
          <w:sz w:val="24"/>
          <w:szCs w:val="24"/>
        </w:rPr>
        <w:t xml:space="preserve">Неравенства. </w:t>
      </w:r>
      <w:r>
        <w:rPr>
          <w:rFonts w:eastAsia="Times New Roman"/>
          <w:spacing w:val="-1"/>
          <w:sz w:val="24"/>
          <w:szCs w:val="24"/>
        </w:rPr>
        <w:t>Числовые неравенства и их свойства.</w:t>
      </w:r>
    </w:p>
    <w:p w:rsidR="00BD65C4" w:rsidRDefault="00BD65C4">
      <w:pPr>
        <w:shd w:val="clear" w:color="auto" w:fill="FFFFFF"/>
        <w:spacing w:line="274" w:lineRule="exact"/>
        <w:ind w:left="10" w:right="19" w:firstLine="446"/>
        <w:jc w:val="both"/>
      </w:pPr>
      <w:r>
        <w:rPr>
          <w:rFonts w:eastAsia="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BD65C4" w:rsidRDefault="00BD65C4">
      <w:pPr>
        <w:shd w:val="clear" w:color="auto" w:fill="FFFFFF"/>
        <w:spacing w:line="274" w:lineRule="exact"/>
        <w:ind w:left="5" w:right="5" w:firstLine="456"/>
        <w:jc w:val="both"/>
      </w:pPr>
      <w:r>
        <w:rPr>
          <w:rFonts w:eastAsia="Times New Roman"/>
          <w:b/>
          <w:bCs/>
          <w:sz w:val="24"/>
          <w:szCs w:val="24"/>
        </w:rPr>
        <w:t xml:space="preserve">Функции. </w:t>
      </w:r>
      <w:r>
        <w:rPr>
          <w:rFonts w:eastAsia="Times New Roman"/>
          <w:sz w:val="24"/>
          <w:szCs w:val="24"/>
        </w:rPr>
        <w:t>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BD65C4" w:rsidRDefault="00BD65C4">
      <w:pPr>
        <w:shd w:val="clear" w:color="auto" w:fill="FFFFFF"/>
        <w:spacing w:line="274" w:lineRule="exact"/>
        <w:ind w:left="10" w:right="10" w:firstLine="446"/>
        <w:jc w:val="both"/>
      </w:pPr>
      <w:r>
        <w:rPr>
          <w:rFonts w:eastAsia="Times New Roman"/>
          <w:b/>
          <w:bCs/>
          <w:sz w:val="24"/>
          <w:szCs w:val="24"/>
        </w:rPr>
        <w:t xml:space="preserve">Числовые функции. </w:t>
      </w:r>
      <w:r>
        <w:rPr>
          <w:rFonts w:eastAsia="Times New Roman"/>
          <w:sz w:val="24"/>
          <w:szCs w:val="24"/>
        </w:rPr>
        <w:t>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w:t>
      </w:r>
    </w:p>
    <w:p w:rsidR="00BD65C4" w:rsidRDefault="00BD65C4">
      <w:pPr>
        <w:shd w:val="clear" w:color="auto" w:fill="FFFFFF"/>
        <w:spacing w:before="53"/>
      </w:pPr>
      <w:r>
        <w:rPr>
          <w:rFonts w:eastAsia="Times New Roman"/>
          <w:sz w:val="24"/>
          <w:szCs w:val="24"/>
        </w:rPr>
        <w:t xml:space="preserve">Графики функций </w:t>
      </w:r>
      <w:r>
        <w:rPr>
          <w:rFonts w:eastAsia="Times New Roman"/>
          <w:b/>
          <w:bCs/>
          <w:i/>
          <w:iCs/>
          <w:sz w:val="24"/>
          <w:szCs w:val="24"/>
        </w:rPr>
        <w:t>У = ^Х</w:t>
      </w:r>
      <w:r>
        <w:rPr>
          <w:rFonts w:eastAsia="Times New Roman"/>
          <w:i/>
          <w:iCs/>
          <w:sz w:val="24"/>
          <w:szCs w:val="24"/>
        </w:rPr>
        <w:t xml:space="preserve">, </w:t>
      </w:r>
      <w:r>
        <w:rPr>
          <w:rFonts w:eastAsia="Times New Roman"/>
          <w:b/>
          <w:bCs/>
          <w:i/>
          <w:iCs/>
          <w:sz w:val="24"/>
          <w:szCs w:val="24"/>
        </w:rPr>
        <w:t xml:space="preserve">у = </w:t>
      </w:r>
      <w:r w:rsidRPr="00BD65C4">
        <w:rPr>
          <w:rFonts w:eastAsia="Times New Roman"/>
          <w:sz w:val="24"/>
          <w:szCs w:val="24"/>
          <w:vertAlign w:val="superscript"/>
        </w:rPr>
        <w:t>3</w:t>
      </w:r>
      <w:r>
        <w:rPr>
          <w:rFonts w:eastAsia="Times New Roman"/>
          <w:i/>
          <w:iCs/>
          <w:sz w:val="24"/>
          <w:szCs w:val="24"/>
        </w:rPr>
        <w:t xml:space="preserve">х, </w:t>
      </w:r>
      <w:r>
        <w:rPr>
          <w:rFonts w:eastAsia="Times New Roman"/>
          <w:b/>
          <w:bCs/>
          <w:i/>
          <w:iCs/>
          <w:sz w:val="24"/>
          <w:szCs w:val="24"/>
        </w:rPr>
        <w:t>у = \х\</w:t>
      </w:r>
      <w:r>
        <w:rPr>
          <w:rFonts w:eastAsia="Times New Roman"/>
          <w:i/>
          <w:iCs/>
          <w:sz w:val="24"/>
          <w:szCs w:val="24"/>
        </w:rPr>
        <w:t>.</w:t>
      </w:r>
    </w:p>
    <w:p w:rsidR="00BD65C4" w:rsidRDefault="00BD65C4">
      <w:pPr>
        <w:shd w:val="clear" w:color="auto" w:fill="FFFFFF"/>
        <w:spacing w:line="274" w:lineRule="exact"/>
        <w:ind w:left="10" w:right="5" w:firstLine="446"/>
        <w:jc w:val="both"/>
      </w:pPr>
      <w:r>
        <w:rPr>
          <w:rFonts w:eastAsia="Times New Roman"/>
          <w:b/>
          <w:bCs/>
          <w:sz w:val="24"/>
          <w:szCs w:val="24"/>
        </w:rPr>
        <w:t xml:space="preserve">Числовые последовательности. </w:t>
      </w:r>
      <w:r>
        <w:rPr>
          <w:rFonts w:eastAsia="Times New Roman"/>
          <w:sz w:val="24"/>
          <w:szCs w:val="24"/>
        </w:rPr>
        <w:t xml:space="preserve">Понятие числовой последовательности. Задание последовательности рекуррентной формулой и формулой </w:t>
      </w:r>
      <w:r>
        <w:rPr>
          <w:rFonts w:eastAsia="Times New Roman"/>
          <w:i/>
          <w:iCs/>
          <w:sz w:val="24"/>
          <w:szCs w:val="24"/>
        </w:rPr>
        <w:t xml:space="preserve">п-го </w:t>
      </w:r>
      <w:r>
        <w:rPr>
          <w:rFonts w:eastAsia="Times New Roman"/>
          <w:sz w:val="24"/>
          <w:szCs w:val="24"/>
        </w:rPr>
        <w:t>члена.</w:t>
      </w:r>
    </w:p>
    <w:p w:rsidR="00BD65C4" w:rsidRDefault="00BD65C4">
      <w:pPr>
        <w:shd w:val="clear" w:color="auto" w:fill="FFFFFF"/>
        <w:spacing w:line="274" w:lineRule="exact"/>
        <w:ind w:left="5" w:firstLine="451"/>
        <w:jc w:val="both"/>
      </w:pPr>
      <w:r>
        <w:rPr>
          <w:rFonts w:eastAsia="Times New Roman"/>
          <w:sz w:val="24"/>
          <w:szCs w:val="24"/>
        </w:rPr>
        <w:t xml:space="preserve">Арифметическая и геометрическая прогрессии. Формулы </w:t>
      </w:r>
      <w:r>
        <w:rPr>
          <w:rFonts w:eastAsia="Times New Roman"/>
          <w:i/>
          <w:iCs/>
          <w:sz w:val="24"/>
          <w:szCs w:val="24"/>
        </w:rPr>
        <w:t xml:space="preserve">п-го </w:t>
      </w:r>
      <w:r>
        <w:rPr>
          <w:rFonts w:eastAsia="Times New Roman"/>
          <w:sz w:val="24"/>
          <w:szCs w:val="24"/>
        </w:rPr>
        <w:t xml:space="preserve">члена арифметической и </w:t>
      </w:r>
      <w:r>
        <w:rPr>
          <w:rFonts w:eastAsia="Times New Roman"/>
          <w:spacing w:val="-1"/>
          <w:sz w:val="24"/>
          <w:szCs w:val="24"/>
        </w:rPr>
        <w:t xml:space="preserve">геометрической прогрессий, суммы первых </w:t>
      </w:r>
      <w:r>
        <w:rPr>
          <w:rFonts w:eastAsia="Times New Roman"/>
          <w:i/>
          <w:iCs/>
          <w:spacing w:val="-1"/>
          <w:sz w:val="24"/>
          <w:szCs w:val="24"/>
        </w:rPr>
        <w:t xml:space="preserve">п-х </w:t>
      </w:r>
      <w:r>
        <w:rPr>
          <w:rFonts w:eastAsia="Times New Roman"/>
          <w:spacing w:val="-1"/>
          <w:sz w:val="24"/>
          <w:szCs w:val="24"/>
        </w:rPr>
        <w:t xml:space="preserve">членов. Изображение членов арифметической и </w:t>
      </w:r>
      <w:r>
        <w:rPr>
          <w:rFonts w:eastAsia="Times New Roman"/>
          <w:sz w:val="24"/>
          <w:szCs w:val="24"/>
        </w:rPr>
        <w:t>геометрической прогрессий точками координатной плоскости. Линейный и экспоненциальный рост. Сложные проценты.</w:t>
      </w:r>
    </w:p>
    <w:p w:rsidR="00BD65C4" w:rsidRDefault="00BD65C4">
      <w:pPr>
        <w:shd w:val="clear" w:color="auto" w:fill="FFFFFF"/>
        <w:spacing w:line="274" w:lineRule="exact"/>
        <w:ind w:left="10" w:right="5" w:firstLine="456"/>
        <w:jc w:val="both"/>
      </w:pPr>
      <w:r>
        <w:rPr>
          <w:rFonts w:eastAsia="Times New Roman"/>
          <w:b/>
          <w:bCs/>
          <w:sz w:val="24"/>
          <w:szCs w:val="24"/>
        </w:rPr>
        <w:t xml:space="preserve">Описательная статистика. </w:t>
      </w:r>
      <w:r>
        <w:rPr>
          <w:rFonts w:eastAsia="Times New Roman"/>
          <w:sz w:val="24"/>
          <w:szCs w:val="24"/>
        </w:rPr>
        <w:t>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BD65C4" w:rsidRDefault="00BD65C4">
      <w:pPr>
        <w:shd w:val="clear" w:color="auto" w:fill="FFFFFF"/>
        <w:spacing w:line="274" w:lineRule="exact"/>
        <w:ind w:right="10" w:firstLine="466"/>
        <w:jc w:val="both"/>
      </w:pPr>
      <w:r>
        <w:rPr>
          <w:rFonts w:eastAsia="Times New Roman"/>
          <w:b/>
          <w:bCs/>
          <w:sz w:val="24"/>
          <w:szCs w:val="24"/>
        </w:rPr>
        <w:t xml:space="preserve">Случайные события и вероятность. </w:t>
      </w:r>
      <w:r>
        <w:rPr>
          <w:rFonts w:eastAsia="Times New Roman"/>
          <w:sz w:val="24"/>
          <w:szCs w:val="24"/>
        </w:rPr>
        <w:t xml:space="preserve">Понятие о случайном опыте и случайном событии. Частота случайного события. Статистический подход к понятию вероятности. Вероятности </w:t>
      </w:r>
      <w:r>
        <w:rPr>
          <w:rFonts w:eastAsia="Times New Roman"/>
          <w:spacing w:val="-1"/>
          <w:sz w:val="24"/>
          <w:szCs w:val="24"/>
        </w:rPr>
        <w:t xml:space="preserve">противоположных событий. Достоверные и невозможные события. Равновозможность событий. </w:t>
      </w:r>
      <w:r>
        <w:rPr>
          <w:rFonts w:eastAsia="Times New Roman"/>
          <w:sz w:val="24"/>
          <w:szCs w:val="24"/>
        </w:rPr>
        <w:t>Классическое определение вероятности.</w:t>
      </w:r>
    </w:p>
    <w:p w:rsidR="00BD65C4" w:rsidRDefault="00BD65C4">
      <w:pPr>
        <w:shd w:val="clear" w:color="auto" w:fill="FFFFFF"/>
        <w:spacing w:line="274" w:lineRule="exact"/>
        <w:ind w:left="10" w:right="5" w:firstLine="451"/>
        <w:jc w:val="both"/>
      </w:pPr>
      <w:r>
        <w:rPr>
          <w:rFonts w:eastAsia="Times New Roman"/>
          <w:b/>
          <w:bCs/>
          <w:sz w:val="24"/>
          <w:szCs w:val="24"/>
        </w:rPr>
        <w:t xml:space="preserve">Комбинаторика. </w:t>
      </w:r>
      <w:r>
        <w:rPr>
          <w:rFonts w:eastAsia="Times New Roman"/>
          <w:sz w:val="24"/>
          <w:szCs w:val="24"/>
        </w:rPr>
        <w:t>Решение комбинаторных задач перебором вариантов. Комбинаторное правило умножения. Перестановки и факториал.</w:t>
      </w:r>
    </w:p>
    <w:p w:rsidR="00BD65C4" w:rsidRDefault="00BD65C4">
      <w:pPr>
        <w:shd w:val="clear" w:color="auto" w:fill="FFFFFF"/>
        <w:spacing w:line="274" w:lineRule="exact"/>
        <w:ind w:right="14" w:firstLine="451"/>
        <w:jc w:val="both"/>
      </w:pPr>
      <w:r>
        <w:rPr>
          <w:rFonts w:eastAsia="Times New Roman"/>
          <w:b/>
          <w:bCs/>
          <w:sz w:val="24"/>
          <w:szCs w:val="24"/>
        </w:rPr>
        <w:t xml:space="preserve">Наглядная геометрия. </w:t>
      </w:r>
      <w:r>
        <w:rPr>
          <w:rFonts w:eastAsia="Times New Roman"/>
          <w:sz w:val="24"/>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BD65C4" w:rsidRDefault="00BD65C4">
      <w:pPr>
        <w:shd w:val="clear" w:color="auto" w:fill="FFFFFF"/>
        <w:spacing w:line="274" w:lineRule="exact"/>
        <w:ind w:right="29" w:firstLine="461"/>
        <w:jc w:val="both"/>
      </w:pPr>
      <w:r>
        <w:rPr>
          <w:rFonts w:eastAsia="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BD65C4" w:rsidRDefault="00BD65C4">
      <w:pPr>
        <w:shd w:val="clear" w:color="auto" w:fill="FFFFFF"/>
        <w:spacing w:line="274" w:lineRule="exact"/>
        <w:ind w:right="29" w:firstLine="456"/>
        <w:jc w:val="both"/>
      </w:pPr>
      <w:r>
        <w:rPr>
          <w:rFonts w:eastAsia="Times New Roman"/>
          <w:spacing w:val="-1"/>
          <w:sz w:val="24"/>
          <w:szCs w:val="24"/>
        </w:rPr>
        <w:t xml:space="preserve">Виды углов. Градусная мера угла. Измерение и построение углов с помощью транспортира. </w:t>
      </w:r>
      <w:r>
        <w:rPr>
          <w:rFonts w:eastAsia="Times New Roman"/>
          <w:sz w:val="24"/>
          <w:szCs w:val="24"/>
        </w:rPr>
        <w:t>Биссектриса угла.</w:t>
      </w:r>
    </w:p>
    <w:p w:rsidR="00BD65C4" w:rsidRDefault="00BD65C4">
      <w:pPr>
        <w:shd w:val="clear" w:color="auto" w:fill="FFFFFF"/>
        <w:spacing w:line="274" w:lineRule="exact"/>
        <w:ind w:left="10" w:right="5" w:firstLine="446"/>
        <w:jc w:val="both"/>
      </w:pPr>
      <w:r>
        <w:rPr>
          <w:rFonts w:eastAsia="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BD65C4" w:rsidRDefault="00BD65C4">
      <w:pPr>
        <w:shd w:val="clear" w:color="auto" w:fill="FFFFFF"/>
        <w:spacing w:line="274" w:lineRule="exact"/>
        <w:ind w:left="10" w:right="14" w:firstLine="446"/>
        <w:jc w:val="both"/>
      </w:pPr>
      <w:r>
        <w:rPr>
          <w:rFonts w:eastAsia="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BD65C4" w:rsidRDefault="00BD65C4">
      <w:pPr>
        <w:shd w:val="clear" w:color="auto" w:fill="FFFFFF"/>
        <w:spacing w:line="274" w:lineRule="exact"/>
        <w:ind w:left="456"/>
      </w:pPr>
      <w:r>
        <w:rPr>
          <w:rFonts w:eastAsia="Times New Roman"/>
          <w:sz w:val="24"/>
          <w:szCs w:val="24"/>
        </w:rPr>
        <w:t>Понятие объёма; единицы объёма. Объём прямоугольного параллелепипеда, куба.</w:t>
      </w:r>
    </w:p>
    <w:p w:rsidR="00BD65C4" w:rsidRDefault="00BD65C4">
      <w:pPr>
        <w:shd w:val="clear" w:color="auto" w:fill="FFFFFF"/>
        <w:spacing w:line="274" w:lineRule="exact"/>
        <w:ind w:left="10" w:right="5" w:firstLine="446"/>
        <w:jc w:val="both"/>
      </w:pPr>
      <w:r>
        <w:rPr>
          <w:rFonts w:eastAsia="Times New Roman"/>
          <w:sz w:val="24"/>
          <w:szCs w:val="24"/>
        </w:rPr>
        <w:t>Понятие о равенстве фигур. Центральная, осевая и зеркальная симметрии. Изображение симметричных фигур.</w:t>
      </w:r>
    </w:p>
    <w:p w:rsidR="00BD65C4" w:rsidRDefault="00BD65C4">
      <w:pPr>
        <w:shd w:val="clear" w:color="auto" w:fill="FFFFFF"/>
        <w:spacing w:line="274" w:lineRule="exact"/>
        <w:ind w:right="24" w:firstLine="461"/>
        <w:jc w:val="both"/>
      </w:pPr>
      <w:r>
        <w:rPr>
          <w:rFonts w:eastAsia="Times New Roman"/>
          <w:b/>
          <w:bCs/>
          <w:sz w:val="24"/>
          <w:szCs w:val="24"/>
        </w:rPr>
        <w:t xml:space="preserve">Геометрические фигуры. </w:t>
      </w:r>
      <w:r>
        <w:rPr>
          <w:rFonts w:eastAsia="Times New Roman"/>
          <w:sz w:val="24"/>
          <w:szCs w:val="24"/>
        </w:rPr>
        <w:t>Прямые и углы. Точка, прямая, плоскость. Отрезок, луч. Угол. Виды углов. Вертикальные и смежные углы. Биссектриса угла.</w:t>
      </w:r>
    </w:p>
    <w:p w:rsidR="00BD65C4" w:rsidRDefault="00BD65C4">
      <w:pPr>
        <w:shd w:val="clear" w:color="auto" w:fill="FFFFFF"/>
        <w:spacing w:line="274" w:lineRule="exact"/>
        <w:ind w:left="10" w:right="5" w:firstLine="446"/>
        <w:jc w:val="both"/>
      </w:pPr>
      <w:r>
        <w:rPr>
          <w:rFonts w:eastAsia="Times New Roman"/>
          <w:sz w:val="24"/>
          <w:szCs w:val="24"/>
        </w:rPr>
        <w:t xml:space="preserve">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w:t>
      </w:r>
      <w:r>
        <w:rPr>
          <w:rFonts w:eastAsia="Times New Roman"/>
          <w:sz w:val="24"/>
          <w:szCs w:val="24"/>
        </w:rPr>
        <w:lastRenderedPageBreak/>
        <w:t>Серединный перпендикуляр к отрезку.</w:t>
      </w:r>
    </w:p>
    <w:p w:rsidR="00BD65C4" w:rsidRDefault="00BD65C4">
      <w:pPr>
        <w:shd w:val="clear" w:color="auto" w:fill="FFFFFF"/>
        <w:spacing w:line="274" w:lineRule="exact"/>
        <w:ind w:left="10" w:right="14" w:firstLine="446"/>
        <w:jc w:val="both"/>
      </w:pPr>
      <w:r>
        <w:rPr>
          <w:rFonts w:eastAsia="Times New Roman"/>
          <w:sz w:val="24"/>
          <w:szCs w:val="24"/>
        </w:rPr>
        <w:t>Геометрическое место точек. Свойства биссектрисы угла и серединного перпендикуляра к отрезку.</w:t>
      </w:r>
    </w:p>
    <w:p w:rsidR="00BD65C4" w:rsidRDefault="00BD65C4">
      <w:pPr>
        <w:shd w:val="clear" w:color="auto" w:fill="FFFFFF"/>
        <w:spacing w:line="274" w:lineRule="exact"/>
        <w:ind w:firstLine="456"/>
        <w:jc w:val="both"/>
      </w:pPr>
      <w:r>
        <w:rPr>
          <w:rFonts w:eastAsia="Times New Roman"/>
          <w:sz w:val="24"/>
          <w:szCs w:val="24"/>
        </w:rPr>
        <w:t xml:space="preserve">Треугольник. Высота, медиана, биссектриса, средняя линия треугольника. Равнобедренные </w:t>
      </w:r>
      <w:r>
        <w:rPr>
          <w:rFonts w:eastAsia="Times New Roman"/>
          <w:spacing w:val="-1"/>
          <w:sz w:val="24"/>
          <w:szCs w:val="24"/>
        </w:rPr>
        <w:t xml:space="preserve">и равносторонние треугольники; свойства и признаки равнобедренного треугольника. Признаки </w:t>
      </w:r>
      <w:r>
        <w:rPr>
          <w:rFonts w:eastAsia="Times New Roman"/>
          <w:sz w:val="24"/>
          <w:szCs w:val="24"/>
        </w:rPr>
        <w:t xml:space="preserve">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w:t>
      </w:r>
      <w:r>
        <w:rPr>
          <w:rFonts w:eastAsia="Times New Roman"/>
          <w:spacing w:val="-1"/>
          <w:sz w:val="24"/>
          <w:szCs w:val="24"/>
        </w:rPr>
        <w:t xml:space="preserve">Подобие треугольников. Признаки подобия треугольников. Теорема Пифагора. Синус, косинус, </w:t>
      </w:r>
      <w:r>
        <w:rPr>
          <w:rFonts w:eastAsia="Times New Roman"/>
          <w:sz w:val="24"/>
          <w:szCs w:val="24"/>
        </w:rPr>
        <w:t>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BD65C4" w:rsidRDefault="00BD65C4">
      <w:pPr>
        <w:shd w:val="clear" w:color="auto" w:fill="FFFFFF"/>
        <w:spacing w:line="274" w:lineRule="exact"/>
        <w:ind w:right="10" w:firstLine="456"/>
        <w:jc w:val="both"/>
      </w:pPr>
      <w:r>
        <w:rPr>
          <w:rFonts w:eastAsia="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BD65C4" w:rsidRDefault="00BD65C4">
      <w:pPr>
        <w:shd w:val="clear" w:color="auto" w:fill="FFFFFF"/>
        <w:spacing w:line="274" w:lineRule="exact"/>
        <w:ind w:right="14" w:firstLine="456"/>
        <w:jc w:val="both"/>
      </w:pPr>
      <w:r>
        <w:rPr>
          <w:rFonts w:eastAsia="Times New Roman"/>
          <w:sz w:val="24"/>
          <w:szCs w:val="24"/>
        </w:rPr>
        <w:t>Многоугольник. Выпуклые многоугольники. Сумма углов выпуклого многоугольника. Правильные многоугольники.</w:t>
      </w:r>
    </w:p>
    <w:p w:rsidR="00BD65C4" w:rsidRDefault="00BD65C4">
      <w:pPr>
        <w:shd w:val="clear" w:color="auto" w:fill="FFFFFF"/>
        <w:spacing w:line="274" w:lineRule="exact"/>
        <w:ind w:right="5" w:firstLine="456"/>
        <w:jc w:val="both"/>
      </w:pPr>
      <w:r>
        <w:rPr>
          <w:rFonts w:eastAsia="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BD65C4" w:rsidRDefault="00BD65C4">
      <w:pPr>
        <w:shd w:val="clear" w:color="auto" w:fill="FFFFFF"/>
        <w:spacing w:line="274" w:lineRule="exact"/>
        <w:ind w:right="10" w:firstLine="456"/>
        <w:jc w:val="both"/>
      </w:pPr>
      <w:r>
        <w:rPr>
          <w:rFonts w:eastAsia="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BD65C4" w:rsidRDefault="00BD65C4">
      <w:pPr>
        <w:shd w:val="clear" w:color="auto" w:fill="FFFFFF"/>
        <w:spacing w:line="274" w:lineRule="exact"/>
        <w:ind w:right="10" w:firstLine="456"/>
        <w:jc w:val="both"/>
      </w:pPr>
      <w:r>
        <w:rPr>
          <w:rFonts w:eastAsia="Times New Roman"/>
          <w:sz w:val="24"/>
          <w:szCs w:val="24"/>
        </w:rPr>
        <w:t>Решение задач на вычисление, доказательство и построение с использованием свойств изученных фигур.</w:t>
      </w:r>
    </w:p>
    <w:p w:rsidR="00BD65C4" w:rsidRDefault="00BD65C4">
      <w:pPr>
        <w:shd w:val="clear" w:color="auto" w:fill="FFFFFF"/>
        <w:spacing w:line="274" w:lineRule="exact"/>
        <w:ind w:right="5" w:firstLine="456"/>
        <w:jc w:val="both"/>
      </w:pPr>
      <w:r>
        <w:rPr>
          <w:rFonts w:eastAsia="Times New Roman"/>
          <w:b/>
          <w:bCs/>
          <w:sz w:val="24"/>
          <w:szCs w:val="24"/>
        </w:rPr>
        <w:t xml:space="preserve">Измерение геометрических величин. </w:t>
      </w:r>
      <w:r>
        <w:rPr>
          <w:rFonts w:eastAsia="Times New Roman"/>
          <w:sz w:val="24"/>
          <w:szCs w:val="24"/>
        </w:rPr>
        <w:t>Длина отрезка. Расстояние от точки до прямой. Расстояние между параллельными прямыми.</w:t>
      </w:r>
    </w:p>
    <w:p w:rsidR="00BD65C4" w:rsidRDefault="00BD65C4">
      <w:pPr>
        <w:shd w:val="clear" w:color="auto" w:fill="FFFFFF"/>
        <w:spacing w:line="274" w:lineRule="exact"/>
        <w:ind w:left="456"/>
      </w:pPr>
      <w:r>
        <w:rPr>
          <w:rFonts w:eastAsia="Times New Roman"/>
          <w:sz w:val="24"/>
          <w:szCs w:val="24"/>
        </w:rPr>
        <w:t>Периметр многоугольника.</w:t>
      </w:r>
    </w:p>
    <w:p w:rsidR="00BD65C4" w:rsidRDefault="00BD65C4">
      <w:pPr>
        <w:shd w:val="clear" w:color="auto" w:fill="FFFFFF"/>
        <w:spacing w:line="274" w:lineRule="exact"/>
        <w:ind w:left="456"/>
      </w:pPr>
      <w:r>
        <w:rPr>
          <w:rFonts w:eastAsia="Times New Roman"/>
          <w:sz w:val="24"/>
          <w:szCs w:val="24"/>
        </w:rPr>
        <w:t>Длина окружности, число π, длина дуги окружности.</w:t>
      </w:r>
    </w:p>
    <w:p w:rsidR="00BD65C4" w:rsidRDefault="00BD65C4">
      <w:pPr>
        <w:shd w:val="clear" w:color="auto" w:fill="FFFFFF"/>
        <w:spacing w:line="274" w:lineRule="exact"/>
        <w:ind w:right="14" w:firstLine="456"/>
        <w:jc w:val="both"/>
      </w:pPr>
      <w:r>
        <w:rPr>
          <w:rFonts w:eastAsia="Times New Roman"/>
          <w:sz w:val="24"/>
          <w:szCs w:val="24"/>
        </w:rPr>
        <w:t>Градусная мера угла, соответствие между величиной центрального угла и длиной дуги окружности.</w:t>
      </w:r>
    </w:p>
    <w:p w:rsidR="00BD65C4" w:rsidRDefault="00BD65C4">
      <w:pPr>
        <w:shd w:val="clear" w:color="auto" w:fill="FFFFFF"/>
        <w:tabs>
          <w:tab w:val="left" w:pos="2064"/>
          <w:tab w:val="left" w:pos="3336"/>
          <w:tab w:val="left" w:pos="5501"/>
          <w:tab w:val="left" w:pos="7200"/>
          <w:tab w:val="left" w:pos="7651"/>
          <w:tab w:val="left" w:pos="8981"/>
        </w:tabs>
        <w:spacing w:line="274" w:lineRule="exact"/>
        <w:ind w:right="5" w:firstLine="456"/>
        <w:jc w:val="both"/>
      </w:pPr>
      <w:r>
        <w:rPr>
          <w:rFonts w:eastAsia="Times New Roman"/>
          <w:sz w:val="24"/>
          <w:szCs w:val="24"/>
        </w:rPr>
        <w:t>Понятие площади плоских фигур. Равносоставленные и равновеликие фигуры. Площадь</w:t>
      </w:r>
      <w:r>
        <w:rPr>
          <w:rFonts w:eastAsia="Times New Roman"/>
          <w:sz w:val="24"/>
          <w:szCs w:val="24"/>
        </w:rPr>
        <w:br/>
      </w:r>
      <w:r>
        <w:rPr>
          <w:rFonts w:eastAsia="Times New Roman"/>
          <w:spacing w:val="-2"/>
          <w:sz w:val="24"/>
          <w:szCs w:val="24"/>
        </w:rPr>
        <w:t>прямоугольника.</w:t>
      </w:r>
      <w:r>
        <w:rPr>
          <w:rFonts w:ascii="Arial" w:eastAsia="Times New Roman" w:cs="Arial"/>
          <w:sz w:val="24"/>
          <w:szCs w:val="24"/>
        </w:rPr>
        <w:tab/>
      </w:r>
      <w:r>
        <w:rPr>
          <w:rFonts w:eastAsia="Times New Roman"/>
          <w:spacing w:val="-3"/>
          <w:sz w:val="24"/>
          <w:szCs w:val="24"/>
        </w:rPr>
        <w:t>Площади</w:t>
      </w:r>
      <w:r>
        <w:rPr>
          <w:rFonts w:ascii="Arial" w:eastAsia="Times New Roman" w:hAnsi="Arial" w:cs="Arial"/>
          <w:sz w:val="24"/>
          <w:szCs w:val="24"/>
        </w:rPr>
        <w:tab/>
      </w:r>
      <w:r>
        <w:rPr>
          <w:rFonts w:eastAsia="Times New Roman"/>
          <w:spacing w:val="-2"/>
          <w:sz w:val="24"/>
          <w:szCs w:val="24"/>
        </w:rPr>
        <w:t>параллелограмма,</w:t>
      </w:r>
      <w:r>
        <w:rPr>
          <w:rFonts w:ascii="Arial" w:eastAsia="Times New Roman" w:cs="Arial"/>
          <w:sz w:val="24"/>
          <w:szCs w:val="24"/>
        </w:rPr>
        <w:tab/>
      </w:r>
      <w:r>
        <w:rPr>
          <w:rFonts w:eastAsia="Times New Roman"/>
          <w:spacing w:val="-2"/>
          <w:sz w:val="24"/>
          <w:szCs w:val="24"/>
        </w:rPr>
        <w:t>треугольника</w:t>
      </w:r>
      <w:r>
        <w:rPr>
          <w:rFonts w:ascii="Arial" w:eastAsia="Times New Roman" w:hAnsi="Arial" w:cs="Arial"/>
          <w:sz w:val="24"/>
          <w:szCs w:val="24"/>
        </w:rPr>
        <w:tab/>
      </w:r>
      <w:r>
        <w:rPr>
          <w:rFonts w:eastAsia="Times New Roman"/>
          <w:sz w:val="24"/>
          <w:szCs w:val="24"/>
        </w:rPr>
        <w:t>и</w:t>
      </w:r>
      <w:r>
        <w:rPr>
          <w:rFonts w:ascii="Arial" w:eastAsia="Times New Roman" w:hAnsi="Arial" w:cs="Arial"/>
          <w:sz w:val="24"/>
          <w:szCs w:val="24"/>
        </w:rPr>
        <w:tab/>
      </w:r>
      <w:r>
        <w:rPr>
          <w:rFonts w:eastAsia="Times New Roman"/>
          <w:spacing w:val="-2"/>
          <w:sz w:val="24"/>
          <w:szCs w:val="24"/>
        </w:rPr>
        <w:t>трапеции.</w:t>
      </w:r>
      <w:r>
        <w:rPr>
          <w:rFonts w:ascii="Arial" w:eastAsia="Times New Roman" w:cs="Arial"/>
          <w:sz w:val="24"/>
          <w:szCs w:val="24"/>
        </w:rPr>
        <w:tab/>
      </w:r>
      <w:r>
        <w:rPr>
          <w:rFonts w:eastAsia="Times New Roman"/>
          <w:spacing w:val="-3"/>
          <w:sz w:val="24"/>
          <w:szCs w:val="24"/>
        </w:rPr>
        <w:t>Площадь</w:t>
      </w:r>
    </w:p>
    <w:p w:rsidR="00BD65C4" w:rsidRDefault="00BD65C4">
      <w:pPr>
        <w:shd w:val="clear" w:color="auto" w:fill="FFFFFF"/>
        <w:spacing w:line="274" w:lineRule="exact"/>
        <w:ind w:right="14"/>
        <w:jc w:val="both"/>
      </w:pPr>
      <w:r>
        <w:rPr>
          <w:rFonts w:eastAsia="Times New Roman"/>
          <w:spacing w:val="-1"/>
          <w:sz w:val="24"/>
          <w:szCs w:val="24"/>
        </w:rPr>
        <w:t xml:space="preserve">многоугольника. Площадь круга и площадь сектора. Соотношение между площадями подобных </w:t>
      </w:r>
      <w:r>
        <w:rPr>
          <w:rFonts w:eastAsia="Times New Roman"/>
          <w:sz w:val="24"/>
          <w:szCs w:val="24"/>
        </w:rPr>
        <w:t>фигур.</w:t>
      </w:r>
    </w:p>
    <w:p w:rsidR="00BD65C4" w:rsidRDefault="00BD65C4">
      <w:pPr>
        <w:shd w:val="clear" w:color="auto" w:fill="FFFFFF"/>
        <w:spacing w:line="274" w:lineRule="exact"/>
        <w:ind w:left="456"/>
      </w:pPr>
      <w:r>
        <w:rPr>
          <w:rFonts w:eastAsia="Times New Roman"/>
          <w:sz w:val="24"/>
          <w:szCs w:val="24"/>
        </w:rPr>
        <w:t>Решение задач на вычисление и доказательство с использованием изученных формул.</w:t>
      </w:r>
    </w:p>
    <w:p w:rsidR="00BD65C4" w:rsidRDefault="00BD65C4">
      <w:pPr>
        <w:shd w:val="clear" w:color="auto" w:fill="FFFFFF"/>
        <w:spacing w:line="274" w:lineRule="exact"/>
        <w:ind w:right="10" w:firstLine="456"/>
        <w:jc w:val="both"/>
      </w:pPr>
      <w:r>
        <w:rPr>
          <w:rFonts w:eastAsia="Times New Roman"/>
          <w:b/>
          <w:bCs/>
          <w:sz w:val="24"/>
          <w:szCs w:val="24"/>
        </w:rPr>
        <w:t xml:space="preserve">Координаты. </w:t>
      </w:r>
      <w:r>
        <w:rPr>
          <w:rFonts w:eastAsia="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BD65C4" w:rsidRDefault="00BD65C4">
      <w:pPr>
        <w:shd w:val="clear" w:color="auto" w:fill="FFFFFF"/>
        <w:spacing w:line="274" w:lineRule="exact"/>
        <w:ind w:right="10" w:firstLine="456"/>
        <w:jc w:val="both"/>
      </w:pPr>
      <w:r>
        <w:rPr>
          <w:rFonts w:eastAsia="Times New Roman"/>
          <w:b/>
          <w:bCs/>
          <w:sz w:val="24"/>
          <w:szCs w:val="24"/>
        </w:rPr>
        <w:t xml:space="preserve">Векторы. </w:t>
      </w:r>
      <w:r>
        <w:rPr>
          <w:rFonts w:eastAsia="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BD65C4" w:rsidRDefault="00BD65C4">
      <w:pPr>
        <w:shd w:val="clear" w:color="auto" w:fill="FFFFFF"/>
        <w:spacing w:line="274" w:lineRule="exact"/>
        <w:ind w:right="5" w:firstLine="456"/>
        <w:jc w:val="both"/>
      </w:pPr>
      <w:r>
        <w:rPr>
          <w:rFonts w:eastAsia="Times New Roman"/>
          <w:b/>
          <w:bCs/>
          <w:sz w:val="24"/>
          <w:szCs w:val="24"/>
        </w:rPr>
        <w:t xml:space="preserve">Теоретико-множественные понятия. </w:t>
      </w:r>
      <w:r>
        <w:rPr>
          <w:rFonts w:eastAsia="Times New Roman"/>
          <w:sz w:val="24"/>
          <w:szCs w:val="24"/>
        </w:rPr>
        <w:t xml:space="preserve">Множество, элемент множества. Задание множеств </w:t>
      </w:r>
      <w:r>
        <w:rPr>
          <w:rFonts w:eastAsia="Times New Roman"/>
          <w:spacing w:val="-1"/>
          <w:sz w:val="24"/>
          <w:szCs w:val="24"/>
        </w:rPr>
        <w:t xml:space="preserve">перечислением элементов, характеристическим свойством. Стандартные обозначения числовых </w:t>
      </w:r>
      <w:r>
        <w:rPr>
          <w:rFonts w:eastAsia="Times New Roman"/>
          <w:sz w:val="24"/>
          <w:szCs w:val="24"/>
        </w:rPr>
        <w:t>множеств. Пустое множество и его обозначение. Подмножество. Объединение и пересечение множеств.</w:t>
      </w:r>
    </w:p>
    <w:p w:rsidR="00BD65C4" w:rsidRDefault="00BD65C4">
      <w:pPr>
        <w:shd w:val="clear" w:color="auto" w:fill="FFFFFF"/>
        <w:spacing w:line="274" w:lineRule="exact"/>
        <w:ind w:left="456"/>
      </w:pPr>
      <w:r>
        <w:rPr>
          <w:rFonts w:eastAsia="Times New Roman"/>
          <w:sz w:val="24"/>
          <w:szCs w:val="24"/>
        </w:rPr>
        <w:t>Иллюстрация отношений между множествами с помощью диаграмм Эйлера—Венна.</w:t>
      </w:r>
    </w:p>
    <w:p w:rsidR="00BD65C4" w:rsidRDefault="00BD65C4">
      <w:pPr>
        <w:shd w:val="clear" w:color="auto" w:fill="FFFFFF"/>
        <w:spacing w:line="274" w:lineRule="exact"/>
        <w:ind w:firstLine="456"/>
        <w:jc w:val="both"/>
      </w:pPr>
      <w:r>
        <w:rPr>
          <w:rFonts w:eastAsia="Times New Roman"/>
          <w:b/>
          <w:bCs/>
          <w:sz w:val="24"/>
          <w:szCs w:val="24"/>
        </w:rPr>
        <w:t xml:space="preserve">Элементы логики. </w:t>
      </w:r>
      <w:r>
        <w:rPr>
          <w:rFonts w:eastAsia="Times New Roman"/>
          <w:sz w:val="24"/>
          <w:szCs w:val="24"/>
        </w:rPr>
        <w:t>Определение. Аксиомы и теоремы. Доказательство. Доказательство от противного. Теорема, обратная данной. Пример и контрпример.</w:t>
      </w:r>
    </w:p>
    <w:p w:rsidR="00BD65C4" w:rsidRDefault="00BD65C4">
      <w:pPr>
        <w:shd w:val="clear" w:color="auto" w:fill="FFFFFF"/>
        <w:spacing w:line="274" w:lineRule="exact"/>
        <w:ind w:firstLine="456"/>
        <w:jc w:val="both"/>
      </w:pPr>
      <w:r>
        <w:rPr>
          <w:rFonts w:eastAsia="Times New Roman"/>
          <w:sz w:val="24"/>
          <w:szCs w:val="24"/>
        </w:rPr>
        <w:t xml:space="preserve">Понятие о равносильности, следовании, употребление логических связок </w:t>
      </w:r>
      <w:r>
        <w:rPr>
          <w:rFonts w:eastAsia="Times New Roman"/>
          <w:i/>
          <w:iCs/>
          <w:sz w:val="24"/>
          <w:szCs w:val="24"/>
        </w:rPr>
        <w:t xml:space="preserve">если..., то, в том и только в том случае, </w:t>
      </w:r>
      <w:r>
        <w:rPr>
          <w:rFonts w:eastAsia="Times New Roman"/>
          <w:sz w:val="24"/>
          <w:szCs w:val="24"/>
        </w:rPr>
        <w:t xml:space="preserve">логические связки </w:t>
      </w:r>
      <w:r>
        <w:rPr>
          <w:rFonts w:eastAsia="Times New Roman"/>
          <w:i/>
          <w:iCs/>
          <w:sz w:val="24"/>
          <w:szCs w:val="24"/>
        </w:rPr>
        <w:t>и, или.</w:t>
      </w:r>
    </w:p>
    <w:p w:rsidR="00BD65C4" w:rsidRDefault="00BD65C4">
      <w:pPr>
        <w:shd w:val="clear" w:color="auto" w:fill="FFFFFF"/>
        <w:spacing w:line="274" w:lineRule="exact"/>
        <w:ind w:right="5" w:firstLine="456"/>
        <w:jc w:val="both"/>
      </w:pPr>
      <w:r>
        <w:rPr>
          <w:rFonts w:eastAsia="Times New Roman"/>
          <w:b/>
          <w:bCs/>
          <w:sz w:val="24"/>
          <w:szCs w:val="24"/>
        </w:rPr>
        <w:t xml:space="preserve">Математика в историческом развитии. </w:t>
      </w:r>
      <w:r>
        <w:rPr>
          <w:rFonts w:eastAsia="Times New Roman"/>
          <w:sz w:val="24"/>
          <w:szCs w:val="24"/>
        </w:rPr>
        <w:t xml:space="preserve">История формирования понятия числа: натуральные числа, дроби, недостаточность рациональных чисел для геометрических измерений, </w:t>
      </w:r>
      <w:r>
        <w:rPr>
          <w:rFonts w:eastAsia="Times New Roman"/>
          <w:sz w:val="24"/>
          <w:szCs w:val="24"/>
        </w:rPr>
        <w:lastRenderedPageBreak/>
        <w:t>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BD65C4" w:rsidRDefault="00BD65C4">
      <w:pPr>
        <w:shd w:val="clear" w:color="auto" w:fill="FFFFFF"/>
        <w:spacing w:line="274" w:lineRule="exact"/>
        <w:ind w:right="5" w:firstLine="456"/>
        <w:jc w:val="both"/>
      </w:pPr>
      <w:r>
        <w:rPr>
          <w:rFonts w:eastAsia="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BD65C4" w:rsidRDefault="00BD65C4">
      <w:pPr>
        <w:shd w:val="clear" w:color="auto" w:fill="FFFFFF"/>
        <w:spacing w:line="274" w:lineRule="exact"/>
        <w:ind w:right="10" w:firstLine="456"/>
        <w:jc w:val="both"/>
      </w:pPr>
      <w:r>
        <w:rPr>
          <w:rFonts w:eastAsia="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BD65C4" w:rsidRDefault="00BD65C4">
      <w:pPr>
        <w:shd w:val="clear" w:color="auto" w:fill="FFFFFF"/>
        <w:spacing w:line="274" w:lineRule="exact"/>
        <w:ind w:right="10" w:firstLine="456"/>
        <w:jc w:val="both"/>
      </w:pPr>
      <w:r>
        <w:rPr>
          <w:rFonts w:eastAsia="Times New Roman"/>
          <w:sz w:val="24"/>
          <w:szCs w:val="24"/>
        </w:rPr>
        <w:t>Задача Леонардо Пизанского (Фибоначчи) о кроликах, числа Фибоначчи. Задача о шахматной доске.</w:t>
      </w:r>
    </w:p>
    <w:p w:rsidR="00BD65C4" w:rsidRDefault="00BD65C4">
      <w:pPr>
        <w:shd w:val="clear" w:color="auto" w:fill="FFFFFF"/>
        <w:spacing w:line="274" w:lineRule="exact"/>
        <w:ind w:right="5" w:firstLine="456"/>
        <w:jc w:val="both"/>
      </w:pPr>
      <w:r>
        <w:rPr>
          <w:rFonts w:eastAsia="Times New Roman"/>
          <w:sz w:val="24"/>
          <w:szCs w:val="24"/>
        </w:rPr>
        <w:t>Истоки теории вероятностей: страховое дело, азартные игры. П. Ферма и Б. Паскаль. Я. Бернулли. А. Н. Колмогоров.</w:t>
      </w:r>
    </w:p>
    <w:p w:rsidR="00BD65C4" w:rsidRDefault="00BD65C4">
      <w:pPr>
        <w:shd w:val="clear" w:color="auto" w:fill="FFFFFF"/>
        <w:spacing w:line="274" w:lineRule="exact"/>
        <w:ind w:right="14" w:firstLine="456"/>
        <w:jc w:val="both"/>
      </w:pPr>
      <w:r>
        <w:rPr>
          <w:rFonts w:eastAsia="Times New Roman"/>
          <w:sz w:val="24"/>
          <w:szCs w:val="24"/>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BD65C4" w:rsidRDefault="00BD65C4">
      <w:pPr>
        <w:shd w:val="clear" w:color="auto" w:fill="FFFFFF"/>
        <w:spacing w:line="274" w:lineRule="exact"/>
        <w:ind w:left="4421"/>
      </w:pPr>
      <w:r>
        <w:rPr>
          <w:rFonts w:eastAsia="Times New Roman"/>
          <w:b/>
          <w:bCs/>
          <w:sz w:val="24"/>
          <w:szCs w:val="24"/>
        </w:rPr>
        <w:t>Информатика</w:t>
      </w:r>
    </w:p>
    <w:p w:rsidR="00BD65C4" w:rsidRDefault="00BD65C4">
      <w:pPr>
        <w:shd w:val="clear" w:color="auto" w:fill="FFFFFF"/>
        <w:spacing w:line="274" w:lineRule="exact"/>
        <w:ind w:right="10" w:firstLine="456"/>
        <w:jc w:val="both"/>
      </w:pPr>
      <w:r>
        <w:rPr>
          <w:rFonts w:eastAsia="Times New Roman"/>
          <w:b/>
          <w:bCs/>
          <w:sz w:val="24"/>
          <w:szCs w:val="24"/>
        </w:rPr>
        <w:t xml:space="preserve">Информация и способы её представления. </w:t>
      </w:r>
      <w:r>
        <w:rPr>
          <w:rFonts w:eastAsia="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BD65C4" w:rsidRDefault="00BD65C4">
      <w:pPr>
        <w:shd w:val="clear" w:color="auto" w:fill="FFFFFF"/>
        <w:spacing w:line="274" w:lineRule="exact"/>
        <w:ind w:right="5" w:firstLine="456"/>
        <w:jc w:val="both"/>
      </w:pPr>
      <w:r>
        <w:rPr>
          <w:rFonts w:eastAsia="Times New Roman"/>
          <w:sz w:val="24"/>
          <w:szCs w:val="24"/>
        </w:rPr>
        <w:t xml:space="preserve">Описание информации при помощи текстов. </w:t>
      </w:r>
      <w:r>
        <w:rPr>
          <w:rFonts w:eastAsia="Times New Roman"/>
          <w:i/>
          <w:iCs/>
          <w:sz w:val="24"/>
          <w:szCs w:val="24"/>
        </w:rPr>
        <w:t>Язык. Письмо. Знак</w:t>
      </w:r>
      <w:r>
        <w:rPr>
          <w:rFonts w:eastAsia="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BD65C4" w:rsidRDefault="00BD65C4">
      <w:pPr>
        <w:shd w:val="clear" w:color="auto" w:fill="FFFFFF"/>
        <w:spacing w:line="274" w:lineRule="exact"/>
        <w:ind w:right="10" w:firstLine="456"/>
        <w:jc w:val="both"/>
      </w:pPr>
      <w:r>
        <w:rPr>
          <w:rFonts w:eastAsia="Times New Roman"/>
          <w:i/>
          <w:iCs/>
          <w:sz w:val="24"/>
          <w:szCs w:val="24"/>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BD65C4" w:rsidRDefault="00BD65C4" w:rsidP="00F52DD7">
      <w:pPr>
        <w:shd w:val="clear" w:color="auto" w:fill="FFFFFF"/>
        <w:spacing w:line="274" w:lineRule="exact"/>
        <w:ind w:right="14" w:firstLine="456"/>
      </w:pPr>
      <w:r>
        <w:rPr>
          <w:rFonts w:eastAsia="Times New Roman"/>
          <w:sz w:val="24"/>
          <w:szCs w:val="24"/>
        </w:rPr>
        <w:t xml:space="preserve">Кодирование текстов. Кодовая таблица. Представление текстов в компьютерах. Все данные в компьютере </w:t>
      </w:r>
      <w:r w:rsidR="00F52DD7">
        <w:rPr>
          <w:rFonts w:eastAsia="Times New Roman"/>
          <w:sz w:val="24"/>
          <w:szCs w:val="24"/>
        </w:rPr>
        <w:t>-</w:t>
      </w:r>
      <w:r>
        <w:rPr>
          <w:rFonts w:eastAsia="Times New Roman"/>
          <w:sz w:val="24"/>
          <w:szCs w:val="24"/>
        </w:rPr>
        <w:t xml:space="preserve">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BD65C4" w:rsidRDefault="00BD65C4">
      <w:pPr>
        <w:shd w:val="clear" w:color="auto" w:fill="FFFFFF"/>
        <w:spacing w:line="274" w:lineRule="exact"/>
        <w:ind w:right="19" w:firstLine="456"/>
        <w:jc w:val="both"/>
      </w:pPr>
      <w:r>
        <w:rPr>
          <w:rFonts w:eastAsia="Times New Roman"/>
          <w:i/>
          <w:iCs/>
          <w:sz w:val="24"/>
          <w:szCs w:val="24"/>
        </w:rPr>
        <w:t>Примеры кодов. Код КОИ-8. Представление о стандарте Юникод. Значение стандартов для ИКТ.</w:t>
      </w:r>
    </w:p>
    <w:p w:rsidR="00BD65C4" w:rsidRDefault="00BD65C4">
      <w:pPr>
        <w:shd w:val="clear" w:color="auto" w:fill="FFFFFF"/>
        <w:spacing w:line="274" w:lineRule="exact"/>
        <w:ind w:left="456"/>
      </w:pPr>
      <w:r>
        <w:rPr>
          <w:rFonts w:eastAsia="Times New Roman"/>
          <w:sz w:val="24"/>
          <w:szCs w:val="24"/>
        </w:rPr>
        <w:t>Знакомство с двоичной записью целых чисел. Запись натуральных чисел в пределах 256.</w:t>
      </w:r>
    </w:p>
    <w:p w:rsidR="00BD65C4" w:rsidRDefault="00BD65C4">
      <w:pPr>
        <w:shd w:val="clear" w:color="auto" w:fill="FFFFFF"/>
        <w:spacing w:line="274" w:lineRule="exact"/>
        <w:ind w:right="10" w:firstLine="456"/>
        <w:jc w:val="both"/>
      </w:pPr>
      <w:r>
        <w:rPr>
          <w:rFonts w:eastAsia="Times New Roman"/>
          <w:i/>
          <w:iCs/>
          <w:sz w:val="24"/>
          <w:szCs w:val="24"/>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BD65C4" w:rsidRDefault="00BD65C4">
      <w:pPr>
        <w:shd w:val="clear" w:color="auto" w:fill="FFFFFF"/>
        <w:spacing w:line="274" w:lineRule="exact"/>
        <w:ind w:right="5" w:firstLine="456"/>
        <w:jc w:val="both"/>
      </w:pPr>
      <w:r>
        <w:rPr>
          <w:rFonts w:eastAsia="Times New Roman"/>
          <w:sz w:val="24"/>
          <w:szCs w:val="24"/>
        </w:rPr>
        <w:t xml:space="preserve">Понятие о необходимости количественного описания информации. </w:t>
      </w:r>
      <w:r>
        <w:rPr>
          <w:rFonts w:eastAsia="Times New Roman"/>
          <w:i/>
          <w:iCs/>
          <w:sz w:val="24"/>
          <w:szCs w:val="24"/>
        </w:rPr>
        <w:t>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BD65C4" w:rsidRDefault="00BD65C4">
      <w:pPr>
        <w:shd w:val="clear" w:color="auto" w:fill="FFFFFF"/>
        <w:spacing w:line="274" w:lineRule="exact"/>
        <w:ind w:left="456"/>
      </w:pPr>
      <w:r>
        <w:rPr>
          <w:rFonts w:eastAsia="Times New Roman"/>
          <w:sz w:val="24"/>
          <w:szCs w:val="24"/>
        </w:rPr>
        <w:t>Бит и байт — единицы размера двоичных текстов, производные единицы.</w:t>
      </w:r>
    </w:p>
    <w:p w:rsidR="00BD65C4" w:rsidRDefault="00BD65C4">
      <w:pPr>
        <w:shd w:val="clear" w:color="auto" w:fill="FFFFFF"/>
        <w:spacing w:line="274" w:lineRule="exact"/>
        <w:ind w:right="14" w:firstLine="456"/>
        <w:jc w:val="both"/>
      </w:pPr>
      <w:r>
        <w:rPr>
          <w:rFonts w:eastAsia="Times New Roman"/>
          <w:sz w:val="24"/>
          <w:szCs w:val="24"/>
        </w:rPr>
        <w:t>Понятие о носителях информации, используемых в ИКТ, их истории и перспективах развития.</w:t>
      </w:r>
    </w:p>
    <w:p w:rsidR="00BD65C4" w:rsidRDefault="00BD65C4" w:rsidP="00F52DD7">
      <w:pPr>
        <w:shd w:val="clear" w:color="auto" w:fill="FFFFFF"/>
        <w:spacing w:line="274" w:lineRule="exact"/>
        <w:ind w:right="19" w:firstLine="456"/>
      </w:pPr>
      <w:r>
        <w:rPr>
          <w:rFonts w:eastAsia="Times New Roman"/>
          <w:sz w:val="24"/>
          <w:szCs w:val="24"/>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BD65C4" w:rsidRDefault="00BD65C4" w:rsidP="00F52DD7">
      <w:pPr>
        <w:shd w:val="clear" w:color="auto" w:fill="FFFFFF"/>
        <w:spacing w:line="274" w:lineRule="exact"/>
        <w:ind w:firstLine="456"/>
      </w:pPr>
      <w:r>
        <w:rPr>
          <w:rFonts w:eastAsia="Times New Roman"/>
          <w:spacing w:val="-1"/>
          <w:sz w:val="24"/>
          <w:szCs w:val="24"/>
        </w:rPr>
        <w:t xml:space="preserve">Понятие файла. Типы файлов. Характерные размеры файлов различных типов — текстовых </w:t>
      </w:r>
      <w:r>
        <w:rPr>
          <w:rFonts w:eastAsia="Times New Roman"/>
          <w:sz w:val="24"/>
          <w:szCs w:val="24"/>
        </w:rPr>
        <w:t>(страница печатного текста, «Война и Мир», БСЭ), видео, файлы данных космических наблюдений, файлы данных при математическом моделировании и др.</w:t>
      </w:r>
    </w:p>
    <w:p w:rsidR="00BD65C4" w:rsidRDefault="00BD65C4" w:rsidP="00F52DD7">
      <w:pPr>
        <w:shd w:val="clear" w:color="auto" w:fill="FFFFFF"/>
        <w:spacing w:line="274" w:lineRule="exact"/>
        <w:ind w:right="10" w:firstLine="456"/>
      </w:pPr>
      <w:r>
        <w:rPr>
          <w:rFonts w:eastAsia="Times New Roman"/>
          <w:b/>
          <w:bCs/>
          <w:spacing w:val="-1"/>
          <w:sz w:val="24"/>
          <w:szCs w:val="24"/>
        </w:rPr>
        <w:t xml:space="preserve">Основы алгоритмической культуры. </w:t>
      </w:r>
      <w:r>
        <w:rPr>
          <w:rFonts w:eastAsia="Times New Roman"/>
          <w:spacing w:val="-1"/>
          <w:sz w:val="24"/>
          <w:szCs w:val="24"/>
        </w:rPr>
        <w:t xml:space="preserve">Понятие исполнителя. Обстановка (среда обитания) </w:t>
      </w:r>
      <w:r>
        <w:rPr>
          <w:rFonts w:eastAsia="Times New Roman"/>
          <w:sz w:val="24"/>
          <w:szCs w:val="24"/>
        </w:rPr>
        <w:lastRenderedPageBreak/>
        <w:t>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BD65C4" w:rsidRDefault="00BD65C4" w:rsidP="00F52DD7">
      <w:pPr>
        <w:shd w:val="clear" w:color="auto" w:fill="FFFFFF"/>
        <w:spacing w:line="274" w:lineRule="exact"/>
        <w:ind w:right="10" w:firstLine="456"/>
      </w:pPr>
      <w:r>
        <w:rPr>
          <w:rFonts w:eastAsia="Times New Roman"/>
          <w:sz w:val="24"/>
          <w:szCs w:val="24"/>
        </w:rPr>
        <w:t xml:space="preserve">Понятие алгоритма как описания поведения исполнителя при заданных начальных данных (начальной обстановке). Алгоритмический язык </w:t>
      </w:r>
      <w:r w:rsidR="00F52DD7">
        <w:rPr>
          <w:rFonts w:eastAsia="Times New Roman"/>
          <w:sz w:val="24"/>
          <w:szCs w:val="24"/>
        </w:rPr>
        <w:t>-</w:t>
      </w:r>
      <w:r>
        <w:rPr>
          <w:rFonts w:eastAsia="Times New Roman"/>
          <w:sz w:val="24"/>
          <w:szCs w:val="24"/>
        </w:rPr>
        <w:t xml:space="preserve">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BD65C4" w:rsidRDefault="00BD65C4">
      <w:pPr>
        <w:shd w:val="clear" w:color="auto" w:fill="FFFFFF"/>
        <w:spacing w:line="274" w:lineRule="exact"/>
        <w:ind w:right="10" w:firstLine="456"/>
        <w:jc w:val="both"/>
      </w:pPr>
      <w:r>
        <w:rPr>
          <w:rFonts w:eastAsia="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BD65C4" w:rsidRDefault="00BD65C4">
      <w:pPr>
        <w:shd w:val="clear" w:color="auto" w:fill="FFFFFF"/>
        <w:spacing w:line="274" w:lineRule="exact"/>
        <w:ind w:right="10" w:firstLine="456"/>
        <w:jc w:val="both"/>
      </w:pPr>
      <w:r>
        <w:rPr>
          <w:rFonts w:eastAsia="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BD65C4" w:rsidRDefault="00BD65C4" w:rsidP="00F52DD7">
      <w:pPr>
        <w:shd w:val="clear" w:color="auto" w:fill="FFFFFF"/>
        <w:spacing w:line="274" w:lineRule="exact"/>
        <w:ind w:right="5" w:firstLine="456"/>
      </w:pPr>
      <w:r>
        <w:rPr>
          <w:rFonts w:eastAsia="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BD65C4" w:rsidRDefault="00BD65C4">
      <w:pPr>
        <w:shd w:val="clear" w:color="auto" w:fill="FFFFFF"/>
        <w:spacing w:line="274" w:lineRule="exact"/>
        <w:ind w:left="456"/>
      </w:pPr>
      <w:r>
        <w:rPr>
          <w:rFonts w:eastAsia="Times New Roman"/>
          <w:sz w:val="24"/>
          <w:szCs w:val="24"/>
        </w:rPr>
        <w:t>Знакомство с графами, деревьями, списками, символьными строками.</w:t>
      </w:r>
    </w:p>
    <w:p w:rsidR="00BD65C4" w:rsidRDefault="00BD65C4">
      <w:pPr>
        <w:shd w:val="clear" w:color="auto" w:fill="FFFFFF"/>
        <w:spacing w:line="274" w:lineRule="exact"/>
        <w:ind w:left="456"/>
      </w:pPr>
      <w:r>
        <w:rPr>
          <w:rFonts w:eastAsia="Times New Roman"/>
          <w:sz w:val="24"/>
          <w:szCs w:val="24"/>
        </w:rPr>
        <w:t>Понятие о методах разработки программ (пошаговое выполнение, отладка, тестирование).</w:t>
      </w:r>
    </w:p>
    <w:p w:rsidR="00BD65C4" w:rsidRDefault="00BD65C4" w:rsidP="00F52DD7">
      <w:pPr>
        <w:shd w:val="clear" w:color="auto" w:fill="FFFFFF"/>
        <w:tabs>
          <w:tab w:val="left" w:pos="1574"/>
        </w:tabs>
        <w:spacing w:line="274" w:lineRule="exact"/>
        <w:ind w:firstLine="456"/>
      </w:pPr>
      <w:r>
        <w:rPr>
          <w:rFonts w:eastAsia="Times New Roman"/>
          <w:b/>
          <w:bCs/>
          <w:sz w:val="24"/>
          <w:szCs w:val="24"/>
        </w:rPr>
        <w:t xml:space="preserve">Использование программных систем и сервисов. </w:t>
      </w:r>
      <w:r>
        <w:rPr>
          <w:rFonts w:eastAsia="Times New Roman"/>
          <w:sz w:val="24"/>
          <w:szCs w:val="24"/>
        </w:rPr>
        <w:t>Устройство компьютера. Основные</w:t>
      </w:r>
      <w:r>
        <w:rPr>
          <w:rFonts w:eastAsia="Times New Roman"/>
          <w:sz w:val="24"/>
          <w:szCs w:val="24"/>
        </w:rPr>
        <w:br/>
      </w:r>
      <w:r>
        <w:rPr>
          <w:rFonts w:eastAsia="Times New Roman"/>
          <w:spacing w:val="-2"/>
          <w:sz w:val="24"/>
          <w:szCs w:val="24"/>
        </w:rPr>
        <w:t>компоненты</w:t>
      </w:r>
      <w:r w:rsidR="00F52DD7">
        <w:rPr>
          <w:rFonts w:eastAsia="Times New Roman"/>
          <w:spacing w:val="-2"/>
          <w:sz w:val="24"/>
          <w:szCs w:val="24"/>
        </w:rPr>
        <w:t xml:space="preserve">  </w:t>
      </w:r>
      <w:r>
        <w:rPr>
          <w:rFonts w:eastAsia="Times New Roman"/>
          <w:spacing w:val="-10"/>
          <w:sz w:val="24"/>
          <w:szCs w:val="24"/>
        </w:rPr>
        <w:t>современного  компьютера.  Процессор,  оперативная  память,  внешние</w:t>
      </w:r>
    </w:p>
    <w:p w:rsidR="00BD65C4" w:rsidRDefault="00BD65C4">
      <w:pPr>
        <w:shd w:val="clear" w:color="auto" w:fill="FFFFFF"/>
        <w:spacing w:line="274" w:lineRule="exact"/>
        <w:jc w:val="both"/>
      </w:pPr>
      <w:r>
        <w:rPr>
          <w:rFonts w:eastAsia="Times New Roman"/>
          <w:sz w:val="24"/>
          <w:szCs w:val="24"/>
        </w:rPr>
        <w:t>запоминающие устройства, средства коммуникации, монитор. Гигиенические, эргономические и технические условия эксплуатации средств ИКТ.</w:t>
      </w:r>
    </w:p>
    <w:p w:rsidR="00BD65C4" w:rsidRDefault="00BD65C4">
      <w:pPr>
        <w:shd w:val="clear" w:color="auto" w:fill="FFFFFF"/>
        <w:spacing w:line="274" w:lineRule="exact"/>
        <w:ind w:left="456"/>
      </w:pPr>
      <w:r>
        <w:rPr>
          <w:rFonts w:eastAsia="Times New Roman"/>
          <w:sz w:val="24"/>
          <w:szCs w:val="24"/>
        </w:rPr>
        <w:t>Компьютерные вирусы. Антивирусная профилактика.</w:t>
      </w:r>
    </w:p>
    <w:p w:rsidR="00BD65C4" w:rsidRDefault="00BD65C4" w:rsidP="00F52DD7">
      <w:pPr>
        <w:shd w:val="clear" w:color="auto" w:fill="FFFFFF"/>
        <w:tabs>
          <w:tab w:val="left" w:pos="6461"/>
        </w:tabs>
        <w:spacing w:line="274" w:lineRule="exact"/>
        <w:ind w:firstLine="456"/>
      </w:pPr>
      <w:r>
        <w:rPr>
          <w:rFonts w:eastAsia="Times New Roman"/>
          <w:sz w:val="24"/>
          <w:szCs w:val="24"/>
        </w:rPr>
        <w:t>Файл. Каталог (директория). Файловая система. Основные операции при работе с файлами:</w:t>
      </w:r>
      <w:r>
        <w:rPr>
          <w:rFonts w:eastAsia="Times New Roman"/>
          <w:sz w:val="24"/>
          <w:szCs w:val="24"/>
        </w:rPr>
        <w:br/>
      </w:r>
      <w:r>
        <w:rPr>
          <w:rFonts w:eastAsia="Times New Roman"/>
          <w:spacing w:val="-14"/>
          <w:sz w:val="24"/>
          <w:szCs w:val="24"/>
        </w:rPr>
        <w:t xml:space="preserve">создать </w:t>
      </w:r>
      <w:r w:rsidR="00F52DD7">
        <w:rPr>
          <w:rFonts w:eastAsia="Times New Roman"/>
          <w:spacing w:val="-14"/>
          <w:sz w:val="24"/>
          <w:szCs w:val="24"/>
        </w:rPr>
        <w:t xml:space="preserve"> </w:t>
      </w:r>
      <w:r>
        <w:rPr>
          <w:rFonts w:eastAsia="Times New Roman"/>
          <w:spacing w:val="-14"/>
          <w:sz w:val="24"/>
          <w:szCs w:val="24"/>
        </w:rPr>
        <w:t xml:space="preserve">файл,  удалить </w:t>
      </w:r>
      <w:r w:rsidR="00F52DD7">
        <w:rPr>
          <w:rFonts w:eastAsia="Times New Roman"/>
          <w:spacing w:val="-14"/>
          <w:sz w:val="24"/>
          <w:szCs w:val="24"/>
        </w:rPr>
        <w:t xml:space="preserve"> </w:t>
      </w:r>
      <w:r>
        <w:rPr>
          <w:rFonts w:eastAsia="Times New Roman"/>
          <w:spacing w:val="-14"/>
          <w:sz w:val="24"/>
          <w:szCs w:val="24"/>
        </w:rPr>
        <w:t xml:space="preserve">файл,  скопировать </w:t>
      </w:r>
      <w:r w:rsidR="00F52DD7">
        <w:rPr>
          <w:rFonts w:eastAsia="Times New Roman"/>
          <w:spacing w:val="-14"/>
          <w:sz w:val="24"/>
          <w:szCs w:val="24"/>
        </w:rPr>
        <w:t xml:space="preserve"> </w:t>
      </w:r>
      <w:r>
        <w:rPr>
          <w:rFonts w:eastAsia="Times New Roman"/>
          <w:spacing w:val="-14"/>
          <w:sz w:val="24"/>
          <w:szCs w:val="24"/>
        </w:rPr>
        <w:t>файл.</w:t>
      </w:r>
      <w:r w:rsidR="00F52DD7">
        <w:rPr>
          <w:rFonts w:eastAsia="Times New Roman"/>
          <w:spacing w:val="-14"/>
          <w:sz w:val="24"/>
          <w:szCs w:val="24"/>
        </w:rPr>
        <w:t xml:space="preserve">  </w:t>
      </w:r>
      <w:r>
        <w:rPr>
          <w:rFonts w:eastAsia="Times New Roman"/>
          <w:spacing w:val="-7"/>
          <w:sz w:val="24"/>
          <w:szCs w:val="24"/>
        </w:rPr>
        <w:t>Оперирование  компьютерными</w:t>
      </w:r>
    </w:p>
    <w:p w:rsidR="00BD65C4" w:rsidRDefault="00BD65C4" w:rsidP="00F52DD7">
      <w:pPr>
        <w:shd w:val="clear" w:color="auto" w:fill="FFFFFF"/>
        <w:spacing w:line="274" w:lineRule="exact"/>
        <w:ind w:right="10"/>
      </w:pPr>
      <w:r>
        <w:rPr>
          <w:rFonts w:eastAsia="Times New Roman"/>
          <w:sz w:val="24"/>
          <w:szCs w:val="24"/>
        </w:rPr>
        <w:t>информационными объектами в наглядно-графической форме: создание, именование, сохранение, удаление объектов, организация их семейств.</w:t>
      </w:r>
    </w:p>
    <w:p w:rsidR="00BD65C4" w:rsidRDefault="00BD65C4">
      <w:pPr>
        <w:shd w:val="clear" w:color="auto" w:fill="FFFFFF"/>
        <w:spacing w:line="274" w:lineRule="exact"/>
        <w:ind w:left="456"/>
      </w:pPr>
      <w:r>
        <w:rPr>
          <w:rFonts w:eastAsia="Times New Roman"/>
          <w:sz w:val="24"/>
          <w:szCs w:val="24"/>
        </w:rPr>
        <w:t>Архивирование и разархивирование.</w:t>
      </w:r>
    </w:p>
    <w:p w:rsidR="00BD65C4" w:rsidRDefault="00BD65C4">
      <w:pPr>
        <w:shd w:val="clear" w:color="auto" w:fill="FFFFFF"/>
        <w:spacing w:line="274" w:lineRule="exact"/>
        <w:ind w:firstLine="456"/>
        <w:jc w:val="both"/>
      </w:pPr>
      <w:r>
        <w:rPr>
          <w:rFonts w:eastAsia="Times New Roman"/>
          <w:sz w:val="24"/>
          <w:szCs w:val="24"/>
        </w:rPr>
        <w:t xml:space="preserve">Обработка текстов. Текстовый редактор. Создание структурированного текста. Проверка </w:t>
      </w:r>
      <w:r>
        <w:rPr>
          <w:rFonts w:eastAsia="Times New Roman"/>
          <w:spacing w:val="-1"/>
          <w:sz w:val="24"/>
          <w:szCs w:val="24"/>
        </w:rPr>
        <w:t xml:space="preserve">правописания, словари. Ссылки. Выделение изменений. Включение в текст графических и иных </w:t>
      </w:r>
      <w:r>
        <w:rPr>
          <w:rFonts w:eastAsia="Times New Roman"/>
          <w:sz w:val="24"/>
          <w:szCs w:val="24"/>
        </w:rPr>
        <w:t>информационных объектов. Деловая переписка, учебная публикация, коллективная работа.</w:t>
      </w:r>
    </w:p>
    <w:p w:rsidR="00BD65C4" w:rsidRDefault="00BD65C4">
      <w:pPr>
        <w:shd w:val="clear" w:color="auto" w:fill="FFFFFF"/>
        <w:spacing w:line="274" w:lineRule="exact"/>
        <w:ind w:right="5" w:firstLine="456"/>
        <w:jc w:val="both"/>
      </w:pPr>
      <w:r>
        <w:rPr>
          <w:rFonts w:eastAsia="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BD65C4" w:rsidRDefault="00BD65C4">
      <w:pPr>
        <w:shd w:val="clear" w:color="auto" w:fill="FFFFFF"/>
        <w:spacing w:line="274" w:lineRule="exact"/>
        <w:ind w:right="14" w:firstLine="456"/>
        <w:jc w:val="both"/>
      </w:pPr>
      <w:r>
        <w:rPr>
          <w:rFonts w:eastAsia="Times New Roman"/>
          <w:sz w:val="24"/>
          <w:szCs w:val="24"/>
        </w:rPr>
        <w:t>Гипертекст. Браузеры. Компьютерные энциклопедии и компьютерные словари. Средства поиска информации.</w:t>
      </w:r>
    </w:p>
    <w:p w:rsidR="00BD65C4" w:rsidRDefault="00BD65C4" w:rsidP="00F52DD7">
      <w:pPr>
        <w:shd w:val="clear" w:color="auto" w:fill="FFFFFF"/>
        <w:spacing w:line="274" w:lineRule="exact"/>
        <w:ind w:right="10" w:firstLine="456"/>
      </w:pPr>
      <w:r>
        <w:rPr>
          <w:rFonts w:eastAsia="Times New Roman"/>
          <w:b/>
          <w:bCs/>
          <w:sz w:val="24"/>
          <w:szCs w:val="24"/>
        </w:rPr>
        <w:t xml:space="preserve">Работа в информационном пространстве. </w:t>
      </w:r>
      <w:r>
        <w:rPr>
          <w:rFonts w:eastAsia="Times New Roman"/>
          <w:sz w:val="24"/>
          <w:szCs w:val="24"/>
        </w:rPr>
        <w:t>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BD65C4" w:rsidRDefault="00BD65C4" w:rsidP="00F52DD7">
      <w:pPr>
        <w:shd w:val="clear" w:color="auto" w:fill="FFFFFF"/>
        <w:spacing w:line="274" w:lineRule="exact"/>
        <w:ind w:firstLine="456"/>
      </w:pPr>
      <w:r>
        <w:rPr>
          <w:rFonts w:eastAsia="Times New Roman"/>
          <w:sz w:val="24"/>
          <w:szCs w:val="24"/>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BD65C4" w:rsidRDefault="00BD65C4">
      <w:pPr>
        <w:shd w:val="clear" w:color="auto" w:fill="FFFFFF"/>
        <w:spacing w:line="274" w:lineRule="exact"/>
        <w:ind w:right="5" w:firstLine="456"/>
        <w:jc w:val="both"/>
      </w:pPr>
      <w:r>
        <w:rPr>
          <w:rFonts w:eastAsia="Times New Roman"/>
          <w:i/>
          <w:iCs/>
          <w:sz w:val="24"/>
          <w:szCs w:val="24"/>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BD65C4" w:rsidRDefault="00BD65C4" w:rsidP="00F52DD7">
      <w:pPr>
        <w:shd w:val="clear" w:color="auto" w:fill="FFFFFF"/>
        <w:spacing w:line="274" w:lineRule="exact"/>
        <w:ind w:right="10" w:firstLine="456"/>
      </w:pPr>
      <w:r>
        <w:rPr>
          <w:rFonts w:eastAsia="Times New Roman"/>
          <w:spacing w:val="-1"/>
          <w:sz w:val="24"/>
          <w:szCs w:val="24"/>
        </w:rPr>
        <w:t xml:space="preserve">Передача информации. Источник и приёмник информации. Основные понятия, связанные с </w:t>
      </w:r>
      <w:r>
        <w:rPr>
          <w:rFonts w:eastAsia="Times New Roman"/>
          <w:sz w:val="24"/>
          <w:szCs w:val="24"/>
        </w:rPr>
        <w:t>передачей информации (канал связи, скорость передачи информации по каналу связи, пропускная способность канала связи).</w:t>
      </w:r>
    </w:p>
    <w:p w:rsidR="00BD65C4" w:rsidRDefault="00BD65C4">
      <w:pPr>
        <w:shd w:val="clear" w:color="auto" w:fill="FFFFFF"/>
        <w:spacing w:line="274" w:lineRule="exact"/>
        <w:ind w:right="14" w:firstLine="456"/>
        <w:jc w:val="both"/>
      </w:pPr>
      <w:r>
        <w:rPr>
          <w:rFonts w:eastAsia="Times New Roman"/>
          <w:spacing w:val="-1"/>
          <w:sz w:val="24"/>
          <w:szCs w:val="24"/>
        </w:rPr>
        <w:t xml:space="preserve">Организация взаимодействия в информационной среде: электронная переписка, чат, форум, </w:t>
      </w:r>
      <w:r>
        <w:rPr>
          <w:rFonts w:eastAsia="Times New Roman"/>
          <w:sz w:val="24"/>
          <w:szCs w:val="24"/>
        </w:rPr>
        <w:t>телеконференция, сайт.</w:t>
      </w:r>
    </w:p>
    <w:p w:rsidR="00BD65C4" w:rsidRDefault="00BD65C4">
      <w:pPr>
        <w:shd w:val="clear" w:color="auto" w:fill="FFFFFF"/>
        <w:spacing w:line="274" w:lineRule="exact"/>
        <w:ind w:right="5" w:firstLine="456"/>
        <w:jc w:val="both"/>
      </w:pPr>
      <w:r>
        <w:rPr>
          <w:rFonts w:eastAsia="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BD65C4" w:rsidRDefault="00BD65C4" w:rsidP="00F52DD7">
      <w:pPr>
        <w:shd w:val="clear" w:color="auto" w:fill="FFFFFF"/>
        <w:spacing w:line="274" w:lineRule="exact"/>
        <w:ind w:right="5" w:firstLine="456"/>
      </w:pPr>
      <w:r>
        <w:rPr>
          <w:rFonts w:eastAsia="Times New Roman"/>
          <w:sz w:val="24"/>
          <w:szCs w:val="24"/>
        </w:rPr>
        <w:lastRenderedPageBreak/>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BD65C4" w:rsidRDefault="00BD65C4">
      <w:pPr>
        <w:shd w:val="clear" w:color="auto" w:fill="FFFFFF"/>
        <w:spacing w:line="274" w:lineRule="exact"/>
        <w:ind w:right="10" w:firstLine="456"/>
        <w:jc w:val="both"/>
      </w:pPr>
      <w:r>
        <w:rPr>
          <w:rFonts w:eastAsia="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BD65C4" w:rsidRDefault="00BD65C4" w:rsidP="00F52DD7">
      <w:pPr>
        <w:shd w:val="clear" w:color="auto" w:fill="FFFFFF"/>
        <w:spacing w:line="274" w:lineRule="exact"/>
        <w:ind w:firstLine="456"/>
      </w:pPr>
      <w:r>
        <w:rPr>
          <w:rFonts w:eastAsia="Times New Roman"/>
          <w:sz w:val="24"/>
          <w:szCs w:val="24"/>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BD65C4" w:rsidRDefault="00BD65C4">
      <w:pPr>
        <w:shd w:val="clear" w:color="auto" w:fill="FFFFFF"/>
        <w:spacing w:line="274" w:lineRule="exact"/>
        <w:ind w:left="456"/>
      </w:pPr>
      <w:r>
        <w:rPr>
          <w:rFonts w:eastAsia="Times New Roman"/>
          <w:sz w:val="24"/>
          <w:szCs w:val="24"/>
        </w:rPr>
        <w:t>Тенденции развития ИКТ (суперкомпьютеры, мобильные вычислительные устройства).</w:t>
      </w:r>
    </w:p>
    <w:p w:rsidR="00BD65C4" w:rsidRDefault="00BD65C4" w:rsidP="00F52DD7">
      <w:pPr>
        <w:shd w:val="clear" w:color="auto" w:fill="FFFFFF"/>
        <w:spacing w:line="274" w:lineRule="exact"/>
        <w:ind w:right="14" w:firstLine="456"/>
      </w:pPr>
      <w:r>
        <w:rPr>
          <w:rFonts w:eastAsia="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BD65C4" w:rsidRDefault="00BD65C4">
      <w:pPr>
        <w:shd w:val="clear" w:color="auto" w:fill="FFFFFF"/>
        <w:spacing w:line="274" w:lineRule="exact"/>
        <w:ind w:left="456" w:right="3994" w:firstLine="4315"/>
      </w:pPr>
      <w:r>
        <w:rPr>
          <w:rFonts w:eastAsia="Times New Roman"/>
          <w:b/>
          <w:bCs/>
          <w:sz w:val="24"/>
          <w:szCs w:val="24"/>
        </w:rPr>
        <w:t xml:space="preserve">Физика </w:t>
      </w:r>
      <w:r>
        <w:rPr>
          <w:rFonts w:eastAsia="Times New Roman"/>
          <w:b/>
          <w:bCs/>
          <w:spacing w:val="-1"/>
          <w:sz w:val="24"/>
          <w:szCs w:val="24"/>
        </w:rPr>
        <w:t>Физика и физические методы изучения природы</w:t>
      </w:r>
      <w:r w:rsidR="00F52DD7">
        <w:rPr>
          <w:rFonts w:eastAsia="Times New Roman"/>
          <w:b/>
          <w:bCs/>
          <w:spacing w:val="-1"/>
          <w:sz w:val="24"/>
          <w:szCs w:val="24"/>
        </w:rPr>
        <w:t>.</w:t>
      </w:r>
    </w:p>
    <w:p w:rsidR="00BD65C4" w:rsidRDefault="00BD65C4" w:rsidP="00F52DD7">
      <w:pPr>
        <w:shd w:val="clear" w:color="auto" w:fill="FFFFFF"/>
        <w:spacing w:line="274" w:lineRule="exact"/>
        <w:ind w:right="10" w:firstLine="456"/>
      </w:pPr>
      <w:r>
        <w:rPr>
          <w:rFonts w:eastAsia="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BD65C4" w:rsidRDefault="00BD65C4">
      <w:pPr>
        <w:shd w:val="clear" w:color="auto" w:fill="FFFFFF"/>
        <w:spacing w:before="5" w:line="274" w:lineRule="exact"/>
        <w:ind w:left="456"/>
      </w:pPr>
      <w:r>
        <w:rPr>
          <w:rFonts w:eastAsia="Times New Roman"/>
          <w:b/>
          <w:bCs/>
          <w:sz w:val="24"/>
          <w:szCs w:val="24"/>
        </w:rPr>
        <w:t>Механические явления. Кинематика</w:t>
      </w:r>
    </w:p>
    <w:p w:rsidR="00BD65C4" w:rsidRDefault="00BD65C4" w:rsidP="00F52DD7">
      <w:pPr>
        <w:shd w:val="clear" w:color="auto" w:fill="FFFFFF"/>
        <w:spacing w:line="274" w:lineRule="exact"/>
        <w:ind w:firstLine="456"/>
      </w:pPr>
      <w:r>
        <w:rPr>
          <w:rFonts w:eastAsia="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BD65C4" w:rsidRDefault="00BD65C4" w:rsidP="00F52DD7">
      <w:pPr>
        <w:shd w:val="clear" w:color="auto" w:fill="FFFFFF"/>
        <w:spacing w:line="274" w:lineRule="exact"/>
        <w:ind w:firstLine="456"/>
      </w:pPr>
      <w:r>
        <w:rPr>
          <w:rFonts w:eastAsia="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BD65C4" w:rsidRDefault="00BD65C4">
      <w:pPr>
        <w:shd w:val="clear" w:color="auto" w:fill="FFFFFF"/>
        <w:spacing w:line="274" w:lineRule="exact"/>
        <w:ind w:left="456"/>
      </w:pPr>
      <w:r>
        <w:rPr>
          <w:rFonts w:eastAsia="Times New Roman"/>
          <w:b/>
          <w:bCs/>
          <w:sz w:val="24"/>
          <w:szCs w:val="24"/>
        </w:rPr>
        <w:t>Динамика</w:t>
      </w:r>
    </w:p>
    <w:p w:rsidR="00BD65C4" w:rsidRDefault="00BD65C4" w:rsidP="00F52DD7">
      <w:pPr>
        <w:shd w:val="clear" w:color="auto" w:fill="FFFFFF"/>
        <w:spacing w:line="274" w:lineRule="exact"/>
        <w:ind w:right="10" w:firstLine="456"/>
      </w:pPr>
      <w:r>
        <w:rPr>
          <w:rFonts w:eastAsia="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BD65C4" w:rsidRDefault="00BD65C4">
      <w:pPr>
        <w:shd w:val="clear" w:color="auto" w:fill="FFFFFF"/>
        <w:spacing w:line="274" w:lineRule="exact"/>
        <w:ind w:left="456"/>
      </w:pPr>
      <w:r>
        <w:rPr>
          <w:rFonts w:eastAsia="Times New Roman"/>
          <w:sz w:val="24"/>
          <w:szCs w:val="24"/>
        </w:rPr>
        <w:t>Сила упругости. Сила трения. Сила тяжести. Закон всемирного тяготения. Центр тяжести.</w:t>
      </w:r>
    </w:p>
    <w:p w:rsidR="00BD65C4" w:rsidRDefault="00BD65C4">
      <w:pPr>
        <w:shd w:val="clear" w:color="auto" w:fill="FFFFFF"/>
        <w:spacing w:line="274" w:lineRule="exact"/>
        <w:ind w:left="456"/>
      </w:pPr>
      <w:r>
        <w:rPr>
          <w:rFonts w:eastAsia="Times New Roman"/>
          <w:sz w:val="24"/>
          <w:szCs w:val="24"/>
        </w:rPr>
        <w:t>Давление. Атмосферное давление. Закон Паскаля. Закон Архимеда. Условие плавания тел.</w:t>
      </w:r>
    </w:p>
    <w:p w:rsidR="00BD65C4" w:rsidRDefault="00BD65C4">
      <w:pPr>
        <w:shd w:val="clear" w:color="auto" w:fill="FFFFFF"/>
        <w:spacing w:line="274" w:lineRule="exact"/>
        <w:ind w:left="456"/>
      </w:pPr>
      <w:r>
        <w:rPr>
          <w:rFonts w:eastAsia="Times New Roman"/>
          <w:sz w:val="24"/>
          <w:szCs w:val="24"/>
        </w:rPr>
        <w:t>Условия равновесия твёрдого тела.</w:t>
      </w:r>
    </w:p>
    <w:p w:rsidR="00BD65C4" w:rsidRDefault="00BD65C4">
      <w:pPr>
        <w:shd w:val="clear" w:color="auto" w:fill="FFFFFF"/>
        <w:spacing w:before="5" w:line="274" w:lineRule="exact"/>
        <w:ind w:right="14" w:firstLine="456"/>
        <w:jc w:val="both"/>
      </w:pPr>
      <w:r>
        <w:rPr>
          <w:rFonts w:eastAsia="Times New Roman"/>
          <w:b/>
          <w:bCs/>
          <w:sz w:val="24"/>
          <w:szCs w:val="24"/>
        </w:rPr>
        <w:t>Законы сохранения импульса и механической энергии. Механические колебания и волны</w:t>
      </w:r>
    </w:p>
    <w:p w:rsidR="00BD65C4" w:rsidRDefault="00BD65C4">
      <w:pPr>
        <w:shd w:val="clear" w:color="auto" w:fill="FFFFFF"/>
        <w:spacing w:line="274" w:lineRule="exact"/>
        <w:ind w:left="456"/>
      </w:pPr>
      <w:r>
        <w:rPr>
          <w:rFonts w:eastAsia="Times New Roman"/>
          <w:sz w:val="24"/>
          <w:szCs w:val="24"/>
        </w:rPr>
        <w:t>Импульс. Закон сохранения импульса. Реактивное движение.</w:t>
      </w:r>
    </w:p>
    <w:p w:rsidR="00BD65C4" w:rsidRDefault="00BD65C4" w:rsidP="00F52DD7">
      <w:pPr>
        <w:shd w:val="clear" w:color="auto" w:fill="FFFFFF"/>
        <w:spacing w:line="274" w:lineRule="exact"/>
        <w:ind w:right="10" w:firstLine="456"/>
      </w:pPr>
      <w:r>
        <w:rPr>
          <w:rFonts w:eastAsia="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BD65C4" w:rsidRDefault="00BD65C4">
      <w:pPr>
        <w:shd w:val="clear" w:color="auto" w:fill="FFFFFF"/>
        <w:spacing w:line="274" w:lineRule="exact"/>
        <w:ind w:right="19" w:firstLine="456"/>
        <w:jc w:val="both"/>
      </w:pPr>
      <w:r>
        <w:rPr>
          <w:rFonts w:eastAsia="Times New Roman"/>
          <w:sz w:val="24"/>
          <w:szCs w:val="24"/>
        </w:rPr>
        <w:t>Механические колебания. Резонанс. Механические волны. Звук. Использование колебаний в технике.</w:t>
      </w:r>
    </w:p>
    <w:p w:rsidR="00BD65C4" w:rsidRDefault="00BD65C4">
      <w:pPr>
        <w:shd w:val="clear" w:color="auto" w:fill="FFFFFF"/>
        <w:spacing w:before="5" w:line="274" w:lineRule="exact"/>
        <w:ind w:left="456"/>
      </w:pPr>
      <w:r>
        <w:rPr>
          <w:rFonts w:eastAsia="Times New Roman"/>
          <w:b/>
          <w:bCs/>
          <w:sz w:val="24"/>
          <w:szCs w:val="24"/>
        </w:rPr>
        <w:t>Строение и свойства вещества</w:t>
      </w:r>
    </w:p>
    <w:p w:rsidR="00BD65C4" w:rsidRDefault="00BD65C4" w:rsidP="00F52DD7">
      <w:pPr>
        <w:shd w:val="clear" w:color="auto" w:fill="FFFFFF"/>
        <w:spacing w:line="274" w:lineRule="exact"/>
        <w:ind w:right="14" w:firstLine="456"/>
      </w:pPr>
      <w:r>
        <w:rPr>
          <w:rFonts w:eastAsia="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BD65C4" w:rsidRDefault="00BD65C4">
      <w:pPr>
        <w:shd w:val="clear" w:color="auto" w:fill="FFFFFF"/>
        <w:spacing w:before="5" w:line="274" w:lineRule="exact"/>
        <w:ind w:left="456"/>
      </w:pPr>
      <w:r>
        <w:rPr>
          <w:rFonts w:eastAsia="Times New Roman"/>
          <w:b/>
          <w:bCs/>
          <w:sz w:val="24"/>
          <w:szCs w:val="24"/>
        </w:rPr>
        <w:t>Тепловые явления</w:t>
      </w:r>
    </w:p>
    <w:p w:rsidR="00BD65C4" w:rsidRDefault="00BD65C4" w:rsidP="00F52DD7">
      <w:pPr>
        <w:shd w:val="clear" w:color="auto" w:fill="FFFFFF"/>
        <w:spacing w:line="274" w:lineRule="exact"/>
        <w:ind w:right="14" w:firstLine="456"/>
      </w:pPr>
      <w:r>
        <w:rPr>
          <w:rFonts w:eastAsia="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D65C4" w:rsidRDefault="00BD65C4" w:rsidP="00F52DD7">
      <w:pPr>
        <w:shd w:val="clear" w:color="auto" w:fill="FFFFFF"/>
        <w:spacing w:line="274" w:lineRule="exact"/>
        <w:ind w:right="10" w:firstLine="456"/>
      </w:pPr>
      <w:r>
        <w:rPr>
          <w:rFonts w:eastAsia="Times New Roman"/>
          <w:sz w:val="24"/>
          <w:szCs w:val="24"/>
        </w:rPr>
        <w:t>Преобразования энергии в тепловых машинах. КПД тепловой машины. Экологические проблемы теплоэнергетики.</w:t>
      </w:r>
    </w:p>
    <w:p w:rsidR="00BD65C4" w:rsidRDefault="00BD65C4">
      <w:pPr>
        <w:shd w:val="clear" w:color="auto" w:fill="FFFFFF"/>
        <w:spacing w:before="5" w:line="274" w:lineRule="exact"/>
        <w:ind w:left="456"/>
      </w:pPr>
      <w:r>
        <w:rPr>
          <w:rFonts w:eastAsia="Times New Roman"/>
          <w:b/>
          <w:bCs/>
          <w:sz w:val="24"/>
          <w:szCs w:val="24"/>
        </w:rPr>
        <w:t>Электрические явления</w:t>
      </w:r>
    </w:p>
    <w:p w:rsidR="00BD65C4" w:rsidRDefault="00BD65C4">
      <w:pPr>
        <w:shd w:val="clear" w:color="auto" w:fill="FFFFFF"/>
        <w:spacing w:line="274" w:lineRule="exact"/>
        <w:ind w:right="14" w:firstLine="456"/>
        <w:jc w:val="both"/>
      </w:pPr>
      <w:r>
        <w:rPr>
          <w:rFonts w:eastAsia="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BD65C4" w:rsidRDefault="00BD65C4" w:rsidP="00F52DD7">
      <w:pPr>
        <w:shd w:val="clear" w:color="auto" w:fill="FFFFFF"/>
        <w:spacing w:line="274" w:lineRule="exact"/>
        <w:ind w:right="5" w:firstLine="456"/>
      </w:pPr>
      <w:r>
        <w:rPr>
          <w:rFonts w:eastAsia="Times New Roman"/>
          <w:sz w:val="24"/>
          <w:szCs w:val="24"/>
        </w:rPr>
        <w:lastRenderedPageBreak/>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BD65C4" w:rsidRDefault="00BD65C4">
      <w:pPr>
        <w:shd w:val="clear" w:color="auto" w:fill="FFFFFF"/>
        <w:spacing w:before="5" w:line="274" w:lineRule="exact"/>
        <w:ind w:left="456"/>
      </w:pPr>
      <w:r>
        <w:rPr>
          <w:rFonts w:eastAsia="Times New Roman"/>
          <w:b/>
          <w:bCs/>
          <w:sz w:val="24"/>
          <w:szCs w:val="24"/>
        </w:rPr>
        <w:t>Магнитные явления</w:t>
      </w:r>
    </w:p>
    <w:p w:rsidR="00BD65C4" w:rsidRDefault="00BD65C4" w:rsidP="00F52DD7">
      <w:pPr>
        <w:shd w:val="clear" w:color="auto" w:fill="FFFFFF"/>
        <w:spacing w:line="274" w:lineRule="exact"/>
        <w:ind w:right="14" w:firstLine="456"/>
      </w:pPr>
      <w:r>
        <w:rPr>
          <w:rFonts w:eastAsia="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BD65C4" w:rsidRDefault="00BD65C4">
      <w:pPr>
        <w:shd w:val="clear" w:color="auto" w:fill="FFFFFF"/>
        <w:spacing w:line="274" w:lineRule="exact"/>
        <w:ind w:left="456"/>
      </w:pPr>
      <w:r>
        <w:rPr>
          <w:rFonts w:eastAsia="Times New Roman"/>
          <w:sz w:val="24"/>
          <w:szCs w:val="24"/>
        </w:rPr>
        <w:t>Электродвигатель постоянного тока.</w:t>
      </w:r>
    </w:p>
    <w:p w:rsidR="00BD65C4" w:rsidRDefault="00BD65C4">
      <w:pPr>
        <w:shd w:val="clear" w:color="auto" w:fill="FFFFFF"/>
        <w:spacing w:line="274" w:lineRule="exact"/>
        <w:ind w:left="456"/>
      </w:pPr>
      <w:r>
        <w:rPr>
          <w:rFonts w:eastAsia="Times New Roman"/>
          <w:sz w:val="24"/>
          <w:szCs w:val="24"/>
        </w:rPr>
        <w:t>Электромагнитная индукция. Электрогенератор. Трансформатор.</w:t>
      </w:r>
    </w:p>
    <w:p w:rsidR="00BD65C4" w:rsidRDefault="00BD65C4">
      <w:pPr>
        <w:shd w:val="clear" w:color="auto" w:fill="FFFFFF"/>
        <w:spacing w:line="274" w:lineRule="exact"/>
        <w:ind w:left="456"/>
      </w:pPr>
      <w:r>
        <w:rPr>
          <w:rFonts w:eastAsia="Times New Roman"/>
          <w:b/>
          <w:bCs/>
          <w:sz w:val="24"/>
          <w:szCs w:val="24"/>
        </w:rPr>
        <w:t>Электромагнитные колебания и волны</w:t>
      </w:r>
    </w:p>
    <w:p w:rsidR="00BD65C4" w:rsidRDefault="00BD65C4">
      <w:pPr>
        <w:shd w:val="clear" w:color="auto" w:fill="FFFFFF"/>
        <w:spacing w:line="274" w:lineRule="exact"/>
        <w:ind w:right="14" w:firstLine="456"/>
        <w:jc w:val="both"/>
      </w:pPr>
      <w:r>
        <w:rPr>
          <w:rFonts w:eastAsia="Times New Roman"/>
          <w:sz w:val="24"/>
          <w:szCs w:val="24"/>
        </w:rPr>
        <w:t>Электромагнитные колебания. Электромагнитные волны. Влияние электромагнитных излучений на живые организмы.</w:t>
      </w:r>
    </w:p>
    <w:p w:rsidR="00BD65C4" w:rsidRDefault="00BD65C4">
      <w:pPr>
        <w:shd w:val="clear" w:color="auto" w:fill="FFFFFF"/>
        <w:spacing w:line="274" w:lineRule="exact"/>
        <w:ind w:left="456"/>
      </w:pPr>
      <w:r>
        <w:rPr>
          <w:rFonts w:eastAsia="Times New Roman"/>
          <w:sz w:val="24"/>
          <w:szCs w:val="24"/>
        </w:rPr>
        <w:t>Принципы радиосвязи и телевидения.</w:t>
      </w:r>
    </w:p>
    <w:p w:rsidR="00BD65C4" w:rsidRDefault="00BD65C4" w:rsidP="00F52DD7">
      <w:pPr>
        <w:shd w:val="clear" w:color="auto" w:fill="FFFFFF"/>
        <w:spacing w:line="274" w:lineRule="exact"/>
        <w:ind w:right="10" w:firstLine="456"/>
      </w:pPr>
      <w:r>
        <w:rPr>
          <w:rFonts w:eastAsia="Times New Roman"/>
          <w:sz w:val="24"/>
          <w:szCs w:val="24"/>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BD65C4" w:rsidRDefault="00BD65C4">
      <w:pPr>
        <w:shd w:val="clear" w:color="auto" w:fill="FFFFFF"/>
        <w:spacing w:before="5" w:line="274" w:lineRule="exact"/>
        <w:ind w:left="456"/>
      </w:pPr>
      <w:r>
        <w:rPr>
          <w:rFonts w:eastAsia="Times New Roman"/>
          <w:b/>
          <w:bCs/>
          <w:sz w:val="24"/>
          <w:szCs w:val="24"/>
        </w:rPr>
        <w:t>Квантовые явления</w:t>
      </w:r>
    </w:p>
    <w:p w:rsidR="00BD65C4" w:rsidRDefault="00BD65C4" w:rsidP="00F52DD7">
      <w:pPr>
        <w:shd w:val="clear" w:color="auto" w:fill="FFFFFF"/>
        <w:spacing w:line="274" w:lineRule="exact"/>
        <w:ind w:right="10" w:firstLine="456"/>
      </w:pPr>
      <w:r>
        <w:rPr>
          <w:rFonts w:eastAsia="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BD65C4" w:rsidRDefault="00BD65C4" w:rsidP="00F52DD7">
      <w:pPr>
        <w:shd w:val="clear" w:color="auto" w:fill="FFFFFF"/>
        <w:spacing w:line="274" w:lineRule="exact"/>
        <w:ind w:right="10" w:firstLine="456"/>
      </w:pPr>
      <w:r>
        <w:rPr>
          <w:rFonts w:eastAsia="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BD65C4" w:rsidRDefault="00BD65C4">
      <w:pPr>
        <w:shd w:val="clear" w:color="auto" w:fill="FFFFFF"/>
        <w:spacing w:line="274" w:lineRule="exact"/>
        <w:ind w:left="456"/>
      </w:pPr>
      <w:r>
        <w:rPr>
          <w:rFonts w:eastAsia="Times New Roman"/>
          <w:b/>
          <w:bCs/>
          <w:sz w:val="24"/>
          <w:szCs w:val="24"/>
        </w:rPr>
        <w:t>Строение и эволюция Вселенной</w:t>
      </w:r>
    </w:p>
    <w:p w:rsidR="00BD65C4" w:rsidRDefault="00BD65C4" w:rsidP="00F52DD7">
      <w:pPr>
        <w:shd w:val="clear" w:color="auto" w:fill="FFFFFF"/>
        <w:spacing w:line="274" w:lineRule="exact"/>
        <w:ind w:right="14" w:firstLine="456"/>
      </w:pPr>
      <w:r>
        <w:rPr>
          <w:rFonts w:eastAsia="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BD65C4" w:rsidRDefault="00BD65C4">
      <w:pPr>
        <w:shd w:val="clear" w:color="auto" w:fill="FFFFFF"/>
        <w:spacing w:line="274" w:lineRule="exact"/>
        <w:ind w:left="456" w:right="3994" w:firstLine="4210"/>
      </w:pPr>
      <w:r>
        <w:rPr>
          <w:rFonts w:eastAsia="Times New Roman"/>
          <w:b/>
          <w:bCs/>
          <w:spacing w:val="-2"/>
          <w:sz w:val="24"/>
          <w:szCs w:val="24"/>
        </w:rPr>
        <w:t xml:space="preserve">Биология </w:t>
      </w:r>
      <w:r>
        <w:rPr>
          <w:rFonts w:eastAsia="Times New Roman"/>
          <w:b/>
          <w:bCs/>
          <w:sz w:val="24"/>
          <w:szCs w:val="24"/>
        </w:rPr>
        <w:t>Живые организмы</w:t>
      </w:r>
    </w:p>
    <w:p w:rsidR="00BD65C4" w:rsidRDefault="00BD65C4" w:rsidP="00F52DD7">
      <w:pPr>
        <w:shd w:val="clear" w:color="auto" w:fill="FFFFFF"/>
        <w:spacing w:line="274" w:lineRule="exact"/>
        <w:ind w:right="10" w:firstLine="456"/>
      </w:pPr>
      <w:r>
        <w:rPr>
          <w:rFonts w:eastAsia="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BD65C4" w:rsidRDefault="00BD65C4">
      <w:pPr>
        <w:shd w:val="clear" w:color="auto" w:fill="FFFFFF"/>
        <w:spacing w:line="274" w:lineRule="exact"/>
        <w:ind w:left="456"/>
      </w:pPr>
      <w:r>
        <w:rPr>
          <w:rFonts w:eastAsia="Times New Roman"/>
          <w:sz w:val="24"/>
          <w:szCs w:val="24"/>
        </w:rPr>
        <w:t>Правила работы в кабинете биологии, с биологическими приборами и инструментами.</w:t>
      </w:r>
    </w:p>
    <w:p w:rsidR="00BD65C4" w:rsidRDefault="00BD65C4" w:rsidP="00F52DD7">
      <w:pPr>
        <w:shd w:val="clear" w:color="auto" w:fill="FFFFFF"/>
        <w:spacing w:line="274" w:lineRule="exact"/>
        <w:ind w:firstLine="456"/>
      </w:pPr>
      <w:r>
        <w:rPr>
          <w:rFonts w:eastAsia="Times New Roman"/>
          <w:spacing w:val="-1"/>
          <w:sz w:val="24"/>
          <w:szCs w:val="24"/>
        </w:rPr>
        <w:t xml:space="preserve">Бактерии. Многообразие бактерий. Роль бактерий в природе и жизни человека. Бактерии — </w:t>
      </w:r>
      <w:r>
        <w:rPr>
          <w:rFonts w:eastAsia="Times New Roman"/>
          <w:sz w:val="24"/>
          <w:szCs w:val="24"/>
        </w:rPr>
        <w:t>возбудители заболеваний. Меры профилактики заболеваний, вызываемых бактериями.</w:t>
      </w:r>
    </w:p>
    <w:p w:rsidR="00BD65C4" w:rsidRDefault="00BD65C4">
      <w:pPr>
        <w:shd w:val="clear" w:color="auto" w:fill="FFFFFF"/>
        <w:spacing w:line="274" w:lineRule="exact"/>
        <w:ind w:right="14" w:firstLine="456"/>
        <w:jc w:val="both"/>
      </w:pPr>
      <w:r>
        <w:rPr>
          <w:rFonts w:eastAsia="Times New Roman"/>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BD65C4" w:rsidRDefault="00BD65C4">
      <w:pPr>
        <w:shd w:val="clear" w:color="auto" w:fill="FFFFFF"/>
        <w:spacing w:line="274" w:lineRule="exact"/>
        <w:ind w:left="456"/>
      </w:pPr>
      <w:r>
        <w:rPr>
          <w:rFonts w:eastAsia="Times New Roman"/>
          <w:sz w:val="24"/>
          <w:szCs w:val="24"/>
        </w:rPr>
        <w:t>Лишайники. Роль лишайников в природе и жизни человека.</w:t>
      </w:r>
    </w:p>
    <w:p w:rsidR="00BD65C4" w:rsidRDefault="00BD65C4" w:rsidP="00F52DD7">
      <w:pPr>
        <w:shd w:val="clear" w:color="auto" w:fill="FFFFFF"/>
        <w:spacing w:line="274" w:lineRule="exact"/>
        <w:ind w:right="19" w:firstLine="456"/>
      </w:pPr>
      <w:r>
        <w:rPr>
          <w:rFonts w:eastAsia="Times New Roman"/>
          <w:sz w:val="24"/>
          <w:szCs w:val="24"/>
        </w:rPr>
        <w:t>Вирусы — неклеточные формы. Заболевания, вызываемые вирусами. Меры профилактики заболеваний.</w:t>
      </w:r>
    </w:p>
    <w:p w:rsidR="00BD65C4" w:rsidRDefault="00BD65C4" w:rsidP="00F52DD7">
      <w:pPr>
        <w:shd w:val="clear" w:color="auto" w:fill="FFFFFF"/>
        <w:spacing w:line="274" w:lineRule="exact"/>
        <w:ind w:right="14" w:firstLine="456"/>
      </w:pPr>
      <w:r>
        <w:rPr>
          <w:rFonts w:eastAsia="Times New Roman"/>
          <w:sz w:val="24"/>
          <w:szCs w:val="24"/>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w:t>
      </w:r>
      <w:r>
        <w:rPr>
          <w:rFonts w:eastAsia="Times New Roman"/>
          <w:spacing w:val="-1"/>
          <w:sz w:val="24"/>
          <w:szCs w:val="24"/>
        </w:rPr>
        <w:t xml:space="preserve">Важнейшие сельскохозяйственные культуры. Ядовитые растения. Охрана редких и исчезающих </w:t>
      </w:r>
      <w:r>
        <w:rPr>
          <w:rFonts w:eastAsia="Times New Roman"/>
          <w:sz w:val="24"/>
          <w:szCs w:val="24"/>
        </w:rPr>
        <w:t>видов растений. Основные растительные сообщества. Усложнение растений в процессе эволюции.</w:t>
      </w:r>
    </w:p>
    <w:p w:rsidR="00BD65C4" w:rsidRDefault="00BD65C4" w:rsidP="00F52DD7">
      <w:pPr>
        <w:shd w:val="clear" w:color="auto" w:fill="FFFFFF"/>
        <w:spacing w:line="274" w:lineRule="exact"/>
        <w:ind w:right="14" w:firstLine="456"/>
      </w:pPr>
      <w:r>
        <w:rPr>
          <w:rFonts w:eastAsia="Times New Roman"/>
          <w:sz w:val="24"/>
          <w:szCs w:val="24"/>
        </w:rPr>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w:t>
      </w:r>
      <w:r>
        <w:rPr>
          <w:rFonts w:eastAsia="Times New Roman"/>
          <w:sz w:val="24"/>
          <w:szCs w:val="24"/>
        </w:rPr>
        <w:lastRenderedPageBreak/>
        <w:t>животных в процессе эволюции. Приспособления к различным средам обитания. Охрана редких и исчезающих видов животных.</w:t>
      </w:r>
    </w:p>
    <w:p w:rsidR="00BD65C4" w:rsidRDefault="00BD65C4">
      <w:pPr>
        <w:shd w:val="clear" w:color="auto" w:fill="FFFFFF"/>
        <w:spacing w:line="274" w:lineRule="exact"/>
        <w:ind w:left="456"/>
      </w:pPr>
      <w:r>
        <w:rPr>
          <w:rFonts w:eastAsia="Times New Roman"/>
          <w:b/>
          <w:bCs/>
          <w:sz w:val="24"/>
          <w:szCs w:val="24"/>
        </w:rPr>
        <w:t>Человек и его здоровье</w:t>
      </w:r>
    </w:p>
    <w:p w:rsidR="00BD65C4" w:rsidRDefault="00BD65C4" w:rsidP="00F52DD7">
      <w:pPr>
        <w:shd w:val="clear" w:color="auto" w:fill="FFFFFF"/>
        <w:spacing w:line="274" w:lineRule="exact"/>
        <w:ind w:right="5" w:firstLine="456"/>
      </w:pPr>
      <w:r>
        <w:rPr>
          <w:rFonts w:eastAsia="Times New Roman"/>
          <w:sz w:val="24"/>
          <w:szCs w:val="24"/>
        </w:rPr>
        <w:t>Человек и окружающая среда. Природная и социальная среда обитания человека. Защита среды обитания человека.</w:t>
      </w:r>
    </w:p>
    <w:p w:rsidR="00BD65C4" w:rsidRDefault="00BD65C4" w:rsidP="00F52DD7">
      <w:pPr>
        <w:shd w:val="clear" w:color="auto" w:fill="FFFFFF"/>
        <w:spacing w:line="274" w:lineRule="exact"/>
        <w:ind w:right="10" w:firstLine="456"/>
      </w:pPr>
      <w:r>
        <w:rPr>
          <w:rFonts w:eastAsia="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BD65C4" w:rsidRDefault="00BD65C4" w:rsidP="00F52DD7">
      <w:pPr>
        <w:shd w:val="clear" w:color="auto" w:fill="FFFFFF"/>
        <w:spacing w:line="274" w:lineRule="exact"/>
        <w:ind w:right="10" w:firstLine="456"/>
      </w:pPr>
      <w:r>
        <w:rPr>
          <w:rFonts w:eastAsia="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BD65C4" w:rsidRDefault="00BD65C4" w:rsidP="00F52DD7">
      <w:pPr>
        <w:shd w:val="clear" w:color="auto" w:fill="FFFFFF"/>
        <w:spacing w:line="274" w:lineRule="exact"/>
        <w:ind w:right="10" w:firstLine="456"/>
      </w:pPr>
      <w:r>
        <w:rPr>
          <w:rFonts w:eastAsia="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BD65C4" w:rsidRDefault="00BD65C4" w:rsidP="00F52DD7">
      <w:pPr>
        <w:shd w:val="clear" w:color="auto" w:fill="FFFFFF"/>
        <w:spacing w:line="274" w:lineRule="exact"/>
        <w:ind w:firstLine="456"/>
      </w:pPr>
      <w:r>
        <w:rPr>
          <w:rFonts w:eastAsia="Times New Roman"/>
          <w:spacing w:val="-1"/>
          <w:sz w:val="24"/>
          <w:szCs w:val="24"/>
        </w:rPr>
        <w:t xml:space="preserve">Дыхание. Дыхательная система. Строение органов дыхания. Регуляция дыхания. Газообмен </w:t>
      </w:r>
      <w:r>
        <w:rPr>
          <w:rFonts w:eastAsia="Times New Roman"/>
          <w:sz w:val="24"/>
          <w:szCs w:val="24"/>
        </w:rPr>
        <w:t>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BD65C4" w:rsidRDefault="00BD65C4" w:rsidP="00F52DD7">
      <w:pPr>
        <w:shd w:val="clear" w:color="auto" w:fill="FFFFFF"/>
        <w:spacing w:line="274" w:lineRule="exact"/>
        <w:ind w:right="10" w:firstLine="456"/>
      </w:pPr>
      <w:r>
        <w:rPr>
          <w:rFonts w:eastAsia="Times New Roman"/>
          <w:sz w:val="24"/>
          <w:szCs w:val="24"/>
        </w:rPr>
        <w:t>Питание. Пищеварение. Пищеварительная система. Нарушения работы пищеварительной системы и их профилактика.</w:t>
      </w:r>
    </w:p>
    <w:p w:rsidR="00BD65C4" w:rsidRDefault="00BD65C4" w:rsidP="00F52DD7">
      <w:pPr>
        <w:shd w:val="clear" w:color="auto" w:fill="FFFFFF"/>
        <w:spacing w:line="274" w:lineRule="exact"/>
        <w:ind w:right="10" w:firstLine="456"/>
      </w:pPr>
      <w:r>
        <w:rPr>
          <w:rFonts w:eastAsia="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BD65C4" w:rsidRDefault="00BD65C4" w:rsidP="00F52DD7">
      <w:pPr>
        <w:shd w:val="clear" w:color="auto" w:fill="FFFFFF"/>
        <w:spacing w:line="274" w:lineRule="exact"/>
        <w:ind w:right="5" w:firstLine="456"/>
      </w:pPr>
      <w:r>
        <w:rPr>
          <w:rFonts w:eastAsia="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BD65C4" w:rsidRDefault="00BD65C4" w:rsidP="00F52DD7">
      <w:pPr>
        <w:shd w:val="clear" w:color="auto" w:fill="FFFFFF"/>
        <w:spacing w:line="274" w:lineRule="exact"/>
        <w:ind w:right="10" w:firstLine="456"/>
      </w:pPr>
      <w:r>
        <w:rPr>
          <w:rFonts w:eastAsia="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BD65C4" w:rsidRDefault="00BD65C4" w:rsidP="00F52DD7">
      <w:pPr>
        <w:shd w:val="clear" w:color="auto" w:fill="FFFFFF"/>
        <w:tabs>
          <w:tab w:val="left" w:pos="1843"/>
          <w:tab w:val="left" w:pos="3854"/>
          <w:tab w:val="left" w:pos="5496"/>
          <w:tab w:val="left" w:pos="7978"/>
        </w:tabs>
        <w:spacing w:line="274" w:lineRule="exact"/>
        <w:ind w:right="5" w:firstLine="456"/>
      </w:pPr>
      <w:r>
        <w:rPr>
          <w:rFonts w:eastAsia="Times New Roman"/>
          <w:sz w:val="24"/>
          <w:szCs w:val="24"/>
        </w:rPr>
        <w:t>Размножение и развитие. Половые железы и половые клетки. Половое созревание.</w:t>
      </w:r>
      <w:r>
        <w:rPr>
          <w:rFonts w:eastAsia="Times New Roman"/>
          <w:sz w:val="24"/>
          <w:szCs w:val="24"/>
        </w:rPr>
        <w:br/>
        <w:t>Инфекции, передающиеся половым путём, их профилактика. ВИЧ-инфекция и её</w:t>
      </w:r>
      <w:r>
        <w:rPr>
          <w:rFonts w:eastAsia="Times New Roman"/>
          <w:sz w:val="24"/>
          <w:szCs w:val="24"/>
        </w:rPr>
        <w:br/>
      </w:r>
      <w:r>
        <w:rPr>
          <w:rFonts w:eastAsia="Times New Roman"/>
          <w:spacing w:val="-2"/>
          <w:sz w:val="24"/>
          <w:szCs w:val="24"/>
        </w:rPr>
        <w:t>профилактика.</w:t>
      </w:r>
      <w:r w:rsidR="00F52DD7">
        <w:rPr>
          <w:rFonts w:eastAsia="Times New Roman"/>
          <w:spacing w:val="-2"/>
          <w:sz w:val="24"/>
          <w:szCs w:val="24"/>
        </w:rPr>
        <w:t xml:space="preserve"> </w:t>
      </w:r>
      <w:r>
        <w:rPr>
          <w:rFonts w:eastAsia="Times New Roman"/>
          <w:spacing w:val="-2"/>
          <w:sz w:val="24"/>
          <w:szCs w:val="24"/>
        </w:rPr>
        <w:t>Наследственные</w:t>
      </w:r>
      <w:r w:rsidR="00F52DD7">
        <w:rPr>
          <w:rFonts w:eastAsia="Times New Roman"/>
          <w:spacing w:val="-2"/>
          <w:sz w:val="24"/>
          <w:szCs w:val="24"/>
        </w:rPr>
        <w:t xml:space="preserve">  </w:t>
      </w:r>
      <w:r>
        <w:rPr>
          <w:rFonts w:eastAsia="Times New Roman"/>
          <w:spacing w:val="-2"/>
          <w:sz w:val="24"/>
          <w:szCs w:val="24"/>
        </w:rPr>
        <w:t>заболевания.</w:t>
      </w:r>
      <w:r w:rsidR="00F52DD7">
        <w:rPr>
          <w:rFonts w:eastAsia="Times New Roman"/>
          <w:spacing w:val="-2"/>
          <w:sz w:val="24"/>
          <w:szCs w:val="24"/>
        </w:rPr>
        <w:t xml:space="preserve"> </w:t>
      </w:r>
      <w:r>
        <w:rPr>
          <w:rFonts w:eastAsia="Times New Roman"/>
          <w:spacing w:val="-2"/>
          <w:sz w:val="24"/>
          <w:szCs w:val="24"/>
        </w:rPr>
        <w:t>Медикогенетическое</w:t>
      </w:r>
      <w:r w:rsidR="00F52DD7">
        <w:rPr>
          <w:rFonts w:eastAsia="Times New Roman"/>
          <w:spacing w:val="-2"/>
          <w:sz w:val="24"/>
          <w:szCs w:val="24"/>
        </w:rPr>
        <w:t xml:space="preserve">  </w:t>
      </w:r>
      <w:r>
        <w:rPr>
          <w:rFonts w:eastAsia="Times New Roman"/>
          <w:spacing w:val="-2"/>
          <w:sz w:val="24"/>
          <w:szCs w:val="24"/>
        </w:rPr>
        <w:t>консультирование.</w:t>
      </w:r>
    </w:p>
    <w:p w:rsidR="00BD65C4" w:rsidRDefault="00BD65C4" w:rsidP="00F52DD7">
      <w:pPr>
        <w:shd w:val="clear" w:color="auto" w:fill="FFFFFF"/>
        <w:spacing w:line="274" w:lineRule="exact"/>
        <w:ind w:right="19"/>
      </w:pPr>
      <w:r>
        <w:rPr>
          <w:rFonts w:eastAsia="Times New Roman"/>
          <w:sz w:val="24"/>
          <w:szCs w:val="24"/>
        </w:rPr>
        <w:t>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BD65C4" w:rsidRDefault="00BD65C4">
      <w:pPr>
        <w:shd w:val="clear" w:color="auto" w:fill="FFFFFF"/>
        <w:spacing w:line="274" w:lineRule="exact"/>
        <w:ind w:firstLine="456"/>
        <w:jc w:val="both"/>
      </w:pPr>
      <w:r>
        <w:rPr>
          <w:rFonts w:eastAsia="Times New Roman"/>
          <w:spacing w:val="-1"/>
          <w:sz w:val="24"/>
          <w:szCs w:val="24"/>
        </w:rPr>
        <w:t xml:space="preserve">Органы чувств. Строение и функции органов зрения и слуха. Нарушения зрения и слуха, их </w:t>
      </w:r>
      <w:r>
        <w:rPr>
          <w:rFonts w:eastAsia="Times New Roman"/>
          <w:sz w:val="24"/>
          <w:szCs w:val="24"/>
        </w:rPr>
        <w:t>предупреждение. Вестибулярный аппарат. Мышечное и кожное чувства. Обоняние. Вкус.</w:t>
      </w:r>
    </w:p>
    <w:p w:rsidR="00BD65C4" w:rsidRDefault="00BD65C4" w:rsidP="00F52DD7">
      <w:pPr>
        <w:shd w:val="clear" w:color="auto" w:fill="FFFFFF"/>
        <w:spacing w:line="274" w:lineRule="exact"/>
        <w:ind w:right="5" w:firstLine="456"/>
      </w:pPr>
      <w:r>
        <w:rPr>
          <w:rFonts w:eastAsia="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BD65C4" w:rsidRDefault="00BD65C4" w:rsidP="00F52DD7">
      <w:pPr>
        <w:shd w:val="clear" w:color="auto" w:fill="FFFFFF"/>
        <w:spacing w:line="274" w:lineRule="exact"/>
        <w:ind w:right="14" w:firstLine="456"/>
      </w:pPr>
      <w:r>
        <w:rPr>
          <w:rFonts w:eastAsia="Times New Roman"/>
          <w:sz w:val="24"/>
          <w:szCs w:val="24"/>
        </w:rPr>
        <w:t xml:space="preserve">Поведение и психика человека. Безусловные рефлексы и инстинкты. Условные рефлексы. </w:t>
      </w:r>
      <w:r>
        <w:rPr>
          <w:rFonts w:eastAsia="Times New Roman"/>
          <w:spacing w:val="-1"/>
          <w:sz w:val="24"/>
          <w:szCs w:val="24"/>
        </w:rPr>
        <w:t xml:space="preserve">Особенности поведения человека. Речь. Мышление. Внимание. Память. Эмоции и чувства. Сон. </w:t>
      </w:r>
      <w:r>
        <w:rPr>
          <w:rFonts w:eastAsia="Times New Roman"/>
          <w:sz w:val="24"/>
          <w:szCs w:val="24"/>
        </w:rPr>
        <w:t>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BD65C4" w:rsidRDefault="00BD65C4" w:rsidP="00F52DD7">
      <w:pPr>
        <w:shd w:val="clear" w:color="auto" w:fill="FFFFFF"/>
        <w:spacing w:line="274" w:lineRule="exact"/>
        <w:ind w:right="5" w:firstLine="456"/>
      </w:pPr>
      <w:r>
        <w:rPr>
          <w:rFonts w:eastAsia="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BD65C4" w:rsidRDefault="00BD65C4">
      <w:pPr>
        <w:shd w:val="clear" w:color="auto" w:fill="FFFFFF"/>
        <w:spacing w:line="274" w:lineRule="exact"/>
        <w:ind w:left="456"/>
      </w:pPr>
      <w:r>
        <w:rPr>
          <w:rFonts w:eastAsia="Times New Roman"/>
          <w:b/>
          <w:bCs/>
          <w:sz w:val="24"/>
          <w:szCs w:val="24"/>
        </w:rPr>
        <w:t>Общие биологические закономерности</w:t>
      </w:r>
    </w:p>
    <w:p w:rsidR="00BD65C4" w:rsidRDefault="00BD65C4">
      <w:pPr>
        <w:shd w:val="clear" w:color="auto" w:fill="FFFFFF"/>
        <w:spacing w:line="274" w:lineRule="exact"/>
        <w:ind w:right="10" w:firstLine="456"/>
        <w:jc w:val="both"/>
      </w:pPr>
      <w:r>
        <w:rPr>
          <w:rFonts w:eastAsia="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BD65C4" w:rsidRDefault="00BD65C4" w:rsidP="00F52DD7">
      <w:pPr>
        <w:shd w:val="clear" w:color="auto" w:fill="FFFFFF"/>
        <w:spacing w:line="274" w:lineRule="exact"/>
        <w:ind w:right="10" w:firstLine="456"/>
      </w:pPr>
      <w:r>
        <w:rPr>
          <w:rFonts w:eastAsia="Times New Roman"/>
          <w:sz w:val="24"/>
          <w:szCs w:val="24"/>
        </w:rPr>
        <w:lastRenderedPageBreak/>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BD65C4" w:rsidRDefault="00BD65C4" w:rsidP="00F52DD7">
      <w:pPr>
        <w:shd w:val="clear" w:color="auto" w:fill="FFFFFF"/>
        <w:spacing w:line="274" w:lineRule="exact"/>
        <w:ind w:right="5" w:firstLine="456"/>
      </w:pPr>
      <w:r>
        <w:rPr>
          <w:rFonts w:eastAsia="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BD65C4" w:rsidRDefault="00BD65C4" w:rsidP="00F52DD7">
      <w:pPr>
        <w:shd w:val="clear" w:color="auto" w:fill="FFFFFF"/>
        <w:spacing w:line="274" w:lineRule="exact"/>
        <w:ind w:right="10" w:firstLine="456"/>
      </w:pPr>
      <w:r>
        <w:rPr>
          <w:rFonts w:eastAsia="Times New Roman"/>
          <w:sz w:val="24"/>
          <w:szCs w:val="24"/>
        </w:rPr>
        <w:t>Рост и развитие организмов. Размножение. Бесполое и половое размножение. Половые клетки. Оплодотворение.</w:t>
      </w:r>
    </w:p>
    <w:p w:rsidR="00BD65C4" w:rsidRDefault="00BD65C4" w:rsidP="00F52DD7">
      <w:pPr>
        <w:shd w:val="clear" w:color="auto" w:fill="FFFFFF"/>
        <w:spacing w:line="274" w:lineRule="exact"/>
        <w:ind w:right="5" w:firstLine="456"/>
      </w:pPr>
      <w:r>
        <w:rPr>
          <w:rFonts w:eastAsia="Times New Roman"/>
          <w:sz w:val="24"/>
          <w:szCs w:val="24"/>
        </w:rPr>
        <w:t>Наследственность и изменчивость — свойства организмов. Наследственная и ненаследственная изменчивость.</w:t>
      </w:r>
    </w:p>
    <w:p w:rsidR="00BD65C4" w:rsidRDefault="00BD65C4" w:rsidP="00F52DD7">
      <w:pPr>
        <w:shd w:val="clear" w:color="auto" w:fill="FFFFFF"/>
        <w:spacing w:line="274" w:lineRule="exact"/>
        <w:ind w:firstLine="456"/>
      </w:pPr>
      <w:r>
        <w:rPr>
          <w:rFonts w:eastAsia="Times New Roman"/>
          <w:sz w:val="24"/>
          <w:szCs w:val="24"/>
        </w:rPr>
        <w:t xml:space="preserve">Система и эволюция органического мира. Вид — основная систематическая единица. </w:t>
      </w:r>
      <w:r>
        <w:rPr>
          <w:rFonts w:eastAsia="Times New Roman"/>
          <w:spacing w:val="-1"/>
          <w:sz w:val="24"/>
          <w:szCs w:val="24"/>
        </w:rPr>
        <w:t xml:space="preserve">Признаки вида. Ч. Дарвин — основоположник учения об эволюции. Движущие виды эволюции: </w:t>
      </w:r>
      <w:r>
        <w:rPr>
          <w:rFonts w:eastAsia="Times New Roman"/>
          <w:sz w:val="24"/>
          <w:szCs w:val="24"/>
        </w:rPr>
        <w:t>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BD65C4" w:rsidRDefault="00BD65C4" w:rsidP="00F52DD7">
      <w:pPr>
        <w:shd w:val="clear" w:color="auto" w:fill="FFFFFF"/>
        <w:tabs>
          <w:tab w:val="left" w:pos="1694"/>
          <w:tab w:val="left" w:pos="2904"/>
          <w:tab w:val="left" w:pos="4224"/>
          <w:tab w:val="left" w:pos="4795"/>
          <w:tab w:val="left" w:pos="6278"/>
          <w:tab w:val="left" w:pos="7829"/>
        </w:tabs>
        <w:spacing w:line="274" w:lineRule="exact"/>
        <w:ind w:firstLine="456"/>
      </w:pPr>
      <w:r>
        <w:rPr>
          <w:rFonts w:eastAsia="Times New Roman"/>
          <w:sz w:val="24"/>
          <w:szCs w:val="24"/>
        </w:rPr>
        <w:t>Взаимосвязи организмов и окружающей среды. Среда — источник веществ, энергии и</w:t>
      </w:r>
      <w:r>
        <w:rPr>
          <w:rFonts w:eastAsia="Times New Roman"/>
          <w:sz w:val="24"/>
          <w:szCs w:val="24"/>
        </w:rPr>
        <w:br/>
        <w:t>информации. Влияние экологических факторов на организмы. Экосистемная организация</w:t>
      </w:r>
      <w:r>
        <w:rPr>
          <w:rFonts w:eastAsia="Times New Roman"/>
          <w:sz w:val="24"/>
          <w:szCs w:val="24"/>
        </w:rPr>
        <w:br/>
        <w:t>живой природы. Экосистема. Взаимодействия разных видов в экосистеме (конкуренция,</w:t>
      </w:r>
      <w:r>
        <w:rPr>
          <w:rFonts w:eastAsia="Times New Roman"/>
          <w:sz w:val="24"/>
          <w:szCs w:val="24"/>
        </w:rPr>
        <w:br/>
        <w:t>хищничество, симбиоз, паразитизм). Пищевые связи в экосистеме. Круговорот веществ и</w:t>
      </w:r>
      <w:r>
        <w:rPr>
          <w:rFonts w:eastAsia="Times New Roman"/>
          <w:sz w:val="24"/>
          <w:szCs w:val="24"/>
        </w:rPr>
        <w:br/>
      </w:r>
      <w:r>
        <w:rPr>
          <w:rFonts w:eastAsia="Times New Roman"/>
          <w:spacing w:val="-2"/>
          <w:sz w:val="24"/>
          <w:szCs w:val="24"/>
        </w:rPr>
        <w:t>превращения</w:t>
      </w:r>
      <w:r w:rsidR="00F52DD7">
        <w:rPr>
          <w:rFonts w:ascii="Arial" w:eastAsia="Times New Roman" w:hAnsi="Arial" w:cs="Arial"/>
          <w:sz w:val="24"/>
          <w:szCs w:val="24"/>
        </w:rPr>
        <w:t xml:space="preserve">  </w:t>
      </w:r>
      <w:r>
        <w:rPr>
          <w:rFonts w:eastAsia="Times New Roman"/>
          <w:spacing w:val="-3"/>
          <w:sz w:val="24"/>
          <w:szCs w:val="24"/>
        </w:rPr>
        <w:t>энергии.</w:t>
      </w:r>
      <w:r w:rsidR="00F52DD7">
        <w:rPr>
          <w:rFonts w:eastAsia="Times New Roman"/>
          <w:spacing w:val="-3"/>
          <w:sz w:val="24"/>
          <w:szCs w:val="24"/>
        </w:rPr>
        <w:t xml:space="preserve"> </w:t>
      </w:r>
      <w:r>
        <w:rPr>
          <w:rFonts w:eastAsia="Times New Roman"/>
          <w:spacing w:val="-2"/>
          <w:sz w:val="24"/>
          <w:szCs w:val="24"/>
        </w:rPr>
        <w:t>Биосфера</w:t>
      </w:r>
      <w:r w:rsidR="00F52DD7">
        <w:rPr>
          <w:rFonts w:eastAsia="Times New Roman"/>
          <w:spacing w:val="-2"/>
          <w:sz w:val="24"/>
          <w:szCs w:val="24"/>
        </w:rPr>
        <w:t xml:space="preserve">  </w:t>
      </w:r>
      <w:r w:rsidR="00F52DD7">
        <w:rPr>
          <w:rFonts w:eastAsia="Times New Roman"/>
          <w:sz w:val="24"/>
          <w:szCs w:val="24"/>
        </w:rPr>
        <w:t xml:space="preserve">- </w:t>
      </w:r>
      <w:r>
        <w:rPr>
          <w:rFonts w:eastAsia="Times New Roman"/>
          <w:spacing w:val="-1"/>
          <w:sz w:val="24"/>
          <w:szCs w:val="24"/>
        </w:rPr>
        <w:t>глобальная</w:t>
      </w:r>
      <w:r w:rsidR="00F52DD7">
        <w:rPr>
          <w:rFonts w:eastAsia="Times New Roman"/>
          <w:spacing w:val="-1"/>
          <w:sz w:val="24"/>
          <w:szCs w:val="24"/>
        </w:rPr>
        <w:t xml:space="preserve"> </w:t>
      </w:r>
      <w:r>
        <w:rPr>
          <w:rFonts w:eastAsia="Times New Roman"/>
          <w:spacing w:val="-2"/>
          <w:sz w:val="24"/>
          <w:szCs w:val="24"/>
        </w:rPr>
        <w:t>экосистема.</w:t>
      </w:r>
      <w:r>
        <w:rPr>
          <w:rFonts w:ascii="Arial" w:eastAsia="Times New Roman" w:cs="Arial"/>
          <w:sz w:val="24"/>
          <w:szCs w:val="24"/>
        </w:rPr>
        <w:tab/>
      </w:r>
      <w:r>
        <w:rPr>
          <w:rFonts w:eastAsia="Times New Roman"/>
          <w:spacing w:val="-2"/>
          <w:sz w:val="24"/>
          <w:szCs w:val="24"/>
        </w:rPr>
        <w:t xml:space="preserve">В. И. Вернадский </w:t>
      </w:r>
      <w:r w:rsidR="00F52DD7">
        <w:rPr>
          <w:rFonts w:eastAsia="Times New Roman"/>
          <w:spacing w:val="-2"/>
          <w:sz w:val="24"/>
          <w:szCs w:val="24"/>
        </w:rPr>
        <w:t xml:space="preserve">- </w:t>
      </w:r>
    </w:p>
    <w:p w:rsidR="00BD65C4" w:rsidRDefault="00BD65C4" w:rsidP="00F52DD7">
      <w:pPr>
        <w:shd w:val="clear" w:color="auto" w:fill="FFFFFF"/>
        <w:spacing w:line="274" w:lineRule="exact"/>
      </w:pPr>
      <w:r>
        <w:rPr>
          <w:rFonts w:eastAsia="Times New Roman"/>
          <w:sz w:val="24"/>
          <w:szCs w:val="24"/>
        </w:rPr>
        <w:t>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BD65C4" w:rsidRDefault="00BD65C4" w:rsidP="00F52DD7">
      <w:pPr>
        <w:shd w:val="clear" w:color="auto" w:fill="FFFFFF"/>
        <w:spacing w:before="5" w:line="274" w:lineRule="exact"/>
        <w:ind w:left="456" w:right="1248" w:hanging="30"/>
        <w:jc w:val="center"/>
      </w:pPr>
      <w:r>
        <w:rPr>
          <w:rFonts w:eastAsia="Times New Roman"/>
          <w:b/>
          <w:bCs/>
          <w:sz w:val="24"/>
          <w:szCs w:val="24"/>
        </w:rPr>
        <w:t>Химия</w:t>
      </w:r>
      <w:r w:rsidR="00F52DD7">
        <w:rPr>
          <w:rFonts w:eastAsia="Times New Roman"/>
          <w:b/>
          <w:bCs/>
          <w:sz w:val="24"/>
          <w:szCs w:val="24"/>
        </w:rPr>
        <w:t xml:space="preserve">. </w:t>
      </w:r>
      <w:r>
        <w:rPr>
          <w:rFonts w:eastAsia="Times New Roman"/>
          <w:b/>
          <w:bCs/>
          <w:sz w:val="24"/>
          <w:szCs w:val="24"/>
        </w:rPr>
        <w:t xml:space="preserve"> </w:t>
      </w:r>
      <w:r>
        <w:rPr>
          <w:rFonts w:eastAsia="Times New Roman"/>
          <w:b/>
          <w:bCs/>
          <w:spacing w:val="-1"/>
          <w:sz w:val="24"/>
          <w:szCs w:val="24"/>
        </w:rPr>
        <w:t>Основные понятия химии (уровень атомно-молекулярных представлений)</w:t>
      </w:r>
      <w:r w:rsidR="001A7E81">
        <w:rPr>
          <w:rFonts w:eastAsia="Times New Roman"/>
          <w:b/>
          <w:bCs/>
          <w:spacing w:val="-1"/>
          <w:sz w:val="24"/>
          <w:szCs w:val="24"/>
        </w:rPr>
        <w:t>.</w:t>
      </w:r>
    </w:p>
    <w:p w:rsidR="00BD65C4" w:rsidRDefault="00BD65C4" w:rsidP="001A7E81">
      <w:pPr>
        <w:shd w:val="clear" w:color="auto" w:fill="FFFFFF"/>
        <w:spacing w:line="274" w:lineRule="exact"/>
        <w:ind w:firstLine="456"/>
      </w:pPr>
      <w:r>
        <w:rPr>
          <w:rFonts w:eastAsia="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BD65C4" w:rsidRDefault="00BD65C4" w:rsidP="001A7E81">
      <w:pPr>
        <w:shd w:val="clear" w:color="auto" w:fill="FFFFFF"/>
        <w:spacing w:line="274" w:lineRule="exact"/>
        <w:ind w:right="10" w:firstLine="456"/>
      </w:pPr>
      <w:r>
        <w:rPr>
          <w:rFonts w:eastAsia="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BD65C4" w:rsidRDefault="00BD65C4" w:rsidP="001A7E81">
      <w:pPr>
        <w:shd w:val="clear" w:color="auto" w:fill="FFFFFF"/>
        <w:spacing w:line="274" w:lineRule="exact"/>
        <w:ind w:right="10" w:firstLine="456"/>
      </w:pPr>
      <w:r>
        <w:rPr>
          <w:rFonts w:eastAsia="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BD65C4" w:rsidRDefault="00BD65C4" w:rsidP="001A7E81">
      <w:pPr>
        <w:shd w:val="clear" w:color="auto" w:fill="FFFFFF"/>
        <w:spacing w:line="274" w:lineRule="exact"/>
        <w:ind w:firstLine="456"/>
      </w:pPr>
      <w:r>
        <w:rPr>
          <w:rFonts w:eastAsia="Times New Roman"/>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BD65C4" w:rsidRDefault="00BD65C4" w:rsidP="001A7E81">
      <w:pPr>
        <w:shd w:val="clear" w:color="auto" w:fill="FFFFFF"/>
        <w:spacing w:line="274" w:lineRule="exact"/>
        <w:ind w:right="10" w:firstLine="456"/>
      </w:pPr>
      <w:r>
        <w:rPr>
          <w:rFonts w:eastAsia="Times New Roman"/>
          <w:sz w:val="24"/>
          <w:szCs w:val="24"/>
        </w:rPr>
        <w:t>Первоначальные представления о естественных семействах (группах) химических элементов: щелочные металлы, галогены.</w:t>
      </w:r>
    </w:p>
    <w:p w:rsidR="00BD65C4" w:rsidRDefault="00BD65C4">
      <w:pPr>
        <w:shd w:val="clear" w:color="auto" w:fill="FFFFFF"/>
        <w:tabs>
          <w:tab w:val="left" w:pos="2515"/>
          <w:tab w:val="left" w:pos="3475"/>
          <w:tab w:val="left" w:pos="3965"/>
          <w:tab w:val="left" w:pos="5938"/>
          <w:tab w:val="left" w:pos="7147"/>
          <w:tab w:val="left" w:pos="8794"/>
        </w:tabs>
        <w:spacing w:line="274" w:lineRule="exact"/>
        <w:ind w:left="456"/>
      </w:pPr>
      <w:r>
        <w:rPr>
          <w:rFonts w:eastAsia="Times New Roman"/>
          <w:b/>
          <w:bCs/>
          <w:spacing w:val="-2"/>
          <w:sz w:val="24"/>
          <w:szCs w:val="24"/>
        </w:rPr>
        <w:t>Периодический</w:t>
      </w:r>
      <w:r w:rsidR="001A7E81">
        <w:rPr>
          <w:rFonts w:eastAsia="Times New Roman"/>
          <w:b/>
          <w:bCs/>
          <w:spacing w:val="-2"/>
          <w:sz w:val="24"/>
          <w:szCs w:val="24"/>
        </w:rPr>
        <w:t xml:space="preserve">  </w:t>
      </w:r>
      <w:r>
        <w:rPr>
          <w:rFonts w:eastAsia="Times New Roman"/>
          <w:b/>
          <w:bCs/>
          <w:spacing w:val="-2"/>
          <w:sz w:val="24"/>
          <w:szCs w:val="24"/>
        </w:rPr>
        <w:t>закон</w:t>
      </w:r>
      <w:r w:rsidR="001A7E81">
        <w:rPr>
          <w:rFonts w:eastAsia="Times New Roman"/>
          <w:b/>
          <w:bCs/>
          <w:spacing w:val="-2"/>
          <w:sz w:val="24"/>
          <w:szCs w:val="24"/>
        </w:rPr>
        <w:t xml:space="preserve">  </w:t>
      </w:r>
      <w:r>
        <w:rPr>
          <w:rFonts w:eastAsia="Times New Roman"/>
          <w:b/>
          <w:bCs/>
          <w:sz w:val="24"/>
          <w:szCs w:val="24"/>
        </w:rPr>
        <w:t>и</w:t>
      </w:r>
      <w:r>
        <w:rPr>
          <w:rFonts w:ascii="Arial" w:eastAsia="Times New Roman" w:hAnsi="Arial" w:cs="Arial"/>
          <w:b/>
          <w:bCs/>
          <w:sz w:val="24"/>
          <w:szCs w:val="24"/>
        </w:rPr>
        <w:tab/>
      </w:r>
      <w:r>
        <w:rPr>
          <w:rFonts w:eastAsia="Times New Roman"/>
          <w:b/>
          <w:bCs/>
          <w:spacing w:val="-2"/>
          <w:sz w:val="24"/>
          <w:szCs w:val="24"/>
        </w:rPr>
        <w:t>периодическая</w:t>
      </w:r>
      <w:r w:rsidR="001A7E81">
        <w:rPr>
          <w:rFonts w:eastAsia="Times New Roman"/>
          <w:b/>
          <w:bCs/>
          <w:spacing w:val="-2"/>
          <w:sz w:val="24"/>
          <w:szCs w:val="24"/>
        </w:rPr>
        <w:t xml:space="preserve">  </w:t>
      </w:r>
      <w:r>
        <w:rPr>
          <w:rFonts w:eastAsia="Times New Roman"/>
          <w:b/>
          <w:bCs/>
          <w:spacing w:val="-2"/>
          <w:sz w:val="24"/>
          <w:szCs w:val="24"/>
        </w:rPr>
        <w:t>система</w:t>
      </w:r>
      <w:r w:rsidR="001A7E81">
        <w:rPr>
          <w:rFonts w:eastAsia="Times New Roman"/>
          <w:b/>
          <w:bCs/>
          <w:spacing w:val="-2"/>
          <w:sz w:val="24"/>
          <w:szCs w:val="24"/>
        </w:rPr>
        <w:t xml:space="preserve">  </w:t>
      </w:r>
      <w:r>
        <w:rPr>
          <w:rFonts w:eastAsia="Times New Roman"/>
          <w:b/>
          <w:bCs/>
          <w:spacing w:val="-2"/>
          <w:sz w:val="24"/>
          <w:szCs w:val="24"/>
        </w:rPr>
        <w:t>химических</w:t>
      </w:r>
      <w:r w:rsidR="001A7E81">
        <w:rPr>
          <w:rFonts w:eastAsia="Times New Roman"/>
          <w:b/>
          <w:bCs/>
          <w:spacing w:val="-2"/>
          <w:sz w:val="24"/>
          <w:szCs w:val="24"/>
        </w:rPr>
        <w:t xml:space="preserve"> </w:t>
      </w:r>
      <w:r>
        <w:rPr>
          <w:rFonts w:eastAsia="Times New Roman"/>
          <w:b/>
          <w:bCs/>
          <w:spacing w:val="-2"/>
          <w:sz w:val="24"/>
          <w:szCs w:val="24"/>
        </w:rPr>
        <w:t>элементов</w:t>
      </w:r>
    </w:p>
    <w:p w:rsidR="00BD65C4" w:rsidRDefault="00BD65C4">
      <w:pPr>
        <w:shd w:val="clear" w:color="auto" w:fill="FFFFFF"/>
        <w:spacing w:line="274" w:lineRule="exact"/>
      </w:pPr>
      <w:r>
        <w:rPr>
          <w:rFonts w:eastAsia="Times New Roman"/>
          <w:b/>
          <w:bCs/>
          <w:sz w:val="24"/>
          <w:szCs w:val="24"/>
        </w:rPr>
        <w:t>Д. И. Менделеева. Строение вещества</w:t>
      </w:r>
      <w:r w:rsidR="001A7E81">
        <w:rPr>
          <w:rFonts w:eastAsia="Times New Roman"/>
          <w:b/>
          <w:bCs/>
          <w:sz w:val="24"/>
          <w:szCs w:val="24"/>
        </w:rPr>
        <w:t>.</w:t>
      </w:r>
    </w:p>
    <w:p w:rsidR="00BD65C4" w:rsidRDefault="00BD65C4">
      <w:pPr>
        <w:shd w:val="clear" w:color="auto" w:fill="FFFFFF"/>
        <w:spacing w:line="274" w:lineRule="exact"/>
        <w:ind w:firstLine="456"/>
        <w:jc w:val="both"/>
      </w:pPr>
      <w:r>
        <w:rPr>
          <w:rFonts w:eastAsia="Times New Roman"/>
          <w:spacing w:val="-1"/>
          <w:sz w:val="24"/>
          <w:szCs w:val="24"/>
        </w:rPr>
        <w:t xml:space="preserve">Периодический закон. История открытия периодического закона. Значение периодического </w:t>
      </w:r>
      <w:r>
        <w:rPr>
          <w:rFonts w:eastAsia="Times New Roman"/>
          <w:sz w:val="24"/>
          <w:szCs w:val="24"/>
        </w:rPr>
        <w:t>закона для развития науки.</w:t>
      </w:r>
    </w:p>
    <w:p w:rsidR="00BD65C4" w:rsidRDefault="00BD65C4" w:rsidP="001A7E81">
      <w:pPr>
        <w:shd w:val="clear" w:color="auto" w:fill="FFFFFF"/>
        <w:tabs>
          <w:tab w:val="left" w:pos="9658"/>
        </w:tabs>
        <w:spacing w:line="274" w:lineRule="exact"/>
        <w:ind w:right="5" w:firstLine="456"/>
      </w:pPr>
      <w:r>
        <w:rPr>
          <w:rFonts w:eastAsia="Times New Roman"/>
          <w:sz w:val="24"/>
          <w:szCs w:val="24"/>
        </w:rPr>
        <w:t>Периодическая система как естественно-научная классификация химических элементов.</w:t>
      </w:r>
      <w:r>
        <w:rPr>
          <w:rFonts w:eastAsia="Times New Roman"/>
          <w:sz w:val="24"/>
          <w:szCs w:val="24"/>
        </w:rPr>
        <w:br/>
        <w:t>Табличная форма представления классификации химических элементов. Структура таблицы</w:t>
      </w:r>
      <w:r>
        <w:rPr>
          <w:rFonts w:eastAsia="Times New Roman"/>
          <w:sz w:val="24"/>
          <w:szCs w:val="24"/>
        </w:rPr>
        <w:br/>
        <w:t>«Периодическая система химических элементов Д. И. Менделеева». Физический смысл</w:t>
      </w:r>
      <w:r>
        <w:rPr>
          <w:rFonts w:eastAsia="Times New Roman"/>
          <w:sz w:val="24"/>
          <w:szCs w:val="24"/>
        </w:rPr>
        <w:br/>
        <w:t>порядкового (атомного) номера, номера периода и номера группы (для элементов</w:t>
      </w:r>
      <w:r w:rsidR="001A7E81">
        <w:rPr>
          <w:rFonts w:eastAsia="Times New Roman"/>
          <w:sz w:val="24"/>
          <w:szCs w:val="24"/>
        </w:rPr>
        <w:t xml:space="preserve">  </w:t>
      </w:r>
      <w:r>
        <w:rPr>
          <w:rFonts w:eastAsia="Times New Roman"/>
          <w:sz w:val="24"/>
          <w:szCs w:val="24"/>
        </w:rPr>
        <w:t>А-</w:t>
      </w:r>
    </w:p>
    <w:p w:rsidR="00BD65C4" w:rsidRDefault="00BD65C4">
      <w:pPr>
        <w:shd w:val="clear" w:color="auto" w:fill="FFFFFF"/>
        <w:spacing w:line="274" w:lineRule="exact"/>
        <w:jc w:val="both"/>
      </w:pPr>
      <w:r>
        <w:rPr>
          <w:rFonts w:eastAsia="Times New Roman"/>
          <w:spacing w:val="-1"/>
          <w:sz w:val="24"/>
          <w:szCs w:val="24"/>
        </w:rPr>
        <w:t>групп).</w:t>
      </w:r>
    </w:p>
    <w:p w:rsidR="00BD65C4" w:rsidRDefault="00BD65C4" w:rsidP="001A7E81">
      <w:pPr>
        <w:shd w:val="clear" w:color="auto" w:fill="FFFFFF"/>
        <w:spacing w:line="274" w:lineRule="exact"/>
        <w:ind w:right="5" w:firstLine="456"/>
      </w:pPr>
      <w:r>
        <w:rPr>
          <w:rFonts w:eastAsia="Times New Roman"/>
          <w:sz w:val="24"/>
          <w:szCs w:val="24"/>
        </w:rPr>
        <w:t xml:space="preserve">Строение атома: ядро и электронная оболочка. Состав атомных ядер: протоны и нейтроны. </w:t>
      </w:r>
      <w:r>
        <w:rPr>
          <w:rFonts w:eastAsia="Times New Roman"/>
          <w:sz w:val="24"/>
          <w:szCs w:val="24"/>
        </w:rPr>
        <w:lastRenderedPageBreak/>
        <w:t>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BD65C4" w:rsidRDefault="00BD65C4" w:rsidP="001A7E81">
      <w:pPr>
        <w:shd w:val="clear" w:color="auto" w:fill="FFFFFF"/>
        <w:spacing w:line="274" w:lineRule="exact"/>
        <w:ind w:right="5" w:firstLine="456"/>
      </w:pPr>
      <w:r>
        <w:rPr>
          <w:rFonts w:eastAsia="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BD65C4" w:rsidRDefault="00BD65C4">
      <w:pPr>
        <w:shd w:val="clear" w:color="auto" w:fill="FFFFFF"/>
        <w:spacing w:line="274" w:lineRule="exact"/>
        <w:ind w:left="456"/>
      </w:pPr>
      <w:r>
        <w:rPr>
          <w:rFonts w:eastAsia="Times New Roman"/>
          <w:b/>
          <w:bCs/>
          <w:sz w:val="24"/>
          <w:szCs w:val="24"/>
        </w:rPr>
        <w:t>Многообразие химических реакций</w:t>
      </w:r>
    </w:p>
    <w:p w:rsidR="00BD65C4" w:rsidRDefault="00BD65C4" w:rsidP="001A7E81">
      <w:pPr>
        <w:shd w:val="clear" w:color="auto" w:fill="FFFFFF"/>
        <w:tabs>
          <w:tab w:val="left" w:pos="0"/>
        </w:tabs>
        <w:spacing w:line="274" w:lineRule="exact"/>
        <w:ind w:right="5"/>
      </w:pPr>
      <w:r>
        <w:rPr>
          <w:rFonts w:eastAsia="Times New Roman"/>
          <w:spacing w:val="-1"/>
          <w:sz w:val="24"/>
          <w:szCs w:val="24"/>
        </w:rPr>
        <w:t>Классификация химических реакций: реакции соединения, разложения, замещения, обмена,</w:t>
      </w:r>
      <w:r>
        <w:rPr>
          <w:rFonts w:eastAsia="Times New Roman"/>
          <w:spacing w:val="-1"/>
          <w:sz w:val="24"/>
          <w:szCs w:val="24"/>
        </w:rPr>
        <w:br/>
      </w:r>
      <w:r>
        <w:rPr>
          <w:rFonts w:eastAsia="Times New Roman"/>
          <w:spacing w:val="-2"/>
          <w:sz w:val="24"/>
          <w:szCs w:val="24"/>
        </w:rPr>
        <w:t>экзотермические,</w:t>
      </w:r>
      <w:r w:rsidR="001A7E81">
        <w:rPr>
          <w:rFonts w:eastAsia="Times New Roman"/>
          <w:spacing w:val="-2"/>
          <w:sz w:val="24"/>
          <w:szCs w:val="24"/>
        </w:rPr>
        <w:t xml:space="preserve">  </w:t>
      </w:r>
      <w:r>
        <w:rPr>
          <w:rFonts w:eastAsia="Times New Roman"/>
          <w:spacing w:val="-2"/>
          <w:sz w:val="24"/>
          <w:szCs w:val="24"/>
        </w:rPr>
        <w:t>эндотермические,</w:t>
      </w:r>
      <w:r w:rsidR="001A7E81">
        <w:rPr>
          <w:rFonts w:eastAsia="Times New Roman"/>
          <w:spacing w:val="-2"/>
          <w:sz w:val="24"/>
          <w:szCs w:val="24"/>
        </w:rPr>
        <w:t xml:space="preserve">  </w:t>
      </w:r>
      <w:r>
        <w:rPr>
          <w:rFonts w:eastAsia="Times New Roman"/>
          <w:spacing w:val="-2"/>
          <w:sz w:val="24"/>
          <w:szCs w:val="24"/>
        </w:rPr>
        <w:t>окислительно-восстановительные,</w:t>
      </w:r>
      <w:r w:rsidR="001A7E81">
        <w:rPr>
          <w:rFonts w:eastAsia="Times New Roman"/>
          <w:spacing w:val="-2"/>
          <w:sz w:val="24"/>
          <w:szCs w:val="24"/>
        </w:rPr>
        <w:t xml:space="preserve">  </w:t>
      </w:r>
      <w:r>
        <w:rPr>
          <w:rFonts w:eastAsia="Times New Roman"/>
          <w:spacing w:val="-2"/>
          <w:sz w:val="24"/>
          <w:szCs w:val="24"/>
        </w:rPr>
        <w:t>необратимые,</w:t>
      </w:r>
    </w:p>
    <w:p w:rsidR="00BD65C4" w:rsidRDefault="00BD65C4">
      <w:pPr>
        <w:shd w:val="clear" w:color="auto" w:fill="FFFFFF"/>
        <w:spacing w:line="274" w:lineRule="exact"/>
        <w:jc w:val="both"/>
      </w:pPr>
      <w:r>
        <w:rPr>
          <w:rFonts w:eastAsia="Times New Roman"/>
          <w:sz w:val="24"/>
          <w:szCs w:val="24"/>
        </w:rPr>
        <w:t>обратимые.</w:t>
      </w:r>
    </w:p>
    <w:p w:rsidR="00BD65C4" w:rsidRDefault="00BD65C4">
      <w:pPr>
        <w:shd w:val="clear" w:color="auto" w:fill="FFFFFF"/>
        <w:spacing w:line="274" w:lineRule="exact"/>
        <w:ind w:left="456"/>
      </w:pPr>
      <w:r>
        <w:rPr>
          <w:rFonts w:eastAsia="Times New Roman"/>
          <w:sz w:val="24"/>
          <w:szCs w:val="24"/>
        </w:rPr>
        <w:t>Скорость химических реакций. Факторы, влияющие на скорость химических реакций.</w:t>
      </w:r>
    </w:p>
    <w:p w:rsidR="00BD65C4" w:rsidRDefault="00BD65C4" w:rsidP="001A7E81">
      <w:pPr>
        <w:shd w:val="clear" w:color="auto" w:fill="FFFFFF"/>
        <w:spacing w:line="274" w:lineRule="exact"/>
        <w:ind w:right="10" w:firstLine="456"/>
      </w:pPr>
      <w:r>
        <w:rPr>
          <w:rFonts w:eastAsia="Times New Roman"/>
          <w:sz w:val="24"/>
          <w:szCs w:val="24"/>
        </w:rPr>
        <w:t xml:space="preserve">Растворы. Электролитическая диссоциация. Электролиты и неэлектролиты. Катионы и анионы. Диссоциация солей, кислот и оснований в водных растворах. Реакции </w:t>
      </w:r>
      <w:r w:rsidR="001A7E81">
        <w:rPr>
          <w:rFonts w:eastAsia="Times New Roman"/>
          <w:sz w:val="24"/>
          <w:szCs w:val="24"/>
        </w:rPr>
        <w:t xml:space="preserve"> </w:t>
      </w:r>
      <w:r>
        <w:rPr>
          <w:rFonts w:eastAsia="Times New Roman"/>
          <w:sz w:val="24"/>
          <w:szCs w:val="24"/>
        </w:rPr>
        <w:t>ионного обмена в растворах электролитов.</w:t>
      </w:r>
    </w:p>
    <w:p w:rsidR="00BD65C4" w:rsidRDefault="00BD65C4">
      <w:pPr>
        <w:shd w:val="clear" w:color="auto" w:fill="FFFFFF"/>
        <w:spacing w:line="274" w:lineRule="exact"/>
        <w:ind w:left="456"/>
      </w:pPr>
      <w:r>
        <w:rPr>
          <w:rFonts w:eastAsia="Times New Roman"/>
          <w:b/>
          <w:bCs/>
          <w:sz w:val="24"/>
          <w:szCs w:val="24"/>
        </w:rPr>
        <w:t>Многообразие веществ</w:t>
      </w:r>
    </w:p>
    <w:p w:rsidR="00BD65C4" w:rsidRDefault="00BD65C4" w:rsidP="001A7E81">
      <w:pPr>
        <w:shd w:val="clear" w:color="auto" w:fill="FFFFFF"/>
        <w:spacing w:line="274" w:lineRule="exact"/>
        <w:ind w:firstLine="456"/>
      </w:pPr>
      <w:r>
        <w:rPr>
          <w:rFonts w:eastAsia="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BD65C4" w:rsidRDefault="00BD65C4" w:rsidP="001A7E81">
      <w:pPr>
        <w:shd w:val="clear" w:color="auto" w:fill="FFFFFF"/>
        <w:spacing w:line="274" w:lineRule="exact"/>
        <w:ind w:right="5" w:firstLine="456"/>
      </w:pPr>
      <w:r>
        <w:rPr>
          <w:rFonts w:eastAsia="Times New Roman"/>
          <w:sz w:val="24"/>
          <w:szCs w:val="24"/>
        </w:rPr>
        <w:t xml:space="preserve">Общая характеристика металлов на основе их положения в периодической системе. </w:t>
      </w:r>
      <w:r>
        <w:rPr>
          <w:rFonts w:eastAsia="Times New Roman"/>
          <w:spacing w:val="-1"/>
          <w:sz w:val="24"/>
          <w:szCs w:val="24"/>
        </w:rPr>
        <w:t xml:space="preserve">Закономерности изменения физических и химических свойств металлов — простых веществ, их </w:t>
      </w:r>
      <w:r>
        <w:rPr>
          <w:rFonts w:eastAsia="Times New Roman"/>
          <w:sz w:val="24"/>
          <w:szCs w:val="24"/>
        </w:rPr>
        <w:t>оксидов и гидроксидов на примере элементов второго и третьего периодов.</w:t>
      </w:r>
    </w:p>
    <w:p w:rsidR="00BD65C4" w:rsidRDefault="00BD65C4">
      <w:pPr>
        <w:shd w:val="clear" w:color="auto" w:fill="FFFFFF"/>
        <w:spacing w:line="274" w:lineRule="exact"/>
        <w:ind w:left="456"/>
      </w:pPr>
      <w:r>
        <w:rPr>
          <w:rFonts w:eastAsia="Times New Roman"/>
          <w:b/>
          <w:bCs/>
          <w:sz w:val="24"/>
          <w:szCs w:val="24"/>
        </w:rPr>
        <w:t>Экспериментальная химия</w:t>
      </w:r>
    </w:p>
    <w:p w:rsidR="00BD65C4" w:rsidRDefault="00BD65C4" w:rsidP="001A7E81">
      <w:pPr>
        <w:shd w:val="clear" w:color="auto" w:fill="FFFFFF"/>
        <w:spacing w:line="274" w:lineRule="exact"/>
        <w:ind w:right="5" w:firstLine="456"/>
      </w:pPr>
      <w:r>
        <w:rPr>
          <w:rFonts w:eastAsia="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BD65C4" w:rsidRDefault="001A7E81" w:rsidP="001A7E81">
      <w:pPr>
        <w:shd w:val="clear" w:color="auto" w:fill="FFFFFF"/>
        <w:spacing w:before="274" w:line="278" w:lineRule="exact"/>
      </w:pPr>
      <w:r>
        <w:rPr>
          <w:rFonts w:eastAsia="Times New Roman"/>
          <w:b/>
          <w:bCs/>
          <w:sz w:val="24"/>
          <w:szCs w:val="24"/>
        </w:rPr>
        <w:t xml:space="preserve">   </w:t>
      </w:r>
      <w:r w:rsidR="00BD65C4">
        <w:rPr>
          <w:rFonts w:eastAsia="Times New Roman"/>
          <w:b/>
          <w:bCs/>
          <w:sz w:val="24"/>
          <w:szCs w:val="24"/>
        </w:rPr>
        <w:t>Изобразительное искусство</w:t>
      </w:r>
      <w:r>
        <w:rPr>
          <w:rFonts w:eastAsia="Times New Roman"/>
          <w:b/>
          <w:bCs/>
          <w:sz w:val="24"/>
          <w:szCs w:val="24"/>
        </w:rPr>
        <w:t xml:space="preserve">. </w:t>
      </w:r>
      <w:r w:rsidR="00BD65C4">
        <w:rPr>
          <w:rFonts w:eastAsia="Times New Roman"/>
          <w:b/>
          <w:bCs/>
          <w:sz w:val="24"/>
          <w:szCs w:val="24"/>
        </w:rPr>
        <w:t xml:space="preserve"> </w:t>
      </w:r>
      <w:r w:rsidR="00BD65C4">
        <w:rPr>
          <w:rFonts w:eastAsia="Times New Roman"/>
          <w:b/>
          <w:bCs/>
          <w:spacing w:val="-8"/>
          <w:sz w:val="24"/>
          <w:szCs w:val="24"/>
        </w:rPr>
        <w:t xml:space="preserve">Роль искусства  и </w:t>
      </w:r>
      <w:r>
        <w:rPr>
          <w:rFonts w:eastAsia="Times New Roman"/>
          <w:b/>
          <w:bCs/>
          <w:spacing w:val="-8"/>
          <w:sz w:val="24"/>
          <w:szCs w:val="24"/>
        </w:rPr>
        <w:t xml:space="preserve"> </w:t>
      </w:r>
      <w:r w:rsidR="00BD65C4">
        <w:rPr>
          <w:rFonts w:eastAsia="Times New Roman"/>
          <w:b/>
          <w:bCs/>
          <w:spacing w:val="-8"/>
          <w:sz w:val="24"/>
          <w:szCs w:val="24"/>
        </w:rPr>
        <w:t>художественной  деятельности    человека</w:t>
      </w:r>
      <w:r>
        <w:rPr>
          <w:rFonts w:eastAsia="Times New Roman"/>
          <w:b/>
          <w:bCs/>
          <w:spacing w:val="-8"/>
          <w:sz w:val="24"/>
          <w:szCs w:val="24"/>
        </w:rPr>
        <w:t xml:space="preserve"> </w:t>
      </w:r>
      <w:r w:rsidR="00BD65C4">
        <w:rPr>
          <w:rFonts w:eastAsia="Times New Roman"/>
          <w:b/>
          <w:bCs/>
          <w:spacing w:val="-8"/>
          <w:sz w:val="24"/>
          <w:szCs w:val="24"/>
        </w:rPr>
        <w:t xml:space="preserve"> в</w:t>
      </w:r>
      <w:r>
        <w:rPr>
          <w:rFonts w:eastAsia="Times New Roman"/>
          <w:b/>
          <w:bCs/>
          <w:spacing w:val="-8"/>
          <w:sz w:val="24"/>
          <w:szCs w:val="24"/>
        </w:rPr>
        <w:t xml:space="preserve">  </w:t>
      </w:r>
      <w:r w:rsidR="00BD65C4">
        <w:rPr>
          <w:rFonts w:eastAsia="Times New Roman"/>
          <w:b/>
          <w:bCs/>
          <w:spacing w:val="-8"/>
          <w:sz w:val="24"/>
          <w:szCs w:val="24"/>
        </w:rPr>
        <w:t xml:space="preserve">развитии </w:t>
      </w:r>
      <w:r>
        <w:rPr>
          <w:rFonts w:eastAsia="Times New Roman"/>
          <w:b/>
          <w:bCs/>
          <w:spacing w:val="-8"/>
          <w:sz w:val="24"/>
          <w:szCs w:val="24"/>
        </w:rPr>
        <w:t xml:space="preserve"> </w:t>
      </w:r>
      <w:r w:rsidR="00BD65C4">
        <w:rPr>
          <w:rFonts w:eastAsia="Times New Roman"/>
          <w:b/>
          <w:bCs/>
          <w:spacing w:val="-8"/>
          <w:sz w:val="24"/>
          <w:szCs w:val="24"/>
        </w:rPr>
        <w:t>культуры.</w:t>
      </w:r>
    </w:p>
    <w:p w:rsidR="00BD65C4" w:rsidRDefault="00BD65C4">
      <w:pPr>
        <w:shd w:val="clear" w:color="auto" w:fill="FFFFFF"/>
        <w:spacing w:line="274" w:lineRule="exact"/>
        <w:jc w:val="both"/>
      </w:pPr>
      <w:r>
        <w:rPr>
          <w:rFonts w:eastAsia="Times New Roman"/>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BD65C4" w:rsidRDefault="00BD65C4" w:rsidP="001A7E81">
      <w:pPr>
        <w:shd w:val="clear" w:color="auto" w:fill="FFFFFF"/>
        <w:spacing w:line="274" w:lineRule="exact"/>
        <w:ind w:firstLine="456"/>
      </w:pPr>
      <w:r>
        <w:rPr>
          <w:rFonts w:eastAsia="Times New Roman"/>
          <w:b/>
          <w:bCs/>
          <w:sz w:val="24"/>
          <w:szCs w:val="24"/>
        </w:rPr>
        <w:t xml:space="preserve">Роль художественной деятельности человека в освоении мира. </w:t>
      </w:r>
      <w:r>
        <w:rPr>
          <w:rFonts w:eastAsia="Times New Roman"/>
          <w:sz w:val="24"/>
          <w:szCs w:val="24"/>
        </w:rPr>
        <w:t xml:space="preserve">Выражение в произведениях искусства представлений о мире, явлениях жизни и природы. Отражение в </w:t>
      </w:r>
      <w:r>
        <w:rPr>
          <w:rFonts w:eastAsia="Times New Roman"/>
          <w:spacing w:val="-1"/>
          <w:sz w:val="24"/>
          <w:szCs w:val="24"/>
        </w:rPr>
        <w:t xml:space="preserve">искусстве изменчивости эстетического образа человека в разные исторические эпохи. Храмовая </w:t>
      </w:r>
      <w:r>
        <w:rPr>
          <w:rFonts w:eastAsia="Times New Roman"/>
          <w:sz w:val="24"/>
          <w:szCs w:val="24"/>
        </w:rPr>
        <w:t>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BD65C4" w:rsidRDefault="00BD65C4" w:rsidP="001A7E81">
      <w:pPr>
        <w:shd w:val="clear" w:color="auto" w:fill="FFFFFF"/>
        <w:spacing w:line="274" w:lineRule="exact"/>
        <w:ind w:firstLine="456"/>
      </w:pPr>
      <w:r>
        <w:rPr>
          <w:rFonts w:eastAsia="Times New Roman"/>
          <w:b/>
          <w:bCs/>
          <w:sz w:val="24"/>
          <w:szCs w:val="24"/>
        </w:rPr>
        <w:t xml:space="preserve">Художественный диалог культур. </w:t>
      </w:r>
      <w:r>
        <w:rPr>
          <w:rFonts w:eastAsia="Times New Roman"/>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BD65C4" w:rsidRDefault="00BD65C4" w:rsidP="001A7E81">
      <w:pPr>
        <w:shd w:val="clear" w:color="auto" w:fill="FFFFFF"/>
        <w:spacing w:line="274" w:lineRule="exact"/>
        <w:ind w:right="5" w:firstLine="456"/>
      </w:pPr>
      <w:r>
        <w:rPr>
          <w:rFonts w:eastAsia="Times New Roman"/>
          <w:b/>
          <w:bCs/>
          <w:sz w:val="24"/>
          <w:szCs w:val="24"/>
        </w:rPr>
        <w:t xml:space="preserve">Роль искусства в создании материальной среды жизни человека. </w:t>
      </w:r>
      <w:r>
        <w:rPr>
          <w:rFonts w:eastAsia="Times New Roman"/>
          <w:sz w:val="24"/>
          <w:szCs w:val="24"/>
        </w:rPr>
        <w:t>Роль искусства в организации предметно-пространственной среды жизни человека.</w:t>
      </w:r>
    </w:p>
    <w:p w:rsidR="00BD65C4" w:rsidRDefault="00BD65C4" w:rsidP="001A7E81">
      <w:pPr>
        <w:shd w:val="clear" w:color="auto" w:fill="FFFFFF"/>
        <w:spacing w:line="274" w:lineRule="exact"/>
        <w:ind w:right="10" w:firstLine="456"/>
      </w:pPr>
      <w:r>
        <w:rPr>
          <w:rFonts w:eastAsia="Times New Roman"/>
          <w:b/>
          <w:bCs/>
          <w:sz w:val="24"/>
          <w:szCs w:val="24"/>
        </w:rPr>
        <w:t xml:space="preserve">Искусство в современном мире. </w:t>
      </w:r>
      <w:r>
        <w:rPr>
          <w:rFonts w:eastAsia="Times New Roman"/>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BD65C4" w:rsidRDefault="00BD65C4" w:rsidP="001A7E81">
      <w:pPr>
        <w:shd w:val="clear" w:color="auto" w:fill="FFFFFF"/>
        <w:spacing w:line="274" w:lineRule="exact"/>
        <w:ind w:right="10" w:firstLine="456"/>
      </w:pPr>
      <w:r>
        <w:rPr>
          <w:rFonts w:eastAsia="Times New Roman"/>
          <w:b/>
          <w:bCs/>
          <w:sz w:val="24"/>
          <w:szCs w:val="24"/>
        </w:rPr>
        <w:t xml:space="preserve">Духовно-нравственные проблемы жизни и искусства. </w:t>
      </w:r>
      <w:r>
        <w:rPr>
          <w:rFonts w:eastAsia="Times New Roman"/>
          <w:sz w:val="24"/>
          <w:szCs w:val="24"/>
        </w:rPr>
        <w:t>Выражение в образах искусства нравственного поиска человечества, нравственного выбора отдельного человека.</w:t>
      </w:r>
    </w:p>
    <w:p w:rsidR="00BD65C4" w:rsidRDefault="00BD65C4" w:rsidP="001A7E81">
      <w:pPr>
        <w:shd w:val="clear" w:color="auto" w:fill="FFFFFF"/>
        <w:spacing w:line="274" w:lineRule="exact"/>
        <w:ind w:right="19" w:firstLine="456"/>
      </w:pPr>
      <w:r>
        <w:rPr>
          <w:rFonts w:eastAsia="Times New Roman"/>
          <w:sz w:val="24"/>
          <w:szCs w:val="24"/>
        </w:rPr>
        <w:t xml:space="preserve">Традиционный и современный уклад семейной жизни, отражённый в искусстве. Образы мира, защиты </w:t>
      </w:r>
      <w:r w:rsidR="001A7E81">
        <w:rPr>
          <w:rFonts w:eastAsia="Times New Roman"/>
          <w:sz w:val="24"/>
          <w:szCs w:val="24"/>
        </w:rPr>
        <w:t xml:space="preserve"> </w:t>
      </w:r>
      <w:r>
        <w:rPr>
          <w:rFonts w:eastAsia="Times New Roman"/>
          <w:sz w:val="24"/>
          <w:szCs w:val="24"/>
        </w:rPr>
        <w:t>Отечества в жизни и в искусстве.</w:t>
      </w:r>
    </w:p>
    <w:p w:rsidR="00BD65C4" w:rsidRDefault="00BD65C4">
      <w:pPr>
        <w:shd w:val="clear" w:color="auto" w:fill="FFFFFF"/>
        <w:spacing w:line="274" w:lineRule="exact"/>
        <w:ind w:left="456"/>
      </w:pPr>
      <w:r>
        <w:rPr>
          <w:rFonts w:eastAsia="Times New Roman"/>
          <w:sz w:val="24"/>
          <w:szCs w:val="24"/>
        </w:rPr>
        <w:t>Народные праздники, обряды в искусстве и в современной жизни.</w:t>
      </w:r>
    </w:p>
    <w:p w:rsidR="00BD65C4" w:rsidRDefault="00BD65C4" w:rsidP="001A7E81">
      <w:pPr>
        <w:shd w:val="clear" w:color="auto" w:fill="FFFFFF"/>
        <w:spacing w:line="274" w:lineRule="exact"/>
        <w:ind w:right="10" w:firstLine="456"/>
      </w:pPr>
      <w:r>
        <w:rPr>
          <w:rFonts w:eastAsia="Times New Roman"/>
          <w:sz w:val="24"/>
          <w:szCs w:val="24"/>
        </w:rPr>
        <w:lastRenderedPageBreak/>
        <w:t>Взаимоотношения между народами, между людьми разных поколений в жизни и в искусстве.</w:t>
      </w:r>
    </w:p>
    <w:p w:rsidR="00BD65C4" w:rsidRDefault="00BD65C4" w:rsidP="001A7E81">
      <w:pPr>
        <w:shd w:val="clear" w:color="auto" w:fill="FFFFFF"/>
        <w:spacing w:line="274" w:lineRule="exact"/>
        <w:ind w:right="5" w:firstLine="456"/>
      </w:pPr>
      <w:r>
        <w:rPr>
          <w:rFonts w:eastAsia="Times New Roman"/>
          <w:b/>
          <w:bCs/>
          <w:sz w:val="24"/>
          <w:szCs w:val="24"/>
        </w:rPr>
        <w:t xml:space="preserve">Специфика художественного изображения. </w:t>
      </w:r>
      <w:r>
        <w:rPr>
          <w:rFonts w:eastAsia="Times New Roman"/>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BD65C4" w:rsidRDefault="00BD65C4">
      <w:pPr>
        <w:shd w:val="clear" w:color="auto" w:fill="FFFFFF"/>
        <w:spacing w:before="5" w:line="274" w:lineRule="exact"/>
        <w:ind w:left="456"/>
      </w:pPr>
      <w:r>
        <w:rPr>
          <w:rFonts w:eastAsia="Times New Roman"/>
          <w:b/>
          <w:bCs/>
          <w:sz w:val="24"/>
          <w:szCs w:val="24"/>
        </w:rPr>
        <w:t>Средства художественной выразительности</w:t>
      </w:r>
    </w:p>
    <w:p w:rsidR="00BD65C4" w:rsidRDefault="00BD65C4" w:rsidP="001A7E81">
      <w:pPr>
        <w:shd w:val="clear" w:color="auto" w:fill="FFFFFF"/>
        <w:spacing w:line="274" w:lineRule="exact"/>
        <w:ind w:right="5" w:firstLine="456"/>
      </w:pPr>
      <w:r>
        <w:rPr>
          <w:rFonts w:eastAsia="Times New Roman"/>
          <w:b/>
          <w:bCs/>
          <w:i/>
          <w:iCs/>
          <w:sz w:val="24"/>
          <w:szCs w:val="24"/>
        </w:rPr>
        <w:t xml:space="preserve">Художественные материалы и художественные техники. </w:t>
      </w:r>
      <w:r>
        <w:rPr>
          <w:rFonts w:eastAsia="Times New Roman"/>
          <w:sz w:val="24"/>
          <w:szCs w:val="24"/>
        </w:rPr>
        <w:t>Материалы живописи, графики, скульптуры. Художественные техники.</w:t>
      </w:r>
    </w:p>
    <w:p w:rsidR="00BD65C4" w:rsidRDefault="00BD65C4" w:rsidP="001A7E81">
      <w:pPr>
        <w:shd w:val="clear" w:color="auto" w:fill="FFFFFF"/>
        <w:spacing w:line="274" w:lineRule="exact"/>
        <w:ind w:right="14" w:firstLine="456"/>
      </w:pPr>
      <w:r>
        <w:rPr>
          <w:rFonts w:eastAsia="Times New Roman"/>
          <w:b/>
          <w:bCs/>
          <w:i/>
          <w:iCs/>
          <w:sz w:val="24"/>
          <w:szCs w:val="24"/>
        </w:rPr>
        <w:t xml:space="preserve">Композиция. </w:t>
      </w:r>
      <w:r>
        <w:rPr>
          <w:rFonts w:eastAsia="Times New Roman"/>
          <w:sz w:val="24"/>
          <w:szCs w:val="24"/>
        </w:rPr>
        <w:t xml:space="preserve">Композиция </w:t>
      </w:r>
      <w:r w:rsidR="001A7E81">
        <w:rPr>
          <w:rFonts w:eastAsia="Times New Roman"/>
          <w:sz w:val="24"/>
          <w:szCs w:val="24"/>
        </w:rPr>
        <w:t xml:space="preserve">- </w:t>
      </w:r>
      <w:r>
        <w:rPr>
          <w:rFonts w:eastAsia="Times New Roman"/>
          <w:sz w:val="24"/>
          <w:szCs w:val="24"/>
        </w:rPr>
        <w:t>главное средство выразительности художественного произведения. Раскрытие в композиции сущности произведения.</w:t>
      </w:r>
    </w:p>
    <w:p w:rsidR="00BD65C4" w:rsidRDefault="00BD65C4">
      <w:pPr>
        <w:shd w:val="clear" w:color="auto" w:fill="FFFFFF"/>
        <w:spacing w:line="274" w:lineRule="exact"/>
        <w:ind w:left="456"/>
      </w:pPr>
      <w:r>
        <w:rPr>
          <w:rFonts w:eastAsia="Times New Roman"/>
          <w:b/>
          <w:bCs/>
          <w:i/>
          <w:iCs/>
          <w:sz w:val="24"/>
          <w:szCs w:val="24"/>
        </w:rPr>
        <w:t xml:space="preserve">Пропорции. </w:t>
      </w:r>
      <w:r>
        <w:rPr>
          <w:rFonts w:eastAsia="Times New Roman"/>
          <w:sz w:val="24"/>
          <w:szCs w:val="24"/>
        </w:rPr>
        <w:t>Линейная и воздушная перспектива. Контраст в композиции.</w:t>
      </w:r>
    </w:p>
    <w:p w:rsidR="00BD65C4" w:rsidRDefault="00BD65C4">
      <w:pPr>
        <w:shd w:val="clear" w:color="auto" w:fill="FFFFFF"/>
        <w:spacing w:line="274" w:lineRule="exact"/>
        <w:ind w:right="14" w:firstLine="456"/>
        <w:jc w:val="both"/>
      </w:pPr>
      <w:r>
        <w:rPr>
          <w:rFonts w:eastAsia="Times New Roman"/>
          <w:b/>
          <w:bCs/>
          <w:i/>
          <w:iCs/>
          <w:sz w:val="24"/>
          <w:szCs w:val="24"/>
        </w:rPr>
        <w:t xml:space="preserve">Цвет. </w:t>
      </w:r>
      <w:r>
        <w:rPr>
          <w:rFonts w:eastAsia="Times New Roman"/>
          <w:sz w:val="24"/>
          <w:szCs w:val="24"/>
        </w:rPr>
        <w:t>Цветовые отношения. Колорит картины. Напряжённость и насыщенность цвета. Свет и цвет. Характер мазка.</w:t>
      </w:r>
    </w:p>
    <w:p w:rsidR="00BD65C4" w:rsidRDefault="00BD65C4" w:rsidP="001A7E81">
      <w:pPr>
        <w:shd w:val="clear" w:color="auto" w:fill="FFFFFF"/>
        <w:spacing w:line="274" w:lineRule="exact"/>
        <w:ind w:right="19" w:firstLine="456"/>
      </w:pPr>
      <w:r>
        <w:rPr>
          <w:rFonts w:eastAsia="Times New Roman"/>
          <w:b/>
          <w:bCs/>
          <w:i/>
          <w:iCs/>
          <w:sz w:val="24"/>
          <w:szCs w:val="24"/>
        </w:rPr>
        <w:t xml:space="preserve">Линия, штрих, пятно. </w:t>
      </w:r>
      <w:r>
        <w:rPr>
          <w:rFonts w:eastAsia="Times New Roman"/>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BD65C4" w:rsidRDefault="00BD65C4">
      <w:pPr>
        <w:shd w:val="clear" w:color="auto" w:fill="FFFFFF"/>
        <w:spacing w:line="274" w:lineRule="exact"/>
        <w:ind w:right="14" w:firstLine="456"/>
        <w:jc w:val="both"/>
      </w:pPr>
      <w:r>
        <w:rPr>
          <w:rFonts w:eastAsia="Times New Roman"/>
          <w:b/>
          <w:bCs/>
          <w:i/>
          <w:iCs/>
          <w:sz w:val="24"/>
          <w:szCs w:val="24"/>
        </w:rPr>
        <w:t xml:space="preserve">Объём и форма. </w:t>
      </w:r>
      <w:r>
        <w:rPr>
          <w:rFonts w:eastAsia="Times New Roman"/>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BD65C4" w:rsidRDefault="00BD65C4" w:rsidP="001A7E81">
      <w:pPr>
        <w:shd w:val="clear" w:color="auto" w:fill="FFFFFF"/>
        <w:spacing w:line="274" w:lineRule="exact"/>
        <w:ind w:right="14" w:firstLine="456"/>
      </w:pPr>
      <w:r>
        <w:rPr>
          <w:rFonts w:eastAsia="Times New Roman"/>
          <w:b/>
          <w:bCs/>
          <w:i/>
          <w:iCs/>
          <w:sz w:val="24"/>
          <w:szCs w:val="24"/>
        </w:rPr>
        <w:t xml:space="preserve">Ритм. </w:t>
      </w:r>
      <w:r>
        <w:rPr>
          <w:rFonts w:eastAsia="Times New Roman"/>
          <w:sz w:val="24"/>
          <w:szCs w:val="24"/>
        </w:rPr>
        <w:t>Роль ритма в построении композиции в живописи и рисунке, архитектуре, декоративно-прикладном искусстве.</w:t>
      </w:r>
    </w:p>
    <w:p w:rsidR="00BD65C4" w:rsidRDefault="00BD65C4" w:rsidP="001A7E81">
      <w:pPr>
        <w:shd w:val="clear" w:color="auto" w:fill="FFFFFF"/>
        <w:spacing w:line="274" w:lineRule="exact"/>
        <w:ind w:right="10" w:firstLine="456"/>
      </w:pPr>
      <w:r>
        <w:rPr>
          <w:rFonts w:eastAsia="Times New Roman"/>
          <w:b/>
          <w:bCs/>
          <w:sz w:val="24"/>
          <w:szCs w:val="24"/>
        </w:rPr>
        <w:t xml:space="preserve">Изобразительные виды искусства. </w:t>
      </w:r>
      <w:r>
        <w:rPr>
          <w:rFonts w:eastAsia="Times New Roman"/>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BD65C4" w:rsidRDefault="00BD65C4" w:rsidP="001A7E81">
      <w:pPr>
        <w:shd w:val="clear" w:color="auto" w:fill="FFFFFF"/>
        <w:spacing w:line="274" w:lineRule="exact"/>
        <w:ind w:right="10" w:firstLine="456"/>
      </w:pPr>
      <w:r>
        <w:rPr>
          <w:rFonts w:eastAsia="Times New Roman"/>
          <w:b/>
          <w:bCs/>
          <w:sz w:val="24"/>
          <w:szCs w:val="24"/>
        </w:rPr>
        <w:t xml:space="preserve">Конструктивные виды искусства. </w:t>
      </w:r>
      <w:r>
        <w:rPr>
          <w:rFonts w:eastAsia="Times New Roman"/>
          <w:sz w:val="24"/>
          <w:szCs w:val="24"/>
        </w:rPr>
        <w:t>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BD65C4" w:rsidRDefault="00BD65C4">
      <w:pPr>
        <w:shd w:val="clear" w:color="auto" w:fill="FFFFFF"/>
        <w:spacing w:line="274" w:lineRule="exact"/>
        <w:ind w:left="456"/>
      </w:pPr>
      <w:r>
        <w:rPr>
          <w:rFonts w:eastAsia="Times New Roman"/>
          <w:sz w:val="24"/>
          <w:szCs w:val="24"/>
        </w:rPr>
        <w:t>Архитектурный образ. Архитектура — летопись времён.</w:t>
      </w:r>
    </w:p>
    <w:p w:rsidR="00BD65C4" w:rsidRDefault="00BD65C4" w:rsidP="001A7E81">
      <w:pPr>
        <w:shd w:val="clear" w:color="auto" w:fill="FFFFFF"/>
        <w:spacing w:line="274" w:lineRule="exact"/>
        <w:ind w:right="19" w:firstLine="456"/>
      </w:pPr>
      <w:r>
        <w:rPr>
          <w:rFonts w:eastAsia="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BD65C4" w:rsidRDefault="00BD65C4" w:rsidP="001A7E81">
      <w:pPr>
        <w:shd w:val="clear" w:color="auto" w:fill="FFFFFF"/>
        <w:spacing w:line="274" w:lineRule="exact"/>
        <w:ind w:firstLine="456"/>
      </w:pPr>
      <w:r>
        <w:rPr>
          <w:rFonts w:eastAsia="Times New Roman"/>
          <w:b/>
          <w:bCs/>
          <w:sz w:val="24"/>
          <w:szCs w:val="24"/>
        </w:rPr>
        <w:t xml:space="preserve">Декоративно-прикладные виды искусства. </w:t>
      </w:r>
      <w:r>
        <w:rPr>
          <w:rFonts w:eastAsia="Times New Roman"/>
          <w:sz w:val="24"/>
          <w:szCs w:val="24"/>
        </w:rPr>
        <w:t>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BD65C4" w:rsidRDefault="00BD65C4">
      <w:pPr>
        <w:shd w:val="clear" w:color="auto" w:fill="FFFFFF"/>
        <w:spacing w:before="5" w:line="274" w:lineRule="exact"/>
        <w:ind w:right="14" w:firstLine="456"/>
        <w:jc w:val="both"/>
      </w:pPr>
      <w:r>
        <w:rPr>
          <w:rFonts w:eastAsia="Times New Roman"/>
          <w:b/>
          <w:bCs/>
          <w:sz w:val="24"/>
          <w:szCs w:val="24"/>
        </w:rPr>
        <w:t xml:space="preserve">Изображение в синтетических и экранных видах искусства и художественная фотография. </w:t>
      </w:r>
      <w:r>
        <w:rPr>
          <w:rFonts w:eastAsia="Times New Roman"/>
          <w:sz w:val="24"/>
          <w:szCs w:val="24"/>
        </w:rPr>
        <w:t>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BD65C4" w:rsidRDefault="00BD65C4">
      <w:pPr>
        <w:shd w:val="clear" w:color="auto" w:fill="FFFFFF"/>
        <w:spacing w:line="274" w:lineRule="exact"/>
        <w:ind w:left="4742"/>
      </w:pPr>
      <w:r>
        <w:rPr>
          <w:rFonts w:eastAsia="Times New Roman"/>
          <w:b/>
          <w:bCs/>
          <w:sz w:val="24"/>
          <w:szCs w:val="24"/>
        </w:rPr>
        <w:t>Музыка</w:t>
      </w:r>
    </w:p>
    <w:p w:rsidR="00BD65C4" w:rsidRDefault="00BD65C4" w:rsidP="001A7E81">
      <w:pPr>
        <w:shd w:val="clear" w:color="auto" w:fill="FFFFFF"/>
        <w:spacing w:line="274" w:lineRule="exact"/>
        <w:ind w:firstLine="456"/>
      </w:pPr>
      <w:r>
        <w:rPr>
          <w:rFonts w:eastAsia="Times New Roman"/>
          <w:b/>
          <w:bCs/>
          <w:spacing w:val="-1"/>
          <w:sz w:val="24"/>
          <w:szCs w:val="24"/>
        </w:rPr>
        <w:t xml:space="preserve">Музыка как вид искусства. </w:t>
      </w:r>
      <w:r>
        <w:rPr>
          <w:rFonts w:eastAsia="Times New Roman"/>
          <w:spacing w:val="-1"/>
          <w:sz w:val="24"/>
          <w:szCs w:val="24"/>
        </w:rPr>
        <w:t xml:space="preserve">Основы музыки: интонационно-образная, жанровая, стилевая. </w:t>
      </w:r>
      <w:r>
        <w:rPr>
          <w:rFonts w:eastAsia="Times New Roman"/>
          <w:sz w:val="24"/>
          <w:szCs w:val="24"/>
        </w:rPr>
        <w:t>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BD65C4" w:rsidRDefault="00BD65C4" w:rsidP="001A7E81">
      <w:pPr>
        <w:shd w:val="clear" w:color="auto" w:fill="FFFFFF"/>
        <w:spacing w:line="274" w:lineRule="exact"/>
        <w:ind w:right="10" w:firstLine="456"/>
      </w:pPr>
      <w:r>
        <w:rPr>
          <w:rFonts w:eastAsia="Times New Roman"/>
          <w:sz w:val="24"/>
          <w:szCs w:val="24"/>
        </w:rPr>
        <w:t xml:space="preserve">Взаимодействие и взаимосвязь музыки с другими видами искусства (литература, </w:t>
      </w:r>
      <w:r>
        <w:rPr>
          <w:rFonts w:eastAsia="Times New Roman"/>
          <w:spacing w:val="-11"/>
          <w:sz w:val="24"/>
          <w:szCs w:val="24"/>
        </w:rPr>
        <w:t xml:space="preserve">изобразительное  искусство).   Композитор </w:t>
      </w:r>
      <w:r w:rsidR="001A7E81">
        <w:rPr>
          <w:rFonts w:eastAsia="Times New Roman"/>
          <w:spacing w:val="-11"/>
          <w:sz w:val="24"/>
          <w:szCs w:val="24"/>
        </w:rPr>
        <w:t>-</w:t>
      </w:r>
      <w:r>
        <w:rPr>
          <w:rFonts w:eastAsia="Times New Roman"/>
          <w:spacing w:val="-11"/>
          <w:sz w:val="24"/>
          <w:szCs w:val="24"/>
        </w:rPr>
        <w:t xml:space="preserve"> поэт </w:t>
      </w:r>
      <w:r w:rsidR="001A7E81">
        <w:rPr>
          <w:rFonts w:eastAsia="Times New Roman"/>
          <w:spacing w:val="-11"/>
          <w:sz w:val="24"/>
          <w:szCs w:val="24"/>
        </w:rPr>
        <w:t xml:space="preserve">- </w:t>
      </w:r>
      <w:r>
        <w:rPr>
          <w:rFonts w:eastAsia="Times New Roman"/>
          <w:spacing w:val="-11"/>
          <w:sz w:val="24"/>
          <w:szCs w:val="24"/>
        </w:rPr>
        <w:t>художник;  родство  зрительных,</w:t>
      </w:r>
    </w:p>
    <w:p w:rsidR="00BD65C4" w:rsidRDefault="00BD65C4" w:rsidP="001A7E81">
      <w:pPr>
        <w:shd w:val="clear" w:color="auto" w:fill="FFFFFF"/>
        <w:spacing w:line="274" w:lineRule="exact"/>
        <w:ind w:right="14"/>
      </w:pPr>
      <w:r>
        <w:rPr>
          <w:rFonts w:eastAsia="Times New Roman"/>
          <w:sz w:val="24"/>
          <w:szCs w:val="24"/>
        </w:rPr>
        <w:t>музыкальных и литературных образов; общность и различия выразительных средств разных видов искусства.</w:t>
      </w:r>
    </w:p>
    <w:p w:rsidR="00BD65C4" w:rsidRDefault="00BD65C4" w:rsidP="001A7E81">
      <w:pPr>
        <w:shd w:val="clear" w:color="auto" w:fill="FFFFFF"/>
        <w:spacing w:line="274" w:lineRule="exact"/>
        <w:ind w:firstLine="456"/>
      </w:pPr>
      <w:r>
        <w:rPr>
          <w:rFonts w:eastAsia="Times New Roman"/>
          <w:sz w:val="24"/>
          <w:szCs w:val="24"/>
        </w:rPr>
        <w:lastRenderedPageBreak/>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BD65C4" w:rsidRDefault="00BD65C4" w:rsidP="001A7E81">
      <w:pPr>
        <w:shd w:val="clear" w:color="auto" w:fill="FFFFFF"/>
        <w:spacing w:line="274" w:lineRule="exact"/>
        <w:ind w:right="5" w:firstLine="456"/>
      </w:pPr>
      <w:r>
        <w:rPr>
          <w:rFonts w:eastAsia="Times New Roman"/>
          <w:b/>
          <w:bCs/>
          <w:sz w:val="24"/>
          <w:szCs w:val="24"/>
        </w:rPr>
        <w:t xml:space="preserve">Музыкальный образ и музыкальная драматургия. </w:t>
      </w:r>
      <w:r>
        <w:rPr>
          <w:rFonts w:eastAsia="Times New Roman"/>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BD65C4" w:rsidRDefault="00BD65C4" w:rsidP="001A7E81">
      <w:pPr>
        <w:shd w:val="clear" w:color="auto" w:fill="FFFFFF"/>
        <w:spacing w:line="274" w:lineRule="exact"/>
        <w:ind w:right="5" w:firstLine="456"/>
      </w:pPr>
      <w:r>
        <w:rPr>
          <w:rFonts w:eastAsia="Times New Roman"/>
          <w:spacing w:val="-1"/>
          <w:sz w:val="24"/>
          <w:szCs w:val="24"/>
        </w:rPr>
        <w:t xml:space="preserve">Общие закономерности развития музыки: сходство и контраст. Противоречие как источник </w:t>
      </w:r>
      <w:r>
        <w:rPr>
          <w:rFonts w:eastAsia="Times New Roman"/>
          <w:sz w:val="24"/>
          <w:szCs w:val="24"/>
        </w:rPr>
        <w:t>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BD65C4" w:rsidRDefault="00BD65C4" w:rsidP="001A7E81">
      <w:pPr>
        <w:shd w:val="clear" w:color="auto" w:fill="FFFFFF"/>
        <w:spacing w:line="274" w:lineRule="exact"/>
        <w:ind w:firstLine="456"/>
      </w:pPr>
      <w:r>
        <w:rPr>
          <w:rFonts w:eastAsia="Times New Roman"/>
          <w:sz w:val="24"/>
          <w:szCs w:val="24"/>
        </w:rPr>
        <w:t xml:space="preserve">Взаимодействие музыкальных образов, драматургическое и интонационное развитие на </w:t>
      </w:r>
      <w:r>
        <w:rPr>
          <w:rFonts w:eastAsia="Times New Roman"/>
          <w:spacing w:val="-1"/>
          <w:sz w:val="24"/>
          <w:szCs w:val="24"/>
        </w:rPr>
        <w:t xml:space="preserve">примере произведений русской и зарубежной музыки от эпохи Средневековья до рубежа XIX— </w:t>
      </w:r>
      <w:r>
        <w:rPr>
          <w:rFonts w:eastAsia="Times New Roman"/>
          <w:sz w:val="24"/>
          <w:szCs w:val="24"/>
        </w:rPr>
        <w:t>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BD65C4" w:rsidRDefault="00BD65C4" w:rsidP="001A7E81">
      <w:pPr>
        <w:shd w:val="clear" w:color="auto" w:fill="FFFFFF"/>
        <w:spacing w:line="274" w:lineRule="exact"/>
        <w:ind w:firstLine="456"/>
      </w:pPr>
      <w:r>
        <w:rPr>
          <w:rFonts w:eastAsia="Times New Roman"/>
          <w:b/>
          <w:bCs/>
          <w:sz w:val="24"/>
          <w:szCs w:val="24"/>
        </w:rPr>
        <w:t xml:space="preserve">Музыка в современном мире: традиции и инновации. </w:t>
      </w:r>
      <w:r>
        <w:rPr>
          <w:rFonts w:eastAsia="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BD65C4" w:rsidRDefault="00BD65C4" w:rsidP="001A7E81">
      <w:pPr>
        <w:shd w:val="clear" w:color="auto" w:fill="FFFFFF"/>
        <w:spacing w:line="274" w:lineRule="exact"/>
        <w:ind w:firstLine="456"/>
      </w:pPr>
      <w:r>
        <w:rPr>
          <w:rFonts w:eastAsia="Times New Roman"/>
          <w:sz w:val="24"/>
          <w:szCs w:val="24"/>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BD65C4" w:rsidRDefault="00BD65C4" w:rsidP="001A7E81">
      <w:pPr>
        <w:shd w:val="clear" w:color="auto" w:fill="FFFFFF"/>
        <w:spacing w:line="274" w:lineRule="exact"/>
        <w:ind w:right="10" w:firstLine="456"/>
      </w:pPr>
      <w:r>
        <w:rPr>
          <w:rFonts w:eastAsia="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Pr>
          <w:rFonts w:eastAsia="Times New Roman"/>
          <w:sz w:val="24"/>
          <w:szCs w:val="24"/>
          <w:lang w:val="en-US"/>
        </w:rPr>
        <w:t>a</w:t>
      </w:r>
      <w:r w:rsidRPr="00BD65C4">
        <w:rPr>
          <w:rFonts w:eastAsia="Times New Roman"/>
          <w:sz w:val="24"/>
          <w:szCs w:val="24"/>
        </w:rPr>
        <w:t xml:space="preserve"> </w:t>
      </w:r>
      <w:r>
        <w:rPr>
          <w:rFonts w:eastAsia="Times New Roman"/>
          <w:sz w:val="24"/>
          <w:szCs w:val="24"/>
          <w:lang w:val="en-US"/>
        </w:rPr>
        <w:t>capella</w:t>
      </w:r>
      <w:r w:rsidRPr="00BD65C4">
        <w:rPr>
          <w:rFonts w:eastAsia="Times New Roman"/>
          <w:sz w:val="24"/>
          <w:szCs w:val="24"/>
        </w:rPr>
        <w:t xml:space="preserve">. </w:t>
      </w:r>
      <w:r>
        <w:rPr>
          <w:rFonts w:eastAsia="Times New Roman"/>
          <w:sz w:val="24"/>
          <w:szCs w:val="24"/>
        </w:rPr>
        <w:t>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BD65C4" w:rsidRPr="00FD310E" w:rsidRDefault="00BD65C4">
      <w:pPr>
        <w:shd w:val="clear" w:color="auto" w:fill="FFFFFF"/>
        <w:spacing w:before="278" w:line="274" w:lineRule="exact"/>
        <w:ind w:left="4555"/>
      </w:pPr>
      <w:r w:rsidRPr="00FD310E">
        <w:rPr>
          <w:rFonts w:eastAsia="Times New Roman"/>
          <w:b/>
          <w:bCs/>
          <w:sz w:val="24"/>
          <w:szCs w:val="24"/>
        </w:rPr>
        <w:t>Технология</w:t>
      </w:r>
    </w:p>
    <w:p w:rsidR="00BD65C4" w:rsidRPr="00FD310E" w:rsidRDefault="00BD65C4" w:rsidP="001A7E81">
      <w:pPr>
        <w:shd w:val="clear" w:color="auto" w:fill="FFFFFF"/>
        <w:spacing w:line="274" w:lineRule="exact"/>
        <w:ind w:right="5" w:firstLine="456"/>
      </w:pPr>
      <w:r w:rsidRPr="00FD310E">
        <w:rPr>
          <w:rFonts w:eastAsia="Times New Roman"/>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BD65C4" w:rsidRPr="00FD310E" w:rsidRDefault="00BD65C4">
      <w:pPr>
        <w:shd w:val="clear" w:color="auto" w:fill="FFFFFF"/>
        <w:spacing w:before="5" w:line="274" w:lineRule="exact"/>
        <w:ind w:left="456"/>
      </w:pPr>
      <w:r w:rsidRPr="00FD310E">
        <w:rPr>
          <w:rFonts w:eastAsia="Times New Roman"/>
          <w:b/>
          <w:bCs/>
          <w:sz w:val="24"/>
          <w:szCs w:val="24"/>
        </w:rPr>
        <w:t>Индустриальные технологии</w:t>
      </w:r>
    </w:p>
    <w:p w:rsidR="00BD65C4" w:rsidRPr="00FD310E" w:rsidRDefault="00BD65C4">
      <w:pPr>
        <w:shd w:val="clear" w:color="auto" w:fill="FFFFFF"/>
        <w:spacing w:line="274" w:lineRule="exact"/>
        <w:ind w:left="456"/>
      </w:pPr>
      <w:r w:rsidRPr="00FD310E">
        <w:rPr>
          <w:rFonts w:eastAsia="Times New Roman"/>
          <w:b/>
          <w:bCs/>
          <w:i/>
          <w:iCs/>
          <w:sz w:val="24"/>
          <w:szCs w:val="24"/>
        </w:rPr>
        <w:t>Технологии обработки конструкционных и поделочных материалов</w:t>
      </w:r>
    </w:p>
    <w:p w:rsidR="00BD65C4" w:rsidRPr="00FD310E" w:rsidRDefault="00BD65C4">
      <w:pPr>
        <w:shd w:val="clear" w:color="auto" w:fill="FFFFFF"/>
        <w:spacing w:line="274" w:lineRule="exact"/>
        <w:ind w:left="456" w:right="1747"/>
      </w:pPr>
      <w:r w:rsidRPr="00FD310E">
        <w:rPr>
          <w:rFonts w:eastAsia="Times New Roman"/>
          <w:sz w:val="24"/>
          <w:szCs w:val="24"/>
        </w:rPr>
        <w:t xml:space="preserve">Технологии ручной обработки древесины и древесных материалов. Технологии машинной обработки древесины и древесных материалов. Технологии ручной обработки металлов и искусственных материалов. </w:t>
      </w:r>
      <w:r w:rsidRPr="00FD310E">
        <w:rPr>
          <w:rFonts w:eastAsia="Times New Roman"/>
          <w:spacing w:val="-1"/>
          <w:sz w:val="24"/>
          <w:szCs w:val="24"/>
        </w:rPr>
        <w:t xml:space="preserve">Технологии машинной обработки металлов и искусственных материалов. </w:t>
      </w:r>
      <w:r w:rsidRPr="00FD310E">
        <w:rPr>
          <w:rFonts w:eastAsia="Times New Roman"/>
          <w:sz w:val="24"/>
          <w:szCs w:val="24"/>
        </w:rPr>
        <w:t>Технологии художественно-прикладной обработки материалов.</w:t>
      </w:r>
    </w:p>
    <w:p w:rsidR="00BD65C4" w:rsidRPr="00FD310E" w:rsidRDefault="00BD65C4">
      <w:pPr>
        <w:shd w:val="clear" w:color="auto" w:fill="FFFFFF"/>
        <w:spacing w:line="274" w:lineRule="exact"/>
        <w:ind w:left="456"/>
      </w:pPr>
      <w:r w:rsidRPr="00FD310E">
        <w:rPr>
          <w:rFonts w:eastAsia="Times New Roman"/>
          <w:b/>
          <w:bCs/>
          <w:i/>
          <w:iCs/>
          <w:sz w:val="24"/>
          <w:szCs w:val="24"/>
        </w:rPr>
        <w:t>Электротехника</w:t>
      </w:r>
    </w:p>
    <w:p w:rsidR="00BD65C4" w:rsidRPr="00FD310E" w:rsidRDefault="00BD65C4">
      <w:pPr>
        <w:shd w:val="clear" w:color="auto" w:fill="FFFFFF"/>
        <w:spacing w:line="274" w:lineRule="exact"/>
        <w:ind w:left="456"/>
      </w:pPr>
      <w:r w:rsidRPr="00FD310E">
        <w:rPr>
          <w:rFonts w:eastAsia="Times New Roman"/>
          <w:sz w:val="24"/>
          <w:szCs w:val="24"/>
        </w:rPr>
        <w:t>Электромонтажные и сборочные технологии.</w:t>
      </w:r>
    </w:p>
    <w:p w:rsidR="00BD65C4" w:rsidRPr="00FD310E" w:rsidRDefault="00BD65C4">
      <w:pPr>
        <w:shd w:val="clear" w:color="auto" w:fill="FFFFFF"/>
        <w:spacing w:line="274" w:lineRule="exact"/>
        <w:ind w:left="456" w:right="3245"/>
      </w:pPr>
      <w:r w:rsidRPr="00FD310E">
        <w:rPr>
          <w:rFonts w:eastAsia="Times New Roman"/>
          <w:spacing w:val="-1"/>
          <w:sz w:val="24"/>
          <w:szCs w:val="24"/>
        </w:rPr>
        <w:t xml:space="preserve">Электротехнические устройства с элементами автоматики. </w:t>
      </w:r>
      <w:r w:rsidRPr="00FD310E">
        <w:rPr>
          <w:rFonts w:eastAsia="Times New Roman"/>
          <w:sz w:val="24"/>
          <w:szCs w:val="24"/>
        </w:rPr>
        <w:t>Бытовые электроприборы.</w:t>
      </w:r>
    </w:p>
    <w:p w:rsidR="00BD65C4" w:rsidRPr="00FD310E" w:rsidRDefault="00BD65C4">
      <w:pPr>
        <w:shd w:val="clear" w:color="auto" w:fill="FFFFFF"/>
        <w:spacing w:line="274" w:lineRule="exact"/>
        <w:ind w:left="456" w:right="6490"/>
      </w:pPr>
      <w:r w:rsidRPr="00FD310E">
        <w:rPr>
          <w:rFonts w:eastAsia="Times New Roman"/>
          <w:b/>
          <w:bCs/>
          <w:spacing w:val="-2"/>
          <w:sz w:val="24"/>
          <w:szCs w:val="24"/>
        </w:rPr>
        <w:t xml:space="preserve">Технологии ведения дома </w:t>
      </w:r>
      <w:r w:rsidRPr="00FD310E">
        <w:rPr>
          <w:rFonts w:eastAsia="Times New Roman"/>
          <w:b/>
          <w:bCs/>
          <w:i/>
          <w:iCs/>
          <w:sz w:val="24"/>
          <w:szCs w:val="24"/>
        </w:rPr>
        <w:t>Кулинария</w:t>
      </w:r>
    </w:p>
    <w:p w:rsidR="00BD65C4" w:rsidRDefault="00BD65C4">
      <w:pPr>
        <w:shd w:val="clear" w:color="auto" w:fill="FFFFFF"/>
        <w:spacing w:line="274" w:lineRule="exact"/>
        <w:ind w:left="456"/>
      </w:pPr>
      <w:r>
        <w:rPr>
          <w:rFonts w:eastAsia="Times New Roman"/>
          <w:sz w:val="24"/>
          <w:szCs w:val="24"/>
        </w:rPr>
        <w:t>Санитария и гигиена.</w:t>
      </w:r>
    </w:p>
    <w:p w:rsidR="00BD65C4" w:rsidRDefault="00BD65C4">
      <w:pPr>
        <w:shd w:val="clear" w:color="auto" w:fill="FFFFFF"/>
        <w:spacing w:line="274" w:lineRule="exact"/>
        <w:ind w:left="456"/>
      </w:pPr>
      <w:r>
        <w:rPr>
          <w:rFonts w:eastAsia="Times New Roman"/>
          <w:sz w:val="24"/>
          <w:szCs w:val="24"/>
        </w:rPr>
        <w:t>Физиология питания.</w:t>
      </w:r>
    </w:p>
    <w:p w:rsidR="00BD65C4" w:rsidRDefault="00BD65C4">
      <w:pPr>
        <w:shd w:val="clear" w:color="auto" w:fill="FFFFFF"/>
        <w:spacing w:line="274" w:lineRule="exact"/>
        <w:ind w:left="456"/>
      </w:pPr>
      <w:r>
        <w:rPr>
          <w:rFonts w:eastAsia="Times New Roman"/>
          <w:sz w:val="24"/>
          <w:szCs w:val="24"/>
        </w:rPr>
        <w:lastRenderedPageBreak/>
        <w:t>Блюда из яиц, бутерброды, горячие напитки.</w:t>
      </w:r>
    </w:p>
    <w:p w:rsidR="00BD65C4" w:rsidRDefault="00BD65C4">
      <w:pPr>
        <w:shd w:val="clear" w:color="auto" w:fill="FFFFFF"/>
        <w:spacing w:line="274" w:lineRule="exact"/>
        <w:ind w:left="456"/>
      </w:pPr>
      <w:r>
        <w:rPr>
          <w:rFonts w:eastAsia="Times New Roman"/>
          <w:sz w:val="24"/>
          <w:szCs w:val="24"/>
        </w:rPr>
        <w:t>Блюда из овощей.</w:t>
      </w:r>
    </w:p>
    <w:p w:rsidR="00BD65C4" w:rsidRDefault="00BD65C4">
      <w:pPr>
        <w:shd w:val="clear" w:color="auto" w:fill="FFFFFF"/>
        <w:spacing w:line="274" w:lineRule="exact"/>
        <w:ind w:left="456"/>
      </w:pPr>
      <w:r>
        <w:rPr>
          <w:rFonts w:eastAsia="Times New Roman"/>
          <w:sz w:val="24"/>
          <w:szCs w:val="24"/>
        </w:rPr>
        <w:t>Блюда из молока и кисломолочных продуктов.</w:t>
      </w:r>
    </w:p>
    <w:p w:rsidR="00BD65C4" w:rsidRDefault="00BD65C4">
      <w:pPr>
        <w:shd w:val="clear" w:color="auto" w:fill="FFFFFF"/>
        <w:spacing w:line="274" w:lineRule="exact"/>
        <w:ind w:left="456"/>
      </w:pPr>
      <w:r>
        <w:rPr>
          <w:rFonts w:eastAsia="Times New Roman"/>
          <w:sz w:val="24"/>
          <w:szCs w:val="24"/>
        </w:rPr>
        <w:t>Блюда из рыбы и морепродуктов.</w:t>
      </w:r>
    </w:p>
    <w:p w:rsidR="00BD65C4" w:rsidRDefault="00BD65C4">
      <w:pPr>
        <w:shd w:val="clear" w:color="auto" w:fill="FFFFFF"/>
        <w:spacing w:line="274" w:lineRule="exact"/>
        <w:ind w:left="456"/>
      </w:pPr>
      <w:r>
        <w:rPr>
          <w:rFonts w:eastAsia="Times New Roman"/>
          <w:sz w:val="24"/>
          <w:szCs w:val="24"/>
        </w:rPr>
        <w:t>Блюда из птицы.</w:t>
      </w:r>
    </w:p>
    <w:p w:rsidR="00BD65C4" w:rsidRDefault="00BD65C4">
      <w:pPr>
        <w:shd w:val="clear" w:color="auto" w:fill="FFFFFF"/>
        <w:spacing w:line="274" w:lineRule="exact"/>
        <w:ind w:left="456"/>
      </w:pPr>
      <w:r>
        <w:rPr>
          <w:rFonts w:eastAsia="Times New Roman"/>
          <w:sz w:val="24"/>
          <w:szCs w:val="24"/>
        </w:rPr>
        <w:t>Блюда из мяса.</w:t>
      </w:r>
    </w:p>
    <w:p w:rsidR="00BD65C4" w:rsidRDefault="00BD65C4">
      <w:pPr>
        <w:shd w:val="clear" w:color="auto" w:fill="FFFFFF"/>
        <w:spacing w:line="274" w:lineRule="exact"/>
        <w:ind w:left="456"/>
      </w:pPr>
      <w:r>
        <w:rPr>
          <w:rFonts w:eastAsia="Times New Roman"/>
          <w:sz w:val="24"/>
          <w:szCs w:val="24"/>
        </w:rPr>
        <w:t>Блюда из круп, бобовых и макаронных изделий.</w:t>
      </w:r>
    </w:p>
    <w:p w:rsidR="00BD65C4" w:rsidRDefault="00BD65C4">
      <w:pPr>
        <w:shd w:val="clear" w:color="auto" w:fill="FFFFFF"/>
        <w:spacing w:line="274" w:lineRule="exact"/>
        <w:ind w:left="456"/>
      </w:pPr>
      <w:r>
        <w:rPr>
          <w:rFonts w:eastAsia="Times New Roman"/>
          <w:sz w:val="24"/>
          <w:szCs w:val="24"/>
        </w:rPr>
        <w:t>Заправочные супы.</w:t>
      </w:r>
    </w:p>
    <w:p w:rsidR="00BD65C4" w:rsidRDefault="00BD65C4">
      <w:pPr>
        <w:shd w:val="clear" w:color="auto" w:fill="FFFFFF"/>
        <w:spacing w:line="274" w:lineRule="exact"/>
        <w:ind w:left="456"/>
      </w:pPr>
      <w:r>
        <w:rPr>
          <w:rFonts w:eastAsia="Times New Roman"/>
          <w:sz w:val="24"/>
          <w:szCs w:val="24"/>
        </w:rPr>
        <w:t>Изделия из теста.</w:t>
      </w:r>
    </w:p>
    <w:p w:rsidR="00BD65C4" w:rsidRDefault="00BD65C4">
      <w:pPr>
        <w:shd w:val="clear" w:color="auto" w:fill="FFFFFF"/>
        <w:spacing w:line="274" w:lineRule="exact"/>
        <w:ind w:left="456"/>
      </w:pPr>
      <w:r>
        <w:rPr>
          <w:rFonts w:eastAsia="Times New Roman"/>
          <w:sz w:val="24"/>
          <w:szCs w:val="24"/>
        </w:rPr>
        <w:t>Сервировка стола. Этикет.</w:t>
      </w:r>
    </w:p>
    <w:p w:rsidR="00BD65C4" w:rsidRDefault="00BD65C4">
      <w:pPr>
        <w:shd w:val="clear" w:color="auto" w:fill="FFFFFF"/>
        <w:spacing w:line="274" w:lineRule="exact"/>
        <w:ind w:left="456"/>
      </w:pPr>
      <w:r>
        <w:rPr>
          <w:rFonts w:eastAsia="Times New Roman"/>
          <w:sz w:val="24"/>
          <w:szCs w:val="24"/>
        </w:rPr>
        <w:t>Приготовление обеда в походных условиях.</w:t>
      </w:r>
    </w:p>
    <w:p w:rsidR="00BD65C4" w:rsidRDefault="00BD65C4">
      <w:pPr>
        <w:shd w:val="clear" w:color="auto" w:fill="FFFFFF"/>
        <w:spacing w:before="5" w:line="274" w:lineRule="exact"/>
        <w:ind w:left="456"/>
      </w:pPr>
      <w:r>
        <w:rPr>
          <w:rFonts w:eastAsia="Times New Roman"/>
          <w:b/>
          <w:bCs/>
          <w:i/>
          <w:iCs/>
          <w:sz w:val="24"/>
          <w:szCs w:val="24"/>
        </w:rPr>
        <w:t>Создание изделий из текстильных и поделочных материалов</w:t>
      </w:r>
    </w:p>
    <w:p w:rsidR="00BD65C4" w:rsidRDefault="00BD65C4">
      <w:pPr>
        <w:shd w:val="clear" w:color="auto" w:fill="FFFFFF"/>
        <w:spacing w:line="274" w:lineRule="exact"/>
        <w:ind w:left="456"/>
      </w:pPr>
      <w:r>
        <w:rPr>
          <w:rFonts w:eastAsia="Times New Roman"/>
          <w:sz w:val="24"/>
          <w:szCs w:val="24"/>
        </w:rPr>
        <w:t>Свойства текстильных материалов.</w:t>
      </w:r>
    </w:p>
    <w:p w:rsidR="00BD65C4" w:rsidRDefault="00BD65C4">
      <w:pPr>
        <w:shd w:val="clear" w:color="auto" w:fill="FFFFFF"/>
        <w:spacing w:line="274" w:lineRule="exact"/>
        <w:ind w:left="456"/>
      </w:pPr>
      <w:r>
        <w:rPr>
          <w:rFonts w:eastAsia="Times New Roman"/>
          <w:sz w:val="24"/>
          <w:szCs w:val="24"/>
        </w:rPr>
        <w:t>Элементы машиноведения.</w:t>
      </w:r>
    </w:p>
    <w:p w:rsidR="00BD65C4" w:rsidRDefault="00BD65C4">
      <w:pPr>
        <w:shd w:val="clear" w:color="auto" w:fill="FFFFFF"/>
        <w:spacing w:line="274" w:lineRule="exact"/>
        <w:ind w:left="456"/>
      </w:pPr>
      <w:r>
        <w:rPr>
          <w:rFonts w:eastAsia="Times New Roman"/>
          <w:sz w:val="24"/>
          <w:szCs w:val="24"/>
        </w:rPr>
        <w:t>Конструирование швейных изделий.</w:t>
      </w:r>
    </w:p>
    <w:p w:rsidR="00BD65C4" w:rsidRDefault="00BD65C4">
      <w:pPr>
        <w:shd w:val="clear" w:color="auto" w:fill="FFFFFF"/>
        <w:spacing w:line="274" w:lineRule="exact"/>
        <w:ind w:left="456"/>
      </w:pPr>
      <w:r>
        <w:rPr>
          <w:rFonts w:eastAsia="Times New Roman"/>
          <w:sz w:val="24"/>
          <w:szCs w:val="24"/>
        </w:rPr>
        <w:t>Моделирование швейных изделий.</w:t>
      </w:r>
    </w:p>
    <w:p w:rsidR="00BD65C4" w:rsidRDefault="00BD65C4">
      <w:pPr>
        <w:shd w:val="clear" w:color="auto" w:fill="FFFFFF"/>
        <w:spacing w:line="274" w:lineRule="exact"/>
        <w:ind w:left="456"/>
      </w:pPr>
      <w:r>
        <w:rPr>
          <w:rFonts w:eastAsia="Times New Roman"/>
          <w:sz w:val="24"/>
          <w:szCs w:val="24"/>
        </w:rPr>
        <w:t>Технология изготовления швейных изделий.</w:t>
      </w:r>
    </w:p>
    <w:p w:rsidR="00BD65C4" w:rsidRDefault="00BD65C4">
      <w:pPr>
        <w:shd w:val="clear" w:color="auto" w:fill="FFFFFF"/>
        <w:spacing w:line="274" w:lineRule="exact"/>
        <w:ind w:left="456"/>
      </w:pPr>
      <w:r>
        <w:rPr>
          <w:rFonts w:eastAsia="Times New Roman"/>
          <w:sz w:val="24"/>
          <w:szCs w:val="24"/>
        </w:rPr>
        <w:t>Выполнение образцов ручных стежков, строчек и швов.</w:t>
      </w:r>
    </w:p>
    <w:p w:rsidR="00BD65C4" w:rsidRDefault="00BD65C4">
      <w:pPr>
        <w:shd w:val="clear" w:color="auto" w:fill="FFFFFF"/>
        <w:spacing w:line="274" w:lineRule="exact"/>
        <w:ind w:left="456"/>
      </w:pPr>
      <w:r>
        <w:rPr>
          <w:rFonts w:eastAsia="Times New Roman"/>
          <w:b/>
          <w:bCs/>
          <w:i/>
          <w:iCs/>
          <w:sz w:val="24"/>
          <w:szCs w:val="24"/>
        </w:rPr>
        <w:t>Художественные ремёсла</w:t>
      </w:r>
    </w:p>
    <w:p w:rsidR="00BD65C4" w:rsidRDefault="00BD65C4">
      <w:pPr>
        <w:shd w:val="clear" w:color="auto" w:fill="FFFFFF"/>
        <w:spacing w:line="274" w:lineRule="exact"/>
        <w:ind w:left="456"/>
      </w:pPr>
      <w:r>
        <w:rPr>
          <w:rFonts w:eastAsia="Times New Roman"/>
          <w:sz w:val="24"/>
          <w:szCs w:val="24"/>
        </w:rPr>
        <w:t>Декоративно-прикладное искусство.</w:t>
      </w:r>
    </w:p>
    <w:p w:rsidR="00BD65C4" w:rsidRDefault="00BD65C4">
      <w:pPr>
        <w:shd w:val="clear" w:color="auto" w:fill="FFFFFF"/>
        <w:spacing w:line="274" w:lineRule="exact"/>
      </w:pPr>
      <w:r>
        <w:rPr>
          <w:rFonts w:eastAsia="Times New Roman"/>
          <w:spacing w:val="-6"/>
          <w:sz w:val="24"/>
          <w:szCs w:val="24"/>
        </w:rPr>
        <w:t xml:space="preserve">Основы </w:t>
      </w:r>
      <w:r w:rsidR="001A7E81">
        <w:rPr>
          <w:rFonts w:eastAsia="Times New Roman"/>
          <w:spacing w:val="-6"/>
          <w:sz w:val="24"/>
          <w:szCs w:val="24"/>
        </w:rPr>
        <w:t xml:space="preserve"> </w:t>
      </w:r>
      <w:r>
        <w:rPr>
          <w:rFonts w:eastAsia="Times New Roman"/>
          <w:spacing w:val="-6"/>
          <w:sz w:val="24"/>
          <w:szCs w:val="24"/>
        </w:rPr>
        <w:t xml:space="preserve">композиции и законы восприятия </w:t>
      </w:r>
      <w:r w:rsidR="001A7E81">
        <w:rPr>
          <w:rFonts w:eastAsia="Times New Roman"/>
          <w:spacing w:val="-6"/>
          <w:sz w:val="24"/>
          <w:szCs w:val="24"/>
        </w:rPr>
        <w:t xml:space="preserve">цвета  </w:t>
      </w:r>
      <w:r>
        <w:rPr>
          <w:rFonts w:eastAsia="Times New Roman"/>
          <w:spacing w:val="-6"/>
          <w:sz w:val="24"/>
          <w:szCs w:val="24"/>
        </w:rPr>
        <w:t>при  создании предметов   декоративно-</w:t>
      </w:r>
      <w:r>
        <w:rPr>
          <w:rFonts w:eastAsia="Times New Roman"/>
          <w:sz w:val="24"/>
          <w:szCs w:val="24"/>
        </w:rPr>
        <w:t>прикладного искусства. Лоскутное шитьё. Роспись ткани. Вязание крючком. Вязание на спицах.</w:t>
      </w:r>
    </w:p>
    <w:p w:rsidR="00BD65C4" w:rsidRDefault="00BD65C4">
      <w:pPr>
        <w:shd w:val="clear" w:color="auto" w:fill="FFFFFF"/>
        <w:spacing w:line="274" w:lineRule="exact"/>
        <w:ind w:left="456" w:right="5491"/>
      </w:pPr>
      <w:r>
        <w:rPr>
          <w:rFonts w:eastAsia="Times New Roman"/>
          <w:b/>
          <w:bCs/>
          <w:spacing w:val="-2"/>
          <w:sz w:val="24"/>
          <w:szCs w:val="24"/>
        </w:rPr>
        <w:t xml:space="preserve">Сельскохозяйственные технологии </w:t>
      </w:r>
      <w:r>
        <w:rPr>
          <w:rFonts w:eastAsia="Times New Roman"/>
          <w:b/>
          <w:bCs/>
          <w:i/>
          <w:iCs/>
          <w:spacing w:val="-2"/>
          <w:sz w:val="24"/>
          <w:szCs w:val="24"/>
        </w:rPr>
        <w:t>Технологии растениеводст ва</w:t>
      </w:r>
      <w:r w:rsidR="001A7E81">
        <w:rPr>
          <w:rFonts w:eastAsia="Times New Roman"/>
          <w:b/>
          <w:bCs/>
          <w:i/>
          <w:iCs/>
          <w:spacing w:val="-2"/>
          <w:sz w:val="24"/>
          <w:szCs w:val="24"/>
        </w:rPr>
        <w:t>.</w:t>
      </w:r>
    </w:p>
    <w:p w:rsidR="00BD65C4" w:rsidRDefault="00BD65C4">
      <w:pPr>
        <w:shd w:val="clear" w:color="auto" w:fill="FFFFFF"/>
        <w:spacing w:line="274" w:lineRule="exact"/>
        <w:ind w:left="456" w:right="1997"/>
      </w:pPr>
      <w:r>
        <w:rPr>
          <w:rFonts w:eastAsia="Times New Roman"/>
          <w:spacing w:val="-1"/>
          <w:sz w:val="24"/>
          <w:szCs w:val="24"/>
        </w:rPr>
        <w:t xml:space="preserve">Технологии выращивания овощных и цветочно-декоративных культур. </w:t>
      </w:r>
      <w:r>
        <w:rPr>
          <w:rFonts w:eastAsia="Times New Roman"/>
          <w:sz w:val="24"/>
          <w:szCs w:val="24"/>
        </w:rPr>
        <w:t>Технологии выращивания плодовых и ягодных культур.</w:t>
      </w:r>
    </w:p>
    <w:p w:rsidR="00BD65C4" w:rsidRDefault="00BD65C4">
      <w:pPr>
        <w:shd w:val="clear" w:color="auto" w:fill="FFFFFF"/>
        <w:spacing w:line="274" w:lineRule="exact"/>
      </w:pPr>
      <w:r>
        <w:rPr>
          <w:rFonts w:eastAsia="Times New Roman"/>
          <w:sz w:val="24"/>
          <w:szCs w:val="24"/>
        </w:rPr>
        <w:t xml:space="preserve">Технологии выращивания растений рассадным способом и в защищённом грунте. </w:t>
      </w:r>
      <w:r>
        <w:rPr>
          <w:rFonts w:eastAsia="Times New Roman"/>
          <w:spacing w:val="-6"/>
          <w:sz w:val="24"/>
          <w:szCs w:val="24"/>
        </w:rPr>
        <w:t xml:space="preserve">Организация    производства    продукции    растениеводства    на    пришкольном    участке    и    в </w:t>
      </w:r>
      <w:r>
        <w:rPr>
          <w:rFonts w:eastAsia="Times New Roman"/>
          <w:sz w:val="24"/>
          <w:szCs w:val="24"/>
        </w:rPr>
        <w:t>личном подсобном хозяйстве.</w:t>
      </w:r>
    </w:p>
    <w:p w:rsidR="00BD65C4" w:rsidRDefault="00BD65C4">
      <w:pPr>
        <w:shd w:val="clear" w:color="auto" w:fill="FFFFFF"/>
        <w:spacing w:line="274" w:lineRule="exact"/>
        <w:ind w:left="456"/>
      </w:pPr>
      <w:r>
        <w:rPr>
          <w:rFonts w:eastAsia="Times New Roman"/>
          <w:sz w:val="24"/>
          <w:szCs w:val="24"/>
        </w:rPr>
        <w:t>Профессиональное образование и профессиональная карьера.</w:t>
      </w:r>
    </w:p>
    <w:p w:rsidR="00BD65C4" w:rsidRDefault="00BD65C4">
      <w:pPr>
        <w:shd w:val="clear" w:color="auto" w:fill="FFFFFF"/>
        <w:spacing w:line="274" w:lineRule="exact"/>
        <w:ind w:left="456"/>
      </w:pPr>
      <w:r>
        <w:rPr>
          <w:rFonts w:eastAsia="Times New Roman"/>
          <w:b/>
          <w:bCs/>
          <w:i/>
          <w:iCs/>
          <w:sz w:val="24"/>
          <w:szCs w:val="24"/>
        </w:rPr>
        <w:t>Технологии животноводства</w:t>
      </w:r>
    </w:p>
    <w:p w:rsidR="00BD65C4" w:rsidRDefault="00BD65C4">
      <w:pPr>
        <w:shd w:val="clear" w:color="auto" w:fill="FFFFFF"/>
        <w:spacing w:line="274" w:lineRule="exact"/>
        <w:ind w:left="456"/>
      </w:pPr>
      <w:r>
        <w:rPr>
          <w:rFonts w:eastAsia="Times New Roman"/>
          <w:sz w:val="24"/>
          <w:szCs w:val="24"/>
        </w:rPr>
        <w:t>Основы птицеводства. Выращивание молодняка сельскохозяйственной птицы.</w:t>
      </w:r>
    </w:p>
    <w:p w:rsidR="00BD65C4" w:rsidRDefault="00BD65C4">
      <w:pPr>
        <w:shd w:val="clear" w:color="auto" w:fill="FFFFFF"/>
        <w:spacing w:line="274" w:lineRule="exact"/>
        <w:ind w:left="456"/>
      </w:pPr>
      <w:r>
        <w:rPr>
          <w:rFonts w:eastAsia="Times New Roman"/>
          <w:sz w:val="24"/>
          <w:szCs w:val="24"/>
        </w:rPr>
        <w:t>Основы молочного скотоводства.</w:t>
      </w:r>
    </w:p>
    <w:p w:rsidR="00BD65C4" w:rsidRDefault="00BD65C4">
      <w:pPr>
        <w:shd w:val="clear" w:color="auto" w:fill="FFFFFF"/>
        <w:spacing w:line="274" w:lineRule="exact"/>
        <w:ind w:left="456"/>
      </w:pPr>
      <w:r>
        <w:rPr>
          <w:rFonts w:eastAsia="Times New Roman"/>
          <w:sz w:val="24"/>
          <w:szCs w:val="24"/>
        </w:rPr>
        <w:t>Кролиководство.</w:t>
      </w:r>
    </w:p>
    <w:p w:rsidR="00BD65C4" w:rsidRDefault="00BD65C4">
      <w:pPr>
        <w:shd w:val="clear" w:color="auto" w:fill="FFFFFF"/>
        <w:spacing w:line="274" w:lineRule="exact"/>
        <w:ind w:left="456"/>
      </w:pPr>
      <w:r>
        <w:rPr>
          <w:rFonts w:eastAsia="Times New Roman"/>
          <w:sz w:val="24"/>
          <w:szCs w:val="24"/>
        </w:rPr>
        <w:t>Организация домашней или школьной животноводческой мини-фермы.</w:t>
      </w:r>
    </w:p>
    <w:p w:rsidR="00BD65C4" w:rsidRDefault="00BD65C4">
      <w:pPr>
        <w:shd w:val="clear" w:color="auto" w:fill="FFFFFF"/>
        <w:spacing w:line="274" w:lineRule="exact"/>
        <w:ind w:left="456"/>
      </w:pPr>
      <w:r>
        <w:rPr>
          <w:rFonts w:eastAsia="Times New Roman"/>
          <w:sz w:val="24"/>
          <w:szCs w:val="24"/>
        </w:rPr>
        <w:t>Профессиональное образование и профессиональная карьера.</w:t>
      </w:r>
    </w:p>
    <w:p w:rsidR="00BD65C4" w:rsidRDefault="00BD65C4">
      <w:pPr>
        <w:shd w:val="clear" w:color="auto" w:fill="FFFFFF"/>
        <w:spacing w:line="274" w:lineRule="exact"/>
        <w:ind w:left="456"/>
      </w:pPr>
      <w:r>
        <w:rPr>
          <w:rFonts w:eastAsia="Times New Roman"/>
          <w:b/>
          <w:bCs/>
          <w:i/>
          <w:iCs/>
          <w:sz w:val="24"/>
          <w:szCs w:val="24"/>
        </w:rPr>
        <w:t>Технологии исследовательской, опытнической и проектной деятельности</w:t>
      </w:r>
    </w:p>
    <w:p w:rsidR="00BD65C4" w:rsidRDefault="00BD65C4">
      <w:pPr>
        <w:shd w:val="clear" w:color="auto" w:fill="FFFFFF"/>
        <w:spacing w:line="274" w:lineRule="exact"/>
        <w:ind w:left="456"/>
      </w:pPr>
      <w:r>
        <w:rPr>
          <w:rFonts w:eastAsia="Times New Roman"/>
          <w:sz w:val="24"/>
          <w:szCs w:val="24"/>
        </w:rPr>
        <w:t>Исследовательская и созидательная деятельность.</w:t>
      </w:r>
    </w:p>
    <w:p w:rsidR="00BD65C4" w:rsidRDefault="00BD65C4">
      <w:pPr>
        <w:shd w:val="clear" w:color="auto" w:fill="FFFFFF"/>
        <w:spacing w:line="274" w:lineRule="exact"/>
        <w:ind w:left="456"/>
      </w:pPr>
      <w:r>
        <w:rPr>
          <w:rFonts w:eastAsia="Times New Roman"/>
          <w:b/>
          <w:bCs/>
          <w:i/>
          <w:iCs/>
          <w:sz w:val="24"/>
          <w:szCs w:val="24"/>
        </w:rPr>
        <w:t>Современное производство и профессиональное самоопределение</w:t>
      </w:r>
    </w:p>
    <w:p w:rsidR="00BD65C4" w:rsidRDefault="00BD65C4">
      <w:pPr>
        <w:shd w:val="clear" w:color="auto" w:fill="FFFFFF"/>
        <w:spacing w:line="274" w:lineRule="exact"/>
        <w:ind w:left="456"/>
      </w:pPr>
      <w:r>
        <w:rPr>
          <w:rFonts w:eastAsia="Times New Roman"/>
          <w:sz w:val="24"/>
          <w:szCs w:val="24"/>
        </w:rPr>
        <w:t>Сферы производства, профессиональное образование и профессиональ-ная карьера.</w:t>
      </w:r>
    </w:p>
    <w:p w:rsidR="00BD65C4" w:rsidRDefault="00BD65C4">
      <w:pPr>
        <w:shd w:val="clear" w:color="auto" w:fill="FFFFFF"/>
        <w:spacing w:line="274" w:lineRule="exact"/>
        <w:ind w:left="456" w:right="3494" w:firstLine="3542"/>
      </w:pPr>
      <w:r>
        <w:rPr>
          <w:rFonts w:eastAsia="Times New Roman"/>
          <w:b/>
          <w:bCs/>
          <w:spacing w:val="-2"/>
          <w:sz w:val="24"/>
          <w:szCs w:val="24"/>
        </w:rPr>
        <w:t xml:space="preserve">Физическая культура </w:t>
      </w:r>
      <w:r>
        <w:rPr>
          <w:rFonts w:eastAsia="Times New Roman"/>
          <w:b/>
          <w:bCs/>
          <w:sz w:val="24"/>
          <w:szCs w:val="24"/>
        </w:rPr>
        <w:t>Знания о физической культуре</w:t>
      </w:r>
    </w:p>
    <w:p w:rsidR="00BD65C4" w:rsidRDefault="00BD65C4">
      <w:pPr>
        <w:shd w:val="clear" w:color="auto" w:fill="FFFFFF"/>
        <w:spacing w:line="274" w:lineRule="exact"/>
        <w:ind w:left="456" w:right="2746"/>
      </w:pPr>
      <w:r>
        <w:rPr>
          <w:rFonts w:eastAsia="Times New Roman"/>
          <w:b/>
          <w:bCs/>
          <w:spacing w:val="-1"/>
          <w:sz w:val="24"/>
          <w:szCs w:val="24"/>
        </w:rPr>
        <w:t xml:space="preserve">История физической культуры. </w:t>
      </w:r>
      <w:r>
        <w:rPr>
          <w:rFonts w:eastAsia="Times New Roman"/>
          <w:spacing w:val="-1"/>
          <w:sz w:val="24"/>
          <w:szCs w:val="24"/>
        </w:rPr>
        <w:t xml:space="preserve">Олимпийские игры древности. </w:t>
      </w:r>
      <w:r>
        <w:rPr>
          <w:rFonts w:eastAsia="Times New Roman"/>
          <w:sz w:val="24"/>
          <w:szCs w:val="24"/>
        </w:rPr>
        <w:t>Возрождение Олимпийских игр и олимпийского движения.</w:t>
      </w:r>
    </w:p>
    <w:p w:rsidR="00BD65C4" w:rsidRDefault="00BD65C4">
      <w:pPr>
        <w:shd w:val="clear" w:color="auto" w:fill="FFFFFF"/>
        <w:spacing w:line="274" w:lineRule="exact"/>
        <w:ind w:firstLine="456"/>
      </w:pPr>
      <w:r>
        <w:rPr>
          <w:rFonts w:eastAsia="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BD65C4" w:rsidRDefault="00BD65C4">
      <w:pPr>
        <w:shd w:val="clear" w:color="auto" w:fill="FFFFFF"/>
        <w:spacing w:line="274" w:lineRule="exact"/>
        <w:ind w:left="456"/>
      </w:pPr>
      <w:r>
        <w:rPr>
          <w:rFonts w:eastAsia="Times New Roman"/>
          <w:sz w:val="24"/>
          <w:szCs w:val="24"/>
        </w:rPr>
        <w:t>Краткая характеристика видов спорта, входящих в программу Олимпийских игр.</w:t>
      </w:r>
    </w:p>
    <w:p w:rsidR="00BD65C4" w:rsidRDefault="00BD65C4">
      <w:pPr>
        <w:shd w:val="clear" w:color="auto" w:fill="FFFFFF"/>
        <w:spacing w:line="274" w:lineRule="exact"/>
        <w:ind w:left="456"/>
      </w:pPr>
      <w:r>
        <w:rPr>
          <w:rFonts w:eastAsia="Times New Roman"/>
          <w:sz w:val="24"/>
          <w:szCs w:val="24"/>
        </w:rPr>
        <w:t>Физическая культура в современном обществе.</w:t>
      </w:r>
    </w:p>
    <w:p w:rsidR="00BD65C4" w:rsidRDefault="00BD65C4">
      <w:pPr>
        <w:shd w:val="clear" w:color="auto" w:fill="FFFFFF"/>
        <w:spacing w:line="274" w:lineRule="exact"/>
        <w:ind w:right="14" w:firstLine="456"/>
        <w:jc w:val="both"/>
      </w:pPr>
      <w:r>
        <w:rPr>
          <w:rFonts w:eastAsia="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BD65C4" w:rsidRDefault="00BD65C4">
      <w:pPr>
        <w:shd w:val="clear" w:color="auto" w:fill="FFFFFF"/>
        <w:spacing w:line="274" w:lineRule="exact"/>
        <w:ind w:left="456"/>
      </w:pPr>
      <w:r>
        <w:rPr>
          <w:rFonts w:eastAsia="Times New Roman"/>
          <w:b/>
          <w:bCs/>
          <w:sz w:val="24"/>
          <w:szCs w:val="24"/>
        </w:rPr>
        <w:t xml:space="preserve">Физическая культура (основные понятия). </w:t>
      </w:r>
      <w:r>
        <w:rPr>
          <w:rFonts w:eastAsia="Times New Roman"/>
          <w:sz w:val="24"/>
          <w:szCs w:val="24"/>
        </w:rPr>
        <w:t>Физическое развитие человека.</w:t>
      </w:r>
    </w:p>
    <w:p w:rsidR="00BD65C4" w:rsidRDefault="00BD65C4">
      <w:pPr>
        <w:shd w:val="clear" w:color="auto" w:fill="FFFFFF"/>
        <w:spacing w:line="274" w:lineRule="exact"/>
        <w:ind w:left="456"/>
      </w:pPr>
      <w:r>
        <w:rPr>
          <w:rFonts w:eastAsia="Times New Roman"/>
          <w:sz w:val="24"/>
          <w:szCs w:val="24"/>
        </w:rPr>
        <w:lastRenderedPageBreak/>
        <w:t>Физическая подготовка и её связь с укреплением здоровья, развитием физических качеств.</w:t>
      </w:r>
    </w:p>
    <w:p w:rsidR="00BD65C4" w:rsidRDefault="00BD65C4">
      <w:pPr>
        <w:shd w:val="clear" w:color="auto" w:fill="FFFFFF"/>
        <w:spacing w:line="274" w:lineRule="exact"/>
        <w:ind w:left="456"/>
      </w:pPr>
      <w:r>
        <w:rPr>
          <w:rFonts w:eastAsia="Times New Roman"/>
          <w:sz w:val="24"/>
          <w:szCs w:val="24"/>
        </w:rPr>
        <w:t>Организация и планирование самостоятельных занятий по развитию физических качеств.</w:t>
      </w:r>
    </w:p>
    <w:p w:rsidR="00BD65C4" w:rsidRDefault="00BD65C4">
      <w:pPr>
        <w:shd w:val="clear" w:color="auto" w:fill="FFFFFF"/>
        <w:spacing w:line="274" w:lineRule="exact"/>
        <w:ind w:left="456"/>
      </w:pPr>
      <w:r>
        <w:rPr>
          <w:rFonts w:eastAsia="Times New Roman"/>
          <w:sz w:val="24"/>
          <w:szCs w:val="24"/>
        </w:rPr>
        <w:t>Техническая подготовка. Техника движений и её основные показатели.</w:t>
      </w:r>
    </w:p>
    <w:p w:rsidR="00BD65C4" w:rsidRDefault="00BD65C4">
      <w:pPr>
        <w:shd w:val="clear" w:color="auto" w:fill="FFFFFF"/>
        <w:spacing w:line="274" w:lineRule="exact"/>
        <w:ind w:left="456"/>
      </w:pPr>
      <w:r>
        <w:rPr>
          <w:rFonts w:eastAsia="Times New Roman"/>
          <w:sz w:val="24"/>
          <w:szCs w:val="24"/>
        </w:rPr>
        <w:t>Всестороннее и гармоничное физическое развитие.</w:t>
      </w:r>
    </w:p>
    <w:p w:rsidR="00BD65C4" w:rsidRDefault="00BD65C4">
      <w:pPr>
        <w:shd w:val="clear" w:color="auto" w:fill="FFFFFF"/>
        <w:spacing w:line="274" w:lineRule="exact"/>
        <w:ind w:left="456"/>
      </w:pPr>
      <w:r>
        <w:rPr>
          <w:rFonts w:eastAsia="Times New Roman"/>
          <w:sz w:val="24"/>
          <w:szCs w:val="24"/>
        </w:rPr>
        <w:t>Адаптивная физическая культура.</w:t>
      </w:r>
    </w:p>
    <w:p w:rsidR="00BD65C4" w:rsidRDefault="00BD65C4">
      <w:pPr>
        <w:shd w:val="clear" w:color="auto" w:fill="FFFFFF"/>
        <w:spacing w:line="274" w:lineRule="exact"/>
        <w:ind w:left="456"/>
      </w:pPr>
      <w:r>
        <w:rPr>
          <w:rFonts w:eastAsia="Times New Roman"/>
          <w:sz w:val="24"/>
          <w:szCs w:val="24"/>
        </w:rPr>
        <w:t>Спортивная подготовка.</w:t>
      </w:r>
    </w:p>
    <w:p w:rsidR="00BD65C4" w:rsidRDefault="00BD65C4">
      <w:pPr>
        <w:shd w:val="clear" w:color="auto" w:fill="FFFFFF"/>
        <w:spacing w:line="274" w:lineRule="exact"/>
        <w:ind w:left="456"/>
      </w:pPr>
      <w:r>
        <w:rPr>
          <w:rFonts w:eastAsia="Times New Roman"/>
          <w:sz w:val="24"/>
          <w:szCs w:val="24"/>
        </w:rPr>
        <w:t>Здоровье и здоровый образ жизни.</w:t>
      </w:r>
    </w:p>
    <w:p w:rsidR="00BD65C4" w:rsidRDefault="00BD65C4">
      <w:pPr>
        <w:shd w:val="clear" w:color="auto" w:fill="FFFFFF"/>
        <w:spacing w:line="274" w:lineRule="exact"/>
        <w:ind w:left="456"/>
      </w:pPr>
      <w:r>
        <w:rPr>
          <w:rFonts w:eastAsia="Times New Roman"/>
          <w:sz w:val="24"/>
          <w:szCs w:val="24"/>
        </w:rPr>
        <w:t>Профессионально-прикладная физическая подготовка.</w:t>
      </w:r>
    </w:p>
    <w:p w:rsidR="00BD65C4" w:rsidRDefault="00BD65C4">
      <w:pPr>
        <w:shd w:val="clear" w:color="auto" w:fill="FFFFFF"/>
        <w:spacing w:line="274" w:lineRule="exact"/>
        <w:ind w:right="5" w:firstLine="456"/>
        <w:jc w:val="both"/>
      </w:pPr>
      <w:r>
        <w:rPr>
          <w:rFonts w:eastAsia="Times New Roman"/>
          <w:b/>
          <w:bCs/>
          <w:sz w:val="24"/>
          <w:szCs w:val="24"/>
        </w:rPr>
        <w:t xml:space="preserve">Физическая культура человека. </w:t>
      </w:r>
      <w:r>
        <w:rPr>
          <w:rFonts w:eastAsia="Times New Roman"/>
          <w:sz w:val="24"/>
          <w:szCs w:val="24"/>
        </w:rPr>
        <w:t>Режим дня, его основное содержание и правила планирования.</w:t>
      </w:r>
    </w:p>
    <w:p w:rsidR="00BD65C4" w:rsidRDefault="00BD65C4">
      <w:pPr>
        <w:shd w:val="clear" w:color="auto" w:fill="FFFFFF"/>
        <w:spacing w:line="274" w:lineRule="exact"/>
        <w:ind w:left="456"/>
      </w:pPr>
      <w:r>
        <w:rPr>
          <w:rFonts w:eastAsia="Times New Roman"/>
          <w:sz w:val="24"/>
          <w:szCs w:val="24"/>
        </w:rPr>
        <w:t>Закаливание организма. Правила безопасности и гигиенические требования.</w:t>
      </w:r>
    </w:p>
    <w:p w:rsidR="00BD65C4" w:rsidRDefault="00BD65C4">
      <w:pPr>
        <w:shd w:val="clear" w:color="auto" w:fill="FFFFFF"/>
        <w:spacing w:line="274" w:lineRule="exact"/>
        <w:ind w:right="24" w:firstLine="456"/>
        <w:jc w:val="both"/>
      </w:pPr>
      <w:r>
        <w:rPr>
          <w:rFonts w:eastAsia="Times New Roman"/>
          <w:sz w:val="24"/>
          <w:szCs w:val="24"/>
        </w:rPr>
        <w:t>Влияние занятий физической культурой на формирование положительных качеств личности.</w:t>
      </w:r>
    </w:p>
    <w:p w:rsidR="00BD65C4" w:rsidRDefault="00BD65C4">
      <w:pPr>
        <w:shd w:val="clear" w:color="auto" w:fill="FFFFFF"/>
        <w:spacing w:line="274" w:lineRule="exact"/>
        <w:ind w:left="456"/>
      </w:pPr>
      <w:r>
        <w:rPr>
          <w:rFonts w:eastAsia="Times New Roman"/>
          <w:sz w:val="24"/>
          <w:szCs w:val="24"/>
        </w:rPr>
        <w:t>Проведение самостоятельных занятий по коррекции осанки и телосложения.</w:t>
      </w:r>
    </w:p>
    <w:p w:rsidR="00BD65C4" w:rsidRDefault="00BD65C4">
      <w:pPr>
        <w:shd w:val="clear" w:color="auto" w:fill="FFFFFF"/>
        <w:spacing w:line="274" w:lineRule="exact"/>
        <w:ind w:left="456"/>
      </w:pPr>
      <w:r>
        <w:rPr>
          <w:rFonts w:eastAsia="Times New Roman"/>
          <w:sz w:val="24"/>
          <w:szCs w:val="24"/>
        </w:rPr>
        <w:t>Восстановительный массаж.</w:t>
      </w:r>
    </w:p>
    <w:p w:rsidR="00BD65C4" w:rsidRDefault="00BD65C4">
      <w:pPr>
        <w:shd w:val="clear" w:color="auto" w:fill="FFFFFF"/>
        <w:spacing w:line="274" w:lineRule="exact"/>
        <w:ind w:left="456"/>
      </w:pPr>
      <w:r>
        <w:rPr>
          <w:rFonts w:eastAsia="Times New Roman"/>
          <w:sz w:val="24"/>
          <w:szCs w:val="24"/>
        </w:rPr>
        <w:t>Проведение банных процедур.</w:t>
      </w:r>
    </w:p>
    <w:p w:rsidR="00BD65C4" w:rsidRDefault="00BD65C4">
      <w:pPr>
        <w:shd w:val="clear" w:color="auto" w:fill="FFFFFF"/>
        <w:spacing w:line="274" w:lineRule="exact"/>
        <w:ind w:left="456"/>
      </w:pPr>
      <w:r>
        <w:rPr>
          <w:rFonts w:eastAsia="Times New Roman"/>
          <w:sz w:val="24"/>
          <w:szCs w:val="24"/>
        </w:rPr>
        <w:t>Доврачебная помощь во время занятий физической культурой и спортом.</w:t>
      </w:r>
    </w:p>
    <w:p w:rsidR="00BD65C4" w:rsidRDefault="00BD65C4">
      <w:pPr>
        <w:shd w:val="clear" w:color="auto" w:fill="FFFFFF"/>
        <w:spacing w:line="274" w:lineRule="exact"/>
        <w:ind w:left="456"/>
      </w:pPr>
      <w:r>
        <w:rPr>
          <w:rFonts w:eastAsia="Times New Roman"/>
          <w:b/>
          <w:bCs/>
          <w:sz w:val="24"/>
          <w:szCs w:val="24"/>
        </w:rPr>
        <w:t>Способы двигательной (физкультурной) деятельности</w:t>
      </w:r>
    </w:p>
    <w:p w:rsidR="00BD65C4" w:rsidRDefault="00BD65C4">
      <w:pPr>
        <w:shd w:val="clear" w:color="auto" w:fill="FFFFFF"/>
        <w:spacing w:line="274" w:lineRule="exact"/>
        <w:ind w:left="456"/>
      </w:pPr>
      <w:r>
        <w:rPr>
          <w:rFonts w:eastAsia="Times New Roman"/>
          <w:b/>
          <w:bCs/>
          <w:spacing w:val="-9"/>
          <w:sz w:val="24"/>
          <w:szCs w:val="24"/>
        </w:rPr>
        <w:t>Организация  и  проведение  самостоятельных  занятий физической      культурой.</w:t>
      </w:r>
    </w:p>
    <w:p w:rsidR="00BD65C4" w:rsidRDefault="00BD65C4">
      <w:pPr>
        <w:shd w:val="clear" w:color="auto" w:fill="FFFFFF"/>
        <w:spacing w:line="274" w:lineRule="exact"/>
      </w:pPr>
      <w:r>
        <w:rPr>
          <w:rFonts w:eastAsia="Times New Roman"/>
          <w:sz w:val="24"/>
          <w:szCs w:val="24"/>
        </w:rPr>
        <w:t>Подготовка к занятиям физической культурой.</w:t>
      </w:r>
    </w:p>
    <w:p w:rsidR="00BD65C4" w:rsidRDefault="00BD65C4">
      <w:pPr>
        <w:shd w:val="clear" w:color="auto" w:fill="FFFFFF"/>
        <w:spacing w:line="274" w:lineRule="exact"/>
        <w:ind w:right="19" w:firstLine="456"/>
        <w:jc w:val="both"/>
      </w:pPr>
      <w:r>
        <w:rPr>
          <w:rFonts w:eastAsia="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BD65C4" w:rsidRDefault="00BD65C4">
      <w:pPr>
        <w:shd w:val="clear" w:color="auto" w:fill="FFFFFF"/>
        <w:spacing w:line="274" w:lineRule="exact"/>
        <w:ind w:left="456"/>
      </w:pPr>
      <w:r>
        <w:rPr>
          <w:rFonts w:eastAsia="Times New Roman"/>
          <w:sz w:val="24"/>
          <w:szCs w:val="24"/>
        </w:rPr>
        <w:t>Планирование занятий физической культурой.</w:t>
      </w:r>
    </w:p>
    <w:p w:rsidR="00BD65C4" w:rsidRDefault="00BD65C4">
      <w:pPr>
        <w:shd w:val="clear" w:color="auto" w:fill="FFFFFF"/>
        <w:spacing w:line="274" w:lineRule="exact"/>
        <w:ind w:left="456"/>
      </w:pPr>
      <w:r>
        <w:rPr>
          <w:rFonts w:eastAsia="Times New Roman"/>
          <w:sz w:val="24"/>
          <w:szCs w:val="24"/>
        </w:rPr>
        <w:t>Проведение самостоятельных занятий прикладной физической подготовкой.</w:t>
      </w:r>
    </w:p>
    <w:p w:rsidR="00BD65C4" w:rsidRDefault="00BD65C4">
      <w:pPr>
        <w:shd w:val="clear" w:color="auto" w:fill="FFFFFF"/>
        <w:spacing w:line="274" w:lineRule="exact"/>
        <w:ind w:left="456"/>
      </w:pPr>
      <w:r>
        <w:rPr>
          <w:rFonts w:eastAsia="Times New Roman"/>
          <w:sz w:val="24"/>
          <w:szCs w:val="24"/>
        </w:rPr>
        <w:t>Организация досуга средствами физической культуры.</w:t>
      </w:r>
    </w:p>
    <w:p w:rsidR="00BD65C4" w:rsidRDefault="00BD65C4">
      <w:pPr>
        <w:shd w:val="clear" w:color="auto" w:fill="FFFFFF"/>
        <w:spacing w:line="274" w:lineRule="exact"/>
        <w:ind w:right="10" w:firstLine="456"/>
        <w:jc w:val="both"/>
      </w:pPr>
      <w:r>
        <w:rPr>
          <w:rFonts w:eastAsia="Times New Roman"/>
          <w:b/>
          <w:bCs/>
          <w:sz w:val="24"/>
          <w:szCs w:val="24"/>
        </w:rPr>
        <w:t xml:space="preserve">Оценка эффективности занятий физической культурой. </w:t>
      </w:r>
      <w:r>
        <w:rPr>
          <w:rFonts w:eastAsia="Times New Roman"/>
          <w:sz w:val="24"/>
          <w:szCs w:val="24"/>
        </w:rPr>
        <w:t>Самонаблюдение и самоконтроль.</w:t>
      </w:r>
    </w:p>
    <w:p w:rsidR="00BD65C4" w:rsidRDefault="00BD65C4">
      <w:pPr>
        <w:shd w:val="clear" w:color="auto" w:fill="FFFFFF"/>
        <w:spacing w:line="274" w:lineRule="exact"/>
        <w:ind w:right="10" w:firstLine="456"/>
        <w:jc w:val="both"/>
      </w:pPr>
      <w:r>
        <w:rPr>
          <w:rFonts w:eastAsia="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BD65C4" w:rsidRDefault="00BD65C4">
      <w:pPr>
        <w:shd w:val="clear" w:color="auto" w:fill="FFFFFF"/>
        <w:spacing w:line="274" w:lineRule="exact"/>
        <w:ind w:left="456"/>
      </w:pPr>
      <w:r>
        <w:rPr>
          <w:rFonts w:eastAsia="Times New Roman"/>
          <w:sz w:val="24"/>
          <w:szCs w:val="24"/>
        </w:rPr>
        <w:t>Измерение резервов организма и состояния здоровья с помощью функциональных проб.</w:t>
      </w:r>
    </w:p>
    <w:p w:rsidR="00BD65C4" w:rsidRDefault="00BD65C4">
      <w:pPr>
        <w:shd w:val="clear" w:color="auto" w:fill="FFFFFF"/>
        <w:spacing w:line="274" w:lineRule="exact"/>
        <w:ind w:left="456"/>
      </w:pPr>
      <w:r>
        <w:rPr>
          <w:rFonts w:eastAsia="Times New Roman"/>
          <w:b/>
          <w:bCs/>
          <w:sz w:val="24"/>
          <w:szCs w:val="24"/>
        </w:rPr>
        <w:t>Физическое совершенствование</w:t>
      </w:r>
    </w:p>
    <w:p w:rsidR="00BD65C4" w:rsidRDefault="00BD65C4">
      <w:pPr>
        <w:shd w:val="clear" w:color="auto" w:fill="FFFFFF"/>
        <w:spacing w:line="274" w:lineRule="exact"/>
        <w:ind w:right="10" w:firstLine="456"/>
        <w:jc w:val="both"/>
      </w:pPr>
      <w:r>
        <w:rPr>
          <w:rFonts w:eastAsia="Times New Roman"/>
          <w:b/>
          <w:bCs/>
          <w:sz w:val="24"/>
          <w:szCs w:val="24"/>
        </w:rPr>
        <w:t xml:space="preserve">Физкультурно-оздоровительная деятельность. </w:t>
      </w:r>
      <w:r>
        <w:rPr>
          <w:rFonts w:eastAsia="Times New Roman"/>
          <w:sz w:val="24"/>
          <w:szCs w:val="24"/>
        </w:rPr>
        <w:t>Оздоровительные формы занятий в режиме учебного дня и учебной недели.</w:t>
      </w:r>
    </w:p>
    <w:p w:rsidR="00BD65C4" w:rsidRDefault="00BD65C4">
      <w:pPr>
        <w:shd w:val="clear" w:color="auto" w:fill="FFFFFF"/>
        <w:spacing w:line="274" w:lineRule="exact"/>
        <w:ind w:right="19" w:firstLine="456"/>
        <w:jc w:val="both"/>
      </w:pPr>
      <w:r>
        <w:rPr>
          <w:rFonts w:eastAsia="Times New Roman"/>
          <w:sz w:val="24"/>
          <w:szCs w:val="24"/>
        </w:rPr>
        <w:t>Индивидуальные комплексы адаптивной (лечебной) и корригирующей физической культуры.</w:t>
      </w:r>
    </w:p>
    <w:p w:rsidR="00BD65C4" w:rsidRDefault="00BD65C4">
      <w:pPr>
        <w:shd w:val="clear" w:color="auto" w:fill="FFFFFF"/>
        <w:spacing w:before="5" w:line="274" w:lineRule="exact"/>
        <w:ind w:left="456" w:right="499"/>
      </w:pPr>
      <w:r>
        <w:rPr>
          <w:rFonts w:eastAsia="Times New Roman"/>
          <w:b/>
          <w:bCs/>
          <w:spacing w:val="-1"/>
          <w:sz w:val="24"/>
          <w:szCs w:val="24"/>
        </w:rPr>
        <w:t xml:space="preserve">Спортивно-оздоровительная деятельность с общеразвивающей направленностью </w:t>
      </w:r>
      <w:r>
        <w:rPr>
          <w:rFonts w:eastAsia="Times New Roman"/>
          <w:b/>
          <w:bCs/>
          <w:i/>
          <w:iCs/>
          <w:sz w:val="24"/>
          <w:szCs w:val="24"/>
        </w:rPr>
        <w:t xml:space="preserve">Гимнастика с основами акробатики. </w:t>
      </w:r>
      <w:r>
        <w:rPr>
          <w:rFonts w:eastAsia="Times New Roman"/>
          <w:sz w:val="24"/>
          <w:szCs w:val="24"/>
        </w:rPr>
        <w:t>Организующие команды и приёмы. Акробатические упражнения и комбинации. Ритмическая гимнастика (девочки). Опорные прыжки.</w:t>
      </w:r>
    </w:p>
    <w:p w:rsidR="00BD65C4" w:rsidRDefault="00BD65C4">
      <w:pPr>
        <w:shd w:val="clear" w:color="auto" w:fill="FFFFFF"/>
        <w:spacing w:line="274" w:lineRule="exact"/>
        <w:ind w:left="456" w:right="1997"/>
      </w:pPr>
      <w:r>
        <w:rPr>
          <w:rFonts w:eastAsia="Times New Roman"/>
          <w:sz w:val="24"/>
          <w:szCs w:val="24"/>
        </w:rPr>
        <w:t xml:space="preserve">Упражнения и комбинации на гимнастическом бревне (девочки). </w:t>
      </w:r>
      <w:r>
        <w:rPr>
          <w:rFonts w:eastAsia="Times New Roman"/>
          <w:spacing w:val="-1"/>
          <w:sz w:val="24"/>
          <w:szCs w:val="24"/>
        </w:rPr>
        <w:t>Упражнения и комбинации на гимнастической перекладине (мальчики).</w:t>
      </w:r>
    </w:p>
    <w:p w:rsidR="00BD65C4" w:rsidRDefault="00BD65C4">
      <w:pPr>
        <w:shd w:val="clear" w:color="auto" w:fill="FFFFFF"/>
        <w:spacing w:line="274" w:lineRule="exact"/>
      </w:pPr>
      <w:r>
        <w:rPr>
          <w:rFonts w:eastAsia="Times New Roman"/>
          <w:spacing w:val="-7"/>
          <w:sz w:val="24"/>
          <w:szCs w:val="24"/>
        </w:rPr>
        <w:t xml:space="preserve">Упражнения    и   комбинации    на   гимнастических   брусьях:    упражнения    на   параллельных </w:t>
      </w:r>
      <w:r>
        <w:rPr>
          <w:rFonts w:eastAsia="Times New Roman"/>
          <w:sz w:val="24"/>
          <w:szCs w:val="24"/>
        </w:rPr>
        <w:t xml:space="preserve">брусьях (мальчики); упражнения на разновысоких брусьях (девочки). </w:t>
      </w:r>
      <w:r>
        <w:rPr>
          <w:rFonts w:eastAsia="Times New Roman"/>
          <w:b/>
          <w:bCs/>
          <w:i/>
          <w:iCs/>
          <w:sz w:val="24"/>
          <w:szCs w:val="24"/>
        </w:rPr>
        <w:t xml:space="preserve">Лёгкая атлетика. </w:t>
      </w:r>
      <w:r>
        <w:rPr>
          <w:rFonts w:eastAsia="Times New Roman"/>
          <w:sz w:val="24"/>
          <w:szCs w:val="24"/>
        </w:rPr>
        <w:t>Беговые упражнения. Прыжковые упражнения.</w:t>
      </w:r>
    </w:p>
    <w:p w:rsidR="00BD65C4" w:rsidRDefault="00BD65C4">
      <w:pPr>
        <w:shd w:val="clear" w:color="auto" w:fill="FFFFFF"/>
        <w:spacing w:line="274" w:lineRule="exact"/>
        <w:ind w:left="456"/>
      </w:pPr>
      <w:r>
        <w:rPr>
          <w:rFonts w:eastAsia="Times New Roman"/>
          <w:sz w:val="24"/>
          <w:szCs w:val="24"/>
        </w:rPr>
        <w:t>Метание малого мяча.</w:t>
      </w:r>
    </w:p>
    <w:p w:rsidR="00BD65C4" w:rsidRDefault="00BD65C4">
      <w:pPr>
        <w:shd w:val="clear" w:color="auto" w:fill="FFFFFF"/>
        <w:spacing w:line="274" w:lineRule="exact"/>
        <w:ind w:left="456" w:right="4243"/>
      </w:pPr>
      <w:r>
        <w:rPr>
          <w:rFonts w:eastAsia="Times New Roman"/>
          <w:b/>
          <w:bCs/>
          <w:i/>
          <w:iCs/>
          <w:sz w:val="24"/>
          <w:szCs w:val="24"/>
        </w:rPr>
        <w:t xml:space="preserve">Лыжные гонки. </w:t>
      </w:r>
      <w:r>
        <w:rPr>
          <w:rFonts w:eastAsia="Times New Roman"/>
          <w:sz w:val="24"/>
          <w:szCs w:val="24"/>
        </w:rPr>
        <w:t xml:space="preserve">Передвижения на лыжах. Подъёмы, спуски, повороты, торможения. </w:t>
      </w:r>
      <w:r>
        <w:rPr>
          <w:rFonts w:eastAsia="Times New Roman"/>
          <w:b/>
          <w:bCs/>
          <w:i/>
          <w:iCs/>
          <w:spacing w:val="-1"/>
          <w:sz w:val="24"/>
          <w:szCs w:val="24"/>
        </w:rPr>
        <w:t xml:space="preserve">Спортивные игры. </w:t>
      </w:r>
      <w:r>
        <w:rPr>
          <w:rFonts w:eastAsia="Times New Roman"/>
          <w:spacing w:val="-1"/>
          <w:sz w:val="24"/>
          <w:szCs w:val="24"/>
        </w:rPr>
        <w:t xml:space="preserve">Баскетбол. </w:t>
      </w:r>
      <w:r>
        <w:rPr>
          <w:rFonts w:eastAsia="Times New Roman"/>
          <w:i/>
          <w:iCs/>
          <w:spacing w:val="-1"/>
          <w:sz w:val="24"/>
          <w:szCs w:val="24"/>
        </w:rPr>
        <w:t xml:space="preserve">Игра по правилам. </w:t>
      </w:r>
      <w:r>
        <w:rPr>
          <w:rFonts w:eastAsia="Times New Roman"/>
          <w:sz w:val="24"/>
          <w:szCs w:val="24"/>
        </w:rPr>
        <w:t xml:space="preserve">Волейбол. </w:t>
      </w:r>
      <w:r>
        <w:rPr>
          <w:rFonts w:eastAsia="Times New Roman"/>
          <w:i/>
          <w:iCs/>
          <w:sz w:val="24"/>
          <w:szCs w:val="24"/>
        </w:rPr>
        <w:t xml:space="preserve">Игра по правилам. </w:t>
      </w:r>
      <w:r>
        <w:rPr>
          <w:rFonts w:eastAsia="Times New Roman"/>
          <w:sz w:val="24"/>
          <w:szCs w:val="24"/>
        </w:rPr>
        <w:t xml:space="preserve">Футбол. </w:t>
      </w:r>
      <w:r>
        <w:rPr>
          <w:rFonts w:eastAsia="Times New Roman"/>
          <w:i/>
          <w:iCs/>
          <w:sz w:val="24"/>
          <w:szCs w:val="24"/>
        </w:rPr>
        <w:t>Игра по правилам.</w:t>
      </w:r>
    </w:p>
    <w:p w:rsidR="00BD65C4" w:rsidRDefault="00BD65C4">
      <w:pPr>
        <w:shd w:val="clear" w:color="auto" w:fill="FFFFFF"/>
        <w:spacing w:line="274" w:lineRule="exact"/>
      </w:pPr>
      <w:r>
        <w:rPr>
          <w:rFonts w:eastAsia="Times New Roman"/>
          <w:b/>
          <w:bCs/>
          <w:spacing w:val="-5"/>
          <w:sz w:val="24"/>
          <w:szCs w:val="24"/>
        </w:rPr>
        <w:t xml:space="preserve">Прикладно-ориентированная подготовка. </w:t>
      </w:r>
      <w:r>
        <w:rPr>
          <w:rFonts w:eastAsia="Times New Roman"/>
          <w:spacing w:val="-5"/>
          <w:sz w:val="24"/>
          <w:szCs w:val="24"/>
        </w:rPr>
        <w:t xml:space="preserve">Прикладно-ориентированные упражнения. </w:t>
      </w:r>
      <w:r>
        <w:rPr>
          <w:rFonts w:eastAsia="Times New Roman"/>
          <w:b/>
          <w:bCs/>
          <w:sz w:val="24"/>
          <w:szCs w:val="24"/>
        </w:rPr>
        <w:t xml:space="preserve">Упражнения общеразвивающей направленности. </w:t>
      </w:r>
      <w:r>
        <w:rPr>
          <w:rFonts w:eastAsia="Times New Roman"/>
          <w:sz w:val="24"/>
          <w:szCs w:val="24"/>
        </w:rPr>
        <w:t xml:space="preserve">Общефизическая подготовка. </w:t>
      </w:r>
      <w:r>
        <w:rPr>
          <w:rFonts w:eastAsia="Times New Roman"/>
          <w:b/>
          <w:bCs/>
          <w:i/>
          <w:iCs/>
          <w:sz w:val="24"/>
          <w:szCs w:val="24"/>
        </w:rPr>
        <w:t xml:space="preserve">Гимнастика с основами акробатики.  </w:t>
      </w:r>
      <w:r>
        <w:rPr>
          <w:rFonts w:eastAsia="Times New Roman"/>
          <w:sz w:val="24"/>
          <w:szCs w:val="24"/>
        </w:rPr>
        <w:t>Развитие гибкости, координации  движений, силы, выносливости.</w:t>
      </w:r>
    </w:p>
    <w:p w:rsidR="00BD65C4" w:rsidRDefault="00BD65C4">
      <w:pPr>
        <w:shd w:val="clear" w:color="auto" w:fill="FFFFFF"/>
        <w:spacing w:line="274" w:lineRule="exact"/>
        <w:ind w:left="456" w:right="499"/>
      </w:pPr>
      <w:r>
        <w:rPr>
          <w:rFonts w:eastAsia="Times New Roman"/>
          <w:b/>
          <w:bCs/>
          <w:i/>
          <w:iCs/>
          <w:spacing w:val="-1"/>
          <w:sz w:val="24"/>
          <w:szCs w:val="24"/>
        </w:rPr>
        <w:t xml:space="preserve">Лёгкая атлетика. </w:t>
      </w:r>
      <w:r>
        <w:rPr>
          <w:rFonts w:eastAsia="Times New Roman"/>
          <w:spacing w:val="-1"/>
          <w:sz w:val="24"/>
          <w:szCs w:val="24"/>
        </w:rPr>
        <w:t xml:space="preserve">Развитие выносливости, силы, быстроты, координации движений. </w:t>
      </w:r>
      <w:r>
        <w:rPr>
          <w:rFonts w:eastAsia="Times New Roman"/>
          <w:b/>
          <w:bCs/>
          <w:i/>
          <w:iCs/>
          <w:sz w:val="24"/>
          <w:szCs w:val="24"/>
        </w:rPr>
        <w:t xml:space="preserve">Лыжные гонки. </w:t>
      </w:r>
      <w:r>
        <w:rPr>
          <w:rFonts w:eastAsia="Times New Roman"/>
          <w:sz w:val="24"/>
          <w:szCs w:val="24"/>
        </w:rPr>
        <w:t xml:space="preserve">Развитие выносливости, силы, координации движений, быстроты. </w:t>
      </w:r>
      <w:r>
        <w:rPr>
          <w:rFonts w:eastAsia="Times New Roman"/>
          <w:b/>
          <w:bCs/>
          <w:i/>
          <w:iCs/>
          <w:sz w:val="24"/>
          <w:szCs w:val="24"/>
        </w:rPr>
        <w:t xml:space="preserve">Баскетбол. </w:t>
      </w:r>
      <w:r>
        <w:rPr>
          <w:rFonts w:eastAsia="Times New Roman"/>
          <w:sz w:val="24"/>
          <w:szCs w:val="24"/>
        </w:rPr>
        <w:t xml:space="preserve">Развитие быстроты, силы, выносливости, координации движений. </w:t>
      </w:r>
      <w:r>
        <w:rPr>
          <w:rFonts w:eastAsia="Times New Roman"/>
          <w:b/>
          <w:bCs/>
          <w:i/>
          <w:iCs/>
          <w:sz w:val="24"/>
          <w:szCs w:val="24"/>
        </w:rPr>
        <w:t xml:space="preserve">Футбол. </w:t>
      </w:r>
      <w:r>
        <w:rPr>
          <w:rFonts w:eastAsia="Times New Roman"/>
          <w:sz w:val="24"/>
          <w:szCs w:val="24"/>
        </w:rPr>
        <w:t>Развитие быстроты, силы, выносливости.</w:t>
      </w:r>
    </w:p>
    <w:p w:rsidR="00BD65C4" w:rsidRDefault="00BD65C4">
      <w:pPr>
        <w:shd w:val="clear" w:color="auto" w:fill="FFFFFF"/>
        <w:spacing w:line="274" w:lineRule="exact"/>
        <w:ind w:left="456" w:right="1498" w:firstLine="835"/>
      </w:pPr>
      <w:r>
        <w:rPr>
          <w:rFonts w:eastAsia="Times New Roman"/>
          <w:b/>
          <w:bCs/>
          <w:sz w:val="24"/>
          <w:szCs w:val="24"/>
        </w:rPr>
        <w:t xml:space="preserve">Основы безопасности жизнедеятельности </w:t>
      </w:r>
      <w:r>
        <w:rPr>
          <w:rFonts w:eastAsia="Times New Roman"/>
          <w:b/>
          <w:bCs/>
          <w:i/>
          <w:iCs/>
          <w:sz w:val="24"/>
          <w:szCs w:val="24"/>
        </w:rPr>
        <w:t xml:space="preserve">Основы безопасности личности, общества и государства </w:t>
      </w:r>
      <w:r>
        <w:rPr>
          <w:rFonts w:eastAsia="Times New Roman"/>
          <w:b/>
          <w:bCs/>
          <w:sz w:val="24"/>
          <w:szCs w:val="24"/>
        </w:rPr>
        <w:t>Основы комплексной безопасности</w:t>
      </w:r>
    </w:p>
    <w:p w:rsidR="00BD65C4" w:rsidRDefault="00BD65C4">
      <w:pPr>
        <w:shd w:val="clear" w:color="auto" w:fill="FFFFFF"/>
        <w:spacing w:line="274" w:lineRule="exact"/>
        <w:ind w:right="5" w:firstLine="456"/>
        <w:jc w:val="both"/>
      </w:pPr>
      <w:r>
        <w:rPr>
          <w:rFonts w:eastAsia="Times New Roman"/>
          <w:i/>
          <w:iCs/>
          <w:sz w:val="24"/>
          <w:szCs w:val="24"/>
        </w:rPr>
        <w:t xml:space="preserve">Обеспечение личной безопасности в повседневной жизни. </w:t>
      </w:r>
      <w:r>
        <w:rPr>
          <w:rFonts w:eastAsia="Times New Roman"/>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BD65C4" w:rsidRDefault="00BD65C4">
      <w:pPr>
        <w:shd w:val="clear" w:color="auto" w:fill="FFFFFF"/>
        <w:spacing w:line="274" w:lineRule="exact"/>
        <w:ind w:firstLine="456"/>
        <w:jc w:val="both"/>
      </w:pPr>
      <w:r>
        <w:rPr>
          <w:rFonts w:eastAsia="Times New Roman"/>
          <w:i/>
          <w:iCs/>
          <w:sz w:val="24"/>
          <w:szCs w:val="24"/>
        </w:rPr>
        <w:t xml:space="preserve">Обеспечение безопасности при активном отдыхе в природных условиях. </w:t>
      </w:r>
      <w:r>
        <w:rPr>
          <w:rFonts w:eastAsia="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BD65C4" w:rsidRDefault="00BD65C4">
      <w:pPr>
        <w:shd w:val="clear" w:color="auto" w:fill="FFFFFF"/>
        <w:spacing w:line="274" w:lineRule="exact"/>
        <w:ind w:firstLine="456"/>
        <w:jc w:val="both"/>
      </w:pPr>
      <w:r>
        <w:rPr>
          <w:rFonts w:eastAsia="Times New Roman"/>
          <w:i/>
          <w:iCs/>
          <w:sz w:val="24"/>
          <w:szCs w:val="24"/>
        </w:rPr>
        <w:t xml:space="preserve">Обеспечение личной безопасности при угрозе террористического акта. </w:t>
      </w:r>
      <w:r>
        <w:rPr>
          <w:rFonts w:eastAsia="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BD65C4" w:rsidRDefault="00BD65C4">
      <w:pPr>
        <w:shd w:val="clear" w:color="auto" w:fill="FFFFFF"/>
        <w:spacing w:line="274" w:lineRule="exact"/>
        <w:ind w:right="10" w:firstLine="456"/>
        <w:jc w:val="both"/>
      </w:pPr>
      <w:r>
        <w:rPr>
          <w:rFonts w:eastAsia="Times New Roman"/>
          <w:i/>
          <w:iCs/>
          <w:sz w:val="24"/>
          <w:szCs w:val="24"/>
        </w:rPr>
        <w:t xml:space="preserve">Обеспечение безопасности в чрезвычайных ситуациях природного, техногенного и социального характера. </w:t>
      </w:r>
      <w:r>
        <w:rPr>
          <w:rFonts w:eastAsia="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BD65C4" w:rsidRDefault="00BD65C4">
      <w:pPr>
        <w:shd w:val="clear" w:color="auto" w:fill="FFFFFF"/>
        <w:spacing w:before="5" w:line="274" w:lineRule="exact"/>
        <w:ind w:left="456"/>
      </w:pPr>
      <w:r>
        <w:rPr>
          <w:rFonts w:eastAsia="Times New Roman"/>
          <w:b/>
          <w:bCs/>
          <w:sz w:val="24"/>
          <w:szCs w:val="24"/>
        </w:rPr>
        <w:t>Защита населения Российской Федерации от чрезвычайных ситуаций</w:t>
      </w:r>
    </w:p>
    <w:p w:rsidR="00BD65C4" w:rsidRDefault="00BD65C4">
      <w:pPr>
        <w:shd w:val="clear" w:color="auto" w:fill="FFFFFF"/>
        <w:spacing w:line="274" w:lineRule="exact"/>
        <w:ind w:right="5" w:firstLine="456"/>
        <w:jc w:val="both"/>
      </w:pPr>
      <w:r>
        <w:rPr>
          <w:rFonts w:eastAsia="Times New Roman"/>
          <w:i/>
          <w:iCs/>
          <w:sz w:val="24"/>
          <w:szCs w:val="24"/>
        </w:rPr>
        <w:t xml:space="preserve">Организация защиты населения от чрезвычайных ситуаций. </w:t>
      </w:r>
      <w:r>
        <w:rPr>
          <w:rFonts w:eastAsia="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BD65C4" w:rsidRDefault="00BD65C4">
      <w:pPr>
        <w:shd w:val="clear" w:color="auto" w:fill="FFFFFF"/>
        <w:spacing w:before="5" w:line="274" w:lineRule="exact"/>
        <w:ind w:left="456"/>
      </w:pPr>
      <w:r>
        <w:rPr>
          <w:rFonts w:eastAsia="Times New Roman"/>
          <w:b/>
          <w:bCs/>
          <w:sz w:val="24"/>
          <w:szCs w:val="24"/>
        </w:rPr>
        <w:t>Основы противодействия терроризму и экстремизму в Российской Федерации</w:t>
      </w:r>
    </w:p>
    <w:p w:rsidR="00BD65C4" w:rsidRDefault="00BD65C4">
      <w:pPr>
        <w:shd w:val="clear" w:color="auto" w:fill="FFFFFF"/>
        <w:spacing w:line="274" w:lineRule="exact"/>
        <w:ind w:right="10" w:firstLine="456"/>
        <w:jc w:val="both"/>
      </w:pPr>
      <w:r>
        <w:rPr>
          <w:rFonts w:eastAsia="Times New Roman"/>
          <w:i/>
          <w:iCs/>
          <w:sz w:val="24"/>
          <w:szCs w:val="24"/>
        </w:rPr>
        <w:t xml:space="preserve">Экстремизм и терроризм </w:t>
      </w:r>
      <w:r>
        <w:rPr>
          <w:rFonts w:eastAsia="Times New Roman"/>
          <w:sz w:val="24"/>
          <w:szCs w:val="24"/>
        </w:rPr>
        <w:t xml:space="preserve">— </w:t>
      </w:r>
      <w:r>
        <w:rPr>
          <w:rFonts w:eastAsia="Times New Roman"/>
          <w:i/>
          <w:iCs/>
          <w:sz w:val="24"/>
          <w:szCs w:val="24"/>
        </w:rPr>
        <w:t xml:space="preserve">чрезвычайные опасности для общества и государства. </w:t>
      </w:r>
      <w:r>
        <w:rPr>
          <w:rFonts w:eastAsia="Times New Roman"/>
          <w:sz w:val="24"/>
          <w:szCs w:val="24"/>
        </w:rPr>
        <w:t>Основные причины возникновения терроризма и экстремизма. Противодействие терроризму в мировом сообществе.</w:t>
      </w:r>
    </w:p>
    <w:p w:rsidR="00BD65C4" w:rsidRDefault="00BD65C4">
      <w:pPr>
        <w:shd w:val="clear" w:color="auto" w:fill="FFFFFF"/>
        <w:tabs>
          <w:tab w:val="left" w:pos="2227"/>
          <w:tab w:val="left" w:pos="3850"/>
          <w:tab w:val="left" w:pos="4430"/>
          <w:tab w:val="left" w:pos="6504"/>
          <w:tab w:val="left" w:pos="8381"/>
        </w:tabs>
        <w:spacing w:line="274" w:lineRule="exact"/>
        <w:ind w:right="10" w:firstLine="456"/>
        <w:jc w:val="both"/>
      </w:pPr>
      <w:r>
        <w:rPr>
          <w:rFonts w:eastAsia="Times New Roman"/>
          <w:i/>
          <w:iCs/>
          <w:sz w:val="24"/>
          <w:szCs w:val="24"/>
        </w:rPr>
        <w:t>Нормативно-правовая база противодействия терроризму, экстремизму и наркотизму в</w:t>
      </w:r>
      <w:r>
        <w:rPr>
          <w:rFonts w:eastAsia="Times New Roman"/>
          <w:i/>
          <w:iCs/>
          <w:sz w:val="24"/>
          <w:szCs w:val="24"/>
        </w:rPr>
        <w:br/>
        <w:t xml:space="preserve">Российской Федерации. </w:t>
      </w:r>
      <w:r>
        <w:rPr>
          <w:rFonts w:eastAsia="Times New Roman"/>
          <w:sz w:val="24"/>
          <w:szCs w:val="24"/>
        </w:rPr>
        <w:t>Положения Конституции Российской Федерации. Стратегия</w:t>
      </w:r>
      <w:r>
        <w:rPr>
          <w:rFonts w:eastAsia="Times New Roman"/>
          <w:sz w:val="24"/>
          <w:szCs w:val="24"/>
        </w:rPr>
        <w:br/>
        <w:t>национальной безопасности Российской Федерации до 2020 года. Концепция противодействия</w:t>
      </w:r>
      <w:r>
        <w:rPr>
          <w:rFonts w:eastAsia="Times New Roman"/>
          <w:sz w:val="24"/>
          <w:szCs w:val="24"/>
        </w:rPr>
        <w:br/>
        <w:t>терроризму в Российской Федерации. Содержание законов Российской Федерации о</w:t>
      </w:r>
      <w:r>
        <w:rPr>
          <w:rFonts w:eastAsia="Times New Roman"/>
          <w:sz w:val="24"/>
          <w:szCs w:val="24"/>
        </w:rPr>
        <w:br/>
      </w:r>
      <w:r>
        <w:rPr>
          <w:rFonts w:eastAsia="Times New Roman"/>
          <w:spacing w:val="-2"/>
          <w:sz w:val="24"/>
          <w:szCs w:val="24"/>
        </w:rPr>
        <w:t>противодействии</w:t>
      </w:r>
      <w:r>
        <w:rPr>
          <w:rFonts w:ascii="Arial" w:eastAsia="Times New Roman" w:hAnsi="Arial" w:cs="Arial"/>
          <w:sz w:val="24"/>
          <w:szCs w:val="24"/>
        </w:rPr>
        <w:tab/>
      </w:r>
      <w:r>
        <w:rPr>
          <w:rFonts w:eastAsia="Times New Roman"/>
          <w:spacing w:val="-3"/>
          <w:sz w:val="24"/>
          <w:szCs w:val="24"/>
        </w:rPr>
        <w:t>терроризму</w:t>
      </w:r>
      <w:r>
        <w:rPr>
          <w:rFonts w:ascii="Arial" w:eastAsia="Times New Roman" w:hAnsi="Arial" w:cs="Arial"/>
          <w:sz w:val="24"/>
          <w:szCs w:val="24"/>
        </w:rPr>
        <w:tab/>
      </w:r>
      <w:r>
        <w:rPr>
          <w:rFonts w:eastAsia="Times New Roman"/>
          <w:sz w:val="24"/>
          <w:szCs w:val="24"/>
        </w:rPr>
        <w:t>и</w:t>
      </w:r>
      <w:r>
        <w:rPr>
          <w:rFonts w:ascii="Arial" w:eastAsia="Times New Roman" w:hAnsi="Arial" w:cs="Arial"/>
          <w:sz w:val="24"/>
          <w:szCs w:val="24"/>
        </w:rPr>
        <w:tab/>
      </w:r>
      <w:r>
        <w:rPr>
          <w:rFonts w:eastAsia="Times New Roman"/>
          <w:spacing w:val="-2"/>
          <w:sz w:val="24"/>
          <w:szCs w:val="24"/>
        </w:rPr>
        <w:t>экстремистской</w:t>
      </w:r>
      <w:r>
        <w:rPr>
          <w:rFonts w:ascii="Arial" w:eastAsia="Times New Roman" w:hAnsi="Arial" w:cs="Arial"/>
          <w:sz w:val="24"/>
          <w:szCs w:val="24"/>
        </w:rPr>
        <w:tab/>
      </w:r>
      <w:r>
        <w:rPr>
          <w:rFonts w:eastAsia="Times New Roman"/>
          <w:spacing w:val="-2"/>
          <w:sz w:val="24"/>
          <w:szCs w:val="24"/>
        </w:rPr>
        <w:t>деятельности.</w:t>
      </w:r>
      <w:r>
        <w:rPr>
          <w:rFonts w:ascii="Arial" w:eastAsia="Times New Roman" w:cs="Arial"/>
          <w:sz w:val="24"/>
          <w:szCs w:val="24"/>
        </w:rPr>
        <w:tab/>
      </w:r>
      <w:r>
        <w:rPr>
          <w:rFonts w:eastAsia="Times New Roman"/>
          <w:spacing w:val="-2"/>
          <w:sz w:val="24"/>
          <w:szCs w:val="24"/>
        </w:rPr>
        <w:t>Национальный</w:t>
      </w:r>
    </w:p>
    <w:p w:rsidR="00BD65C4" w:rsidRDefault="00BD65C4">
      <w:pPr>
        <w:shd w:val="clear" w:color="auto" w:fill="FFFFFF"/>
        <w:spacing w:line="274" w:lineRule="exact"/>
        <w:ind w:right="10"/>
        <w:jc w:val="both"/>
      </w:pPr>
      <w:r>
        <w:rPr>
          <w:rFonts w:eastAsia="Times New Roman"/>
          <w:sz w:val="24"/>
          <w:szCs w:val="24"/>
        </w:rPr>
        <w:t>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BD65C4" w:rsidRDefault="00BD65C4" w:rsidP="00D93069">
      <w:pPr>
        <w:shd w:val="clear" w:color="auto" w:fill="FFFFFF"/>
        <w:spacing w:line="274" w:lineRule="exact"/>
        <w:ind w:firstLine="456"/>
        <w:jc w:val="both"/>
      </w:pPr>
      <w:r>
        <w:rPr>
          <w:rFonts w:eastAsia="Times New Roman"/>
          <w:i/>
          <w:iCs/>
          <w:sz w:val="24"/>
          <w:szCs w:val="24"/>
        </w:rPr>
        <w:t xml:space="preserve">Организационные основы системы противодействия терроризму и экстремизму в </w:t>
      </w:r>
      <w:r>
        <w:rPr>
          <w:rFonts w:eastAsia="Times New Roman"/>
          <w:i/>
          <w:iCs/>
          <w:spacing w:val="-6"/>
          <w:sz w:val="24"/>
          <w:szCs w:val="24"/>
        </w:rPr>
        <w:t xml:space="preserve">Российской   Федерации.   </w:t>
      </w:r>
      <w:r>
        <w:rPr>
          <w:rFonts w:eastAsia="Times New Roman"/>
          <w:spacing w:val="-6"/>
          <w:sz w:val="24"/>
          <w:szCs w:val="24"/>
        </w:rPr>
        <w:t xml:space="preserve">Роль   правоохранительных   органов   и   силовых   структур   в   борьбе  </w:t>
      </w:r>
      <w:r w:rsidR="00D93069">
        <w:rPr>
          <w:rFonts w:eastAsia="Times New Roman"/>
          <w:spacing w:val="-6"/>
          <w:sz w:val="24"/>
          <w:szCs w:val="24"/>
        </w:rPr>
        <w:t xml:space="preserve">с </w:t>
      </w:r>
      <w:r>
        <w:rPr>
          <w:rFonts w:eastAsia="Times New Roman"/>
          <w:sz w:val="24"/>
          <w:szCs w:val="24"/>
        </w:rPr>
        <w:t>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BD65C4" w:rsidRDefault="00BD65C4">
      <w:pPr>
        <w:shd w:val="clear" w:color="auto" w:fill="FFFFFF"/>
        <w:spacing w:line="274" w:lineRule="exact"/>
        <w:ind w:firstLine="456"/>
        <w:jc w:val="both"/>
      </w:pPr>
      <w:r>
        <w:rPr>
          <w:rFonts w:eastAsia="Times New Roman"/>
          <w:i/>
          <w:iCs/>
          <w:sz w:val="24"/>
          <w:szCs w:val="24"/>
        </w:rPr>
        <w:t xml:space="preserve">Духовно-нравственные основы противодействия терроризму и экстремизму. </w:t>
      </w:r>
      <w:r>
        <w:rPr>
          <w:rFonts w:eastAsia="Times New Roman"/>
          <w:sz w:val="24"/>
          <w:szCs w:val="24"/>
        </w:rPr>
        <w:t>Роль нравственной позиции и выработка личных качеств в формировании антитеррористического поведения.</w:t>
      </w:r>
    </w:p>
    <w:p w:rsidR="00BD65C4" w:rsidRDefault="00BD65C4">
      <w:pPr>
        <w:shd w:val="clear" w:color="auto" w:fill="FFFFFF"/>
        <w:spacing w:line="274" w:lineRule="exact"/>
        <w:ind w:right="14" w:firstLine="456"/>
        <w:jc w:val="both"/>
      </w:pPr>
      <w:r>
        <w:rPr>
          <w:rFonts w:eastAsia="Times New Roman"/>
          <w:sz w:val="24"/>
          <w:szCs w:val="24"/>
        </w:rPr>
        <w:t>Влияние уровня культуры в области безопасности жизнедеятельности на формирование антитеррористического поведения.</w:t>
      </w:r>
    </w:p>
    <w:p w:rsidR="00BD65C4" w:rsidRDefault="00BD65C4">
      <w:pPr>
        <w:shd w:val="clear" w:color="auto" w:fill="FFFFFF"/>
        <w:spacing w:line="274" w:lineRule="exact"/>
        <w:ind w:left="456"/>
      </w:pPr>
      <w:r>
        <w:rPr>
          <w:rFonts w:eastAsia="Times New Roman"/>
          <w:sz w:val="24"/>
          <w:szCs w:val="24"/>
        </w:rPr>
        <w:t>Профилактика террористической деятельности.</w:t>
      </w:r>
    </w:p>
    <w:p w:rsidR="00BD65C4" w:rsidRDefault="00BD65C4">
      <w:pPr>
        <w:shd w:val="clear" w:color="auto" w:fill="FFFFFF"/>
        <w:spacing w:line="274" w:lineRule="exact"/>
        <w:ind w:right="5" w:firstLine="456"/>
        <w:jc w:val="both"/>
      </w:pPr>
      <w:r>
        <w:rPr>
          <w:rFonts w:eastAsia="Times New Roman"/>
          <w:i/>
          <w:iCs/>
          <w:sz w:val="24"/>
          <w:szCs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Pr>
          <w:rFonts w:eastAsia="Times New Roman"/>
          <w:sz w:val="24"/>
          <w:szCs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BD65C4" w:rsidRDefault="00BD65C4">
      <w:pPr>
        <w:shd w:val="clear" w:color="auto" w:fill="FFFFFF"/>
        <w:spacing w:line="274" w:lineRule="exact"/>
        <w:ind w:left="456"/>
      </w:pPr>
      <w:r>
        <w:rPr>
          <w:rFonts w:eastAsia="Times New Roman"/>
          <w:sz w:val="24"/>
          <w:szCs w:val="24"/>
        </w:rPr>
        <w:t>Наказание за участие в террористической и экстремистской деятельности.</w:t>
      </w:r>
    </w:p>
    <w:p w:rsidR="00BD65C4" w:rsidRDefault="00BD65C4">
      <w:pPr>
        <w:shd w:val="clear" w:color="auto" w:fill="FFFFFF"/>
        <w:spacing w:line="274" w:lineRule="exact"/>
        <w:ind w:right="10" w:firstLine="456"/>
        <w:jc w:val="both"/>
      </w:pPr>
      <w:r>
        <w:rPr>
          <w:rFonts w:eastAsia="Times New Roman"/>
          <w:i/>
          <w:iCs/>
          <w:sz w:val="24"/>
          <w:szCs w:val="24"/>
        </w:rPr>
        <w:t xml:space="preserve">Обеспечение личной безопасности при угрозе террористического акта. </w:t>
      </w:r>
      <w:r>
        <w:rPr>
          <w:rFonts w:eastAsia="Times New Roman"/>
          <w:sz w:val="24"/>
          <w:szCs w:val="24"/>
        </w:rPr>
        <w:t>Взрывы в местах массового скопления людей.</w:t>
      </w:r>
    </w:p>
    <w:p w:rsidR="00BD65C4" w:rsidRDefault="00BD65C4">
      <w:pPr>
        <w:shd w:val="clear" w:color="auto" w:fill="FFFFFF"/>
        <w:spacing w:line="274" w:lineRule="exact"/>
        <w:ind w:right="14" w:firstLine="456"/>
        <w:jc w:val="both"/>
      </w:pPr>
      <w:r>
        <w:rPr>
          <w:rFonts w:eastAsia="Times New Roman"/>
          <w:sz w:val="24"/>
          <w:szCs w:val="24"/>
        </w:rPr>
        <w:t>Захват воздушных и морских судов, автомашин и других транспортных средств и удерживание в них заложников.</w:t>
      </w:r>
    </w:p>
    <w:p w:rsidR="00BD65C4" w:rsidRDefault="00BD65C4">
      <w:pPr>
        <w:shd w:val="clear" w:color="auto" w:fill="FFFFFF"/>
        <w:spacing w:line="274" w:lineRule="exact"/>
        <w:ind w:left="456"/>
      </w:pPr>
      <w:r>
        <w:rPr>
          <w:rFonts w:eastAsia="Times New Roman"/>
          <w:sz w:val="24"/>
          <w:szCs w:val="24"/>
        </w:rPr>
        <w:t>Правила поведения при возможной опасности взрыва.</w:t>
      </w:r>
    </w:p>
    <w:p w:rsidR="00BD65C4" w:rsidRDefault="00BD65C4">
      <w:pPr>
        <w:shd w:val="clear" w:color="auto" w:fill="FFFFFF"/>
        <w:spacing w:line="274" w:lineRule="exact"/>
        <w:ind w:left="456"/>
      </w:pPr>
      <w:r>
        <w:rPr>
          <w:rFonts w:eastAsia="Times New Roman"/>
          <w:sz w:val="24"/>
          <w:szCs w:val="24"/>
        </w:rPr>
        <w:t>Правила безопасного поведения, если взрыв произошёл.</w:t>
      </w:r>
    </w:p>
    <w:p w:rsidR="00BD65C4" w:rsidRDefault="00BD65C4">
      <w:pPr>
        <w:shd w:val="clear" w:color="auto" w:fill="FFFFFF"/>
        <w:spacing w:line="274" w:lineRule="exact"/>
        <w:ind w:left="456"/>
      </w:pPr>
      <w:r>
        <w:rPr>
          <w:rFonts w:eastAsia="Times New Roman"/>
          <w:sz w:val="24"/>
          <w:szCs w:val="24"/>
        </w:rPr>
        <w:t>Меры безопасности в случае похищения или захвата в заложники.</w:t>
      </w:r>
    </w:p>
    <w:p w:rsidR="00BD65C4" w:rsidRDefault="00BD65C4">
      <w:pPr>
        <w:shd w:val="clear" w:color="auto" w:fill="FFFFFF"/>
        <w:spacing w:line="274" w:lineRule="exact"/>
        <w:ind w:left="456"/>
      </w:pPr>
      <w:r>
        <w:rPr>
          <w:rFonts w:eastAsia="Times New Roman"/>
          <w:sz w:val="24"/>
          <w:szCs w:val="24"/>
        </w:rPr>
        <w:t>Обеспечение безопасности при захвате самолёта.</w:t>
      </w:r>
    </w:p>
    <w:p w:rsidR="00BD65C4" w:rsidRDefault="00BD65C4">
      <w:pPr>
        <w:shd w:val="clear" w:color="auto" w:fill="FFFFFF"/>
        <w:spacing w:line="274" w:lineRule="exact"/>
        <w:ind w:left="456"/>
      </w:pPr>
      <w:r>
        <w:rPr>
          <w:rFonts w:eastAsia="Times New Roman"/>
          <w:sz w:val="24"/>
          <w:szCs w:val="24"/>
        </w:rPr>
        <w:t>Правила поведения при перестрелке.</w:t>
      </w:r>
    </w:p>
    <w:p w:rsidR="00BD65C4" w:rsidRDefault="00BD65C4">
      <w:pPr>
        <w:shd w:val="clear" w:color="auto" w:fill="FFFFFF"/>
        <w:spacing w:line="274" w:lineRule="exact"/>
        <w:ind w:left="811"/>
      </w:pPr>
      <w:r>
        <w:rPr>
          <w:b/>
          <w:bCs/>
          <w:sz w:val="24"/>
          <w:szCs w:val="24"/>
        </w:rPr>
        <w:t xml:space="preserve">2.3. </w:t>
      </w:r>
      <w:r>
        <w:rPr>
          <w:rFonts w:eastAsia="Times New Roman"/>
          <w:b/>
          <w:bCs/>
          <w:sz w:val="24"/>
          <w:szCs w:val="24"/>
        </w:rPr>
        <w:t>Программа воспитания и социализации обучающихся на ступени основного</w:t>
      </w:r>
    </w:p>
    <w:p w:rsidR="00BD65C4" w:rsidRDefault="00BD65C4">
      <w:pPr>
        <w:shd w:val="clear" w:color="auto" w:fill="FFFFFF"/>
        <w:spacing w:line="274" w:lineRule="exact"/>
        <w:ind w:right="5"/>
        <w:jc w:val="center"/>
      </w:pPr>
      <w:r>
        <w:rPr>
          <w:rFonts w:eastAsia="Times New Roman"/>
          <w:b/>
          <w:bCs/>
          <w:sz w:val="24"/>
          <w:szCs w:val="24"/>
        </w:rPr>
        <w:t>общего образования</w:t>
      </w:r>
    </w:p>
    <w:p w:rsidR="00BD65C4" w:rsidRDefault="00BD65C4">
      <w:pPr>
        <w:shd w:val="clear" w:color="auto" w:fill="FFFFFF"/>
        <w:spacing w:line="274" w:lineRule="exact"/>
        <w:ind w:firstLine="456"/>
        <w:jc w:val="both"/>
      </w:pPr>
      <w:r>
        <w:rPr>
          <w:rFonts w:eastAsia="Times New Roman"/>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BD65C4" w:rsidRDefault="00BD65C4">
      <w:pPr>
        <w:shd w:val="clear" w:color="auto" w:fill="FFFFFF"/>
        <w:spacing w:line="274" w:lineRule="exact"/>
        <w:ind w:right="10" w:firstLine="456"/>
        <w:jc w:val="both"/>
      </w:pPr>
      <w:r>
        <w:rPr>
          <w:rFonts w:eastAsia="Times New Roman"/>
          <w:sz w:val="24"/>
          <w:szCs w:val="24"/>
        </w:rPr>
        <w:t xml:space="preserve">Программа воспитания и социализации обучающихся МОУ </w:t>
      </w:r>
      <w:r w:rsidR="003606C0">
        <w:rPr>
          <w:rFonts w:eastAsia="Times New Roman"/>
          <w:sz w:val="24"/>
          <w:szCs w:val="24"/>
        </w:rPr>
        <w:t>«Малощербединская</w:t>
      </w:r>
      <w:r w:rsidR="00F94D15">
        <w:rPr>
          <w:rFonts w:eastAsia="Times New Roman"/>
          <w:sz w:val="24"/>
          <w:szCs w:val="24"/>
        </w:rPr>
        <w:t xml:space="preserve"> </w:t>
      </w:r>
      <w:r w:rsidR="003606C0">
        <w:rPr>
          <w:rFonts w:eastAsia="Times New Roman"/>
          <w:sz w:val="24"/>
          <w:szCs w:val="24"/>
        </w:rPr>
        <w:t xml:space="preserve">СОШ» </w:t>
      </w:r>
      <w:r>
        <w:rPr>
          <w:rFonts w:eastAsia="Times New Roman"/>
          <w:sz w:val="24"/>
          <w:szCs w:val="24"/>
        </w:rPr>
        <w:t>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BD65C4" w:rsidRDefault="00BD65C4">
      <w:pPr>
        <w:shd w:val="clear" w:color="auto" w:fill="FFFFFF"/>
        <w:spacing w:before="5" w:line="274" w:lineRule="exact"/>
        <w:ind w:left="1776"/>
      </w:pPr>
      <w:r>
        <w:rPr>
          <w:b/>
          <w:bCs/>
          <w:sz w:val="24"/>
          <w:szCs w:val="24"/>
        </w:rPr>
        <w:t xml:space="preserve">2.3.1. </w:t>
      </w:r>
      <w:r>
        <w:rPr>
          <w:rFonts w:eastAsia="Times New Roman"/>
          <w:b/>
          <w:bCs/>
          <w:sz w:val="24"/>
          <w:szCs w:val="24"/>
        </w:rPr>
        <w:t>Цель и задачи воспитания и социализации обучающихся</w:t>
      </w:r>
    </w:p>
    <w:p w:rsidR="00BD65C4" w:rsidRDefault="00BD65C4">
      <w:pPr>
        <w:shd w:val="clear" w:color="auto" w:fill="FFFFFF"/>
        <w:spacing w:line="274" w:lineRule="exact"/>
        <w:ind w:firstLine="456"/>
        <w:jc w:val="both"/>
      </w:pPr>
      <w:r>
        <w:rPr>
          <w:rFonts w:eastAsia="Times New Roman"/>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BD65C4" w:rsidRDefault="00BD65C4">
      <w:pPr>
        <w:shd w:val="clear" w:color="auto" w:fill="FFFFFF"/>
        <w:spacing w:line="274" w:lineRule="exact"/>
        <w:ind w:right="14" w:firstLine="456"/>
        <w:jc w:val="both"/>
      </w:pPr>
      <w:r>
        <w:rPr>
          <w:rFonts w:eastAsia="Times New Roman"/>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BD65C4" w:rsidRDefault="00BD65C4">
      <w:pPr>
        <w:shd w:val="clear" w:color="auto" w:fill="FFFFFF"/>
        <w:spacing w:line="274" w:lineRule="exact"/>
        <w:ind w:left="456"/>
      </w:pPr>
      <w:r>
        <w:rPr>
          <w:rFonts w:eastAsia="Times New Roman"/>
          <w:b/>
          <w:bCs/>
          <w:sz w:val="24"/>
          <w:szCs w:val="24"/>
        </w:rPr>
        <w:t>В области формирования личностной культуры:</w:t>
      </w:r>
    </w:p>
    <w:p w:rsidR="00BD65C4" w:rsidRDefault="00BD65C4" w:rsidP="005159A2">
      <w:pPr>
        <w:numPr>
          <w:ilvl w:val="0"/>
          <w:numId w:val="7"/>
        </w:numPr>
        <w:shd w:val="clear" w:color="auto" w:fill="FFFFFF"/>
        <w:tabs>
          <w:tab w:val="left" w:pos="600"/>
        </w:tabs>
        <w:spacing w:line="274" w:lineRule="exact"/>
        <w:ind w:left="0" w:right="5" w:firstLine="456"/>
        <w:jc w:val="both"/>
        <w:rPr>
          <w:rFonts w:eastAsia="Times New Roman"/>
          <w:sz w:val="24"/>
          <w:szCs w:val="24"/>
        </w:rPr>
      </w:pPr>
      <w:r>
        <w:rPr>
          <w:rFonts w:eastAsia="Times New Roman"/>
          <w:sz w:val="24"/>
          <w:szCs w:val="24"/>
        </w:rPr>
        <w:t xml:space="preserve">формирование способности к духовному развитию, реализации творческого потенциала в </w:t>
      </w:r>
      <w:r>
        <w:rPr>
          <w:rFonts w:eastAsia="Times New Roman"/>
          <w:spacing w:val="-1"/>
          <w:sz w:val="24"/>
          <w:szCs w:val="24"/>
        </w:rPr>
        <w:t xml:space="preserve">учебно-игровой, предметно-продуктивной, социально ориентированной, общественно полезной </w:t>
      </w:r>
      <w:r>
        <w:rPr>
          <w:rFonts w:eastAsia="Times New Roman"/>
          <w:sz w:val="24"/>
          <w:szCs w:val="24"/>
        </w:rPr>
        <w:t>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BD65C4" w:rsidRDefault="00BD65C4" w:rsidP="005159A2">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D65C4" w:rsidRDefault="00BD65C4" w:rsidP="005159A2">
      <w:pPr>
        <w:numPr>
          <w:ilvl w:val="0"/>
          <w:numId w:val="7"/>
        </w:numPr>
        <w:shd w:val="clear" w:color="auto" w:fill="FFFFFF"/>
        <w:tabs>
          <w:tab w:val="left" w:pos="600"/>
          <w:tab w:val="left" w:pos="1378"/>
          <w:tab w:val="left" w:pos="3298"/>
          <w:tab w:val="left" w:pos="4930"/>
          <w:tab w:val="left" w:pos="6686"/>
          <w:tab w:val="left" w:pos="8501"/>
        </w:tabs>
        <w:spacing w:line="274" w:lineRule="exact"/>
        <w:ind w:left="0" w:firstLine="456"/>
        <w:jc w:val="both"/>
        <w:rPr>
          <w:rFonts w:eastAsia="Times New Roman"/>
          <w:sz w:val="24"/>
          <w:szCs w:val="24"/>
        </w:rPr>
      </w:pPr>
      <w:r>
        <w:rPr>
          <w:rFonts w:eastAsia="Times New Roman"/>
          <w:sz w:val="24"/>
          <w:szCs w:val="24"/>
        </w:rPr>
        <w:t xml:space="preserve">формирование основ нравственного самосознания личности (совести) — способности </w:t>
      </w:r>
      <w:r>
        <w:rPr>
          <w:rFonts w:eastAsia="Times New Roman"/>
          <w:spacing w:val="-2"/>
          <w:sz w:val="24"/>
          <w:szCs w:val="24"/>
        </w:rPr>
        <w:t>подростка</w:t>
      </w:r>
      <w:r>
        <w:rPr>
          <w:rFonts w:ascii="Arial" w:eastAsia="Times New Roman" w:hAnsi="Arial" w:cs="Arial"/>
          <w:sz w:val="24"/>
          <w:szCs w:val="24"/>
        </w:rPr>
        <w:tab/>
      </w:r>
      <w:r>
        <w:rPr>
          <w:rFonts w:eastAsia="Times New Roman"/>
          <w:spacing w:val="-2"/>
          <w:sz w:val="24"/>
          <w:szCs w:val="24"/>
        </w:rPr>
        <w:t>формулировать</w:t>
      </w:r>
      <w:r>
        <w:rPr>
          <w:rFonts w:ascii="Arial" w:eastAsia="Times New Roman" w:hAnsi="Arial" w:cs="Arial"/>
          <w:sz w:val="24"/>
          <w:szCs w:val="24"/>
        </w:rPr>
        <w:tab/>
      </w:r>
      <w:r>
        <w:rPr>
          <w:rFonts w:eastAsia="Times New Roman"/>
          <w:spacing w:val="-2"/>
          <w:sz w:val="24"/>
          <w:szCs w:val="24"/>
        </w:rPr>
        <w:t>собственные</w:t>
      </w:r>
      <w:r>
        <w:rPr>
          <w:rFonts w:ascii="Arial" w:eastAsia="Times New Roman" w:hAnsi="Arial" w:cs="Arial"/>
          <w:sz w:val="24"/>
          <w:szCs w:val="24"/>
        </w:rPr>
        <w:tab/>
      </w:r>
      <w:r>
        <w:rPr>
          <w:rFonts w:eastAsia="Times New Roman"/>
          <w:spacing w:val="-1"/>
          <w:sz w:val="24"/>
          <w:szCs w:val="24"/>
        </w:rPr>
        <w:t>нравственные</w:t>
      </w:r>
      <w:r>
        <w:rPr>
          <w:rFonts w:ascii="Arial" w:eastAsia="Times New Roman" w:hAnsi="Arial" w:cs="Arial"/>
          <w:sz w:val="24"/>
          <w:szCs w:val="24"/>
        </w:rPr>
        <w:tab/>
      </w:r>
      <w:r>
        <w:rPr>
          <w:rFonts w:eastAsia="Times New Roman"/>
          <w:spacing w:val="-2"/>
          <w:sz w:val="24"/>
          <w:szCs w:val="24"/>
        </w:rPr>
        <w:t>обязательства,</w:t>
      </w:r>
      <w:r>
        <w:rPr>
          <w:rFonts w:ascii="Arial" w:eastAsia="Times New Roman" w:cs="Arial"/>
          <w:sz w:val="24"/>
          <w:szCs w:val="24"/>
        </w:rPr>
        <w:tab/>
      </w:r>
      <w:r>
        <w:rPr>
          <w:rFonts w:eastAsia="Times New Roman"/>
          <w:spacing w:val="-2"/>
          <w:sz w:val="24"/>
          <w:szCs w:val="24"/>
        </w:rPr>
        <w:t xml:space="preserve">осуществлять </w:t>
      </w:r>
      <w:r>
        <w:rPr>
          <w:rFonts w:eastAsia="Times New Roman"/>
          <w:sz w:val="24"/>
          <w:szCs w:val="24"/>
        </w:rPr>
        <w:t>нравственный самоконтроль, требовать от себя выполнения моральных норм, давать нравственную оценку своим и чужим поступкам;</w:t>
      </w:r>
    </w:p>
    <w:p w:rsidR="00BD65C4" w:rsidRDefault="00BD65C4" w:rsidP="005159A2">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pacing w:val="-1"/>
          <w:sz w:val="24"/>
          <w:szCs w:val="24"/>
        </w:rPr>
        <w:t xml:space="preserve">формирование нравственного смысла учения, социальноориентирован-ной и общественно </w:t>
      </w:r>
      <w:r>
        <w:rPr>
          <w:rFonts w:eastAsia="Times New Roman"/>
          <w:sz w:val="24"/>
          <w:szCs w:val="24"/>
        </w:rPr>
        <w:t>полезной деятельности;</w:t>
      </w:r>
    </w:p>
    <w:p w:rsidR="00BD65C4" w:rsidRDefault="00BD65C4" w:rsidP="005159A2">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формирование морали</w:t>
      </w:r>
      <w:r w:rsidR="0057749C">
        <w:rPr>
          <w:rFonts w:eastAsia="Times New Roman"/>
          <w:sz w:val="24"/>
          <w:szCs w:val="24"/>
        </w:rPr>
        <w:t>-</w:t>
      </w:r>
      <w:r w:rsidR="00CD6116">
        <w:rPr>
          <w:rFonts w:eastAsia="Times New Roman"/>
          <w:sz w:val="24"/>
          <w:szCs w:val="24"/>
        </w:rPr>
        <w:t xml:space="preserve"> </w:t>
      </w:r>
      <w:r>
        <w:rPr>
          <w:rFonts w:eastAsia="Times New Roman"/>
          <w:sz w:val="24"/>
          <w:szCs w:val="24"/>
        </w:rPr>
        <w:t>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BD65C4" w:rsidRDefault="00BD65C4" w:rsidP="005159A2">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усвоение обучающимся базовых национальных ценностей, духовных традиций народов России;</w:t>
      </w:r>
    </w:p>
    <w:p w:rsidR="00BD65C4" w:rsidRDefault="00BD65C4" w:rsidP="005159A2">
      <w:pPr>
        <w:numPr>
          <w:ilvl w:val="0"/>
          <w:numId w:val="7"/>
        </w:numPr>
        <w:shd w:val="clear" w:color="auto" w:fill="FFFFFF"/>
        <w:tabs>
          <w:tab w:val="left" w:pos="600"/>
        </w:tabs>
        <w:spacing w:line="274" w:lineRule="exact"/>
        <w:ind w:left="0" w:right="19" w:firstLine="456"/>
        <w:jc w:val="both"/>
        <w:rPr>
          <w:rFonts w:eastAsia="Times New Roman"/>
          <w:sz w:val="24"/>
          <w:szCs w:val="24"/>
        </w:rPr>
      </w:pPr>
      <w:r>
        <w:rPr>
          <w:rFonts w:eastAsia="Times New Roman"/>
          <w:sz w:val="24"/>
          <w:szCs w:val="24"/>
        </w:rPr>
        <w:t>укрепление у подростка позитивной нравственной самооценки, самоуважения и жизненного оптимизма;</w:t>
      </w:r>
    </w:p>
    <w:p w:rsidR="00BD65C4" w:rsidRDefault="00BD65C4" w:rsidP="005159A2">
      <w:pPr>
        <w:numPr>
          <w:ilvl w:val="0"/>
          <w:numId w:val="7"/>
        </w:numPr>
        <w:shd w:val="clear" w:color="auto" w:fill="FFFFFF"/>
        <w:tabs>
          <w:tab w:val="left" w:pos="600"/>
        </w:tabs>
        <w:spacing w:line="274" w:lineRule="exact"/>
        <w:ind w:left="0" w:firstLine="567"/>
        <w:rPr>
          <w:rFonts w:eastAsia="Times New Roman"/>
          <w:sz w:val="24"/>
          <w:szCs w:val="24"/>
        </w:rPr>
      </w:pPr>
      <w:r>
        <w:rPr>
          <w:rFonts w:eastAsia="Times New Roman"/>
          <w:sz w:val="24"/>
          <w:szCs w:val="24"/>
        </w:rPr>
        <w:t>развитие эстетических потребностей, ценностей и чувств;</w:t>
      </w:r>
    </w:p>
    <w:p w:rsidR="00BD65C4" w:rsidRDefault="00BD65C4" w:rsidP="005159A2">
      <w:pPr>
        <w:numPr>
          <w:ilvl w:val="0"/>
          <w:numId w:val="7"/>
        </w:numPr>
        <w:shd w:val="clear" w:color="auto" w:fill="FFFFFF"/>
        <w:tabs>
          <w:tab w:val="left" w:pos="600"/>
        </w:tabs>
        <w:spacing w:line="274" w:lineRule="exact"/>
        <w:ind w:left="0" w:right="10" w:firstLine="567"/>
        <w:jc w:val="both"/>
        <w:rPr>
          <w:rFonts w:eastAsia="Times New Roman"/>
          <w:sz w:val="24"/>
          <w:szCs w:val="24"/>
        </w:rPr>
      </w:pPr>
      <w:r>
        <w:rPr>
          <w:rFonts w:eastAsia="Times New Roman"/>
          <w:sz w:val="24"/>
          <w:szCs w:val="24"/>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BD65C4" w:rsidRDefault="00BD65C4" w:rsidP="005159A2">
      <w:pPr>
        <w:numPr>
          <w:ilvl w:val="0"/>
          <w:numId w:val="7"/>
        </w:numPr>
        <w:shd w:val="clear" w:color="auto" w:fill="FFFFFF"/>
        <w:tabs>
          <w:tab w:val="left" w:pos="600"/>
        </w:tabs>
        <w:spacing w:line="274" w:lineRule="exact"/>
        <w:ind w:left="0" w:right="14" w:firstLine="567"/>
        <w:jc w:val="both"/>
        <w:rPr>
          <w:rFonts w:eastAsia="Times New Roman"/>
          <w:sz w:val="24"/>
          <w:szCs w:val="24"/>
        </w:rPr>
      </w:pPr>
      <w:r>
        <w:rPr>
          <w:rFonts w:eastAsia="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D65C4" w:rsidRDefault="00BD65C4" w:rsidP="005159A2">
      <w:pPr>
        <w:numPr>
          <w:ilvl w:val="0"/>
          <w:numId w:val="7"/>
        </w:numPr>
        <w:shd w:val="clear" w:color="auto" w:fill="FFFFFF"/>
        <w:tabs>
          <w:tab w:val="left" w:pos="600"/>
        </w:tabs>
        <w:spacing w:line="274" w:lineRule="exact"/>
        <w:ind w:left="0" w:right="14" w:firstLine="567"/>
        <w:jc w:val="both"/>
        <w:rPr>
          <w:rFonts w:eastAsia="Times New Roman"/>
          <w:sz w:val="24"/>
          <w:szCs w:val="24"/>
        </w:rPr>
      </w:pPr>
      <w:r>
        <w:rPr>
          <w:rFonts w:eastAsia="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BD65C4" w:rsidRDefault="00BD65C4" w:rsidP="005159A2">
      <w:pPr>
        <w:numPr>
          <w:ilvl w:val="0"/>
          <w:numId w:val="7"/>
        </w:numPr>
        <w:shd w:val="clear" w:color="auto" w:fill="FFFFFF"/>
        <w:tabs>
          <w:tab w:val="left" w:pos="600"/>
        </w:tabs>
        <w:spacing w:line="274" w:lineRule="exact"/>
        <w:ind w:left="0" w:right="14" w:firstLine="567"/>
        <w:jc w:val="both"/>
        <w:rPr>
          <w:rFonts w:eastAsia="Times New Roman"/>
          <w:sz w:val="24"/>
          <w:szCs w:val="24"/>
        </w:rPr>
      </w:pPr>
      <w:r>
        <w:rPr>
          <w:rFonts w:eastAsia="Times New Roman"/>
          <w:spacing w:val="-1"/>
          <w:sz w:val="24"/>
          <w:szCs w:val="24"/>
        </w:rPr>
        <w:t xml:space="preserve">формирование творческого отношения к учёбе, труду, социальной деятельности на основе </w:t>
      </w:r>
      <w:r>
        <w:rPr>
          <w:rFonts w:eastAsia="Times New Roman"/>
          <w:sz w:val="24"/>
          <w:szCs w:val="24"/>
        </w:rPr>
        <w:t>нравственных ценностей и моральных норм;</w:t>
      </w:r>
    </w:p>
    <w:p w:rsidR="00BD65C4" w:rsidRDefault="00BD65C4" w:rsidP="005159A2">
      <w:pPr>
        <w:numPr>
          <w:ilvl w:val="0"/>
          <w:numId w:val="7"/>
        </w:numPr>
        <w:shd w:val="clear" w:color="auto" w:fill="FFFFFF"/>
        <w:tabs>
          <w:tab w:val="left" w:pos="600"/>
        </w:tabs>
        <w:spacing w:line="274" w:lineRule="exact"/>
        <w:ind w:left="0" w:right="14" w:firstLine="567"/>
        <w:jc w:val="both"/>
        <w:rPr>
          <w:rFonts w:eastAsia="Times New Roman"/>
          <w:sz w:val="24"/>
          <w:szCs w:val="24"/>
        </w:rPr>
      </w:pPr>
      <w:r>
        <w:rPr>
          <w:rFonts w:eastAsia="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BD65C4" w:rsidRDefault="00BD65C4" w:rsidP="005159A2">
      <w:pPr>
        <w:numPr>
          <w:ilvl w:val="0"/>
          <w:numId w:val="7"/>
        </w:numPr>
        <w:shd w:val="clear" w:color="auto" w:fill="FFFFFF"/>
        <w:tabs>
          <w:tab w:val="left" w:pos="600"/>
        </w:tabs>
        <w:spacing w:line="274" w:lineRule="exact"/>
        <w:ind w:left="0" w:right="14" w:firstLine="567"/>
        <w:jc w:val="both"/>
        <w:rPr>
          <w:rFonts w:eastAsia="Times New Roman"/>
          <w:sz w:val="24"/>
          <w:szCs w:val="24"/>
        </w:rPr>
      </w:pPr>
      <w:r>
        <w:rPr>
          <w:rFonts w:eastAsia="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BD65C4" w:rsidRDefault="00BD65C4" w:rsidP="005159A2">
      <w:pPr>
        <w:numPr>
          <w:ilvl w:val="0"/>
          <w:numId w:val="7"/>
        </w:numPr>
        <w:shd w:val="clear" w:color="auto" w:fill="FFFFFF"/>
        <w:tabs>
          <w:tab w:val="left" w:pos="600"/>
        </w:tabs>
        <w:spacing w:line="274" w:lineRule="exact"/>
        <w:ind w:left="0" w:firstLine="567"/>
        <w:rPr>
          <w:rFonts w:eastAsia="Times New Roman"/>
          <w:sz w:val="24"/>
          <w:szCs w:val="24"/>
        </w:rPr>
      </w:pPr>
      <w:r>
        <w:rPr>
          <w:rFonts w:eastAsia="Times New Roman"/>
          <w:sz w:val="24"/>
          <w:szCs w:val="24"/>
        </w:rPr>
        <w:t>формирование экологической культуры, культуры здорового и безопасного образа жизни.</w:t>
      </w:r>
    </w:p>
    <w:p w:rsidR="00BD65C4" w:rsidRDefault="00BD65C4">
      <w:pPr>
        <w:shd w:val="clear" w:color="auto" w:fill="FFFFFF"/>
        <w:spacing w:before="5" w:line="274" w:lineRule="exact"/>
        <w:ind w:left="456"/>
      </w:pPr>
      <w:r>
        <w:rPr>
          <w:rFonts w:eastAsia="Times New Roman"/>
          <w:b/>
          <w:bCs/>
          <w:sz w:val="24"/>
          <w:szCs w:val="24"/>
        </w:rPr>
        <w:t>В области формирования социальной культуры:</w:t>
      </w:r>
    </w:p>
    <w:p w:rsidR="00BD65C4" w:rsidRDefault="00BD65C4" w:rsidP="005159A2">
      <w:pPr>
        <w:numPr>
          <w:ilvl w:val="0"/>
          <w:numId w:val="7"/>
        </w:numPr>
        <w:shd w:val="clear" w:color="auto" w:fill="FFFFFF"/>
        <w:tabs>
          <w:tab w:val="left" w:pos="600"/>
        </w:tabs>
        <w:spacing w:line="274" w:lineRule="exact"/>
        <w:ind w:left="0" w:right="10" w:firstLine="567"/>
        <w:jc w:val="both"/>
        <w:rPr>
          <w:rFonts w:eastAsia="Times New Roman"/>
          <w:sz w:val="24"/>
          <w:szCs w:val="24"/>
        </w:rPr>
      </w:pPr>
      <w:r>
        <w:rPr>
          <w:rFonts w:eastAsia="Times New Roman"/>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BD65C4" w:rsidRDefault="00BD65C4" w:rsidP="005159A2">
      <w:pPr>
        <w:numPr>
          <w:ilvl w:val="0"/>
          <w:numId w:val="7"/>
        </w:numPr>
        <w:shd w:val="clear" w:color="auto" w:fill="FFFFFF"/>
        <w:tabs>
          <w:tab w:val="left" w:pos="600"/>
        </w:tabs>
        <w:spacing w:line="274" w:lineRule="exact"/>
        <w:ind w:left="0" w:right="19" w:firstLine="567"/>
        <w:jc w:val="both"/>
        <w:rPr>
          <w:rFonts w:eastAsia="Times New Roman"/>
          <w:sz w:val="24"/>
          <w:szCs w:val="24"/>
        </w:rPr>
      </w:pPr>
      <w:r>
        <w:rPr>
          <w:rFonts w:eastAsia="Times New Roman"/>
          <w:sz w:val="24"/>
          <w:szCs w:val="24"/>
        </w:rPr>
        <w:t>укрепление веры в Россию, чувства личной ответственности за Отечество, заботы о процветании своей страны;</w:t>
      </w:r>
    </w:p>
    <w:p w:rsidR="00BD65C4" w:rsidRDefault="00BD65C4" w:rsidP="005159A2">
      <w:pPr>
        <w:numPr>
          <w:ilvl w:val="0"/>
          <w:numId w:val="7"/>
        </w:numPr>
        <w:shd w:val="clear" w:color="auto" w:fill="FFFFFF"/>
        <w:tabs>
          <w:tab w:val="left" w:pos="600"/>
        </w:tabs>
        <w:spacing w:line="274" w:lineRule="exact"/>
        <w:ind w:left="0" w:firstLine="567"/>
        <w:rPr>
          <w:rFonts w:eastAsia="Times New Roman"/>
          <w:sz w:val="24"/>
          <w:szCs w:val="24"/>
        </w:rPr>
      </w:pPr>
      <w:r>
        <w:rPr>
          <w:rFonts w:eastAsia="Times New Roman"/>
          <w:sz w:val="24"/>
          <w:szCs w:val="24"/>
        </w:rPr>
        <w:t>развитие патриотизма и гражданской солидарности;</w:t>
      </w:r>
    </w:p>
    <w:p w:rsidR="00BD65C4" w:rsidRDefault="00BD65C4" w:rsidP="005159A2">
      <w:pPr>
        <w:numPr>
          <w:ilvl w:val="0"/>
          <w:numId w:val="7"/>
        </w:numPr>
        <w:shd w:val="clear" w:color="auto" w:fill="FFFFFF"/>
        <w:tabs>
          <w:tab w:val="left" w:pos="600"/>
        </w:tabs>
        <w:spacing w:line="274" w:lineRule="exact"/>
        <w:ind w:left="0" w:right="19" w:firstLine="567"/>
        <w:jc w:val="both"/>
        <w:rPr>
          <w:rFonts w:eastAsia="Times New Roman"/>
          <w:sz w:val="24"/>
          <w:szCs w:val="24"/>
        </w:rPr>
      </w:pPr>
      <w:r>
        <w:rPr>
          <w:rFonts w:eastAsia="Times New Roman"/>
          <w:sz w:val="24"/>
          <w:szCs w:val="24"/>
        </w:rPr>
        <w:t xml:space="preserve">развитие навыков и умений организации и осуществления сотрудничества с педагогами, </w:t>
      </w:r>
      <w:r>
        <w:rPr>
          <w:rFonts w:eastAsia="Times New Roman"/>
          <w:spacing w:val="-1"/>
          <w:sz w:val="24"/>
          <w:szCs w:val="24"/>
        </w:rPr>
        <w:t xml:space="preserve">сверстниками, родителями, старшими и младшими в решении личностно и социально значимых </w:t>
      </w:r>
      <w:r>
        <w:rPr>
          <w:rFonts w:eastAsia="Times New Roman"/>
          <w:sz w:val="24"/>
          <w:szCs w:val="24"/>
        </w:rPr>
        <w:t>проблем на основе знаний, полученных в процессе образования;</w:t>
      </w:r>
    </w:p>
    <w:p w:rsidR="00BD65C4" w:rsidRDefault="00BD65C4" w:rsidP="005159A2">
      <w:pPr>
        <w:numPr>
          <w:ilvl w:val="0"/>
          <w:numId w:val="7"/>
        </w:numPr>
        <w:shd w:val="clear" w:color="auto" w:fill="FFFFFF"/>
        <w:tabs>
          <w:tab w:val="left" w:pos="600"/>
        </w:tabs>
        <w:spacing w:line="274" w:lineRule="exact"/>
        <w:ind w:left="0" w:right="14" w:firstLine="567"/>
        <w:jc w:val="both"/>
        <w:rPr>
          <w:rFonts w:eastAsia="Times New Roman"/>
          <w:sz w:val="24"/>
          <w:szCs w:val="24"/>
        </w:rPr>
      </w:pPr>
      <w:r>
        <w:rPr>
          <w:rFonts w:eastAsia="Times New Roman"/>
          <w:sz w:val="24"/>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BD65C4" w:rsidRDefault="00BD65C4" w:rsidP="005159A2">
      <w:pPr>
        <w:numPr>
          <w:ilvl w:val="0"/>
          <w:numId w:val="7"/>
        </w:numPr>
        <w:shd w:val="clear" w:color="auto" w:fill="FFFFFF"/>
        <w:tabs>
          <w:tab w:val="left" w:pos="142"/>
          <w:tab w:val="left" w:pos="567"/>
          <w:tab w:val="left" w:pos="600"/>
          <w:tab w:val="left" w:pos="851"/>
        </w:tabs>
        <w:spacing w:line="274" w:lineRule="exact"/>
        <w:ind w:left="0" w:right="24" w:firstLine="567"/>
        <w:jc w:val="both"/>
        <w:rPr>
          <w:rFonts w:eastAsia="Times New Roman"/>
          <w:sz w:val="24"/>
          <w:szCs w:val="24"/>
        </w:rPr>
      </w:pPr>
      <w:r>
        <w:rPr>
          <w:rFonts w:eastAsia="Times New Roman"/>
          <w:spacing w:val="-2"/>
          <w:sz w:val="24"/>
          <w:szCs w:val="24"/>
        </w:rPr>
        <w:t>формирование</w:t>
      </w:r>
      <w:r w:rsidR="005159A2">
        <w:rPr>
          <w:rFonts w:eastAsia="Times New Roman"/>
          <w:spacing w:val="-2"/>
          <w:sz w:val="24"/>
          <w:szCs w:val="24"/>
        </w:rPr>
        <w:t xml:space="preserve">  </w:t>
      </w:r>
      <w:r>
        <w:rPr>
          <w:rFonts w:eastAsia="Times New Roman"/>
          <w:sz w:val="24"/>
          <w:szCs w:val="24"/>
        </w:rPr>
        <w:t>у</w:t>
      </w:r>
      <w:r>
        <w:rPr>
          <w:rFonts w:ascii="Arial" w:eastAsia="Times New Roman" w:hAnsi="Arial" w:cs="Arial"/>
          <w:sz w:val="24"/>
          <w:szCs w:val="24"/>
        </w:rPr>
        <w:tab/>
      </w:r>
      <w:r>
        <w:rPr>
          <w:rFonts w:eastAsia="Times New Roman"/>
          <w:spacing w:val="-2"/>
          <w:sz w:val="24"/>
          <w:szCs w:val="24"/>
        </w:rPr>
        <w:t>подростков</w:t>
      </w:r>
      <w:r>
        <w:rPr>
          <w:rFonts w:ascii="Arial" w:eastAsia="Times New Roman" w:hAnsi="Arial" w:cs="Arial"/>
          <w:sz w:val="24"/>
          <w:szCs w:val="24"/>
        </w:rPr>
        <w:tab/>
      </w:r>
      <w:r>
        <w:rPr>
          <w:rFonts w:eastAsia="Times New Roman"/>
          <w:spacing w:val="-2"/>
          <w:sz w:val="24"/>
          <w:szCs w:val="24"/>
        </w:rPr>
        <w:t>социальных</w:t>
      </w:r>
      <w:r>
        <w:rPr>
          <w:rFonts w:ascii="Arial" w:eastAsia="Times New Roman" w:hAnsi="Arial" w:cs="Arial"/>
          <w:sz w:val="24"/>
          <w:szCs w:val="24"/>
        </w:rPr>
        <w:tab/>
      </w:r>
      <w:r>
        <w:rPr>
          <w:rFonts w:eastAsia="Times New Roman"/>
          <w:spacing w:val="-2"/>
          <w:sz w:val="24"/>
          <w:szCs w:val="24"/>
        </w:rPr>
        <w:t>компетенций,</w:t>
      </w:r>
      <w:r>
        <w:rPr>
          <w:rFonts w:ascii="Arial" w:eastAsia="Times New Roman" w:cs="Arial"/>
          <w:sz w:val="24"/>
          <w:szCs w:val="24"/>
        </w:rPr>
        <w:tab/>
      </w:r>
      <w:r>
        <w:rPr>
          <w:rFonts w:eastAsia="Times New Roman"/>
          <w:spacing w:val="-2"/>
          <w:sz w:val="24"/>
          <w:szCs w:val="24"/>
        </w:rPr>
        <w:t>необходимых</w:t>
      </w:r>
      <w:r>
        <w:rPr>
          <w:rFonts w:ascii="Arial" w:eastAsia="Times New Roman" w:hAnsi="Arial" w:cs="Arial"/>
          <w:sz w:val="24"/>
          <w:szCs w:val="24"/>
        </w:rPr>
        <w:tab/>
      </w:r>
      <w:r>
        <w:rPr>
          <w:rFonts w:eastAsia="Times New Roman"/>
          <w:spacing w:val="-3"/>
          <w:sz w:val="24"/>
          <w:szCs w:val="24"/>
        </w:rPr>
        <w:t xml:space="preserve">для </w:t>
      </w:r>
      <w:r>
        <w:rPr>
          <w:rFonts w:eastAsia="Times New Roman"/>
          <w:sz w:val="24"/>
          <w:szCs w:val="24"/>
        </w:rPr>
        <w:t>конструктивного, успешного и ответственного поведения в обществе;</w:t>
      </w:r>
    </w:p>
    <w:p w:rsidR="00BD65C4" w:rsidRDefault="00BD65C4">
      <w:pPr>
        <w:shd w:val="clear" w:color="auto" w:fill="FFFFFF"/>
        <w:spacing w:line="274" w:lineRule="exact"/>
        <w:ind w:left="456"/>
      </w:pPr>
      <w:r>
        <w:rPr>
          <w:sz w:val="24"/>
          <w:szCs w:val="24"/>
        </w:rPr>
        <w:t xml:space="preserve">. </w:t>
      </w:r>
      <w:r>
        <w:rPr>
          <w:rFonts w:eastAsia="Times New Roman"/>
          <w:sz w:val="24"/>
          <w:szCs w:val="24"/>
        </w:rPr>
        <w:t>• укрепление доверия к другим людям, институтам гражданского общества, государству;</w:t>
      </w:r>
    </w:p>
    <w:p w:rsidR="00BD65C4" w:rsidRDefault="00BD65C4" w:rsidP="005159A2">
      <w:pPr>
        <w:numPr>
          <w:ilvl w:val="0"/>
          <w:numId w:val="7"/>
        </w:numPr>
        <w:shd w:val="clear" w:color="auto" w:fill="FFFFFF"/>
        <w:tabs>
          <w:tab w:val="left" w:pos="600"/>
          <w:tab w:val="left" w:pos="1814"/>
          <w:tab w:val="left" w:pos="4248"/>
          <w:tab w:val="left" w:pos="4690"/>
          <w:tab w:val="left" w:pos="8362"/>
          <w:tab w:val="left" w:pos="9797"/>
        </w:tabs>
        <w:spacing w:line="274" w:lineRule="exact"/>
        <w:ind w:left="0" w:right="10" w:firstLine="456"/>
        <w:jc w:val="both"/>
        <w:rPr>
          <w:rFonts w:eastAsia="Times New Roman"/>
          <w:sz w:val="24"/>
          <w:szCs w:val="24"/>
        </w:rPr>
      </w:pPr>
      <w:r>
        <w:rPr>
          <w:rFonts w:eastAsia="Times New Roman"/>
          <w:spacing w:val="-1"/>
          <w:sz w:val="24"/>
          <w:szCs w:val="24"/>
        </w:rPr>
        <w:t>развитие</w:t>
      </w:r>
      <w:r>
        <w:rPr>
          <w:rFonts w:ascii="Arial" w:eastAsia="Times New Roman" w:hAnsi="Arial" w:cs="Arial"/>
          <w:sz w:val="24"/>
          <w:szCs w:val="24"/>
        </w:rPr>
        <w:tab/>
      </w:r>
      <w:r>
        <w:rPr>
          <w:rFonts w:eastAsia="Times New Roman"/>
          <w:spacing w:val="-2"/>
          <w:sz w:val="24"/>
          <w:szCs w:val="24"/>
        </w:rPr>
        <w:t>доброжелательности</w:t>
      </w:r>
      <w:r>
        <w:rPr>
          <w:rFonts w:ascii="Arial" w:eastAsia="Times New Roman" w:hAnsi="Arial" w:cs="Arial"/>
          <w:sz w:val="24"/>
          <w:szCs w:val="24"/>
        </w:rPr>
        <w:tab/>
      </w:r>
      <w:r>
        <w:rPr>
          <w:rFonts w:eastAsia="Times New Roman"/>
          <w:sz w:val="24"/>
          <w:szCs w:val="24"/>
        </w:rPr>
        <w:t>и</w:t>
      </w:r>
      <w:r>
        <w:rPr>
          <w:rFonts w:ascii="Arial" w:eastAsia="Times New Roman" w:hAnsi="Arial" w:cs="Arial"/>
          <w:sz w:val="24"/>
          <w:szCs w:val="24"/>
        </w:rPr>
        <w:tab/>
      </w:r>
      <w:r>
        <w:rPr>
          <w:rFonts w:eastAsia="Times New Roman"/>
          <w:spacing w:val="-7"/>
          <w:sz w:val="24"/>
          <w:szCs w:val="24"/>
        </w:rPr>
        <w:t>эмоциональной отзывчивости,</w:t>
      </w:r>
      <w:r>
        <w:rPr>
          <w:rFonts w:ascii="Arial" w:eastAsia="Times New Roman" w:cs="Arial"/>
          <w:sz w:val="24"/>
          <w:szCs w:val="24"/>
        </w:rPr>
        <w:tab/>
      </w:r>
      <w:r>
        <w:rPr>
          <w:rFonts w:eastAsia="Times New Roman"/>
          <w:spacing w:val="-2"/>
          <w:sz w:val="24"/>
          <w:szCs w:val="24"/>
        </w:rPr>
        <w:t>понимания</w:t>
      </w:r>
      <w:r>
        <w:rPr>
          <w:rFonts w:ascii="Arial" w:eastAsia="Times New Roman" w:hAnsi="Arial" w:cs="Arial"/>
          <w:sz w:val="24"/>
          <w:szCs w:val="24"/>
        </w:rPr>
        <w:tab/>
      </w:r>
      <w:r>
        <w:rPr>
          <w:rFonts w:eastAsia="Times New Roman"/>
          <w:sz w:val="24"/>
          <w:szCs w:val="24"/>
        </w:rPr>
        <w:t>и сопереживания другим людям, приобретение опыта оказания помощи другим людям;</w:t>
      </w:r>
    </w:p>
    <w:p w:rsidR="00BD65C4" w:rsidRDefault="00BD65C4" w:rsidP="005159A2">
      <w:pPr>
        <w:numPr>
          <w:ilvl w:val="0"/>
          <w:numId w:val="7"/>
        </w:numPr>
        <w:shd w:val="clear" w:color="auto" w:fill="FFFFFF"/>
        <w:tabs>
          <w:tab w:val="left" w:pos="600"/>
        </w:tabs>
        <w:spacing w:line="274" w:lineRule="exact"/>
        <w:ind w:left="0" w:firstLine="567"/>
        <w:rPr>
          <w:rFonts w:eastAsia="Times New Roman"/>
          <w:sz w:val="24"/>
          <w:szCs w:val="24"/>
        </w:rPr>
      </w:pPr>
      <w:r>
        <w:rPr>
          <w:rFonts w:eastAsia="Times New Roman"/>
          <w:sz w:val="24"/>
          <w:szCs w:val="24"/>
        </w:rPr>
        <w:t>усвоение гуманистических и демократических ценностных ориентаций;</w:t>
      </w:r>
    </w:p>
    <w:p w:rsidR="00BD65C4" w:rsidRDefault="00BD65C4" w:rsidP="005159A2">
      <w:pPr>
        <w:numPr>
          <w:ilvl w:val="0"/>
          <w:numId w:val="7"/>
        </w:numPr>
        <w:shd w:val="clear" w:color="auto" w:fill="FFFFFF"/>
        <w:tabs>
          <w:tab w:val="left" w:pos="600"/>
        </w:tabs>
        <w:spacing w:line="274" w:lineRule="exact"/>
        <w:ind w:left="0" w:right="5" w:firstLine="456"/>
        <w:jc w:val="both"/>
        <w:rPr>
          <w:rFonts w:eastAsia="Times New Roman"/>
          <w:sz w:val="24"/>
          <w:szCs w:val="24"/>
        </w:rPr>
      </w:pPr>
      <w:r>
        <w:rPr>
          <w:rFonts w:eastAsia="Times New Roman"/>
          <w:sz w:val="24"/>
          <w:szCs w:val="24"/>
        </w:rPr>
        <w:t xml:space="preserve">формирование осознанного и уважительного отношения к традиционным религиям и </w:t>
      </w:r>
      <w:r>
        <w:rPr>
          <w:rFonts w:eastAsia="Times New Roman"/>
          <w:spacing w:val="-11"/>
          <w:sz w:val="24"/>
          <w:szCs w:val="24"/>
        </w:rPr>
        <w:t>религиозным  организациям России,   к   вере   и религиозным     убеждениям     других     людей,</w:t>
      </w:r>
    </w:p>
    <w:p w:rsidR="00BD65C4" w:rsidRDefault="00BD65C4">
      <w:pPr>
        <w:shd w:val="clear" w:color="auto" w:fill="FFFFFF"/>
        <w:spacing w:line="274" w:lineRule="exact"/>
        <w:ind w:right="19"/>
        <w:jc w:val="both"/>
      </w:pPr>
      <w:r>
        <w:rPr>
          <w:rFonts w:eastAsia="Times New Roman"/>
          <w:spacing w:val="-11"/>
          <w:sz w:val="24"/>
          <w:szCs w:val="24"/>
        </w:rPr>
        <w:t xml:space="preserve">понимание     значения    религиозных     идеалов     в     жизни     человека,     семьи     и    общества,     роли </w:t>
      </w:r>
      <w:r>
        <w:rPr>
          <w:rFonts w:eastAsia="Times New Roman"/>
          <w:sz w:val="24"/>
          <w:szCs w:val="24"/>
        </w:rPr>
        <w:t>традиционных религий в историческом и культурном развитии России;</w:t>
      </w:r>
    </w:p>
    <w:p w:rsidR="00BD65C4" w:rsidRDefault="00BD65C4">
      <w:pPr>
        <w:shd w:val="clear" w:color="auto" w:fill="FFFFFF"/>
        <w:tabs>
          <w:tab w:val="left" w:pos="600"/>
        </w:tabs>
        <w:spacing w:line="274" w:lineRule="exact"/>
        <w:ind w:right="14" w:firstLine="456"/>
        <w:jc w:val="both"/>
      </w:pPr>
      <w:r>
        <w:rPr>
          <w:rFonts w:eastAsia="Times New Roman"/>
          <w:sz w:val="24"/>
          <w:szCs w:val="24"/>
        </w:rPr>
        <w:t>•</w:t>
      </w:r>
      <w:r>
        <w:rPr>
          <w:rFonts w:eastAsia="Times New Roman"/>
          <w:sz w:val="24"/>
          <w:szCs w:val="24"/>
        </w:rPr>
        <w:tab/>
      </w:r>
      <w:r>
        <w:rPr>
          <w:rFonts w:eastAsia="Times New Roman"/>
          <w:spacing w:val="-1"/>
          <w:sz w:val="24"/>
          <w:szCs w:val="24"/>
        </w:rPr>
        <w:t>формирование культуры межэтнического общения, уважения к культурным, религиозным</w:t>
      </w:r>
      <w:r>
        <w:rPr>
          <w:rFonts w:eastAsia="Times New Roman"/>
          <w:spacing w:val="-1"/>
          <w:sz w:val="24"/>
          <w:szCs w:val="24"/>
        </w:rPr>
        <w:br/>
      </w:r>
      <w:r>
        <w:rPr>
          <w:rFonts w:eastAsia="Times New Roman"/>
          <w:sz w:val="24"/>
          <w:szCs w:val="24"/>
        </w:rPr>
        <w:t>традициям, образу жизни представителей народов России.</w:t>
      </w:r>
    </w:p>
    <w:p w:rsidR="00BD65C4" w:rsidRDefault="00BD65C4">
      <w:pPr>
        <w:shd w:val="clear" w:color="auto" w:fill="FFFFFF"/>
        <w:spacing w:line="274" w:lineRule="exact"/>
        <w:ind w:left="456"/>
      </w:pPr>
      <w:r>
        <w:rPr>
          <w:rFonts w:eastAsia="Times New Roman"/>
          <w:b/>
          <w:bCs/>
          <w:sz w:val="24"/>
          <w:szCs w:val="24"/>
        </w:rPr>
        <w:t>В области формирования семейной культуры:</w:t>
      </w:r>
    </w:p>
    <w:p w:rsidR="00BD65C4" w:rsidRDefault="00BD65C4" w:rsidP="005159A2">
      <w:pPr>
        <w:numPr>
          <w:ilvl w:val="0"/>
          <w:numId w:val="7"/>
        </w:numPr>
        <w:shd w:val="clear" w:color="auto" w:fill="FFFFFF"/>
        <w:tabs>
          <w:tab w:val="left" w:pos="600"/>
        </w:tabs>
        <w:spacing w:line="274" w:lineRule="exact"/>
        <w:ind w:left="-142" w:firstLine="709"/>
        <w:rPr>
          <w:rFonts w:eastAsia="Times New Roman"/>
          <w:sz w:val="24"/>
          <w:szCs w:val="24"/>
        </w:rPr>
      </w:pPr>
      <w:r>
        <w:rPr>
          <w:rFonts w:eastAsia="Times New Roman"/>
          <w:sz w:val="24"/>
          <w:szCs w:val="24"/>
        </w:rPr>
        <w:t>укрепление отношения к семье как основе российского общества;</w:t>
      </w:r>
    </w:p>
    <w:p w:rsidR="00BD65C4" w:rsidRDefault="00BD65C4" w:rsidP="005159A2">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формирование представлений о значении семьи для устойчивого и успешного развития человека;</w:t>
      </w:r>
    </w:p>
    <w:p w:rsidR="00BD65C4" w:rsidRDefault="00BD65C4" w:rsidP="005159A2">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укрепление у обучающегося уважительного отношения к родителям, осознанного, заботливого отношения к старшим и младшим;</w:t>
      </w:r>
    </w:p>
    <w:p w:rsidR="00BD65C4" w:rsidRDefault="00BD65C4" w:rsidP="005159A2">
      <w:pPr>
        <w:numPr>
          <w:ilvl w:val="0"/>
          <w:numId w:val="7"/>
        </w:numPr>
        <w:shd w:val="clear" w:color="auto" w:fill="FFFFFF"/>
        <w:tabs>
          <w:tab w:val="left" w:pos="600"/>
        </w:tabs>
        <w:spacing w:line="274" w:lineRule="exact"/>
        <w:ind w:left="0" w:right="5" w:firstLine="456"/>
        <w:jc w:val="both"/>
        <w:rPr>
          <w:rFonts w:eastAsia="Times New Roman"/>
          <w:sz w:val="24"/>
          <w:szCs w:val="24"/>
        </w:rPr>
      </w:pPr>
      <w:r>
        <w:rPr>
          <w:rFonts w:eastAsia="Times New Roman"/>
          <w:sz w:val="24"/>
          <w:szCs w:val="24"/>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BD65C4" w:rsidRDefault="00BD65C4" w:rsidP="005159A2">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формирование начального опыта заботы о социально-психологическом благополучии своей семьи;</w:t>
      </w:r>
    </w:p>
    <w:p w:rsidR="00BD65C4" w:rsidRDefault="00BD65C4" w:rsidP="005159A2">
      <w:pPr>
        <w:numPr>
          <w:ilvl w:val="0"/>
          <w:numId w:val="7"/>
        </w:numPr>
        <w:shd w:val="clear" w:color="auto" w:fill="FFFFFF"/>
        <w:tabs>
          <w:tab w:val="left" w:pos="600"/>
        </w:tabs>
        <w:spacing w:line="274" w:lineRule="exact"/>
        <w:ind w:left="0" w:right="5" w:firstLine="456"/>
        <w:jc w:val="both"/>
        <w:rPr>
          <w:rFonts w:eastAsia="Times New Roman"/>
          <w:sz w:val="24"/>
          <w:szCs w:val="24"/>
        </w:rPr>
      </w:pPr>
      <w:r>
        <w:rPr>
          <w:rFonts w:eastAsia="Times New Roman"/>
          <w:sz w:val="24"/>
          <w:szCs w:val="24"/>
        </w:rPr>
        <w:t>знание традиций своей семьи, культурно-исторических и этнических традиций семей своего народа, других народов России.</w:t>
      </w:r>
    </w:p>
    <w:p w:rsidR="00BD65C4" w:rsidRDefault="00BD65C4">
      <w:pPr>
        <w:shd w:val="clear" w:color="auto" w:fill="FFFFFF"/>
        <w:spacing w:line="274" w:lineRule="exact"/>
        <w:ind w:firstLine="456"/>
        <w:jc w:val="both"/>
      </w:pPr>
      <w:r>
        <w:rPr>
          <w:rFonts w:eastAsia="Times New Roman"/>
          <w:sz w:val="24"/>
          <w:szCs w:val="24"/>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5159A2" w:rsidRDefault="005159A2">
      <w:pPr>
        <w:shd w:val="clear" w:color="auto" w:fill="FFFFFF"/>
        <w:spacing w:before="5" w:line="274" w:lineRule="exact"/>
        <w:ind w:right="10" w:firstLine="456"/>
        <w:jc w:val="both"/>
        <w:rPr>
          <w:b/>
          <w:bCs/>
          <w:sz w:val="24"/>
          <w:szCs w:val="24"/>
        </w:rPr>
      </w:pPr>
    </w:p>
    <w:p w:rsidR="00BD65C4" w:rsidRDefault="00BD65C4" w:rsidP="007C7E40">
      <w:pPr>
        <w:shd w:val="clear" w:color="auto" w:fill="FFFFFF"/>
        <w:spacing w:before="5" w:line="274" w:lineRule="exact"/>
        <w:ind w:right="10"/>
      </w:pPr>
      <w:r>
        <w:rPr>
          <w:b/>
          <w:bCs/>
          <w:sz w:val="24"/>
          <w:szCs w:val="24"/>
        </w:rPr>
        <w:t xml:space="preserve">2.3.2. </w:t>
      </w:r>
      <w:r>
        <w:rPr>
          <w:rFonts w:eastAsia="Times New Roman"/>
          <w:b/>
          <w:bCs/>
          <w:sz w:val="24"/>
          <w:szCs w:val="24"/>
        </w:rPr>
        <w:t>Основные направления и ценностные основы воспитания и социализации обучающихся</w:t>
      </w:r>
      <w:r w:rsidR="005159A2">
        <w:rPr>
          <w:rFonts w:eastAsia="Times New Roman"/>
          <w:b/>
          <w:bCs/>
          <w:sz w:val="24"/>
          <w:szCs w:val="24"/>
        </w:rPr>
        <w:t>.</w:t>
      </w:r>
    </w:p>
    <w:p w:rsidR="00BD65C4" w:rsidRDefault="00BD65C4">
      <w:pPr>
        <w:shd w:val="clear" w:color="auto" w:fill="FFFFFF"/>
        <w:spacing w:line="274" w:lineRule="exact"/>
        <w:ind w:right="10" w:firstLine="456"/>
        <w:jc w:val="both"/>
      </w:pPr>
      <w:r>
        <w:rPr>
          <w:rFonts w:eastAsia="Times New Roman"/>
          <w:sz w:val="24"/>
          <w:szCs w:val="24"/>
        </w:rPr>
        <w:t>Задачи воспитания и социализации обучающихся на ступени</w:t>
      </w:r>
      <w:r w:rsidR="00681069">
        <w:rPr>
          <w:rFonts w:eastAsia="Times New Roman"/>
          <w:sz w:val="24"/>
          <w:szCs w:val="24"/>
        </w:rPr>
        <w:t xml:space="preserve"> основного общего образовании</w:t>
      </w:r>
      <w:r>
        <w:rPr>
          <w:rFonts w:eastAsia="Times New Roman"/>
          <w:sz w:val="24"/>
          <w:szCs w:val="24"/>
        </w:rPr>
        <w:t xml:space="preserve"> </w:t>
      </w:r>
      <w:r w:rsidR="0043167A">
        <w:rPr>
          <w:rFonts w:eastAsia="Times New Roman"/>
          <w:sz w:val="24"/>
          <w:szCs w:val="24"/>
        </w:rPr>
        <w:t xml:space="preserve">области </w:t>
      </w:r>
      <w:r>
        <w:rPr>
          <w:rFonts w:eastAsia="Times New Roman"/>
          <w:sz w:val="24"/>
          <w:szCs w:val="24"/>
        </w:rPr>
        <w:t>к</w:t>
      </w:r>
      <w:r w:rsidR="00681069" w:rsidRPr="00681069">
        <w:rPr>
          <w:rFonts w:eastAsia="Times New Roman"/>
          <w:sz w:val="24"/>
          <w:szCs w:val="24"/>
        </w:rPr>
        <w:t xml:space="preserve"> </w:t>
      </w:r>
      <w:r w:rsidR="00276EB6">
        <w:rPr>
          <w:rFonts w:eastAsia="Times New Roman"/>
          <w:sz w:val="24"/>
          <w:szCs w:val="24"/>
        </w:rPr>
        <w:t>МОУ «Малощербединская С</w:t>
      </w:r>
      <w:r w:rsidR="00681069">
        <w:rPr>
          <w:rFonts w:eastAsia="Times New Roman"/>
          <w:sz w:val="24"/>
          <w:szCs w:val="24"/>
        </w:rPr>
        <w:t>ОШ» к</w:t>
      </w:r>
      <w:r>
        <w:rPr>
          <w:rFonts w:eastAsia="Times New Roman"/>
          <w:sz w:val="24"/>
          <w:szCs w:val="24"/>
        </w:rPr>
        <w:t>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BD65C4" w:rsidRDefault="00BD65C4">
      <w:pPr>
        <w:shd w:val="clear" w:color="auto" w:fill="FFFFFF"/>
        <w:spacing w:line="274" w:lineRule="exact"/>
        <w:ind w:right="14" w:firstLine="456"/>
        <w:jc w:val="both"/>
      </w:pPr>
      <w:r>
        <w:rPr>
          <w:rFonts w:eastAsia="Times New Roman"/>
          <w:sz w:val="24"/>
          <w:szCs w:val="24"/>
        </w:rPr>
        <w:t>Каждое из этих направлений основано на определённой системе базовых национальных ценностей и  обеспечивает   их усвоение обучающимися.</w:t>
      </w:r>
    </w:p>
    <w:p w:rsidR="00BD65C4" w:rsidRDefault="00BD65C4">
      <w:pPr>
        <w:shd w:val="clear" w:color="auto" w:fill="FFFFFF"/>
        <w:spacing w:line="274" w:lineRule="exact"/>
        <w:ind w:right="14" w:firstLine="456"/>
        <w:jc w:val="both"/>
      </w:pPr>
      <w:r>
        <w:rPr>
          <w:rFonts w:eastAsia="Times New Roman"/>
          <w:sz w:val="24"/>
          <w:szCs w:val="24"/>
        </w:rPr>
        <w:t>Организация духовно-нравственного развития и воспитания обучающихся осуществляется по следующим направлениям:</w:t>
      </w:r>
    </w:p>
    <w:p w:rsidR="00BD65C4" w:rsidRDefault="00BD65C4" w:rsidP="005159A2">
      <w:pPr>
        <w:numPr>
          <w:ilvl w:val="0"/>
          <w:numId w:val="7"/>
        </w:numPr>
        <w:shd w:val="clear" w:color="auto" w:fill="FFFFFF"/>
        <w:tabs>
          <w:tab w:val="left" w:pos="600"/>
        </w:tabs>
        <w:spacing w:line="274" w:lineRule="exact"/>
        <w:ind w:left="0" w:right="5" w:firstLine="456"/>
        <w:jc w:val="both"/>
        <w:rPr>
          <w:rFonts w:eastAsia="Times New Roman"/>
          <w:sz w:val="24"/>
          <w:szCs w:val="24"/>
        </w:rPr>
      </w:pPr>
      <w:r>
        <w:rPr>
          <w:rFonts w:eastAsia="Times New Roman"/>
          <w:b/>
          <w:bCs/>
          <w:sz w:val="24"/>
          <w:szCs w:val="24"/>
        </w:rPr>
        <w:t xml:space="preserve">воспитание гражданственности, патриотизма, уважения к правам, свободам и обязанностям человека </w:t>
      </w:r>
      <w:r>
        <w:rPr>
          <w:rFonts w:eastAsia="Times New Roman"/>
          <w:sz w:val="24"/>
          <w:szCs w:val="24"/>
        </w:rPr>
        <w:t>(ценности</w:t>
      </w:r>
      <w:r>
        <w:rPr>
          <w:rFonts w:eastAsia="Times New Roman"/>
          <w:i/>
          <w:iCs/>
          <w:sz w:val="24"/>
          <w:szCs w:val="24"/>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BD65C4" w:rsidRDefault="00BD65C4" w:rsidP="005159A2">
      <w:pPr>
        <w:numPr>
          <w:ilvl w:val="0"/>
          <w:numId w:val="7"/>
        </w:numPr>
        <w:shd w:val="clear" w:color="auto" w:fill="FFFFFF"/>
        <w:tabs>
          <w:tab w:val="left" w:pos="600"/>
          <w:tab w:val="left" w:pos="1464"/>
          <w:tab w:val="left" w:pos="3648"/>
          <w:tab w:val="left" w:pos="7392"/>
        </w:tabs>
        <w:spacing w:line="274" w:lineRule="exact"/>
        <w:ind w:left="0" w:firstLine="456"/>
        <w:jc w:val="both"/>
        <w:rPr>
          <w:rFonts w:eastAsia="Times New Roman"/>
          <w:sz w:val="24"/>
          <w:szCs w:val="24"/>
        </w:rPr>
      </w:pPr>
      <w:r>
        <w:rPr>
          <w:rFonts w:eastAsia="Times New Roman"/>
          <w:b/>
          <w:bCs/>
          <w:sz w:val="24"/>
          <w:szCs w:val="24"/>
        </w:rPr>
        <w:t>воспитание социальной ответственности и компетентности (</w:t>
      </w:r>
      <w:r>
        <w:rPr>
          <w:rFonts w:eastAsia="Times New Roman"/>
          <w:sz w:val="24"/>
          <w:szCs w:val="24"/>
        </w:rPr>
        <w:t xml:space="preserve">ценности: </w:t>
      </w:r>
      <w:r>
        <w:rPr>
          <w:rFonts w:eastAsia="Times New Roman"/>
          <w:i/>
          <w:iCs/>
          <w:sz w:val="24"/>
          <w:szCs w:val="24"/>
        </w:rPr>
        <w:t xml:space="preserve">правовое государство, демократическое государство, социальное государство, закон и правопорядок, </w:t>
      </w:r>
      <w:r>
        <w:rPr>
          <w:rFonts w:eastAsia="Times New Roman"/>
          <w:i/>
          <w:iCs/>
          <w:spacing w:val="-2"/>
          <w:sz w:val="24"/>
          <w:szCs w:val="24"/>
        </w:rPr>
        <w:t>социальная</w:t>
      </w:r>
      <w:r>
        <w:rPr>
          <w:rFonts w:ascii="Arial" w:eastAsia="Times New Roman" w:hAnsi="Arial" w:cs="Arial"/>
          <w:i/>
          <w:iCs/>
          <w:sz w:val="24"/>
          <w:szCs w:val="24"/>
        </w:rPr>
        <w:tab/>
      </w:r>
      <w:r>
        <w:rPr>
          <w:rFonts w:eastAsia="Times New Roman"/>
          <w:i/>
          <w:iCs/>
          <w:spacing w:val="-2"/>
          <w:sz w:val="24"/>
          <w:szCs w:val="24"/>
        </w:rPr>
        <w:t>компетентность,</w:t>
      </w:r>
      <w:r>
        <w:rPr>
          <w:rFonts w:ascii="Arial" w:eastAsia="Times New Roman" w:cs="Arial"/>
          <w:i/>
          <w:iCs/>
          <w:sz w:val="24"/>
          <w:szCs w:val="24"/>
        </w:rPr>
        <w:tab/>
      </w:r>
      <w:r>
        <w:rPr>
          <w:rFonts w:eastAsia="Times New Roman"/>
          <w:i/>
          <w:iCs/>
          <w:spacing w:val="-6"/>
          <w:sz w:val="24"/>
          <w:szCs w:val="24"/>
        </w:rPr>
        <w:t>социальная ответственность,</w:t>
      </w:r>
      <w:r>
        <w:rPr>
          <w:rFonts w:ascii="Arial" w:eastAsia="Times New Roman" w:cs="Arial"/>
          <w:i/>
          <w:iCs/>
          <w:sz w:val="24"/>
          <w:szCs w:val="24"/>
        </w:rPr>
        <w:tab/>
      </w:r>
      <w:r>
        <w:rPr>
          <w:rFonts w:eastAsia="Times New Roman"/>
          <w:i/>
          <w:iCs/>
          <w:sz w:val="24"/>
          <w:szCs w:val="24"/>
        </w:rPr>
        <w:t>служение Отечеству, ответственность за настоящее и будущее своей страны);</w:t>
      </w:r>
    </w:p>
    <w:p w:rsidR="00BD65C4" w:rsidRDefault="00BD65C4" w:rsidP="005159A2">
      <w:pPr>
        <w:numPr>
          <w:ilvl w:val="0"/>
          <w:numId w:val="7"/>
        </w:numPr>
        <w:shd w:val="clear" w:color="auto" w:fill="FFFFFF"/>
        <w:tabs>
          <w:tab w:val="left" w:pos="600"/>
        </w:tabs>
        <w:spacing w:line="274" w:lineRule="exact"/>
        <w:ind w:left="0" w:firstLine="456"/>
        <w:jc w:val="both"/>
        <w:rPr>
          <w:rFonts w:eastAsia="Times New Roman"/>
          <w:sz w:val="24"/>
          <w:szCs w:val="24"/>
        </w:rPr>
      </w:pPr>
      <w:r>
        <w:rPr>
          <w:rFonts w:eastAsia="Times New Roman"/>
          <w:b/>
          <w:bCs/>
          <w:sz w:val="24"/>
          <w:szCs w:val="24"/>
        </w:rPr>
        <w:t xml:space="preserve">воспитание нравственных чувств, убеждений, этического сознания </w:t>
      </w:r>
      <w:r>
        <w:rPr>
          <w:rFonts w:eastAsia="Times New Roman"/>
          <w:sz w:val="24"/>
          <w:szCs w:val="24"/>
        </w:rPr>
        <w:t xml:space="preserve">(ценности: </w:t>
      </w:r>
      <w:r>
        <w:rPr>
          <w:rFonts w:eastAsia="Times New Roman"/>
          <w:i/>
          <w:iCs/>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BD65C4" w:rsidRDefault="00BD65C4" w:rsidP="005159A2">
      <w:pPr>
        <w:numPr>
          <w:ilvl w:val="0"/>
          <w:numId w:val="7"/>
        </w:numPr>
        <w:shd w:val="clear" w:color="auto" w:fill="FFFFFF"/>
        <w:tabs>
          <w:tab w:val="left" w:pos="600"/>
        </w:tabs>
        <w:spacing w:line="274" w:lineRule="exact"/>
        <w:ind w:left="0" w:right="5" w:firstLine="456"/>
        <w:jc w:val="both"/>
        <w:rPr>
          <w:rFonts w:eastAsia="Times New Roman"/>
          <w:sz w:val="24"/>
          <w:szCs w:val="24"/>
        </w:rPr>
      </w:pPr>
      <w:r>
        <w:rPr>
          <w:rFonts w:eastAsia="Times New Roman"/>
          <w:b/>
          <w:bCs/>
          <w:sz w:val="24"/>
          <w:szCs w:val="24"/>
        </w:rPr>
        <w:t xml:space="preserve">воспитание экологической культуры, культуры здорового и безопасного образа жизни </w:t>
      </w:r>
      <w:r>
        <w:rPr>
          <w:rFonts w:eastAsia="Times New Roman"/>
          <w:sz w:val="24"/>
          <w:szCs w:val="24"/>
        </w:rPr>
        <w:t xml:space="preserve">(ценности: </w:t>
      </w:r>
      <w:r>
        <w:rPr>
          <w:rFonts w:eastAsia="Times New Roman"/>
          <w:i/>
          <w:iCs/>
          <w:sz w:val="24"/>
          <w:szCs w:val="24"/>
        </w:rPr>
        <w:t xml:space="preserve">жизнь во всех её проявлениях; экологическая безопасность; экологическая </w:t>
      </w:r>
      <w:r>
        <w:rPr>
          <w:rFonts w:eastAsia="Times New Roman"/>
          <w:i/>
          <w:iCs/>
          <w:spacing w:val="-8"/>
          <w:sz w:val="24"/>
          <w:szCs w:val="24"/>
        </w:rPr>
        <w:t xml:space="preserve">грамотность; </w:t>
      </w:r>
      <w:r w:rsidR="003327EC">
        <w:rPr>
          <w:rFonts w:eastAsia="Times New Roman"/>
          <w:i/>
          <w:iCs/>
          <w:spacing w:val="-8"/>
          <w:sz w:val="24"/>
          <w:szCs w:val="24"/>
        </w:rPr>
        <w:t>ф</w:t>
      </w:r>
      <w:r>
        <w:rPr>
          <w:rFonts w:eastAsia="Times New Roman"/>
          <w:i/>
          <w:iCs/>
          <w:spacing w:val="-8"/>
          <w:sz w:val="24"/>
          <w:szCs w:val="24"/>
        </w:rPr>
        <w:t>изическое,  физиологическое,  репродуктивное, психическое, социально-</w:t>
      </w:r>
    </w:p>
    <w:p w:rsidR="00BD65C4" w:rsidRDefault="00BD65C4" w:rsidP="005159A2">
      <w:pPr>
        <w:shd w:val="clear" w:color="auto" w:fill="FFFFFF"/>
        <w:spacing w:line="274" w:lineRule="exact"/>
        <w:ind w:right="10"/>
        <w:jc w:val="both"/>
      </w:pPr>
      <w:r>
        <w:rPr>
          <w:rFonts w:eastAsia="Times New Roman"/>
          <w:i/>
          <w:iCs/>
          <w:sz w:val="24"/>
          <w:szCs w:val="24"/>
        </w:rPr>
        <w:t>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BD65C4" w:rsidRDefault="00BD65C4" w:rsidP="005159A2">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b/>
          <w:bCs/>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Pr>
          <w:rFonts w:eastAsia="Times New Roman"/>
          <w:sz w:val="24"/>
          <w:szCs w:val="24"/>
        </w:rPr>
        <w:t xml:space="preserve">(ценности: </w:t>
      </w:r>
      <w:r>
        <w:rPr>
          <w:rFonts w:eastAsia="Times New Roman"/>
          <w:i/>
          <w:iCs/>
          <w:sz w:val="24"/>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r>
        <w:rPr>
          <w:rFonts w:eastAsia="Times New Roman"/>
          <w:sz w:val="24"/>
          <w:szCs w:val="24"/>
        </w:rPr>
        <w:t>;</w:t>
      </w:r>
    </w:p>
    <w:p w:rsidR="00BD65C4" w:rsidRDefault="00BD65C4" w:rsidP="005159A2">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b/>
          <w:bCs/>
          <w:sz w:val="24"/>
          <w:szCs w:val="24"/>
        </w:rPr>
        <w:t xml:space="preserve">воспитание ценностного отношения к прекрасному, формирование основ </w:t>
      </w:r>
      <w:r>
        <w:rPr>
          <w:rFonts w:eastAsia="Times New Roman"/>
          <w:b/>
          <w:bCs/>
          <w:spacing w:val="-1"/>
          <w:sz w:val="24"/>
          <w:szCs w:val="24"/>
        </w:rPr>
        <w:t xml:space="preserve">эстетической культуры — эстетическое воспитание </w:t>
      </w:r>
      <w:r>
        <w:rPr>
          <w:rFonts w:eastAsia="Times New Roman"/>
          <w:spacing w:val="-1"/>
          <w:sz w:val="24"/>
          <w:szCs w:val="24"/>
        </w:rPr>
        <w:t xml:space="preserve">(ценности: </w:t>
      </w:r>
      <w:r>
        <w:rPr>
          <w:rFonts w:eastAsia="Times New Roman"/>
          <w:i/>
          <w:iCs/>
          <w:spacing w:val="-1"/>
          <w:sz w:val="24"/>
          <w:szCs w:val="24"/>
        </w:rPr>
        <w:t xml:space="preserve">красота, гармония, духовный </w:t>
      </w:r>
      <w:r>
        <w:rPr>
          <w:rFonts w:eastAsia="Times New Roman"/>
          <w:i/>
          <w:iCs/>
          <w:sz w:val="24"/>
          <w:szCs w:val="24"/>
        </w:rPr>
        <w:t>мир человека, самовыражение личности в творчестве и искусстве, эстетическое развитие личности</w:t>
      </w:r>
      <w:r>
        <w:rPr>
          <w:rFonts w:eastAsia="Times New Roman"/>
          <w:sz w:val="24"/>
          <w:szCs w:val="24"/>
        </w:rPr>
        <w:t>).</w:t>
      </w:r>
    </w:p>
    <w:p w:rsidR="00BD65C4" w:rsidRDefault="00BD65C4">
      <w:pPr>
        <w:shd w:val="clear" w:color="auto" w:fill="FFFFFF"/>
        <w:spacing w:line="274" w:lineRule="exact"/>
        <w:ind w:right="14" w:firstLine="456"/>
        <w:jc w:val="both"/>
      </w:pPr>
      <w:r>
        <w:rPr>
          <w:rFonts w:eastAsia="Times New Roman"/>
          <w:spacing w:val="-1"/>
          <w:sz w:val="24"/>
          <w:szCs w:val="24"/>
        </w:rPr>
        <w:t xml:space="preserve">Все направления воспитания и социализации важны, дополняют друг друга и обеспечивают </w:t>
      </w:r>
      <w:r>
        <w:rPr>
          <w:rFonts w:eastAsia="Times New Roman"/>
          <w:sz w:val="24"/>
          <w:szCs w:val="24"/>
        </w:rPr>
        <w:t>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5159A2" w:rsidRDefault="005159A2">
      <w:pPr>
        <w:shd w:val="clear" w:color="auto" w:fill="FFFFFF"/>
        <w:spacing w:line="274" w:lineRule="exact"/>
        <w:ind w:right="14" w:firstLine="456"/>
        <w:jc w:val="both"/>
        <w:rPr>
          <w:b/>
          <w:bCs/>
          <w:sz w:val="24"/>
          <w:szCs w:val="24"/>
        </w:rPr>
      </w:pPr>
    </w:p>
    <w:p w:rsidR="00BD65C4" w:rsidRDefault="00BD65C4" w:rsidP="005159A2">
      <w:pPr>
        <w:shd w:val="clear" w:color="auto" w:fill="FFFFFF"/>
        <w:spacing w:line="274" w:lineRule="exact"/>
        <w:ind w:right="14"/>
        <w:jc w:val="both"/>
      </w:pPr>
      <w:r>
        <w:rPr>
          <w:b/>
          <w:bCs/>
          <w:sz w:val="24"/>
          <w:szCs w:val="24"/>
        </w:rPr>
        <w:t xml:space="preserve">2.3.3. </w:t>
      </w:r>
      <w:r>
        <w:rPr>
          <w:rFonts w:eastAsia="Times New Roman"/>
          <w:b/>
          <w:bCs/>
          <w:sz w:val="24"/>
          <w:szCs w:val="24"/>
        </w:rPr>
        <w:t>Принципы и особенности организации содержания воспитания и социализации обучающихся</w:t>
      </w:r>
      <w:r w:rsidR="005159A2">
        <w:rPr>
          <w:rFonts w:eastAsia="Times New Roman"/>
          <w:b/>
          <w:bCs/>
          <w:sz w:val="24"/>
          <w:szCs w:val="24"/>
        </w:rPr>
        <w:t>.</w:t>
      </w:r>
    </w:p>
    <w:p w:rsidR="00BD65C4" w:rsidRDefault="00BD65C4">
      <w:pPr>
        <w:shd w:val="clear" w:color="auto" w:fill="FFFFFF"/>
        <w:spacing w:line="274" w:lineRule="exact"/>
        <w:ind w:right="5" w:firstLine="456"/>
        <w:jc w:val="both"/>
      </w:pPr>
      <w:r>
        <w:rPr>
          <w:rFonts w:eastAsia="Times New Roman"/>
          <w:b/>
          <w:bCs/>
          <w:sz w:val="24"/>
          <w:szCs w:val="24"/>
        </w:rPr>
        <w:t xml:space="preserve">Принцип ориентации на идеал. </w:t>
      </w:r>
      <w:r>
        <w:rPr>
          <w:rFonts w:eastAsia="Times New Roman"/>
          <w:sz w:val="24"/>
          <w:szCs w:val="24"/>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w:t>
      </w:r>
      <w:r>
        <w:rPr>
          <w:rFonts w:eastAsia="Times New Roman"/>
          <w:spacing w:val="-1"/>
          <w:sz w:val="24"/>
          <w:szCs w:val="24"/>
        </w:rPr>
        <w:t xml:space="preserve">программы должны быть актуализированы определённые идеалы, хранящиеся в истории нашей </w:t>
      </w:r>
      <w:r>
        <w:rPr>
          <w:rFonts w:eastAsia="Times New Roman"/>
          <w:sz w:val="24"/>
          <w:szCs w:val="24"/>
        </w:rPr>
        <w:t>страны, в культурах народов России, в том числе в религиозных культурах, в культурных традициях народов мира.</w:t>
      </w:r>
    </w:p>
    <w:p w:rsidR="00BD65C4" w:rsidRDefault="00BD65C4">
      <w:pPr>
        <w:shd w:val="clear" w:color="auto" w:fill="FFFFFF"/>
        <w:spacing w:line="274" w:lineRule="exact"/>
        <w:ind w:firstLine="456"/>
        <w:jc w:val="both"/>
      </w:pPr>
      <w:r>
        <w:rPr>
          <w:rFonts w:eastAsia="Times New Roman"/>
          <w:b/>
          <w:bCs/>
          <w:sz w:val="24"/>
          <w:szCs w:val="24"/>
        </w:rPr>
        <w:t xml:space="preserve">Аксиологический принцип. </w:t>
      </w:r>
      <w:r>
        <w:rPr>
          <w:rFonts w:eastAsia="Times New Roman"/>
          <w:sz w:val="24"/>
          <w:szCs w:val="24"/>
        </w:rPr>
        <w:t>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BD65C4" w:rsidRDefault="00BD65C4">
      <w:pPr>
        <w:shd w:val="clear" w:color="auto" w:fill="FFFFFF"/>
        <w:spacing w:line="274" w:lineRule="exact"/>
        <w:ind w:firstLine="456"/>
        <w:jc w:val="both"/>
      </w:pPr>
      <w:r>
        <w:rPr>
          <w:rFonts w:eastAsia="Times New Roman"/>
          <w:b/>
          <w:bCs/>
          <w:sz w:val="24"/>
          <w:szCs w:val="24"/>
        </w:rPr>
        <w:t xml:space="preserve">Принцип следования нравственному примеру. </w:t>
      </w:r>
      <w:r>
        <w:rPr>
          <w:rFonts w:eastAsia="Times New Roman"/>
          <w:sz w:val="24"/>
          <w:szCs w:val="24"/>
        </w:rPr>
        <w:t xml:space="preserve">Следование примеру </w:t>
      </w:r>
      <w:r w:rsidR="00D85083">
        <w:rPr>
          <w:rFonts w:eastAsia="Times New Roman"/>
          <w:sz w:val="24"/>
          <w:szCs w:val="24"/>
        </w:rPr>
        <w:t>-</w:t>
      </w:r>
      <w:r>
        <w:rPr>
          <w:rFonts w:eastAsia="Times New Roman"/>
          <w:sz w:val="24"/>
          <w:szCs w:val="24"/>
        </w:rPr>
        <w:t xml:space="preserve"> ведущий метод воспитания. Пример </w:t>
      </w:r>
      <w:r w:rsidR="00D85083">
        <w:rPr>
          <w:rFonts w:eastAsia="Times New Roman"/>
          <w:sz w:val="24"/>
          <w:szCs w:val="24"/>
        </w:rPr>
        <w:t>-</w:t>
      </w:r>
      <w:r>
        <w:rPr>
          <w:rFonts w:eastAsia="Times New Roman"/>
          <w:sz w:val="24"/>
          <w:szCs w:val="24"/>
        </w:rPr>
        <w:t xml:space="preserve">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BD65C4" w:rsidRDefault="00BD65C4">
      <w:pPr>
        <w:shd w:val="clear" w:color="auto" w:fill="FFFFFF"/>
        <w:tabs>
          <w:tab w:val="left" w:pos="1810"/>
          <w:tab w:val="left" w:pos="3293"/>
          <w:tab w:val="left" w:pos="3720"/>
          <w:tab w:val="left" w:pos="6206"/>
          <w:tab w:val="left" w:pos="8208"/>
          <w:tab w:val="left" w:pos="9667"/>
        </w:tabs>
        <w:spacing w:line="274" w:lineRule="exact"/>
        <w:ind w:right="5" w:firstLine="456"/>
        <w:jc w:val="both"/>
      </w:pPr>
      <w:r>
        <w:rPr>
          <w:rFonts w:eastAsia="Times New Roman"/>
          <w:b/>
          <w:bCs/>
          <w:sz w:val="24"/>
          <w:szCs w:val="24"/>
        </w:rPr>
        <w:t xml:space="preserve">Принцип диалогического общения со значимыми другими. </w:t>
      </w:r>
      <w:r>
        <w:rPr>
          <w:rFonts w:eastAsia="Times New Roman"/>
          <w:sz w:val="24"/>
          <w:szCs w:val="24"/>
        </w:rPr>
        <w:t>В формировании ценностей</w:t>
      </w:r>
      <w:r>
        <w:rPr>
          <w:rFonts w:eastAsia="Times New Roman"/>
          <w:sz w:val="24"/>
          <w:szCs w:val="24"/>
        </w:rPr>
        <w:br/>
        <w:t>большую роль играет диалогическое общение подростка со сверстниками, родителями,</w:t>
      </w:r>
      <w:r>
        <w:rPr>
          <w:rFonts w:eastAsia="Times New Roman"/>
          <w:sz w:val="24"/>
          <w:szCs w:val="24"/>
        </w:rPr>
        <w:br/>
        <w:t>учителем и другими значимыми взрослыми. Наличие значимого другого в воспитательном</w:t>
      </w:r>
      <w:r>
        <w:rPr>
          <w:rFonts w:eastAsia="Times New Roman"/>
          <w:sz w:val="24"/>
          <w:szCs w:val="24"/>
        </w:rPr>
        <w:br/>
        <w:t>процессе делает возможным его организацию на диалогической основе. Диалог исходит из</w:t>
      </w:r>
      <w:r>
        <w:rPr>
          <w:rFonts w:eastAsia="Times New Roman"/>
          <w:sz w:val="24"/>
          <w:szCs w:val="24"/>
        </w:rPr>
        <w:br/>
        <w:t>признания и безусловного уважения права воспитанника свободно выбирать и сознательно</w:t>
      </w:r>
      <w:r>
        <w:rPr>
          <w:rFonts w:eastAsia="Times New Roman"/>
          <w:sz w:val="24"/>
          <w:szCs w:val="24"/>
        </w:rPr>
        <w:br/>
        <w:t>присваивать ту ценность, которую он полагает как истинную. Диалог не допускает сведения</w:t>
      </w:r>
      <w:r>
        <w:rPr>
          <w:rFonts w:eastAsia="Times New Roman"/>
          <w:sz w:val="24"/>
          <w:szCs w:val="24"/>
        </w:rPr>
        <w:br/>
      </w:r>
      <w:r>
        <w:rPr>
          <w:rFonts w:eastAsia="Times New Roman"/>
          <w:spacing w:val="-2"/>
          <w:sz w:val="24"/>
          <w:szCs w:val="24"/>
        </w:rPr>
        <w:t>нравственного</w:t>
      </w:r>
      <w:r>
        <w:rPr>
          <w:rFonts w:ascii="Arial" w:eastAsia="Times New Roman" w:hAnsi="Arial" w:cs="Arial"/>
          <w:sz w:val="24"/>
          <w:szCs w:val="24"/>
        </w:rPr>
        <w:tab/>
      </w:r>
      <w:r>
        <w:rPr>
          <w:rFonts w:eastAsia="Times New Roman"/>
          <w:spacing w:val="-2"/>
          <w:sz w:val="24"/>
          <w:szCs w:val="24"/>
        </w:rPr>
        <w:t>воспитания</w:t>
      </w:r>
      <w:r>
        <w:rPr>
          <w:rFonts w:ascii="Arial" w:eastAsia="Times New Roman" w:hAnsi="Arial" w:cs="Arial"/>
          <w:sz w:val="24"/>
          <w:szCs w:val="24"/>
        </w:rPr>
        <w:tab/>
      </w:r>
      <w:r>
        <w:rPr>
          <w:rFonts w:eastAsia="Times New Roman"/>
          <w:sz w:val="24"/>
          <w:szCs w:val="24"/>
        </w:rPr>
        <w:t>к</w:t>
      </w:r>
      <w:r>
        <w:rPr>
          <w:rFonts w:ascii="Arial" w:eastAsia="Times New Roman" w:hAnsi="Arial" w:cs="Arial"/>
          <w:sz w:val="24"/>
          <w:szCs w:val="24"/>
        </w:rPr>
        <w:tab/>
      </w:r>
      <w:r>
        <w:rPr>
          <w:rFonts w:eastAsia="Times New Roman"/>
          <w:spacing w:val="-8"/>
          <w:sz w:val="24"/>
          <w:szCs w:val="24"/>
        </w:rPr>
        <w:t>морализаторству  и</w:t>
      </w:r>
      <w:r w:rsidR="003F7EDF">
        <w:rPr>
          <w:rFonts w:eastAsia="Times New Roman"/>
          <w:spacing w:val="-8"/>
          <w:sz w:val="24"/>
          <w:szCs w:val="24"/>
        </w:rPr>
        <w:t xml:space="preserve">  м</w:t>
      </w:r>
      <w:r>
        <w:rPr>
          <w:rFonts w:eastAsia="Times New Roman"/>
          <w:spacing w:val="-2"/>
          <w:sz w:val="24"/>
          <w:szCs w:val="24"/>
        </w:rPr>
        <w:t>онологической</w:t>
      </w:r>
      <w:r w:rsidR="003F7EDF">
        <w:rPr>
          <w:rFonts w:eastAsia="Times New Roman"/>
          <w:spacing w:val="-2"/>
          <w:sz w:val="24"/>
          <w:szCs w:val="24"/>
        </w:rPr>
        <w:t xml:space="preserve"> </w:t>
      </w:r>
      <w:r>
        <w:rPr>
          <w:rFonts w:eastAsia="Times New Roman"/>
          <w:spacing w:val="-2"/>
          <w:sz w:val="24"/>
          <w:szCs w:val="24"/>
        </w:rPr>
        <w:t>проповеди,но</w:t>
      </w:r>
    </w:p>
    <w:p w:rsidR="00BD65C4" w:rsidRDefault="00BD65C4">
      <w:pPr>
        <w:shd w:val="clear" w:color="auto" w:fill="FFFFFF"/>
        <w:spacing w:line="274" w:lineRule="exact"/>
        <w:ind w:right="14"/>
        <w:jc w:val="both"/>
      </w:pPr>
      <w:r>
        <w:rPr>
          <w:rFonts w:eastAsia="Times New Roman"/>
          <w:sz w:val="24"/>
          <w:szCs w:val="24"/>
        </w:rPr>
        <w:t>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w:t>
      </w:r>
      <w:r w:rsidR="003F7EDF">
        <w:rPr>
          <w:rFonts w:eastAsia="Times New Roman"/>
          <w:sz w:val="24"/>
          <w:szCs w:val="24"/>
        </w:rPr>
        <w:t xml:space="preserve"> </w:t>
      </w:r>
      <w:r>
        <w:rPr>
          <w:rFonts w:eastAsia="Times New Roman"/>
          <w:sz w:val="24"/>
          <w:szCs w:val="24"/>
        </w:rPr>
        <w:t xml:space="preserve"> со значимым другим.</w:t>
      </w:r>
    </w:p>
    <w:p w:rsidR="00BD65C4" w:rsidRDefault="00BD65C4">
      <w:pPr>
        <w:shd w:val="clear" w:color="auto" w:fill="FFFFFF"/>
        <w:tabs>
          <w:tab w:val="left" w:pos="5309"/>
        </w:tabs>
        <w:spacing w:line="274" w:lineRule="exact"/>
        <w:ind w:right="5" w:firstLine="456"/>
        <w:jc w:val="both"/>
      </w:pPr>
      <w:r>
        <w:rPr>
          <w:rFonts w:eastAsia="Times New Roman"/>
          <w:b/>
          <w:bCs/>
          <w:sz w:val="24"/>
          <w:szCs w:val="24"/>
        </w:rPr>
        <w:t>Принцип идентификации</w:t>
      </w:r>
      <w:r>
        <w:rPr>
          <w:rFonts w:eastAsia="Times New Roman"/>
          <w:sz w:val="24"/>
          <w:szCs w:val="24"/>
        </w:rPr>
        <w:t xml:space="preserve">. Идентификация </w:t>
      </w:r>
      <w:r w:rsidR="0031192B">
        <w:rPr>
          <w:rFonts w:eastAsia="Times New Roman"/>
          <w:sz w:val="24"/>
          <w:szCs w:val="24"/>
        </w:rPr>
        <w:t>-</w:t>
      </w:r>
      <w:r w:rsidR="00276EB6">
        <w:rPr>
          <w:rFonts w:eastAsia="Times New Roman"/>
          <w:sz w:val="24"/>
          <w:szCs w:val="24"/>
        </w:rPr>
        <w:t xml:space="preserve"> устойчивое отождеств</w:t>
      </w:r>
      <w:r>
        <w:rPr>
          <w:rFonts w:eastAsia="Times New Roman"/>
          <w:sz w:val="24"/>
          <w:szCs w:val="24"/>
        </w:rPr>
        <w:t>ление себя со</w:t>
      </w:r>
      <w:r>
        <w:rPr>
          <w:rFonts w:eastAsia="Times New Roman"/>
          <w:sz w:val="24"/>
          <w:szCs w:val="24"/>
        </w:rPr>
        <w:br/>
      </w:r>
      <w:r>
        <w:rPr>
          <w:rFonts w:eastAsia="Times New Roman"/>
          <w:spacing w:val="-1"/>
          <w:sz w:val="24"/>
          <w:szCs w:val="24"/>
        </w:rPr>
        <w:t>значимым другим, стремление быть похожим на него. В подростковом возрасте идентификация</w:t>
      </w:r>
      <w:r>
        <w:rPr>
          <w:rFonts w:eastAsia="Times New Roman"/>
          <w:spacing w:val="-1"/>
          <w:sz w:val="24"/>
          <w:szCs w:val="24"/>
        </w:rPr>
        <w:br/>
      </w:r>
      <w:r>
        <w:rPr>
          <w:rFonts w:eastAsia="Times New Roman"/>
          <w:sz w:val="24"/>
          <w:szCs w:val="24"/>
        </w:rPr>
        <w:t>является ведущим механизмом развития ценностно-</w:t>
      </w:r>
      <w:r w:rsidR="0031192B">
        <w:rPr>
          <w:rFonts w:eastAsia="Times New Roman"/>
          <w:sz w:val="24"/>
          <w:szCs w:val="24"/>
        </w:rPr>
        <w:t xml:space="preserve"> </w:t>
      </w:r>
      <w:r>
        <w:rPr>
          <w:rFonts w:eastAsia="Times New Roman"/>
          <w:sz w:val="24"/>
          <w:szCs w:val="24"/>
        </w:rPr>
        <w:t>смысловой сферы личности. Духовно-</w:t>
      </w:r>
      <w:r>
        <w:rPr>
          <w:rFonts w:eastAsia="Times New Roman"/>
          <w:sz w:val="24"/>
          <w:szCs w:val="24"/>
        </w:rPr>
        <w:br/>
        <w:t>нравственное развитие личности подростка поддерживается примерами. В этом случае</w:t>
      </w:r>
      <w:r>
        <w:rPr>
          <w:rFonts w:eastAsia="Times New Roman"/>
          <w:sz w:val="24"/>
          <w:szCs w:val="24"/>
        </w:rPr>
        <w:br/>
      </w:r>
      <w:r>
        <w:rPr>
          <w:rFonts w:eastAsia="Times New Roman"/>
          <w:spacing w:val="-8"/>
          <w:sz w:val="24"/>
          <w:szCs w:val="24"/>
        </w:rPr>
        <w:t>срабатывает   идентификационный   механизм</w:t>
      </w:r>
      <w:r w:rsidR="0031192B">
        <w:rPr>
          <w:rFonts w:eastAsia="Times New Roman"/>
          <w:spacing w:val="-8"/>
          <w:sz w:val="24"/>
          <w:szCs w:val="24"/>
        </w:rPr>
        <w:t xml:space="preserve"> -</w:t>
      </w:r>
      <w:r>
        <w:rPr>
          <w:rFonts w:eastAsia="Times New Roman"/>
          <w:spacing w:val="-11"/>
          <w:sz w:val="24"/>
          <w:szCs w:val="24"/>
        </w:rPr>
        <w:t xml:space="preserve">    происходит    проекция   собственных</w:t>
      </w:r>
    </w:p>
    <w:p w:rsidR="00BD65C4" w:rsidRDefault="00BD65C4">
      <w:pPr>
        <w:shd w:val="clear" w:color="auto" w:fill="FFFFFF"/>
        <w:spacing w:line="274" w:lineRule="exact"/>
        <w:ind w:right="5"/>
        <w:jc w:val="both"/>
      </w:pPr>
      <w:r>
        <w:rPr>
          <w:rFonts w:eastAsia="Times New Roman"/>
          <w:sz w:val="24"/>
          <w:szCs w:val="24"/>
        </w:rPr>
        <w:t>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w:t>
      </w:r>
      <w:r w:rsidR="0031192B">
        <w:rPr>
          <w:rFonts w:eastAsia="Times New Roman"/>
          <w:sz w:val="24"/>
          <w:szCs w:val="24"/>
        </w:rPr>
        <w:t xml:space="preserve">- </w:t>
      </w:r>
      <w:r>
        <w:rPr>
          <w:rFonts w:eastAsia="Times New Roman"/>
          <w:sz w:val="24"/>
          <w:szCs w:val="24"/>
        </w:rPr>
        <w:t xml:space="preserve">способность подростка формулировать </w:t>
      </w:r>
      <w:r>
        <w:rPr>
          <w:rFonts w:eastAsia="Times New Roman"/>
          <w:spacing w:val="-1"/>
          <w:sz w:val="24"/>
          <w:szCs w:val="24"/>
        </w:rPr>
        <w:t xml:space="preserve">собственные нравственные обязательства, социальную ответственность — готовность личности </w:t>
      </w:r>
      <w:r>
        <w:rPr>
          <w:rFonts w:eastAsia="Times New Roman"/>
          <w:sz w:val="24"/>
          <w:szCs w:val="24"/>
        </w:rPr>
        <w:t>поступать в соответствии с моралью и требовать этого от других.</w:t>
      </w:r>
    </w:p>
    <w:p w:rsidR="00BD65C4" w:rsidRDefault="00BD65C4">
      <w:pPr>
        <w:shd w:val="clear" w:color="auto" w:fill="FFFFFF"/>
        <w:spacing w:line="274" w:lineRule="exact"/>
        <w:ind w:firstLine="456"/>
        <w:jc w:val="both"/>
      </w:pPr>
      <w:r>
        <w:rPr>
          <w:rFonts w:eastAsia="Times New Roman"/>
          <w:b/>
          <w:bCs/>
          <w:sz w:val="24"/>
          <w:szCs w:val="24"/>
        </w:rPr>
        <w:t xml:space="preserve">Принцип полисубъектности воспитания и социализации. </w:t>
      </w:r>
      <w:r>
        <w:rPr>
          <w:rFonts w:eastAsia="Times New Roman"/>
          <w:sz w:val="24"/>
          <w:szCs w:val="24"/>
        </w:rPr>
        <w:t>В современных условиях процесс развития, воспитания и социализации личности имеет полисубъектный, многомерно-</w:t>
      </w:r>
      <w:r>
        <w:rPr>
          <w:rFonts w:eastAsia="Times New Roman"/>
          <w:spacing w:val="-1"/>
          <w:sz w:val="24"/>
          <w:szCs w:val="24"/>
        </w:rPr>
        <w:t xml:space="preserve">деятельностный характер. Подросток включён в различные виды социальной, информационной, </w:t>
      </w:r>
      <w:r>
        <w:rPr>
          <w:rFonts w:eastAsia="Times New Roman"/>
          <w:sz w:val="24"/>
          <w:szCs w:val="24"/>
        </w:rPr>
        <w:t xml:space="preserve">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w:t>
      </w:r>
      <w:r>
        <w:rPr>
          <w:rFonts w:eastAsia="Times New Roman"/>
          <w:spacing w:val="-1"/>
          <w:sz w:val="24"/>
          <w:szCs w:val="24"/>
        </w:rPr>
        <w:t xml:space="preserve">дополнительного образования, культуры и спорта, традиционных религиозных и общественных </w:t>
      </w:r>
      <w:r>
        <w:rPr>
          <w:rFonts w:eastAsia="Times New Roman"/>
          <w:sz w:val="24"/>
          <w:szCs w:val="24"/>
        </w:rPr>
        <w:t>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w:t>
      </w:r>
      <w:r w:rsidR="00276EB6">
        <w:rPr>
          <w:rFonts w:eastAsia="Times New Roman"/>
          <w:sz w:val="24"/>
          <w:szCs w:val="24"/>
        </w:rPr>
        <w:t>иально-педагогическое взаимодей</w:t>
      </w:r>
      <w:r>
        <w:rPr>
          <w:rFonts w:eastAsia="Times New Roman"/>
          <w:sz w:val="24"/>
          <w:szCs w:val="24"/>
        </w:rPr>
        <w:t>ствие школы и других общественных субъектов осуществляется в рамках Программы воспитания и социализации обучающихся.</w:t>
      </w:r>
    </w:p>
    <w:p w:rsidR="00BD65C4" w:rsidRDefault="00BD65C4">
      <w:pPr>
        <w:shd w:val="clear" w:color="auto" w:fill="FFFFFF"/>
        <w:spacing w:line="274" w:lineRule="exact"/>
        <w:ind w:left="456"/>
      </w:pPr>
      <w:r>
        <w:rPr>
          <w:rFonts w:eastAsia="Times New Roman"/>
          <w:b/>
          <w:bCs/>
          <w:spacing w:val="-8"/>
          <w:sz w:val="24"/>
          <w:szCs w:val="24"/>
        </w:rPr>
        <w:t xml:space="preserve">Принцип  совместного  решения </w:t>
      </w:r>
      <w:r w:rsidR="0031192B">
        <w:rPr>
          <w:rFonts w:eastAsia="Times New Roman"/>
          <w:b/>
          <w:bCs/>
          <w:spacing w:val="-8"/>
          <w:sz w:val="24"/>
          <w:szCs w:val="24"/>
        </w:rPr>
        <w:t xml:space="preserve"> </w:t>
      </w:r>
      <w:r>
        <w:rPr>
          <w:rFonts w:eastAsia="Times New Roman"/>
          <w:b/>
          <w:bCs/>
          <w:spacing w:val="-8"/>
          <w:sz w:val="24"/>
          <w:szCs w:val="24"/>
        </w:rPr>
        <w:t xml:space="preserve">личностно  и  общественно </w:t>
      </w:r>
      <w:r w:rsidR="0031192B">
        <w:rPr>
          <w:rFonts w:eastAsia="Times New Roman"/>
          <w:b/>
          <w:bCs/>
          <w:spacing w:val="-8"/>
          <w:sz w:val="24"/>
          <w:szCs w:val="24"/>
        </w:rPr>
        <w:t xml:space="preserve"> </w:t>
      </w:r>
      <w:r>
        <w:rPr>
          <w:rFonts w:eastAsia="Times New Roman"/>
          <w:b/>
          <w:bCs/>
          <w:spacing w:val="-8"/>
          <w:sz w:val="24"/>
          <w:szCs w:val="24"/>
        </w:rPr>
        <w:t>значимых     проблем.</w:t>
      </w:r>
    </w:p>
    <w:p w:rsidR="00BD65C4" w:rsidRDefault="00BD65C4">
      <w:pPr>
        <w:shd w:val="clear" w:color="auto" w:fill="FFFFFF"/>
        <w:spacing w:line="274" w:lineRule="exact"/>
        <w:ind w:right="5"/>
        <w:jc w:val="both"/>
      </w:pPr>
      <w:r>
        <w:rPr>
          <w:rFonts w:eastAsia="Times New Roman"/>
          <w:sz w:val="24"/>
          <w:szCs w:val="24"/>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w:t>
      </w:r>
      <w:r w:rsidR="00BC6692">
        <w:rPr>
          <w:rFonts w:eastAsia="Times New Roman"/>
          <w:sz w:val="24"/>
          <w:szCs w:val="24"/>
        </w:rPr>
        <w:t>-</w:t>
      </w:r>
      <w:r>
        <w:rPr>
          <w:rFonts w:eastAsia="Times New Roman"/>
          <w:sz w:val="24"/>
          <w:szCs w:val="24"/>
        </w:rPr>
        <w:t xml:space="preserve">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BD65C4" w:rsidRDefault="00BD65C4">
      <w:pPr>
        <w:shd w:val="clear" w:color="auto" w:fill="FFFFFF"/>
        <w:spacing w:line="274" w:lineRule="exact"/>
        <w:ind w:right="5" w:firstLine="456"/>
        <w:jc w:val="both"/>
      </w:pPr>
      <w:r>
        <w:rPr>
          <w:rFonts w:eastAsia="Times New Roman"/>
          <w:b/>
          <w:bCs/>
          <w:sz w:val="24"/>
          <w:szCs w:val="24"/>
        </w:rPr>
        <w:t xml:space="preserve">Принцип системно-деятельностной организации воспитания. </w:t>
      </w:r>
      <w:r>
        <w:rPr>
          <w:rFonts w:eastAsia="Times New Roman"/>
          <w:sz w:val="24"/>
          <w:szCs w:val="24"/>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BD65C4" w:rsidRDefault="00BD65C4" w:rsidP="005159A2">
      <w:pPr>
        <w:numPr>
          <w:ilvl w:val="0"/>
          <w:numId w:val="7"/>
        </w:numPr>
        <w:shd w:val="clear" w:color="auto" w:fill="FFFFFF"/>
        <w:tabs>
          <w:tab w:val="left" w:pos="600"/>
        </w:tabs>
        <w:spacing w:line="274" w:lineRule="exact"/>
        <w:ind w:left="0" w:firstLine="567"/>
        <w:rPr>
          <w:rFonts w:eastAsia="Times New Roman"/>
          <w:sz w:val="24"/>
          <w:szCs w:val="24"/>
        </w:rPr>
      </w:pPr>
      <w:r>
        <w:rPr>
          <w:rFonts w:eastAsia="Times New Roman"/>
          <w:sz w:val="24"/>
          <w:szCs w:val="24"/>
        </w:rPr>
        <w:t>общеобразовательных дисциплин;</w:t>
      </w:r>
    </w:p>
    <w:p w:rsidR="00BD65C4" w:rsidRDefault="00BD65C4" w:rsidP="005159A2">
      <w:pPr>
        <w:numPr>
          <w:ilvl w:val="0"/>
          <w:numId w:val="7"/>
        </w:numPr>
        <w:shd w:val="clear" w:color="auto" w:fill="FFFFFF"/>
        <w:tabs>
          <w:tab w:val="left" w:pos="600"/>
        </w:tabs>
        <w:spacing w:line="274" w:lineRule="exact"/>
        <w:ind w:left="0" w:firstLine="567"/>
        <w:rPr>
          <w:rFonts w:eastAsia="Times New Roman"/>
          <w:sz w:val="24"/>
          <w:szCs w:val="24"/>
        </w:rPr>
      </w:pPr>
      <w:r>
        <w:rPr>
          <w:rFonts w:eastAsia="Times New Roman"/>
          <w:sz w:val="24"/>
          <w:szCs w:val="24"/>
        </w:rPr>
        <w:t>произведений искусства;</w:t>
      </w:r>
    </w:p>
    <w:p w:rsidR="00BD65C4" w:rsidRDefault="00BD65C4" w:rsidP="005159A2">
      <w:pPr>
        <w:numPr>
          <w:ilvl w:val="0"/>
          <w:numId w:val="7"/>
        </w:numPr>
        <w:shd w:val="clear" w:color="auto" w:fill="FFFFFF"/>
        <w:tabs>
          <w:tab w:val="left" w:pos="600"/>
        </w:tabs>
        <w:spacing w:line="274" w:lineRule="exact"/>
        <w:ind w:left="0" w:right="14" w:firstLine="567"/>
        <w:jc w:val="both"/>
        <w:rPr>
          <w:rFonts w:eastAsia="Times New Roman"/>
          <w:sz w:val="24"/>
          <w:szCs w:val="24"/>
        </w:rPr>
      </w:pPr>
      <w:r>
        <w:rPr>
          <w:rFonts w:eastAsia="Times New Roman"/>
          <w:sz w:val="24"/>
          <w:szCs w:val="24"/>
        </w:rPr>
        <w:t>периодической печати, публикаций, радио- и телепередач, отражающих современную жизнь;</w:t>
      </w:r>
    </w:p>
    <w:p w:rsidR="00BD65C4" w:rsidRDefault="00BD65C4" w:rsidP="005159A2">
      <w:pPr>
        <w:numPr>
          <w:ilvl w:val="0"/>
          <w:numId w:val="7"/>
        </w:numPr>
        <w:shd w:val="clear" w:color="auto" w:fill="FFFFFF"/>
        <w:tabs>
          <w:tab w:val="left" w:pos="600"/>
        </w:tabs>
        <w:spacing w:line="274" w:lineRule="exact"/>
        <w:ind w:left="0" w:firstLine="567"/>
        <w:rPr>
          <w:rFonts w:eastAsia="Times New Roman"/>
          <w:sz w:val="24"/>
          <w:szCs w:val="24"/>
        </w:rPr>
      </w:pPr>
      <w:r>
        <w:rPr>
          <w:rFonts w:eastAsia="Times New Roman"/>
          <w:sz w:val="24"/>
          <w:szCs w:val="24"/>
        </w:rPr>
        <w:t>духовной культуры и фольклора народов России;</w:t>
      </w:r>
    </w:p>
    <w:p w:rsidR="00BD65C4" w:rsidRDefault="00BD65C4" w:rsidP="005159A2">
      <w:pPr>
        <w:numPr>
          <w:ilvl w:val="0"/>
          <w:numId w:val="7"/>
        </w:numPr>
        <w:shd w:val="clear" w:color="auto" w:fill="FFFFFF"/>
        <w:tabs>
          <w:tab w:val="left" w:pos="600"/>
        </w:tabs>
        <w:spacing w:line="274" w:lineRule="exact"/>
        <w:ind w:left="0" w:firstLine="567"/>
        <w:rPr>
          <w:rFonts w:eastAsia="Times New Roman"/>
          <w:sz w:val="24"/>
          <w:szCs w:val="24"/>
        </w:rPr>
      </w:pPr>
      <w:r>
        <w:rPr>
          <w:rFonts w:eastAsia="Times New Roman"/>
          <w:sz w:val="24"/>
          <w:szCs w:val="24"/>
        </w:rPr>
        <w:t>истории, традиций и современной жизни своей Родины, своего края, своей семьи;</w:t>
      </w:r>
    </w:p>
    <w:p w:rsidR="00BD65C4" w:rsidRDefault="00BD65C4" w:rsidP="005159A2">
      <w:pPr>
        <w:numPr>
          <w:ilvl w:val="0"/>
          <w:numId w:val="7"/>
        </w:numPr>
        <w:shd w:val="clear" w:color="auto" w:fill="FFFFFF"/>
        <w:tabs>
          <w:tab w:val="left" w:pos="600"/>
        </w:tabs>
        <w:spacing w:line="274" w:lineRule="exact"/>
        <w:ind w:left="0" w:firstLine="567"/>
        <w:rPr>
          <w:rFonts w:eastAsia="Times New Roman"/>
          <w:sz w:val="24"/>
          <w:szCs w:val="24"/>
        </w:rPr>
      </w:pPr>
      <w:r>
        <w:rPr>
          <w:rFonts w:eastAsia="Times New Roman"/>
          <w:sz w:val="24"/>
          <w:szCs w:val="24"/>
        </w:rPr>
        <w:t>жизненного опыта своих родителей и прародителей;</w:t>
      </w:r>
    </w:p>
    <w:p w:rsidR="00BD65C4" w:rsidRDefault="00BD65C4" w:rsidP="005159A2">
      <w:pPr>
        <w:numPr>
          <w:ilvl w:val="0"/>
          <w:numId w:val="7"/>
        </w:numPr>
        <w:shd w:val="clear" w:color="auto" w:fill="FFFFFF"/>
        <w:tabs>
          <w:tab w:val="left" w:pos="600"/>
        </w:tabs>
        <w:spacing w:line="274" w:lineRule="exact"/>
        <w:ind w:left="0" w:right="19" w:firstLine="567"/>
        <w:jc w:val="both"/>
        <w:rPr>
          <w:rFonts w:eastAsia="Times New Roman"/>
          <w:sz w:val="24"/>
          <w:szCs w:val="24"/>
        </w:rPr>
      </w:pPr>
      <w:r>
        <w:rPr>
          <w:rFonts w:eastAsia="Times New Roman"/>
          <w:sz w:val="24"/>
          <w:szCs w:val="24"/>
        </w:rPr>
        <w:t>общественно полезной, личностно значимой деятельности в рамках педагогически организованных социальных и культурных практик;</w:t>
      </w:r>
    </w:p>
    <w:p w:rsidR="00BD65C4" w:rsidRDefault="00BD65C4" w:rsidP="005159A2">
      <w:pPr>
        <w:numPr>
          <w:ilvl w:val="0"/>
          <w:numId w:val="7"/>
        </w:numPr>
        <w:shd w:val="clear" w:color="auto" w:fill="FFFFFF"/>
        <w:tabs>
          <w:tab w:val="left" w:pos="600"/>
        </w:tabs>
        <w:spacing w:line="274" w:lineRule="exact"/>
        <w:ind w:left="0" w:firstLine="567"/>
        <w:rPr>
          <w:rFonts w:eastAsia="Times New Roman"/>
          <w:sz w:val="24"/>
          <w:szCs w:val="24"/>
        </w:rPr>
      </w:pPr>
      <w:r>
        <w:rPr>
          <w:rFonts w:eastAsia="Times New Roman"/>
          <w:sz w:val="24"/>
          <w:szCs w:val="24"/>
        </w:rPr>
        <w:t>других источников информации и научного знания.</w:t>
      </w:r>
    </w:p>
    <w:p w:rsidR="00BD65C4" w:rsidRDefault="00BD65C4" w:rsidP="005159A2">
      <w:pPr>
        <w:shd w:val="clear" w:color="auto" w:fill="FFFFFF"/>
        <w:spacing w:line="274" w:lineRule="exact"/>
        <w:ind w:right="10" w:firstLine="567"/>
        <w:jc w:val="both"/>
      </w:pPr>
      <w:r>
        <w:rPr>
          <w:rFonts w:eastAsia="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BD65C4" w:rsidRDefault="00BD65C4">
      <w:pPr>
        <w:shd w:val="clear" w:color="auto" w:fill="FFFFFF"/>
        <w:spacing w:line="274" w:lineRule="exact"/>
        <w:ind w:right="10" w:firstLine="456"/>
        <w:jc w:val="both"/>
      </w:pPr>
      <w:r>
        <w:rPr>
          <w:rFonts w:eastAsia="Times New Roman"/>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5159A2" w:rsidRDefault="005159A2">
      <w:pPr>
        <w:shd w:val="clear" w:color="auto" w:fill="FFFFFF"/>
        <w:spacing w:line="274" w:lineRule="exact"/>
        <w:ind w:left="456"/>
        <w:rPr>
          <w:b/>
          <w:bCs/>
          <w:sz w:val="24"/>
          <w:szCs w:val="24"/>
        </w:rPr>
      </w:pPr>
    </w:p>
    <w:p w:rsidR="00BD65C4" w:rsidRDefault="00BD65C4" w:rsidP="005159A2">
      <w:pPr>
        <w:shd w:val="clear" w:color="auto" w:fill="FFFFFF"/>
        <w:spacing w:line="274" w:lineRule="exact"/>
      </w:pPr>
      <w:r>
        <w:rPr>
          <w:b/>
          <w:bCs/>
          <w:sz w:val="24"/>
          <w:szCs w:val="24"/>
        </w:rPr>
        <w:t xml:space="preserve">2.3.4. </w:t>
      </w:r>
      <w:r>
        <w:rPr>
          <w:rFonts w:eastAsia="Times New Roman"/>
          <w:b/>
          <w:bCs/>
          <w:sz w:val="24"/>
          <w:szCs w:val="24"/>
        </w:rPr>
        <w:t>Основное содержание воспитания и социализации обучающихся</w:t>
      </w:r>
      <w:r w:rsidR="007C7E40">
        <w:rPr>
          <w:rFonts w:eastAsia="Times New Roman"/>
          <w:b/>
          <w:bCs/>
          <w:sz w:val="24"/>
          <w:szCs w:val="24"/>
        </w:rPr>
        <w:t>.</w:t>
      </w:r>
    </w:p>
    <w:p w:rsidR="00BD65C4" w:rsidRDefault="007C7E40" w:rsidP="007C7E40">
      <w:pPr>
        <w:shd w:val="clear" w:color="auto" w:fill="FFFFFF"/>
        <w:spacing w:line="274" w:lineRule="exact"/>
        <w:ind w:right="24"/>
        <w:jc w:val="both"/>
      </w:pPr>
      <w:r>
        <w:rPr>
          <w:rFonts w:eastAsia="Times New Roman"/>
          <w:b/>
          <w:bCs/>
          <w:sz w:val="24"/>
          <w:szCs w:val="24"/>
        </w:rPr>
        <w:t xml:space="preserve">    </w:t>
      </w:r>
      <w:r w:rsidR="00BD65C4">
        <w:rPr>
          <w:rFonts w:eastAsia="Times New Roman"/>
          <w:b/>
          <w:bCs/>
          <w:sz w:val="24"/>
          <w:szCs w:val="24"/>
        </w:rPr>
        <w:t>Воспитание гражданственности, патриотизма, уважения к правам, свободам и обязанностям человека:</w:t>
      </w:r>
    </w:p>
    <w:p w:rsidR="00BD65C4" w:rsidRDefault="00BD65C4" w:rsidP="005159A2">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BD65C4" w:rsidRDefault="00BD65C4" w:rsidP="005159A2">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BD65C4" w:rsidRDefault="00BD65C4" w:rsidP="005159A2">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понимание и одобрение правил поведения в обществе, уважение органов и лиц, охраняющих общественный порядок;</w:t>
      </w:r>
    </w:p>
    <w:p w:rsidR="00BD65C4" w:rsidRDefault="00BD65C4" w:rsidP="005159A2">
      <w:pPr>
        <w:numPr>
          <w:ilvl w:val="0"/>
          <w:numId w:val="7"/>
        </w:numPr>
        <w:shd w:val="clear" w:color="auto" w:fill="FFFFFF"/>
        <w:tabs>
          <w:tab w:val="left" w:pos="600"/>
        </w:tabs>
        <w:spacing w:line="274" w:lineRule="exact"/>
        <w:ind w:left="0" w:firstLine="567"/>
        <w:rPr>
          <w:rFonts w:eastAsia="Times New Roman"/>
          <w:sz w:val="24"/>
          <w:szCs w:val="24"/>
        </w:rPr>
      </w:pPr>
      <w:r>
        <w:rPr>
          <w:rFonts w:eastAsia="Times New Roman"/>
          <w:sz w:val="24"/>
          <w:szCs w:val="24"/>
        </w:rPr>
        <w:t>осознание конституционного долга и обязанностей гражданина своей Родины;</w:t>
      </w:r>
    </w:p>
    <w:p w:rsidR="00BD65C4" w:rsidRDefault="00BD65C4" w:rsidP="005159A2">
      <w:pPr>
        <w:numPr>
          <w:ilvl w:val="0"/>
          <w:numId w:val="7"/>
        </w:numPr>
        <w:shd w:val="clear" w:color="auto" w:fill="FFFFFF"/>
        <w:tabs>
          <w:tab w:val="left" w:pos="600"/>
        </w:tabs>
        <w:spacing w:line="274" w:lineRule="exact"/>
        <w:ind w:left="0" w:right="19" w:firstLine="456"/>
        <w:jc w:val="both"/>
        <w:rPr>
          <w:rFonts w:eastAsia="Times New Roman"/>
          <w:sz w:val="24"/>
          <w:szCs w:val="24"/>
        </w:rPr>
      </w:pPr>
      <w:r>
        <w:rPr>
          <w:rFonts w:eastAsia="Times New Roman"/>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BD65C4" w:rsidRDefault="00BD65C4" w:rsidP="005159A2">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BD65C4" w:rsidRDefault="00BD65C4">
      <w:pPr>
        <w:shd w:val="clear" w:color="auto" w:fill="FFFFFF"/>
        <w:spacing w:before="5" w:line="274" w:lineRule="exact"/>
        <w:ind w:left="456"/>
      </w:pPr>
      <w:r>
        <w:rPr>
          <w:rFonts w:eastAsia="Times New Roman"/>
          <w:b/>
          <w:bCs/>
          <w:sz w:val="24"/>
          <w:szCs w:val="24"/>
        </w:rPr>
        <w:t>Воспитание социальной ответственности и компетентности:</w:t>
      </w:r>
    </w:p>
    <w:p w:rsidR="00BD65C4" w:rsidRDefault="00BD65C4" w:rsidP="005159A2">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BD65C4" w:rsidRDefault="00BD65C4" w:rsidP="005159A2">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усвоение позитивного социального опыта, образцов поведения подростков и молодёжи в современном мире;</w:t>
      </w:r>
    </w:p>
    <w:p w:rsidR="00BD65C4" w:rsidRDefault="00BD65C4" w:rsidP="005159A2">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BD65C4" w:rsidRDefault="00BD65C4" w:rsidP="005159A2">
      <w:pPr>
        <w:numPr>
          <w:ilvl w:val="0"/>
          <w:numId w:val="7"/>
        </w:numPr>
        <w:shd w:val="clear" w:color="auto" w:fill="FFFFFF"/>
        <w:tabs>
          <w:tab w:val="left" w:pos="600"/>
        </w:tabs>
        <w:spacing w:line="274" w:lineRule="exact"/>
        <w:ind w:left="0" w:right="19" w:firstLine="456"/>
        <w:jc w:val="both"/>
        <w:rPr>
          <w:rFonts w:eastAsia="Times New Roman"/>
          <w:sz w:val="24"/>
          <w:szCs w:val="24"/>
        </w:rPr>
      </w:pPr>
      <w:r>
        <w:rPr>
          <w:rFonts w:eastAsia="Times New Roman"/>
          <w:sz w:val="24"/>
          <w:szCs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BD65C4" w:rsidRDefault="00BD65C4" w:rsidP="005159A2">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осознанное принятие основных социальных ролей, соответствующих подростковому возрасту:</w:t>
      </w:r>
    </w:p>
    <w:p w:rsidR="00BD65C4" w:rsidRDefault="00BD65C4">
      <w:pPr>
        <w:rPr>
          <w:sz w:val="2"/>
          <w:szCs w:val="2"/>
        </w:rPr>
      </w:pPr>
    </w:p>
    <w:p w:rsidR="00BD65C4" w:rsidRDefault="00BC6692" w:rsidP="00BC6692">
      <w:pPr>
        <w:shd w:val="clear" w:color="auto" w:fill="FFFFFF"/>
        <w:tabs>
          <w:tab w:val="left" w:pos="758"/>
        </w:tabs>
        <w:spacing w:line="274" w:lineRule="exact"/>
        <w:ind w:right="19"/>
        <w:jc w:val="both"/>
        <w:rPr>
          <w:rFonts w:eastAsia="Times New Roman"/>
          <w:sz w:val="24"/>
          <w:szCs w:val="24"/>
        </w:rPr>
      </w:pPr>
      <w:r>
        <w:rPr>
          <w:rFonts w:eastAsia="Times New Roman"/>
          <w:sz w:val="24"/>
          <w:szCs w:val="24"/>
        </w:rPr>
        <w:t xml:space="preserve">    - </w:t>
      </w:r>
      <w:r w:rsidR="00BD65C4">
        <w:rPr>
          <w:rFonts w:eastAsia="Times New Roman"/>
          <w:sz w:val="24"/>
          <w:szCs w:val="24"/>
        </w:rPr>
        <w:t>социальные роли в семье: сына (дочери), брата (сестры), помощника, ответственного хозяина (хозяйки), наследника (наследницы);</w:t>
      </w:r>
    </w:p>
    <w:p w:rsidR="00BD65C4" w:rsidRDefault="00BC6692" w:rsidP="00BC6692">
      <w:pPr>
        <w:shd w:val="clear" w:color="auto" w:fill="FFFFFF"/>
        <w:tabs>
          <w:tab w:val="left" w:pos="758"/>
        </w:tabs>
        <w:spacing w:line="274" w:lineRule="exact"/>
        <w:ind w:right="10"/>
        <w:jc w:val="both"/>
        <w:rPr>
          <w:rFonts w:eastAsia="Times New Roman"/>
          <w:sz w:val="24"/>
          <w:szCs w:val="24"/>
        </w:rPr>
      </w:pPr>
      <w:r>
        <w:rPr>
          <w:rFonts w:eastAsia="Times New Roman"/>
          <w:sz w:val="24"/>
          <w:szCs w:val="24"/>
        </w:rPr>
        <w:t xml:space="preserve">   - </w:t>
      </w:r>
      <w:r w:rsidR="00BD65C4">
        <w:rPr>
          <w:rFonts w:eastAsia="Times New Roman"/>
          <w:sz w:val="24"/>
          <w:szCs w:val="24"/>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BD65C4" w:rsidRDefault="00BC6692" w:rsidP="00BC6692">
      <w:pPr>
        <w:shd w:val="clear" w:color="auto" w:fill="FFFFFF"/>
        <w:tabs>
          <w:tab w:val="left" w:pos="758"/>
        </w:tabs>
        <w:spacing w:line="274" w:lineRule="exact"/>
        <w:ind w:right="14"/>
        <w:jc w:val="both"/>
        <w:rPr>
          <w:rFonts w:eastAsia="Times New Roman"/>
          <w:sz w:val="24"/>
          <w:szCs w:val="24"/>
        </w:rPr>
      </w:pPr>
      <w:r>
        <w:rPr>
          <w:rFonts w:eastAsia="Times New Roman"/>
          <w:sz w:val="24"/>
          <w:szCs w:val="24"/>
        </w:rPr>
        <w:t xml:space="preserve">   - </w:t>
      </w:r>
      <w:r w:rsidR="00BD65C4">
        <w:rPr>
          <w:rFonts w:eastAsia="Times New Roman"/>
          <w:sz w:val="24"/>
          <w:szCs w:val="24"/>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BD65C4" w:rsidRDefault="00BD65C4" w:rsidP="005159A2">
      <w:pPr>
        <w:shd w:val="clear" w:color="auto" w:fill="FFFFFF"/>
        <w:tabs>
          <w:tab w:val="left" w:pos="600"/>
        </w:tabs>
        <w:spacing w:line="274" w:lineRule="exact"/>
        <w:ind w:firstLine="567"/>
      </w:pPr>
      <w:r>
        <w:rPr>
          <w:rFonts w:eastAsia="Times New Roman"/>
          <w:sz w:val="24"/>
          <w:szCs w:val="24"/>
        </w:rPr>
        <w:t>•</w:t>
      </w:r>
      <w:r>
        <w:rPr>
          <w:rFonts w:eastAsia="Times New Roman"/>
          <w:sz w:val="24"/>
          <w:szCs w:val="24"/>
        </w:rPr>
        <w:tab/>
        <w:t>формирование собственного конструктивного стиля общественного поведения.</w:t>
      </w:r>
    </w:p>
    <w:p w:rsidR="00BD65C4" w:rsidRDefault="00BD65C4">
      <w:pPr>
        <w:shd w:val="clear" w:color="auto" w:fill="FFFFFF"/>
        <w:spacing w:line="274" w:lineRule="exact"/>
        <w:ind w:left="456"/>
      </w:pPr>
      <w:r>
        <w:rPr>
          <w:rFonts w:eastAsia="Times New Roman"/>
          <w:b/>
          <w:bCs/>
          <w:sz w:val="24"/>
          <w:szCs w:val="24"/>
        </w:rPr>
        <w:t>Воспитание нравственных чувств, убеждений, этического сознания:</w:t>
      </w:r>
    </w:p>
    <w:p w:rsidR="00BD65C4" w:rsidRDefault="00BD65C4" w:rsidP="005159A2">
      <w:pPr>
        <w:numPr>
          <w:ilvl w:val="0"/>
          <w:numId w:val="7"/>
        </w:numPr>
        <w:shd w:val="clear" w:color="auto" w:fill="FFFFFF"/>
        <w:tabs>
          <w:tab w:val="left" w:pos="600"/>
        </w:tabs>
        <w:spacing w:line="274" w:lineRule="exact"/>
        <w:ind w:left="0" w:firstLine="567"/>
        <w:rPr>
          <w:rFonts w:eastAsia="Times New Roman"/>
          <w:sz w:val="24"/>
          <w:szCs w:val="24"/>
        </w:rPr>
      </w:pPr>
      <w:r>
        <w:rPr>
          <w:rFonts w:eastAsia="Times New Roman"/>
          <w:sz w:val="24"/>
          <w:szCs w:val="24"/>
        </w:rPr>
        <w:t>сознательное принятие базовых национальных российских ценностей;</w:t>
      </w:r>
    </w:p>
    <w:p w:rsidR="00BD65C4" w:rsidRDefault="00BD65C4" w:rsidP="005159A2">
      <w:pPr>
        <w:numPr>
          <w:ilvl w:val="0"/>
          <w:numId w:val="7"/>
        </w:numPr>
        <w:shd w:val="clear" w:color="auto" w:fill="FFFFFF"/>
        <w:tabs>
          <w:tab w:val="left" w:pos="284"/>
          <w:tab w:val="left" w:pos="567"/>
          <w:tab w:val="left" w:pos="600"/>
        </w:tabs>
        <w:spacing w:line="274" w:lineRule="exact"/>
        <w:ind w:left="0" w:right="19" w:firstLine="567"/>
        <w:jc w:val="both"/>
        <w:rPr>
          <w:rFonts w:eastAsia="Times New Roman"/>
          <w:sz w:val="24"/>
          <w:szCs w:val="24"/>
        </w:rPr>
      </w:pPr>
      <w:r>
        <w:rPr>
          <w:rFonts w:eastAsia="Times New Roman"/>
          <w:sz w:val="24"/>
          <w:szCs w:val="24"/>
        </w:rPr>
        <w:t xml:space="preserve">любовь к школе, своему селу, городу, народу, России, к героическому прошлому и </w:t>
      </w:r>
      <w:r>
        <w:rPr>
          <w:rFonts w:eastAsia="Times New Roman"/>
          <w:spacing w:val="-2"/>
          <w:sz w:val="24"/>
          <w:szCs w:val="24"/>
        </w:rPr>
        <w:t>настоящему</w:t>
      </w:r>
      <w:r>
        <w:rPr>
          <w:rFonts w:ascii="Arial" w:eastAsia="Times New Roman" w:hAnsi="Arial" w:cs="Arial"/>
          <w:sz w:val="24"/>
          <w:szCs w:val="24"/>
        </w:rPr>
        <w:tab/>
      </w:r>
      <w:r>
        <w:rPr>
          <w:rFonts w:eastAsia="Times New Roman"/>
          <w:spacing w:val="-1"/>
          <w:sz w:val="24"/>
          <w:szCs w:val="24"/>
        </w:rPr>
        <w:t>нашего</w:t>
      </w:r>
      <w:r>
        <w:rPr>
          <w:rFonts w:ascii="Arial" w:eastAsia="Times New Roman" w:hAnsi="Arial" w:cs="Arial"/>
          <w:sz w:val="24"/>
          <w:szCs w:val="24"/>
        </w:rPr>
        <w:tab/>
      </w:r>
      <w:r>
        <w:rPr>
          <w:rFonts w:eastAsia="Times New Roman"/>
          <w:spacing w:val="-3"/>
          <w:sz w:val="24"/>
          <w:szCs w:val="24"/>
        </w:rPr>
        <w:t>Отечества;</w:t>
      </w:r>
      <w:r>
        <w:rPr>
          <w:rFonts w:ascii="Arial" w:eastAsia="Times New Roman" w:cs="Arial"/>
          <w:sz w:val="24"/>
          <w:szCs w:val="24"/>
        </w:rPr>
        <w:tab/>
      </w:r>
      <w:r>
        <w:rPr>
          <w:rFonts w:eastAsia="Times New Roman"/>
          <w:spacing w:val="-2"/>
          <w:sz w:val="24"/>
          <w:szCs w:val="24"/>
        </w:rPr>
        <w:t>желание</w:t>
      </w:r>
      <w:r>
        <w:rPr>
          <w:rFonts w:ascii="Arial" w:eastAsia="Times New Roman" w:hAnsi="Arial" w:cs="Arial"/>
          <w:sz w:val="24"/>
          <w:szCs w:val="24"/>
        </w:rPr>
        <w:tab/>
      </w:r>
      <w:r>
        <w:rPr>
          <w:rFonts w:eastAsia="Times New Roman"/>
          <w:spacing w:val="-2"/>
          <w:sz w:val="24"/>
          <w:szCs w:val="24"/>
        </w:rPr>
        <w:t>продолжать</w:t>
      </w:r>
      <w:r>
        <w:rPr>
          <w:rFonts w:ascii="Arial" w:eastAsia="Times New Roman" w:hAnsi="Arial" w:cs="Arial"/>
          <w:sz w:val="24"/>
          <w:szCs w:val="24"/>
        </w:rPr>
        <w:tab/>
      </w:r>
      <w:r>
        <w:rPr>
          <w:rFonts w:eastAsia="Times New Roman"/>
          <w:spacing w:val="-2"/>
          <w:sz w:val="24"/>
          <w:szCs w:val="24"/>
        </w:rPr>
        <w:t>героические</w:t>
      </w:r>
      <w:r>
        <w:rPr>
          <w:rFonts w:ascii="Arial" w:eastAsia="Times New Roman" w:hAnsi="Arial" w:cs="Arial"/>
          <w:sz w:val="24"/>
          <w:szCs w:val="24"/>
        </w:rPr>
        <w:tab/>
      </w:r>
      <w:r>
        <w:rPr>
          <w:rFonts w:eastAsia="Times New Roman"/>
          <w:spacing w:val="-3"/>
          <w:sz w:val="24"/>
          <w:szCs w:val="24"/>
        </w:rPr>
        <w:t xml:space="preserve">традиции </w:t>
      </w:r>
      <w:r>
        <w:rPr>
          <w:rFonts w:eastAsia="Times New Roman"/>
          <w:sz w:val="24"/>
          <w:szCs w:val="24"/>
        </w:rPr>
        <w:t>многонационального российского народа;</w:t>
      </w:r>
    </w:p>
    <w:p w:rsidR="00BD65C4" w:rsidRDefault="00BD65C4" w:rsidP="005159A2">
      <w:pPr>
        <w:numPr>
          <w:ilvl w:val="0"/>
          <w:numId w:val="7"/>
        </w:numPr>
        <w:shd w:val="clear" w:color="auto" w:fill="FFFFFF"/>
        <w:tabs>
          <w:tab w:val="left" w:pos="600"/>
        </w:tabs>
        <w:spacing w:line="274" w:lineRule="exact"/>
        <w:ind w:left="0" w:firstLine="567"/>
        <w:jc w:val="both"/>
        <w:rPr>
          <w:rFonts w:eastAsia="Times New Roman"/>
          <w:sz w:val="24"/>
          <w:szCs w:val="24"/>
        </w:rPr>
      </w:pPr>
      <w:r>
        <w:rPr>
          <w:rFonts w:eastAsia="Times New Roman"/>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BD65C4" w:rsidRDefault="00BD65C4" w:rsidP="005159A2">
      <w:pPr>
        <w:numPr>
          <w:ilvl w:val="0"/>
          <w:numId w:val="7"/>
        </w:numPr>
        <w:shd w:val="clear" w:color="auto" w:fill="FFFFFF"/>
        <w:tabs>
          <w:tab w:val="left" w:pos="600"/>
        </w:tabs>
        <w:spacing w:line="274" w:lineRule="exact"/>
        <w:ind w:left="0" w:right="10" w:firstLine="567"/>
        <w:jc w:val="both"/>
        <w:rPr>
          <w:rFonts w:eastAsia="Times New Roman"/>
          <w:sz w:val="24"/>
          <w:szCs w:val="24"/>
        </w:rPr>
      </w:pPr>
      <w:r>
        <w:rPr>
          <w:rFonts w:eastAsia="Times New Roman"/>
          <w:sz w:val="24"/>
          <w:szCs w:val="24"/>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BD65C4" w:rsidRDefault="00BD65C4" w:rsidP="00BD65C4">
      <w:pPr>
        <w:numPr>
          <w:ilvl w:val="0"/>
          <w:numId w:val="9"/>
        </w:numPr>
        <w:shd w:val="clear" w:color="auto" w:fill="FFFFFF"/>
        <w:tabs>
          <w:tab w:val="left" w:pos="600"/>
        </w:tabs>
        <w:spacing w:line="274" w:lineRule="exact"/>
        <w:ind w:right="10" w:firstLine="466"/>
        <w:jc w:val="both"/>
        <w:rPr>
          <w:rFonts w:eastAsia="Times New Roman"/>
          <w:sz w:val="24"/>
          <w:szCs w:val="24"/>
        </w:rPr>
      </w:pPr>
      <w:r>
        <w:rPr>
          <w:rFonts w:eastAsia="Times New Roman"/>
          <w:sz w:val="24"/>
          <w:szCs w:val="24"/>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BD65C4" w:rsidRDefault="00BD65C4" w:rsidP="00BD65C4">
      <w:pPr>
        <w:numPr>
          <w:ilvl w:val="0"/>
          <w:numId w:val="9"/>
        </w:numPr>
        <w:shd w:val="clear" w:color="auto" w:fill="FFFFFF"/>
        <w:tabs>
          <w:tab w:val="left" w:pos="600"/>
        </w:tabs>
        <w:spacing w:line="274" w:lineRule="exact"/>
        <w:ind w:right="14" w:firstLine="466"/>
        <w:jc w:val="both"/>
        <w:rPr>
          <w:rFonts w:eastAsia="Times New Roman"/>
          <w:sz w:val="24"/>
          <w:szCs w:val="24"/>
        </w:rPr>
      </w:pPr>
      <w:r>
        <w:rPr>
          <w:rFonts w:eastAsia="Times New Roman"/>
          <w:sz w:val="24"/>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D65C4" w:rsidRDefault="00BD65C4" w:rsidP="00BD65C4">
      <w:pPr>
        <w:numPr>
          <w:ilvl w:val="0"/>
          <w:numId w:val="9"/>
        </w:numPr>
        <w:shd w:val="clear" w:color="auto" w:fill="FFFFFF"/>
        <w:tabs>
          <w:tab w:val="left" w:pos="600"/>
        </w:tabs>
        <w:spacing w:line="274" w:lineRule="exact"/>
        <w:ind w:right="29" w:firstLine="466"/>
        <w:jc w:val="both"/>
        <w:rPr>
          <w:rFonts w:eastAsia="Times New Roman"/>
          <w:sz w:val="24"/>
          <w:szCs w:val="24"/>
        </w:rPr>
      </w:pPr>
      <w:r>
        <w:rPr>
          <w:rFonts w:eastAsia="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BD65C4" w:rsidRDefault="00BD65C4" w:rsidP="00BD65C4">
      <w:pPr>
        <w:numPr>
          <w:ilvl w:val="0"/>
          <w:numId w:val="9"/>
        </w:numPr>
        <w:shd w:val="clear" w:color="auto" w:fill="FFFFFF"/>
        <w:tabs>
          <w:tab w:val="left" w:pos="600"/>
        </w:tabs>
        <w:spacing w:line="274" w:lineRule="exact"/>
        <w:ind w:right="19" w:firstLine="466"/>
        <w:jc w:val="both"/>
        <w:rPr>
          <w:rFonts w:eastAsia="Times New Roman"/>
          <w:sz w:val="24"/>
          <w:szCs w:val="24"/>
        </w:rPr>
      </w:pPr>
      <w:r>
        <w:rPr>
          <w:rFonts w:eastAsia="Times New Roman"/>
          <w:sz w:val="24"/>
          <w:szCs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BD65C4" w:rsidRDefault="00BD65C4">
      <w:pPr>
        <w:shd w:val="clear" w:color="auto" w:fill="FFFFFF"/>
        <w:spacing w:line="274" w:lineRule="exact"/>
        <w:ind w:right="14" w:firstLine="461"/>
        <w:jc w:val="both"/>
      </w:pPr>
      <w:r>
        <w:rPr>
          <w:rFonts w:eastAsia="Times New Roman"/>
          <w:b/>
          <w:bCs/>
          <w:sz w:val="24"/>
          <w:szCs w:val="24"/>
        </w:rPr>
        <w:t>Воспитание экологической культуры, культуры здорового и безопасного образа жизни:</w:t>
      </w:r>
    </w:p>
    <w:p w:rsidR="00BD65C4" w:rsidRDefault="00BD65C4" w:rsidP="00BD65C4">
      <w:pPr>
        <w:numPr>
          <w:ilvl w:val="0"/>
          <w:numId w:val="9"/>
        </w:numPr>
        <w:shd w:val="clear" w:color="auto" w:fill="FFFFFF"/>
        <w:tabs>
          <w:tab w:val="left" w:pos="600"/>
        </w:tabs>
        <w:spacing w:line="274" w:lineRule="exact"/>
        <w:ind w:right="19" w:firstLine="466"/>
        <w:jc w:val="both"/>
        <w:rPr>
          <w:rFonts w:eastAsia="Times New Roman"/>
          <w:sz w:val="24"/>
          <w:szCs w:val="24"/>
        </w:rPr>
      </w:pPr>
      <w:r>
        <w:rPr>
          <w:rFonts w:eastAsia="Times New Roman"/>
          <w:sz w:val="24"/>
          <w:szCs w:val="24"/>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BD65C4" w:rsidRDefault="00BD65C4" w:rsidP="00BD65C4">
      <w:pPr>
        <w:numPr>
          <w:ilvl w:val="0"/>
          <w:numId w:val="9"/>
        </w:numPr>
        <w:shd w:val="clear" w:color="auto" w:fill="FFFFFF"/>
        <w:tabs>
          <w:tab w:val="left" w:pos="600"/>
        </w:tabs>
        <w:spacing w:line="274" w:lineRule="exact"/>
        <w:ind w:right="24" w:firstLine="466"/>
        <w:jc w:val="both"/>
        <w:rPr>
          <w:rFonts w:eastAsia="Times New Roman"/>
          <w:sz w:val="24"/>
          <w:szCs w:val="24"/>
        </w:rPr>
      </w:pPr>
      <w:r>
        <w:rPr>
          <w:rFonts w:eastAsia="Times New Roman"/>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BD65C4" w:rsidRDefault="00BD65C4" w:rsidP="00BD65C4">
      <w:pPr>
        <w:numPr>
          <w:ilvl w:val="0"/>
          <w:numId w:val="9"/>
        </w:numPr>
        <w:shd w:val="clear" w:color="auto" w:fill="FFFFFF"/>
        <w:tabs>
          <w:tab w:val="left" w:pos="600"/>
        </w:tabs>
        <w:spacing w:line="274" w:lineRule="exact"/>
        <w:ind w:right="19" w:firstLine="466"/>
        <w:jc w:val="both"/>
        <w:rPr>
          <w:rFonts w:eastAsia="Times New Roman"/>
          <w:sz w:val="24"/>
          <w:szCs w:val="24"/>
        </w:rPr>
      </w:pPr>
      <w:r>
        <w:rPr>
          <w:rFonts w:eastAsia="Times New Roman"/>
          <w:sz w:val="24"/>
          <w:szCs w:val="24"/>
        </w:rPr>
        <w:t>понимание взаимной связи здоровья, экологического качества окружающей среды и экологической культуры человека;</w:t>
      </w:r>
    </w:p>
    <w:p w:rsidR="00BD65C4" w:rsidRDefault="00BD65C4" w:rsidP="00BD65C4">
      <w:pPr>
        <w:numPr>
          <w:ilvl w:val="0"/>
          <w:numId w:val="9"/>
        </w:numPr>
        <w:shd w:val="clear" w:color="auto" w:fill="FFFFFF"/>
        <w:tabs>
          <w:tab w:val="left" w:pos="600"/>
        </w:tabs>
        <w:spacing w:before="24" w:line="274" w:lineRule="exact"/>
        <w:ind w:firstLine="466"/>
        <w:jc w:val="both"/>
        <w:rPr>
          <w:rFonts w:eastAsia="Times New Roman"/>
          <w:b/>
          <w:bCs/>
          <w:sz w:val="24"/>
          <w:szCs w:val="24"/>
        </w:rPr>
      </w:pPr>
      <w:r>
        <w:rPr>
          <w:rFonts w:eastAsia="Times New Roman"/>
          <w:sz w:val="24"/>
          <w:szCs w:val="24"/>
        </w:rPr>
        <w:t xml:space="preserve">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w:t>
      </w:r>
      <w:r>
        <w:rPr>
          <w:rFonts w:eastAsia="Times New Roman"/>
          <w:spacing w:val="-2"/>
          <w:sz w:val="24"/>
          <w:szCs w:val="24"/>
        </w:rPr>
        <w:t xml:space="preserve">заболеваниям), психического (умственная работоспособность, эмоциональное благополучие), </w:t>
      </w:r>
      <w:r>
        <w:rPr>
          <w:rFonts w:eastAsia="Times New Roman"/>
          <w:sz w:val="24"/>
          <w:szCs w:val="24"/>
        </w:rPr>
        <w:t>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BD65C4" w:rsidRDefault="00BD65C4" w:rsidP="00BD65C4">
      <w:pPr>
        <w:numPr>
          <w:ilvl w:val="0"/>
          <w:numId w:val="9"/>
        </w:numPr>
        <w:shd w:val="clear" w:color="auto" w:fill="FFFFFF"/>
        <w:tabs>
          <w:tab w:val="left" w:pos="600"/>
        </w:tabs>
        <w:spacing w:line="274" w:lineRule="exact"/>
        <w:ind w:right="14" w:firstLine="466"/>
        <w:jc w:val="both"/>
        <w:rPr>
          <w:rFonts w:eastAsia="Times New Roman"/>
          <w:sz w:val="24"/>
          <w:szCs w:val="24"/>
        </w:rPr>
      </w:pPr>
      <w:r>
        <w:rPr>
          <w:rFonts w:eastAsia="Times New Roman"/>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BD65C4" w:rsidRDefault="00BD65C4" w:rsidP="00BD65C4">
      <w:pPr>
        <w:numPr>
          <w:ilvl w:val="0"/>
          <w:numId w:val="9"/>
        </w:numPr>
        <w:shd w:val="clear" w:color="auto" w:fill="FFFFFF"/>
        <w:tabs>
          <w:tab w:val="left" w:pos="600"/>
        </w:tabs>
        <w:spacing w:line="274" w:lineRule="exact"/>
        <w:ind w:right="14" w:firstLine="466"/>
        <w:jc w:val="both"/>
        <w:rPr>
          <w:rFonts w:eastAsia="Times New Roman"/>
          <w:sz w:val="24"/>
          <w:szCs w:val="24"/>
        </w:rPr>
      </w:pPr>
      <w:r>
        <w:rPr>
          <w:rFonts w:eastAsia="Times New Roman"/>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BD65C4" w:rsidRDefault="00BD65C4" w:rsidP="00BD65C4">
      <w:pPr>
        <w:numPr>
          <w:ilvl w:val="0"/>
          <w:numId w:val="9"/>
        </w:numPr>
        <w:shd w:val="clear" w:color="auto" w:fill="FFFFFF"/>
        <w:tabs>
          <w:tab w:val="left" w:pos="600"/>
        </w:tabs>
        <w:spacing w:line="274" w:lineRule="exact"/>
        <w:ind w:right="10" w:firstLine="466"/>
        <w:jc w:val="both"/>
        <w:rPr>
          <w:rFonts w:eastAsia="Times New Roman"/>
          <w:sz w:val="24"/>
          <w:szCs w:val="24"/>
        </w:rPr>
      </w:pPr>
      <w:r>
        <w:rPr>
          <w:rFonts w:eastAsia="Times New Roman"/>
          <w:sz w:val="24"/>
          <w:szCs w:val="24"/>
        </w:rPr>
        <w:t xml:space="preserve">способность прогнозировать последствия деятельности человека в природе, оценивать </w:t>
      </w:r>
      <w:r>
        <w:rPr>
          <w:rFonts w:eastAsia="Times New Roman"/>
          <w:spacing w:val="-1"/>
          <w:sz w:val="24"/>
          <w:szCs w:val="24"/>
        </w:rPr>
        <w:t>влияние природных и антропогенных факторов риска на здоровье человека;</w:t>
      </w:r>
    </w:p>
    <w:p w:rsidR="00BD65C4" w:rsidRDefault="00BD65C4" w:rsidP="00BD65C4">
      <w:pPr>
        <w:numPr>
          <w:ilvl w:val="0"/>
          <w:numId w:val="9"/>
        </w:numPr>
        <w:shd w:val="clear" w:color="auto" w:fill="FFFFFF"/>
        <w:tabs>
          <w:tab w:val="left" w:pos="600"/>
        </w:tabs>
        <w:spacing w:line="274" w:lineRule="exact"/>
        <w:ind w:right="24" w:firstLine="466"/>
        <w:jc w:val="both"/>
        <w:rPr>
          <w:rFonts w:eastAsia="Times New Roman"/>
          <w:sz w:val="24"/>
          <w:szCs w:val="24"/>
        </w:rPr>
      </w:pPr>
      <w:r>
        <w:rPr>
          <w:rFonts w:eastAsia="Times New Roman"/>
          <w:spacing w:val="-1"/>
          <w:sz w:val="24"/>
          <w:szCs w:val="24"/>
        </w:rPr>
        <w:t xml:space="preserve">опыт самооценки личного вклада в ресурсосбережение, сохранение качества окружающей </w:t>
      </w:r>
      <w:r>
        <w:rPr>
          <w:rFonts w:eastAsia="Times New Roman"/>
          <w:sz w:val="24"/>
          <w:szCs w:val="24"/>
        </w:rPr>
        <w:t>среды, биоразнообразия, экологическую безопасность;</w:t>
      </w:r>
    </w:p>
    <w:p w:rsidR="00BD65C4" w:rsidRDefault="00BD65C4" w:rsidP="00BD65C4">
      <w:pPr>
        <w:numPr>
          <w:ilvl w:val="0"/>
          <w:numId w:val="9"/>
        </w:numPr>
        <w:shd w:val="clear" w:color="auto" w:fill="FFFFFF"/>
        <w:tabs>
          <w:tab w:val="left" w:pos="600"/>
        </w:tabs>
        <w:spacing w:line="274" w:lineRule="exact"/>
        <w:ind w:right="19" w:firstLine="466"/>
        <w:jc w:val="both"/>
        <w:rPr>
          <w:rFonts w:eastAsia="Times New Roman"/>
          <w:sz w:val="24"/>
          <w:szCs w:val="24"/>
        </w:rPr>
      </w:pPr>
      <w:r>
        <w:rPr>
          <w:rFonts w:eastAsia="Times New Roman"/>
          <w:sz w:val="24"/>
          <w:szCs w:val="24"/>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BD65C4" w:rsidRDefault="00BD65C4" w:rsidP="00BD65C4">
      <w:pPr>
        <w:numPr>
          <w:ilvl w:val="0"/>
          <w:numId w:val="9"/>
        </w:numPr>
        <w:shd w:val="clear" w:color="auto" w:fill="FFFFFF"/>
        <w:tabs>
          <w:tab w:val="left" w:pos="600"/>
        </w:tabs>
        <w:spacing w:line="274" w:lineRule="exact"/>
        <w:ind w:right="19" w:firstLine="466"/>
        <w:jc w:val="both"/>
        <w:rPr>
          <w:rFonts w:eastAsia="Times New Roman"/>
          <w:sz w:val="24"/>
          <w:szCs w:val="24"/>
        </w:rPr>
      </w:pPr>
      <w:r>
        <w:rPr>
          <w:rFonts w:eastAsia="Times New Roman"/>
          <w:sz w:val="24"/>
          <w:szCs w:val="24"/>
        </w:rPr>
        <w:t>знание основ законодательства в области защиты здоровья и экологического качества окружающей среды и выполнение его требований;</w:t>
      </w:r>
    </w:p>
    <w:p w:rsidR="00BD65C4" w:rsidRDefault="00BD65C4" w:rsidP="00BD65C4">
      <w:pPr>
        <w:numPr>
          <w:ilvl w:val="0"/>
          <w:numId w:val="9"/>
        </w:numPr>
        <w:shd w:val="clear" w:color="auto" w:fill="FFFFFF"/>
        <w:tabs>
          <w:tab w:val="left" w:pos="600"/>
        </w:tabs>
        <w:spacing w:line="274" w:lineRule="exact"/>
        <w:ind w:right="19" w:firstLine="466"/>
        <w:jc w:val="both"/>
        <w:rPr>
          <w:rFonts w:eastAsia="Times New Roman"/>
          <w:sz w:val="24"/>
          <w:szCs w:val="24"/>
        </w:rPr>
      </w:pPr>
      <w:r>
        <w:rPr>
          <w:rFonts w:eastAsia="Times New Roman"/>
          <w:sz w:val="24"/>
          <w:szCs w:val="24"/>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BD65C4" w:rsidRDefault="00BD65C4" w:rsidP="00BD65C4">
      <w:pPr>
        <w:numPr>
          <w:ilvl w:val="0"/>
          <w:numId w:val="9"/>
        </w:numPr>
        <w:shd w:val="clear" w:color="auto" w:fill="FFFFFF"/>
        <w:tabs>
          <w:tab w:val="left" w:pos="600"/>
        </w:tabs>
        <w:spacing w:line="274" w:lineRule="exact"/>
        <w:ind w:right="14" w:firstLine="466"/>
        <w:jc w:val="both"/>
        <w:rPr>
          <w:rFonts w:eastAsia="Times New Roman"/>
          <w:sz w:val="24"/>
          <w:szCs w:val="24"/>
        </w:rPr>
      </w:pPr>
      <w:r>
        <w:rPr>
          <w:rFonts w:eastAsia="Times New Roman"/>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BD65C4" w:rsidRDefault="00BD65C4" w:rsidP="00BD65C4">
      <w:pPr>
        <w:numPr>
          <w:ilvl w:val="0"/>
          <w:numId w:val="9"/>
        </w:numPr>
        <w:shd w:val="clear" w:color="auto" w:fill="FFFFFF"/>
        <w:tabs>
          <w:tab w:val="left" w:pos="600"/>
        </w:tabs>
        <w:spacing w:line="274" w:lineRule="exact"/>
        <w:ind w:right="19" w:firstLine="466"/>
        <w:jc w:val="both"/>
        <w:rPr>
          <w:rFonts w:eastAsia="Times New Roman"/>
          <w:sz w:val="24"/>
          <w:szCs w:val="24"/>
        </w:rPr>
      </w:pPr>
      <w:r>
        <w:rPr>
          <w:rFonts w:eastAsia="Times New Roman"/>
          <w:sz w:val="24"/>
          <w:szCs w:val="24"/>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BD65C4" w:rsidRDefault="00BD65C4" w:rsidP="00BD65C4">
      <w:pPr>
        <w:numPr>
          <w:ilvl w:val="0"/>
          <w:numId w:val="9"/>
        </w:numPr>
        <w:shd w:val="clear" w:color="auto" w:fill="FFFFFF"/>
        <w:tabs>
          <w:tab w:val="left" w:pos="600"/>
        </w:tabs>
        <w:spacing w:line="274" w:lineRule="exact"/>
        <w:ind w:right="14" w:firstLine="466"/>
        <w:jc w:val="both"/>
        <w:rPr>
          <w:rFonts w:eastAsia="Times New Roman"/>
          <w:sz w:val="24"/>
          <w:szCs w:val="24"/>
        </w:rPr>
      </w:pPr>
      <w:r>
        <w:rPr>
          <w:rFonts w:eastAsia="Times New Roman"/>
          <w:sz w:val="24"/>
          <w:szCs w:val="24"/>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BD65C4" w:rsidRDefault="00BD65C4" w:rsidP="005159A2">
      <w:pPr>
        <w:numPr>
          <w:ilvl w:val="0"/>
          <w:numId w:val="7"/>
        </w:numPr>
        <w:shd w:val="clear" w:color="auto" w:fill="FFFFFF"/>
        <w:tabs>
          <w:tab w:val="left" w:pos="600"/>
        </w:tabs>
        <w:spacing w:line="274" w:lineRule="exact"/>
        <w:ind w:left="0" w:right="5" w:firstLine="456"/>
        <w:jc w:val="both"/>
        <w:rPr>
          <w:rFonts w:eastAsia="Times New Roman"/>
          <w:sz w:val="24"/>
          <w:szCs w:val="24"/>
        </w:rPr>
      </w:pPr>
      <w:r>
        <w:rPr>
          <w:rFonts w:eastAsia="Times New Roman"/>
          <w:sz w:val="24"/>
          <w:szCs w:val="24"/>
        </w:rPr>
        <w:t>опыт участия в физкультурно-оздоровительных, санитарно-гигиенических мероприятиях, экологическом туризме;</w:t>
      </w:r>
    </w:p>
    <w:p w:rsidR="00BD65C4" w:rsidRDefault="00BD65C4" w:rsidP="005159A2">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резко негативное отношение к курению, употреблению алкогольных напитков, наркотиков и других психоактивных веществ (ПАВ);</w:t>
      </w:r>
    </w:p>
    <w:p w:rsidR="00BD65C4" w:rsidRDefault="00BD65C4" w:rsidP="005159A2">
      <w:pPr>
        <w:numPr>
          <w:ilvl w:val="0"/>
          <w:numId w:val="7"/>
        </w:numPr>
        <w:shd w:val="clear" w:color="auto" w:fill="FFFFFF"/>
        <w:tabs>
          <w:tab w:val="left" w:pos="600"/>
        </w:tabs>
        <w:spacing w:line="274" w:lineRule="exact"/>
        <w:ind w:left="0" w:right="5" w:firstLine="456"/>
        <w:jc w:val="both"/>
        <w:rPr>
          <w:rFonts w:eastAsia="Times New Roman"/>
          <w:sz w:val="24"/>
          <w:szCs w:val="24"/>
        </w:rPr>
      </w:pPr>
      <w:r>
        <w:rPr>
          <w:rFonts w:eastAsia="Times New Roman"/>
          <w:sz w:val="24"/>
          <w:szCs w:val="24"/>
        </w:rPr>
        <w:t>отрицательное отношение к лицам и организациям, пропагандирующим курение и пьянство, распространяющим наркотики и другие ПАВ.</w:t>
      </w:r>
    </w:p>
    <w:p w:rsidR="00BD65C4" w:rsidRDefault="00BD65C4">
      <w:pPr>
        <w:shd w:val="clear" w:color="auto" w:fill="FFFFFF"/>
        <w:spacing w:line="274" w:lineRule="exact"/>
        <w:ind w:right="10" w:firstLine="456"/>
        <w:jc w:val="both"/>
      </w:pPr>
      <w:r>
        <w:rPr>
          <w:rFonts w:eastAsia="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BD65C4" w:rsidRDefault="00BD65C4" w:rsidP="005159A2">
      <w:pPr>
        <w:numPr>
          <w:ilvl w:val="0"/>
          <w:numId w:val="7"/>
        </w:numPr>
        <w:shd w:val="clear" w:color="auto" w:fill="FFFFFF"/>
        <w:tabs>
          <w:tab w:val="left" w:pos="600"/>
        </w:tabs>
        <w:spacing w:line="274" w:lineRule="exact"/>
        <w:ind w:left="0" w:right="5" w:firstLine="456"/>
        <w:jc w:val="both"/>
        <w:rPr>
          <w:rFonts w:eastAsia="Times New Roman"/>
          <w:sz w:val="24"/>
          <w:szCs w:val="24"/>
        </w:rPr>
      </w:pPr>
      <w:r>
        <w:rPr>
          <w:rFonts w:eastAsia="Times New Roman"/>
          <w:sz w:val="24"/>
          <w:szCs w:val="24"/>
        </w:rPr>
        <w:t>понимание необходимости научных знаний для развития личности и общества, их роли в жизни, труде, творчестве;</w:t>
      </w:r>
    </w:p>
    <w:p w:rsidR="00BD65C4" w:rsidRDefault="00BD65C4" w:rsidP="005159A2">
      <w:pPr>
        <w:numPr>
          <w:ilvl w:val="0"/>
          <w:numId w:val="7"/>
        </w:numPr>
        <w:shd w:val="clear" w:color="auto" w:fill="FFFFFF"/>
        <w:tabs>
          <w:tab w:val="left" w:pos="600"/>
        </w:tabs>
        <w:spacing w:line="274" w:lineRule="exact"/>
        <w:ind w:left="0" w:firstLine="567"/>
        <w:rPr>
          <w:rFonts w:eastAsia="Times New Roman"/>
          <w:sz w:val="24"/>
          <w:szCs w:val="24"/>
        </w:rPr>
      </w:pPr>
      <w:r>
        <w:rPr>
          <w:rFonts w:eastAsia="Times New Roman"/>
          <w:sz w:val="24"/>
          <w:szCs w:val="24"/>
        </w:rPr>
        <w:t>осознание нравственных основ образования;</w:t>
      </w:r>
    </w:p>
    <w:p w:rsidR="00BD65C4" w:rsidRDefault="00BD65C4" w:rsidP="005159A2">
      <w:pPr>
        <w:numPr>
          <w:ilvl w:val="0"/>
          <w:numId w:val="7"/>
        </w:numPr>
        <w:shd w:val="clear" w:color="auto" w:fill="FFFFFF"/>
        <w:tabs>
          <w:tab w:val="left" w:pos="600"/>
        </w:tabs>
        <w:spacing w:line="274" w:lineRule="exact"/>
        <w:ind w:left="0" w:firstLine="567"/>
        <w:rPr>
          <w:rFonts w:eastAsia="Times New Roman"/>
          <w:sz w:val="24"/>
          <w:szCs w:val="24"/>
        </w:rPr>
      </w:pPr>
      <w:r>
        <w:rPr>
          <w:rFonts w:eastAsia="Times New Roman"/>
          <w:sz w:val="24"/>
          <w:szCs w:val="24"/>
        </w:rPr>
        <w:t>осознание важности непрерывного образования и самообразования в течение всей жизни;</w:t>
      </w:r>
    </w:p>
    <w:p w:rsidR="00BD65C4" w:rsidRDefault="00BD65C4" w:rsidP="005159A2">
      <w:pPr>
        <w:numPr>
          <w:ilvl w:val="0"/>
          <w:numId w:val="7"/>
        </w:numPr>
        <w:shd w:val="clear" w:color="auto" w:fill="FFFFFF"/>
        <w:tabs>
          <w:tab w:val="left" w:pos="600"/>
        </w:tabs>
        <w:spacing w:line="274" w:lineRule="exact"/>
        <w:ind w:left="0" w:firstLine="456"/>
        <w:jc w:val="both"/>
        <w:rPr>
          <w:rFonts w:eastAsia="Times New Roman"/>
          <w:sz w:val="24"/>
          <w:szCs w:val="24"/>
        </w:rPr>
      </w:pPr>
      <w:r>
        <w:rPr>
          <w:rFonts w:eastAsia="Times New Roman"/>
          <w:sz w:val="24"/>
          <w:szCs w:val="24"/>
        </w:rPr>
        <w:t xml:space="preserve">осознание нравственной природы труда, его роли в жизни человека и общества, в </w:t>
      </w:r>
      <w:r>
        <w:rPr>
          <w:rFonts w:eastAsia="Times New Roman"/>
          <w:spacing w:val="-1"/>
          <w:sz w:val="24"/>
          <w:szCs w:val="24"/>
        </w:rPr>
        <w:t xml:space="preserve">создании материальных, социальных и культурных благ; знание и уважение трудовых традиций </w:t>
      </w:r>
      <w:r>
        <w:rPr>
          <w:rFonts w:eastAsia="Times New Roman"/>
          <w:sz w:val="24"/>
          <w:szCs w:val="24"/>
        </w:rPr>
        <w:t>своей семьи, трудовых подвигов старших поколений;</w:t>
      </w:r>
    </w:p>
    <w:p w:rsidR="00BD65C4" w:rsidRDefault="00BD65C4" w:rsidP="005159A2">
      <w:pPr>
        <w:numPr>
          <w:ilvl w:val="0"/>
          <w:numId w:val="7"/>
        </w:numPr>
        <w:shd w:val="clear" w:color="auto" w:fill="FFFFFF"/>
        <w:tabs>
          <w:tab w:val="left" w:pos="600"/>
        </w:tabs>
        <w:spacing w:line="274" w:lineRule="exact"/>
        <w:ind w:left="0" w:firstLine="456"/>
        <w:jc w:val="both"/>
        <w:rPr>
          <w:rFonts w:eastAsia="Times New Roman"/>
          <w:sz w:val="24"/>
          <w:szCs w:val="24"/>
        </w:rPr>
      </w:pPr>
      <w:r>
        <w:rPr>
          <w:rFonts w:eastAsia="Times New Roman"/>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BD65C4" w:rsidRDefault="00BD65C4" w:rsidP="005159A2">
      <w:pPr>
        <w:numPr>
          <w:ilvl w:val="0"/>
          <w:numId w:val="7"/>
        </w:numPr>
        <w:shd w:val="clear" w:color="auto" w:fill="FFFFFF"/>
        <w:tabs>
          <w:tab w:val="left" w:pos="600"/>
          <w:tab w:val="left" w:pos="1733"/>
          <w:tab w:val="left" w:pos="3134"/>
          <w:tab w:val="left" w:pos="4190"/>
          <w:tab w:val="left" w:pos="5318"/>
          <w:tab w:val="left" w:pos="6768"/>
          <w:tab w:val="left" w:pos="8189"/>
          <w:tab w:val="left" w:pos="9787"/>
        </w:tabs>
        <w:spacing w:line="274" w:lineRule="exact"/>
        <w:ind w:left="0" w:firstLine="456"/>
        <w:jc w:val="both"/>
        <w:rPr>
          <w:rFonts w:eastAsia="Times New Roman"/>
          <w:sz w:val="24"/>
          <w:szCs w:val="24"/>
        </w:rPr>
      </w:pPr>
      <w:r>
        <w:rPr>
          <w:rFonts w:eastAsia="Times New Roman"/>
          <w:sz w:val="24"/>
          <w:szCs w:val="24"/>
        </w:rPr>
        <w:t xml:space="preserve">сформированность позитивного отношения к учебной и учебно-трудовой деятельности, </w:t>
      </w:r>
      <w:r>
        <w:rPr>
          <w:rFonts w:eastAsia="Times New Roman"/>
          <w:spacing w:val="-2"/>
          <w:sz w:val="24"/>
          <w:szCs w:val="24"/>
        </w:rPr>
        <w:t>общественно</w:t>
      </w:r>
      <w:r>
        <w:rPr>
          <w:rFonts w:ascii="Arial" w:eastAsia="Times New Roman" w:hAnsi="Arial" w:cs="Arial"/>
          <w:sz w:val="24"/>
          <w:szCs w:val="24"/>
        </w:rPr>
        <w:tab/>
      </w:r>
      <w:r>
        <w:rPr>
          <w:rFonts w:eastAsia="Times New Roman"/>
          <w:spacing w:val="-2"/>
          <w:sz w:val="24"/>
          <w:szCs w:val="24"/>
        </w:rPr>
        <w:t>полезным</w:t>
      </w:r>
      <w:r>
        <w:rPr>
          <w:rFonts w:ascii="Arial" w:eastAsia="Times New Roman" w:hAnsi="Arial" w:cs="Arial"/>
          <w:sz w:val="24"/>
          <w:szCs w:val="24"/>
        </w:rPr>
        <w:tab/>
      </w:r>
      <w:r>
        <w:rPr>
          <w:rFonts w:eastAsia="Times New Roman"/>
          <w:spacing w:val="-2"/>
          <w:sz w:val="24"/>
          <w:szCs w:val="24"/>
        </w:rPr>
        <w:t>делам,</w:t>
      </w:r>
      <w:r>
        <w:rPr>
          <w:rFonts w:ascii="Arial" w:eastAsia="Times New Roman" w:cs="Arial"/>
          <w:sz w:val="24"/>
          <w:szCs w:val="24"/>
        </w:rPr>
        <w:tab/>
      </w:r>
      <w:r>
        <w:rPr>
          <w:rFonts w:eastAsia="Times New Roman"/>
          <w:spacing w:val="-2"/>
          <w:sz w:val="24"/>
          <w:szCs w:val="24"/>
        </w:rPr>
        <w:t>умение</w:t>
      </w:r>
      <w:r>
        <w:rPr>
          <w:rFonts w:ascii="Arial" w:eastAsia="Times New Roman" w:hAnsi="Arial" w:cs="Arial"/>
          <w:sz w:val="24"/>
          <w:szCs w:val="24"/>
        </w:rPr>
        <w:tab/>
      </w:r>
      <w:r>
        <w:rPr>
          <w:rFonts w:eastAsia="Times New Roman"/>
          <w:spacing w:val="-2"/>
          <w:sz w:val="24"/>
          <w:szCs w:val="24"/>
        </w:rPr>
        <w:t>осознанно</w:t>
      </w:r>
      <w:r>
        <w:rPr>
          <w:rFonts w:ascii="Arial" w:eastAsia="Times New Roman" w:hAnsi="Arial" w:cs="Arial"/>
          <w:sz w:val="24"/>
          <w:szCs w:val="24"/>
        </w:rPr>
        <w:tab/>
      </w:r>
      <w:r>
        <w:rPr>
          <w:rFonts w:eastAsia="Times New Roman"/>
          <w:spacing w:val="-3"/>
          <w:sz w:val="24"/>
          <w:szCs w:val="24"/>
        </w:rPr>
        <w:t>проявлять</w:t>
      </w:r>
      <w:r>
        <w:rPr>
          <w:rFonts w:ascii="Arial" w:eastAsia="Times New Roman" w:hAnsi="Arial" w:cs="Arial"/>
          <w:sz w:val="24"/>
          <w:szCs w:val="24"/>
        </w:rPr>
        <w:tab/>
      </w:r>
      <w:r>
        <w:rPr>
          <w:rFonts w:eastAsia="Times New Roman"/>
          <w:spacing w:val="-2"/>
          <w:sz w:val="24"/>
          <w:szCs w:val="24"/>
        </w:rPr>
        <w:t>инициативу</w:t>
      </w:r>
      <w:r>
        <w:rPr>
          <w:rFonts w:ascii="Arial" w:eastAsia="Times New Roman" w:hAnsi="Arial" w:cs="Arial"/>
          <w:sz w:val="24"/>
          <w:szCs w:val="24"/>
        </w:rPr>
        <w:tab/>
      </w:r>
      <w:r>
        <w:rPr>
          <w:rFonts w:eastAsia="Times New Roman"/>
          <w:sz w:val="24"/>
          <w:szCs w:val="24"/>
        </w:rPr>
        <w:t>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BD65C4" w:rsidRDefault="00BD65C4" w:rsidP="005159A2">
      <w:pPr>
        <w:numPr>
          <w:ilvl w:val="0"/>
          <w:numId w:val="7"/>
        </w:numPr>
        <w:shd w:val="clear" w:color="auto" w:fill="FFFFFF"/>
        <w:tabs>
          <w:tab w:val="left" w:pos="600"/>
        </w:tabs>
        <w:spacing w:line="274" w:lineRule="exact"/>
        <w:ind w:left="0" w:firstLine="456"/>
        <w:jc w:val="both"/>
        <w:rPr>
          <w:rFonts w:eastAsia="Times New Roman"/>
          <w:sz w:val="24"/>
          <w:szCs w:val="24"/>
        </w:rPr>
      </w:pPr>
      <w:r>
        <w:rPr>
          <w:rFonts w:eastAsia="Times New Roman"/>
          <w:sz w:val="24"/>
          <w:szCs w:val="24"/>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BD65C4" w:rsidRDefault="00BD65C4" w:rsidP="005159A2">
      <w:pPr>
        <w:numPr>
          <w:ilvl w:val="0"/>
          <w:numId w:val="7"/>
        </w:numPr>
        <w:shd w:val="clear" w:color="auto" w:fill="FFFFFF"/>
        <w:tabs>
          <w:tab w:val="left" w:pos="600"/>
        </w:tabs>
        <w:spacing w:line="274" w:lineRule="exact"/>
        <w:ind w:left="0" w:right="5" w:firstLine="456"/>
        <w:jc w:val="both"/>
        <w:rPr>
          <w:rFonts w:eastAsia="Times New Roman"/>
          <w:sz w:val="24"/>
          <w:szCs w:val="24"/>
        </w:rPr>
      </w:pPr>
      <w:r>
        <w:rPr>
          <w:rFonts w:eastAsia="Times New Roman"/>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BD65C4" w:rsidRDefault="00BD65C4" w:rsidP="005159A2">
      <w:pPr>
        <w:numPr>
          <w:ilvl w:val="0"/>
          <w:numId w:val="7"/>
        </w:numPr>
        <w:shd w:val="clear" w:color="auto" w:fill="FFFFFF"/>
        <w:tabs>
          <w:tab w:val="left" w:pos="600"/>
        </w:tabs>
        <w:spacing w:line="274" w:lineRule="exact"/>
        <w:ind w:left="0" w:firstLine="567"/>
        <w:rPr>
          <w:rFonts w:eastAsia="Times New Roman"/>
          <w:sz w:val="24"/>
          <w:szCs w:val="24"/>
        </w:rPr>
      </w:pPr>
      <w:r>
        <w:rPr>
          <w:rFonts w:eastAsia="Times New Roman"/>
          <w:sz w:val="24"/>
          <w:szCs w:val="24"/>
        </w:rPr>
        <w:t>общее знакомство с трудовым законодательством;</w:t>
      </w:r>
    </w:p>
    <w:p w:rsidR="00BD65C4" w:rsidRDefault="00BD65C4" w:rsidP="005159A2">
      <w:pPr>
        <w:numPr>
          <w:ilvl w:val="0"/>
          <w:numId w:val="7"/>
        </w:numPr>
        <w:shd w:val="clear" w:color="auto" w:fill="FFFFFF"/>
        <w:tabs>
          <w:tab w:val="left" w:pos="600"/>
        </w:tabs>
        <w:spacing w:line="274" w:lineRule="exact"/>
        <w:ind w:left="0" w:firstLine="567"/>
        <w:rPr>
          <w:rFonts w:eastAsia="Times New Roman"/>
          <w:sz w:val="24"/>
          <w:szCs w:val="24"/>
        </w:rPr>
      </w:pPr>
      <w:r>
        <w:rPr>
          <w:rFonts w:eastAsia="Times New Roman"/>
          <w:sz w:val="24"/>
          <w:szCs w:val="24"/>
        </w:rPr>
        <w:t>нетерпимое отношение к лени, безответственности и пассивности в образовании и труде.</w:t>
      </w:r>
    </w:p>
    <w:p w:rsidR="00BD65C4" w:rsidRDefault="00BD65C4">
      <w:pPr>
        <w:shd w:val="clear" w:color="auto" w:fill="FFFFFF"/>
        <w:spacing w:line="274" w:lineRule="exact"/>
        <w:ind w:right="5" w:firstLine="456"/>
        <w:jc w:val="both"/>
      </w:pPr>
      <w:r>
        <w:rPr>
          <w:rFonts w:eastAsia="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BD65C4" w:rsidRDefault="00BD65C4" w:rsidP="005159A2">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ценностное отношение к прекрасному, восприятие искусства как особой формы познания и преобразования мира;</w:t>
      </w:r>
    </w:p>
    <w:p w:rsidR="00BD65C4" w:rsidRDefault="00BD65C4" w:rsidP="005159A2">
      <w:pPr>
        <w:numPr>
          <w:ilvl w:val="0"/>
          <w:numId w:val="7"/>
        </w:numPr>
        <w:shd w:val="clear" w:color="auto" w:fill="FFFFFF"/>
        <w:tabs>
          <w:tab w:val="left" w:pos="600"/>
        </w:tabs>
        <w:spacing w:line="274" w:lineRule="exact"/>
        <w:ind w:left="0" w:firstLine="456"/>
        <w:jc w:val="both"/>
        <w:rPr>
          <w:rFonts w:eastAsia="Times New Roman"/>
          <w:sz w:val="24"/>
          <w:szCs w:val="24"/>
        </w:rPr>
      </w:pPr>
      <w:r>
        <w:rPr>
          <w:rFonts w:eastAsia="Times New Roman"/>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BD65C4" w:rsidRDefault="00BD65C4" w:rsidP="005159A2">
      <w:pPr>
        <w:numPr>
          <w:ilvl w:val="0"/>
          <w:numId w:val="7"/>
        </w:numPr>
        <w:shd w:val="clear" w:color="auto" w:fill="FFFFFF"/>
        <w:tabs>
          <w:tab w:val="left" w:pos="600"/>
        </w:tabs>
        <w:spacing w:line="274" w:lineRule="exact"/>
        <w:ind w:left="0" w:firstLine="567"/>
        <w:rPr>
          <w:rFonts w:eastAsia="Times New Roman"/>
          <w:sz w:val="24"/>
          <w:szCs w:val="24"/>
        </w:rPr>
      </w:pPr>
      <w:r>
        <w:rPr>
          <w:rFonts w:eastAsia="Times New Roman"/>
          <w:sz w:val="24"/>
          <w:szCs w:val="24"/>
        </w:rPr>
        <w:t>представление об искусстве народов России.</w:t>
      </w:r>
    </w:p>
    <w:p w:rsidR="005159A2" w:rsidRDefault="005159A2">
      <w:pPr>
        <w:shd w:val="clear" w:color="auto" w:fill="FFFFFF"/>
        <w:spacing w:line="274" w:lineRule="exact"/>
        <w:ind w:left="456"/>
        <w:rPr>
          <w:b/>
          <w:bCs/>
          <w:sz w:val="24"/>
          <w:szCs w:val="24"/>
        </w:rPr>
      </w:pPr>
    </w:p>
    <w:p w:rsidR="00BD65C4" w:rsidRDefault="00BD65C4" w:rsidP="005159A2">
      <w:pPr>
        <w:shd w:val="clear" w:color="auto" w:fill="FFFFFF"/>
        <w:spacing w:line="274" w:lineRule="exact"/>
      </w:pPr>
      <w:r>
        <w:rPr>
          <w:b/>
          <w:bCs/>
          <w:sz w:val="24"/>
          <w:szCs w:val="24"/>
        </w:rPr>
        <w:t xml:space="preserve">2.3.5. </w:t>
      </w:r>
      <w:r>
        <w:rPr>
          <w:rFonts w:eastAsia="Times New Roman"/>
          <w:b/>
          <w:bCs/>
          <w:sz w:val="24"/>
          <w:szCs w:val="24"/>
        </w:rPr>
        <w:t>Виды деятельности и формы занятий с обучающимися</w:t>
      </w:r>
      <w:r w:rsidR="007C7E40">
        <w:rPr>
          <w:rFonts w:eastAsia="Times New Roman"/>
          <w:b/>
          <w:bCs/>
          <w:sz w:val="24"/>
          <w:szCs w:val="24"/>
        </w:rPr>
        <w:t>.</w:t>
      </w:r>
    </w:p>
    <w:p w:rsidR="00BD65C4" w:rsidRDefault="00BD65C4" w:rsidP="007C7E40">
      <w:pPr>
        <w:shd w:val="clear" w:color="auto" w:fill="FFFFFF"/>
        <w:spacing w:line="274" w:lineRule="exact"/>
        <w:ind w:right="14"/>
        <w:jc w:val="both"/>
      </w:pPr>
      <w:r>
        <w:rPr>
          <w:rFonts w:eastAsia="Times New Roman"/>
          <w:b/>
          <w:bCs/>
          <w:sz w:val="24"/>
          <w:szCs w:val="24"/>
        </w:rPr>
        <w:t xml:space="preserve">Воспитание гражданственности, патриотизма, уважения к правам, свободам и обязанностям </w:t>
      </w:r>
      <w:r w:rsidR="007C7E40">
        <w:rPr>
          <w:rFonts w:eastAsia="Times New Roman"/>
          <w:b/>
          <w:bCs/>
          <w:sz w:val="24"/>
          <w:szCs w:val="24"/>
        </w:rPr>
        <w:t xml:space="preserve"> </w:t>
      </w:r>
      <w:r>
        <w:rPr>
          <w:rFonts w:eastAsia="Times New Roman"/>
          <w:b/>
          <w:bCs/>
          <w:sz w:val="24"/>
          <w:szCs w:val="24"/>
        </w:rPr>
        <w:t>человека</w:t>
      </w:r>
      <w:r w:rsidR="007C7E40">
        <w:rPr>
          <w:rFonts w:eastAsia="Times New Roman"/>
          <w:b/>
          <w:bCs/>
          <w:sz w:val="24"/>
          <w:szCs w:val="24"/>
        </w:rPr>
        <w:t>.</w:t>
      </w:r>
    </w:p>
    <w:p w:rsidR="00BD65C4" w:rsidRDefault="00BD65C4">
      <w:pPr>
        <w:shd w:val="clear" w:color="auto" w:fill="FFFFFF"/>
        <w:spacing w:line="274" w:lineRule="exact"/>
        <w:ind w:right="10" w:firstLine="456"/>
        <w:jc w:val="both"/>
      </w:pPr>
      <w:r>
        <w:rPr>
          <w:rFonts w:eastAsia="Times New Roman"/>
          <w:sz w:val="24"/>
          <w:szCs w:val="24"/>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Pr>
          <w:rFonts w:eastAsia="Times New Roman"/>
          <w:i/>
          <w:iCs/>
          <w:sz w:val="24"/>
          <w:szCs w:val="24"/>
        </w:rPr>
        <w:t xml:space="preserve">— </w:t>
      </w:r>
      <w:r>
        <w:rPr>
          <w:rFonts w:eastAsia="Times New Roman"/>
          <w:sz w:val="24"/>
          <w:szCs w:val="24"/>
        </w:rPr>
        <w:t>Флаге, Гербе России, о флаге и гербе Са</w:t>
      </w:r>
      <w:r w:rsidR="00681069">
        <w:rPr>
          <w:rFonts w:eastAsia="Times New Roman"/>
          <w:sz w:val="24"/>
          <w:szCs w:val="24"/>
        </w:rPr>
        <w:t>ратовской области и Романовского</w:t>
      </w:r>
      <w:r>
        <w:rPr>
          <w:rFonts w:eastAsia="Times New Roman"/>
          <w:sz w:val="24"/>
          <w:szCs w:val="24"/>
        </w:rPr>
        <w:t xml:space="preserve"> района.</w:t>
      </w:r>
    </w:p>
    <w:p w:rsidR="00BD65C4" w:rsidRDefault="00BD65C4">
      <w:pPr>
        <w:shd w:val="clear" w:color="auto" w:fill="FFFFFF"/>
        <w:spacing w:line="274" w:lineRule="exact"/>
        <w:ind w:right="5" w:firstLine="456"/>
        <w:jc w:val="both"/>
      </w:pPr>
      <w:r>
        <w:rPr>
          <w:rFonts w:eastAsia="Times New Roman"/>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w:t>
      </w:r>
      <w:r>
        <w:rPr>
          <w:rFonts w:eastAsia="Times New Roman"/>
          <w:spacing w:val="-11"/>
          <w:sz w:val="24"/>
          <w:szCs w:val="24"/>
        </w:rPr>
        <w:t xml:space="preserve">обязанностями       гражданина  (в  </w:t>
      </w:r>
      <w:r w:rsidR="00F77768">
        <w:rPr>
          <w:rFonts w:eastAsia="Times New Roman"/>
          <w:spacing w:val="-11"/>
          <w:sz w:val="24"/>
          <w:szCs w:val="24"/>
        </w:rPr>
        <w:t>п</w:t>
      </w:r>
      <w:r>
        <w:rPr>
          <w:rFonts w:eastAsia="Times New Roman"/>
          <w:spacing w:val="-11"/>
          <w:sz w:val="24"/>
          <w:szCs w:val="24"/>
        </w:rPr>
        <w:t>роцессе  бесед,  экскурсий,  просмотра  кинофильмов,</w:t>
      </w:r>
    </w:p>
    <w:p w:rsidR="00BD65C4" w:rsidRDefault="00BD65C4">
      <w:pPr>
        <w:shd w:val="clear" w:color="auto" w:fill="FFFFFF"/>
        <w:spacing w:line="274" w:lineRule="exact"/>
        <w:ind w:right="10"/>
        <w:jc w:val="both"/>
      </w:pPr>
      <w:r>
        <w:rPr>
          <w:rFonts w:eastAsia="Times New Roman"/>
          <w:sz w:val="24"/>
          <w:szCs w:val="24"/>
        </w:rPr>
        <w:t>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BD65C4" w:rsidRDefault="00BD65C4">
      <w:pPr>
        <w:shd w:val="clear" w:color="auto" w:fill="FFFFFF"/>
        <w:spacing w:line="274" w:lineRule="exact"/>
        <w:ind w:right="5" w:firstLine="456"/>
        <w:jc w:val="both"/>
      </w:pPr>
      <w:r>
        <w:rPr>
          <w:rFonts w:eastAsia="Times New Roman"/>
          <w:spacing w:val="-1"/>
          <w:sz w:val="24"/>
          <w:szCs w:val="24"/>
        </w:rPr>
        <w:t>Знакомятся с историей и культурой Сар</w:t>
      </w:r>
      <w:r w:rsidR="00681069">
        <w:rPr>
          <w:rFonts w:eastAsia="Times New Roman"/>
          <w:spacing w:val="-1"/>
          <w:sz w:val="24"/>
          <w:szCs w:val="24"/>
        </w:rPr>
        <w:t>атовской области , Романовского</w:t>
      </w:r>
      <w:r>
        <w:rPr>
          <w:rFonts w:eastAsia="Times New Roman"/>
          <w:spacing w:val="-1"/>
          <w:sz w:val="24"/>
          <w:szCs w:val="24"/>
        </w:rPr>
        <w:t xml:space="preserve"> района, народным </w:t>
      </w:r>
      <w:r>
        <w:rPr>
          <w:rFonts w:eastAsia="Times New Roman"/>
          <w:sz w:val="24"/>
          <w:szCs w:val="24"/>
        </w:rPr>
        <w:t>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BD65C4" w:rsidRDefault="00BD65C4">
      <w:pPr>
        <w:shd w:val="clear" w:color="auto" w:fill="FFFFFF"/>
        <w:spacing w:line="274" w:lineRule="exact"/>
        <w:ind w:right="5" w:firstLine="456"/>
        <w:jc w:val="both"/>
      </w:pPr>
      <w:r>
        <w:rPr>
          <w:rFonts w:eastAsia="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BD65C4" w:rsidRDefault="00BD65C4">
      <w:pPr>
        <w:shd w:val="clear" w:color="auto" w:fill="FFFFFF"/>
        <w:spacing w:line="274" w:lineRule="exact"/>
        <w:ind w:right="5" w:firstLine="456"/>
        <w:jc w:val="both"/>
      </w:pPr>
      <w:r>
        <w:rPr>
          <w:rFonts w:eastAsia="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BD65C4" w:rsidRDefault="00BD65C4">
      <w:pPr>
        <w:shd w:val="clear" w:color="auto" w:fill="FFFFFF"/>
        <w:spacing w:line="274" w:lineRule="exact"/>
        <w:ind w:firstLine="456"/>
        <w:jc w:val="both"/>
      </w:pPr>
      <w:r>
        <w:rPr>
          <w:rFonts w:eastAsia="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D65C4" w:rsidRDefault="00BD65C4">
      <w:pPr>
        <w:shd w:val="clear" w:color="auto" w:fill="FFFFFF"/>
        <w:spacing w:line="274" w:lineRule="exact"/>
        <w:ind w:right="5" w:firstLine="456"/>
        <w:jc w:val="both"/>
      </w:pPr>
      <w:r>
        <w:rPr>
          <w:rFonts w:eastAsia="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BD65C4" w:rsidRDefault="00BD65C4">
      <w:pPr>
        <w:shd w:val="clear" w:color="auto" w:fill="FFFFFF"/>
        <w:spacing w:line="274" w:lineRule="exact"/>
        <w:ind w:right="5" w:firstLine="456"/>
        <w:jc w:val="both"/>
      </w:pPr>
      <w:r>
        <w:rPr>
          <w:rFonts w:eastAsia="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BD65C4" w:rsidRDefault="00BD65C4">
      <w:pPr>
        <w:shd w:val="clear" w:color="auto" w:fill="FFFFFF"/>
        <w:spacing w:line="274" w:lineRule="exact"/>
        <w:ind w:left="456"/>
      </w:pPr>
      <w:r>
        <w:rPr>
          <w:rFonts w:eastAsia="Times New Roman"/>
          <w:b/>
          <w:bCs/>
          <w:sz w:val="24"/>
          <w:szCs w:val="24"/>
        </w:rPr>
        <w:t>Воспитание социальной ответственности и компетентности</w:t>
      </w:r>
    </w:p>
    <w:p w:rsidR="00BD65C4" w:rsidRDefault="00BD65C4">
      <w:pPr>
        <w:shd w:val="clear" w:color="auto" w:fill="FFFFFF"/>
        <w:spacing w:line="274" w:lineRule="exact"/>
        <w:ind w:right="24" w:firstLine="456"/>
        <w:jc w:val="both"/>
      </w:pPr>
      <w:r>
        <w:rPr>
          <w:rFonts w:eastAsia="Times New Roman"/>
          <w:sz w:val="24"/>
          <w:szCs w:val="24"/>
        </w:rPr>
        <w:t>Активно участвуют в улучшении школьной среды, доступных сфер жизни окружающего социума.</w:t>
      </w:r>
    </w:p>
    <w:p w:rsidR="00BD65C4" w:rsidRDefault="00BD65C4">
      <w:pPr>
        <w:shd w:val="clear" w:color="auto" w:fill="FFFFFF"/>
        <w:spacing w:line="274" w:lineRule="exact"/>
        <w:ind w:right="10" w:firstLine="456"/>
        <w:jc w:val="both"/>
      </w:pPr>
      <w:r>
        <w:rPr>
          <w:rFonts w:eastAsia="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BD65C4" w:rsidRDefault="00BD65C4">
      <w:pPr>
        <w:shd w:val="clear" w:color="auto" w:fill="FFFFFF"/>
        <w:spacing w:line="274" w:lineRule="exact"/>
        <w:ind w:right="14" w:firstLine="456"/>
        <w:jc w:val="both"/>
      </w:pPr>
      <w:r>
        <w:rPr>
          <w:rFonts w:eastAsia="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BD65C4" w:rsidRDefault="00BD65C4">
      <w:pPr>
        <w:shd w:val="clear" w:color="auto" w:fill="FFFFFF"/>
        <w:spacing w:line="274" w:lineRule="exact"/>
        <w:ind w:right="24" w:firstLine="456"/>
        <w:jc w:val="both"/>
      </w:pPr>
      <w:r>
        <w:rPr>
          <w:rFonts w:eastAsia="Times New Roman"/>
          <w:sz w:val="24"/>
          <w:szCs w:val="24"/>
        </w:rPr>
        <w:t>Приобретают опыт и осваивают основные формы учебного сотрудничества: сотрудничество со сверстниками и с учителями.</w:t>
      </w:r>
    </w:p>
    <w:p w:rsidR="00BD65C4" w:rsidRDefault="00BD65C4">
      <w:pPr>
        <w:shd w:val="clear" w:color="auto" w:fill="FFFFFF"/>
        <w:spacing w:line="274" w:lineRule="exact"/>
        <w:ind w:right="5" w:firstLine="456"/>
        <w:jc w:val="both"/>
      </w:pPr>
      <w:r>
        <w:rPr>
          <w:rFonts w:eastAsia="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гимназией.</w:t>
      </w:r>
    </w:p>
    <w:p w:rsidR="00BD65C4" w:rsidRDefault="00BD65C4">
      <w:pPr>
        <w:shd w:val="clear" w:color="auto" w:fill="FFFFFF"/>
        <w:spacing w:line="274" w:lineRule="exact"/>
        <w:ind w:right="10" w:firstLine="456"/>
        <w:jc w:val="both"/>
      </w:pPr>
      <w:r>
        <w:rPr>
          <w:rFonts w:eastAsia="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BD65C4" w:rsidRDefault="00BD65C4">
      <w:pPr>
        <w:shd w:val="clear" w:color="auto" w:fill="FFFFFF"/>
        <w:spacing w:line="274" w:lineRule="exact"/>
        <w:ind w:right="5" w:firstLine="456"/>
        <w:jc w:val="both"/>
      </w:pPr>
      <w:r>
        <w:rPr>
          <w:rFonts w:eastAsia="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BD65C4" w:rsidRDefault="00BD65C4">
      <w:pPr>
        <w:shd w:val="clear" w:color="auto" w:fill="FFFFFF"/>
        <w:spacing w:line="274" w:lineRule="exact"/>
        <w:ind w:left="456"/>
      </w:pPr>
      <w:r>
        <w:rPr>
          <w:rFonts w:eastAsia="Times New Roman"/>
          <w:b/>
          <w:bCs/>
          <w:sz w:val="24"/>
          <w:szCs w:val="24"/>
        </w:rPr>
        <w:t>Воспитание нравственных чувств, убеждений, этического сознания</w:t>
      </w:r>
    </w:p>
    <w:p w:rsidR="00BD65C4" w:rsidRDefault="00BD65C4">
      <w:pPr>
        <w:shd w:val="clear" w:color="auto" w:fill="FFFFFF"/>
        <w:spacing w:line="274" w:lineRule="exact"/>
        <w:ind w:right="24" w:firstLine="456"/>
        <w:jc w:val="both"/>
      </w:pPr>
      <w:r>
        <w:rPr>
          <w:rFonts w:eastAsia="Times New Roman"/>
          <w:sz w:val="24"/>
          <w:szCs w:val="24"/>
        </w:rPr>
        <w:t>Знакомятся с конкретными примерами высоконравственных отношений людей, участвуют в подготовке и проведении бесед.</w:t>
      </w:r>
    </w:p>
    <w:p w:rsidR="00BD65C4" w:rsidRDefault="00BD65C4">
      <w:pPr>
        <w:shd w:val="clear" w:color="auto" w:fill="FFFFFF"/>
        <w:spacing w:line="274" w:lineRule="exact"/>
        <w:ind w:left="456"/>
      </w:pPr>
      <w:r>
        <w:rPr>
          <w:rFonts w:eastAsia="Times New Roman"/>
          <w:sz w:val="24"/>
          <w:szCs w:val="24"/>
        </w:rPr>
        <w:t>Участвуют в общественно полезном труде в помощь школе, городу, селу, родному краю.</w:t>
      </w:r>
    </w:p>
    <w:p w:rsidR="00BD65C4" w:rsidRDefault="00BD65C4">
      <w:pPr>
        <w:shd w:val="clear" w:color="auto" w:fill="FFFFFF"/>
        <w:spacing w:line="274" w:lineRule="exact"/>
        <w:ind w:right="14" w:firstLine="456"/>
        <w:jc w:val="both"/>
      </w:pPr>
      <w:r>
        <w:rPr>
          <w:rFonts w:eastAsia="Times New Roman"/>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BD65C4" w:rsidRDefault="00BD65C4">
      <w:pPr>
        <w:shd w:val="clear" w:color="auto" w:fill="FFFFFF"/>
        <w:spacing w:line="274" w:lineRule="exact"/>
        <w:ind w:right="10" w:firstLine="456"/>
        <w:jc w:val="both"/>
      </w:pPr>
      <w:r>
        <w:rPr>
          <w:rFonts w:eastAsia="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BD65C4" w:rsidRDefault="00BD65C4">
      <w:pPr>
        <w:shd w:val="clear" w:color="auto" w:fill="FFFFFF"/>
        <w:spacing w:line="274" w:lineRule="exact"/>
        <w:ind w:firstLine="456"/>
        <w:jc w:val="both"/>
      </w:pPr>
      <w:r>
        <w:rPr>
          <w:rFonts w:eastAsia="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BD65C4" w:rsidRDefault="00BD65C4">
      <w:pPr>
        <w:shd w:val="clear" w:color="auto" w:fill="FFFFFF"/>
        <w:spacing w:line="274" w:lineRule="exact"/>
        <w:ind w:left="456"/>
      </w:pPr>
      <w:r>
        <w:rPr>
          <w:rFonts w:eastAsia="Times New Roman"/>
          <w:sz w:val="24"/>
          <w:szCs w:val="24"/>
        </w:rPr>
        <w:t>Знакомятся с деятельностью традиционных религиозных организаций.</w:t>
      </w:r>
    </w:p>
    <w:p w:rsidR="00BD65C4" w:rsidRDefault="00BD65C4">
      <w:pPr>
        <w:shd w:val="clear" w:color="auto" w:fill="FFFFFF"/>
        <w:spacing w:line="274" w:lineRule="exact"/>
        <w:ind w:right="5" w:firstLine="456"/>
        <w:jc w:val="both"/>
      </w:pPr>
      <w:r>
        <w:rPr>
          <w:rFonts w:eastAsia="Times New Roman"/>
          <w:b/>
          <w:bCs/>
          <w:sz w:val="24"/>
          <w:szCs w:val="24"/>
        </w:rPr>
        <w:t>Воспитание экологической культуры, культуры здорового и безопасного образа жизни</w:t>
      </w:r>
    </w:p>
    <w:p w:rsidR="00BD65C4" w:rsidRDefault="00BD65C4">
      <w:pPr>
        <w:shd w:val="clear" w:color="auto" w:fill="FFFFFF"/>
        <w:spacing w:line="274" w:lineRule="exact"/>
        <w:ind w:firstLine="456"/>
        <w:jc w:val="both"/>
      </w:pPr>
      <w:r>
        <w:rPr>
          <w:rFonts w:eastAsia="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BD65C4" w:rsidRDefault="00BD65C4">
      <w:pPr>
        <w:shd w:val="clear" w:color="auto" w:fill="FFFFFF"/>
        <w:spacing w:line="274" w:lineRule="exact"/>
        <w:ind w:firstLine="456"/>
        <w:jc w:val="both"/>
      </w:pPr>
      <w:r>
        <w:rPr>
          <w:rFonts w:eastAsia="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BD65C4" w:rsidRDefault="00BD65C4">
      <w:pPr>
        <w:shd w:val="clear" w:color="auto" w:fill="FFFFFF"/>
        <w:spacing w:line="274" w:lineRule="exact"/>
        <w:ind w:right="10" w:firstLine="456"/>
        <w:jc w:val="both"/>
      </w:pPr>
      <w:r>
        <w:rPr>
          <w:rFonts w:eastAsia="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BD65C4" w:rsidRDefault="00BD65C4">
      <w:pPr>
        <w:shd w:val="clear" w:color="auto" w:fill="FFFFFF"/>
        <w:spacing w:line="274" w:lineRule="exact"/>
        <w:ind w:right="5" w:firstLine="456"/>
        <w:jc w:val="both"/>
      </w:pPr>
      <w:r>
        <w:rPr>
          <w:rFonts w:eastAsia="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BD65C4" w:rsidRDefault="00BD65C4">
      <w:pPr>
        <w:shd w:val="clear" w:color="auto" w:fill="FFFFFF"/>
        <w:spacing w:line="274" w:lineRule="exact"/>
        <w:ind w:right="5" w:firstLine="456"/>
        <w:jc w:val="both"/>
      </w:pPr>
      <w:r>
        <w:rPr>
          <w:rFonts w:eastAsia="Times New Roman"/>
          <w:spacing w:val="-1"/>
          <w:sz w:val="24"/>
          <w:szCs w:val="24"/>
        </w:rPr>
        <w:t xml:space="preserve">Участвуют в практической природоохранительной деятельности, в деятельности школьных </w:t>
      </w:r>
      <w:r>
        <w:rPr>
          <w:rFonts w:eastAsia="Times New Roman"/>
          <w:sz w:val="24"/>
          <w:szCs w:val="24"/>
        </w:rPr>
        <w:t>экологических центров, лесничеств, экологических патрулей; создании и реализации коллективных природоохранных проектов.</w:t>
      </w:r>
    </w:p>
    <w:p w:rsidR="00BD65C4" w:rsidRDefault="00BD65C4">
      <w:pPr>
        <w:shd w:val="clear" w:color="auto" w:fill="FFFFFF"/>
        <w:spacing w:line="274" w:lineRule="exact"/>
        <w:ind w:right="14" w:firstLine="456"/>
        <w:jc w:val="both"/>
      </w:pPr>
      <w:r>
        <w:rPr>
          <w:rFonts w:eastAsia="Times New Roman"/>
          <w:spacing w:val="-1"/>
          <w:sz w:val="24"/>
          <w:szCs w:val="24"/>
        </w:rPr>
        <w:t xml:space="preserve">Составляют правильный режим занятий физической культурой, спортом, туризмом, рацион </w:t>
      </w:r>
      <w:r>
        <w:rPr>
          <w:rFonts w:eastAsia="Times New Roman"/>
          <w:sz w:val="24"/>
          <w:szCs w:val="24"/>
        </w:rPr>
        <w:t>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BD65C4" w:rsidRDefault="00BD65C4">
      <w:pPr>
        <w:shd w:val="clear" w:color="auto" w:fill="FFFFFF"/>
        <w:spacing w:line="274" w:lineRule="exact"/>
        <w:ind w:left="456"/>
      </w:pPr>
      <w:r>
        <w:rPr>
          <w:rFonts w:eastAsia="Times New Roman"/>
          <w:sz w:val="24"/>
          <w:szCs w:val="24"/>
        </w:rPr>
        <w:t>Учатся оказывать первую доврачебную помощь пострадавшим.</w:t>
      </w:r>
    </w:p>
    <w:p w:rsidR="00BD65C4" w:rsidRDefault="00BD65C4">
      <w:pPr>
        <w:shd w:val="clear" w:color="auto" w:fill="FFFFFF"/>
        <w:spacing w:line="274" w:lineRule="exact"/>
        <w:ind w:right="5" w:firstLine="456"/>
        <w:jc w:val="both"/>
      </w:pPr>
      <w:r>
        <w:rPr>
          <w:rFonts w:eastAsia="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BD65C4" w:rsidRDefault="00BD65C4">
      <w:pPr>
        <w:shd w:val="clear" w:color="auto" w:fill="FFFFFF"/>
        <w:spacing w:line="274" w:lineRule="exact"/>
        <w:ind w:right="14" w:firstLine="456"/>
        <w:jc w:val="both"/>
      </w:pPr>
      <w:r>
        <w:rPr>
          <w:rFonts w:eastAsia="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BD65C4" w:rsidRDefault="00BD65C4">
      <w:pPr>
        <w:shd w:val="clear" w:color="auto" w:fill="FFFFFF"/>
        <w:spacing w:line="274" w:lineRule="exact"/>
        <w:ind w:firstLine="456"/>
        <w:jc w:val="both"/>
      </w:pPr>
      <w:r>
        <w:rPr>
          <w:rFonts w:eastAsia="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BD65C4" w:rsidRDefault="00BD65C4">
      <w:pPr>
        <w:shd w:val="clear" w:color="auto" w:fill="FFFFFF"/>
        <w:spacing w:line="274" w:lineRule="exact"/>
        <w:ind w:left="456"/>
      </w:pPr>
      <w:r>
        <w:rPr>
          <w:rFonts w:eastAsia="Times New Roman"/>
          <w:sz w:val="24"/>
          <w:szCs w:val="24"/>
        </w:rPr>
        <w:t>Проводят школьный экологический мониторинг, включающий:</w:t>
      </w:r>
    </w:p>
    <w:p w:rsidR="00BD65C4" w:rsidRDefault="00BD65C4" w:rsidP="005159A2">
      <w:pPr>
        <w:numPr>
          <w:ilvl w:val="0"/>
          <w:numId w:val="7"/>
        </w:numPr>
        <w:shd w:val="clear" w:color="auto" w:fill="FFFFFF"/>
        <w:tabs>
          <w:tab w:val="left" w:pos="600"/>
        </w:tabs>
        <w:spacing w:line="274" w:lineRule="exact"/>
        <w:ind w:left="0" w:right="19" w:firstLine="456"/>
        <w:jc w:val="both"/>
        <w:rPr>
          <w:rFonts w:eastAsia="Times New Roman"/>
          <w:sz w:val="24"/>
          <w:szCs w:val="24"/>
        </w:rPr>
      </w:pPr>
      <w:r>
        <w:rPr>
          <w:rFonts w:eastAsia="Times New Roman"/>
          <w:sz w:val="24"/>
          <w:szCs w:val="24"/>
        </w:rPr>
        <w:t>систематические и целенаправленные наблюдения за состоянием окружающей среды своей местности, школы, своего жилища;</w:t>
      </w:r>
    </w:p>
    <w:p w:rsidR="00BD65C4" w:rsidRDefault="00BD65C4" w:rsidP="005159A2">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мониторинг состояния водной и воздушной среды в своём жилище, школе, населённом пункте;</w:t>
      </w:r>
    </w:p>
    <w:p w:rsidR="00BD65C4" w:rsidRDefault="00BD65C4" w:rsidP="005159A2">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выявление источников загрязнения почвы, воды и воздуха, состава и интенсивности загрязнений, определение причин загрязнения;</w:t>
      </w:r>
    </w:p>
    <w:p w:rsidR="00BD65C4" w:rsidRDefault="00BD65C4" w:rsidP="005159A2">
      <w:pPr>
        <w:shd w:val="clear" w:color="auto" w:fill="FFFFFF"/>
        <w:spacing w:line="274" w:lineRule="exact"/>
        <w:ind w:right="10" w:firstLine="456"/>
        <w:jc w:val="both"/>
      </w:pPr>
      <w:r>
        <w:rPr>
          <w:rFonts w:eastAsia="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BD65C4" w:rsidRDefault="00BD65C4">
      <w:pPr>
        <w:shd w:val="clear" w:color="auto" w:fill="FFFFFF"/>
        <w:spacing w:line="274" w:lineRule="exact"/>
        <w:ind w:right="14" w:firstLine="456"/>
        <w:jc w:val="both"/>
      </w:pPr>
      <w:r>
        <w:rPr>
          <w:rFonts w:eastAsia="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BD65C4" w:rsidRDefault="00BD65C4">
      <w:pPr>
        <w:shd w:val="clear" w:color="auto" w:fill="FFFFFF"/>
        <w:spacing w:line="274" w:lineRule="exact"/>
        <w:ind w:right="14" w:firstLine="456"/>
        <w:jc w:val="both"/>
      </w:pPr>
      <w:r>
        <w:rPr>
          <w:rFonts w:eastAsia="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BD65C4" w:rsidRDefault="00BD65C4">
      <w:pPr>
        <w:shd w:val="clear" w:color="auto" w:fill="FFFFFF"/>
        <w:spacing w:line="274" w:lineRule="exact"/>
        <w:ind w:right="19" w:firstLine="456"/>
        <w:jc w:val="both"/>
      </w:pPr>
      <w:r>
        <w:rPr>
          <w:rFonts w:eastAsia="Times New Roman"/>
          <w:spacing w:val="-1"/>
          <w:sz w:val="24"/>
          <w:szCs w:val="24"/>
        </w:rPr>
        <w:t xml:space="preserve">Участвуют в подготовке и проведении «Недели науки, техники и производства», конкурсов </w:t>
      </w:r>
      <w:r>
        <w:rPr>
          <w:rFonts w:eastAsia="Times New Roman"/>
          <w:sz w:val="24"/>
          <w:szCs w:val="24"/>
        </w:rPr>
        <w:t>научно-фантастических проектов, вечеров неразгаданных тайн.</w:t>
      </w:r>
    </w:p>
    <w:p w:rsidR="00BD65C4" w:rsidRDefault="00BD65C4">
      <w:pPr>
        <w:shd w:val="clear" w:color="auto" w:fill="FFFFFF"/>
        <w:spacing w:line="274" w:lineRule="exact"/>
        <w:ind w:left="456"/>
      </w:pPr>
      <w:r>
        <w:rPr>
          <w:rFonts w:eastAsia="Times New Roman"/>
          <w:sz w:val="24"/>
          <w:szCs w:val="24"/>
        </w:rPr>
        <w:t>Ведут дневники экскурсий, походов, наблюдений по оценке окружающей среды.</w:t>
      </w:r>
    </w:p>
    <w:p w:rsidR="00BD65C4" w:rsidRDefault="00BD65C4">
      <w:pPr>
        <w:shd w:val="clear" w:color="auto" w:fill="FFFFFF"/>
        <w:spacing w:line="274" w:lineRule="exact"/>
        <w:ind w:right="10" w:firstLine="456"/>
        <w:jc w:val="both"/>
      </w:pPr>
      <w:r>
        <w:rPr>
          <w:rFonts w:eastAsia="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BD65C4" w:rsidRDefault="00BD65C4">
      <w:pPr>
        <w:shd w:val="clear" w:color="auto" w:fill="FFFFFF"/>
        <w:spacing w:line="274" w:lineRule="exact"/>
        <w:ind w:right="14" w:firstLine="456"/>
        <w:jc w:val="both"/>
      </w:pPr>
      <w:r>
        <w:rPr>
          <w:rFonts w:eastAsia="Times New Roman"/>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BD65C4" w:rsidRDefault="00BD65C4">
      <w:pPr>
        <w:shd w:val="clear" w:color="auto" w:fill="FFFFFF"/>
        <w:spacing w:line="274" w:lineRule="exact"/>
        <w:ind w:right="14" w:firstLine="456"/>
        <w:jc w:val="both"/>
      </w:pPr>
      <w:r>
        <w:rPr>
          <w:rFonts w:eastAsia="Times New Roman"/>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BD65C4" w:rsidRDefault="00BD65C4">
      <w:pPr>
        <w:shd w:val="clear" w:color="auto" w:fill="FFFFFF"/>
        <w:spacing w:line="274" w:lineRule="exact"/>
        <w:ind w:firstLine="456"/>
        <w:jc w:val="both"/>
      </w:pPr>
      <w:r>
        <w:rPr>
          <w:rFonts w:eastAsia="Times New Roman"/>
          <w:sz w:val="24"/>
          <w:szCs w:val="24"/>
        </w:rPr>
        <w:t>Участвуют в различных видах общественно полезной деятельности на базе школы и учреждений дополнительного образования, других социальных институтов.</w:t>
      </w:r>
    </w:p>
    <w:p w:rsidR="00BD65C4" w:rsidRDefault="00BD65C4">
      <w:pPr>
        <w:shd w:val="clear" w:color="auto" w:fill="FFFFFF"/>
        <w:spacing w:line="274" w:lineRule="exact"/>
        <w:ind w:right="10" w:firstLine="456"/>
        <w:jc w:val="both"/>
      </w:pPr>
      <w:r>
        <w:rPr>
          <w:rFonts w:eastAsia="Times New Roman"/>
          <w:spacing w:val="-1"/>
          <w:sz w:val="24"/>
          <w:szCs w:val="24"/>
        </w:rPr>
        <w:t xml:space="preserve">Приобретают умения и навыки сотрудничества, ролевого взаимодействия со сверстниками, </w:t>
      </w:r>
      <w:r>
        <w:rPr>
          <w:rFonts w:eastAsia="Times New Roman"/>
          <w:sz w:val="24"/>
          <w:szCs w:val="24"/>
        </w:rPr>
        <w:t>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BD65C4" w:rsidRDefault="00BD65C4">
      <w:pPr>
        <w:shd w:val="clear" w:color="auto" w:fill="FFFFFF"/>
        <w:spacing w:line="274" w:lineRule="exact"/>
        <w:ind w:right="14" w:firstLine="456"/>
        <w:jc w:val="both"/>
      </w:pPr>
      <w:r>
        <w:rPr>
          <w:rFonts w:eastAsia="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BD65C4" w:rsidRDefault="00BD65C4">
      <w:pPr>
        <w:shd w:val="clear" w:color="auto" w:fill="FFFFFF"/>
        <w:spacing w:line="274" w:lineRule="exact"/>
        <w:ind w:right="10" w:firstLine="456"/>
        <w:jc w:val="both"/>
      </w:pPr>
      <w:r>
        <w:rPr>
          <w:rFonts w:eastAsia="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BD65C4" w:rsidRDefault="00BD65C4">
      <w:pPr>
        <w:shd w:val="clear" w:color="auto" w:fill="FFFFFF"/>
        <w:spacing w:line="274" w:lineRule="exact"/>
        <w:ind w:right="10" w:firstLine="456"/>
        <w:jc w:val="both"/>
      </w:pPr>
      <w:r>
        <w:rPr>
          <w:rFonts w:eastAsia="Times New Roman"/>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BD65C4" w:rsidRDefault="00BD65C4">
      <w:pPr>
        <w:shd w:val="clear" w:color="auto" w:fill="FFFFFF"/>
        <w:spacing w:line="274" w:lineRule="exact"/>
        <w:ind w:right="5" w:firstLine="456"/>
        <w:jc w:val="both"/>
      </w:pPr>
      <w:r>
        <w:rPr>
          <w:rFonts w:eastAsia="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BD65C4" w:rsidRDefault="00BD65C4">
      <w:pPr>
        <w:shd w:val="clear" w:color="auto" w:fill="FFFFFF"/>
        <w:spacing w:line="274" w:lineRule="exact"/>
        <w:ind w:right="19" w:firstLine="456"/>
        <w:jc w:val="both"/>
      </w:pPr>
      <w:r>
        <w:rPr>
          <w:rFonts w:eastAsia="Times New Roman"/>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BD65C4" w:rsidRDefault="00BD65C4">
      <w:pPr>
        <w:shd w:val="clear" w:color="auto" w:fill="FFFFFF"/>
        <w:spacing w:line="274" w:lineRule="exact"/>
        <w:ind w:right="14" w:firstLine="456"/>
        <w:jc w:val="both"/>
      </w:pPr>
      <w:r>
        <w:rPr>
          <w:rFonts w:eastAsia="Times New Roman"/>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BD65C4" w:rsidRDefault="00BD65C4">
      <w:pPr>
        <w:shd w:val="clear" w:color="auto" w:fill="FFFFFF"/>
        <w:spacing w:before="86"/>
        <w:jc w:val="right"/>
      </w:pPr>
    </w:p>
    <w:p w:rsidR="00BD65C4" w:rsidRDefault="00276EB6">
      <w:pPr>
        <w:shd w:val="clear" w:color="auto" w:fill="FFFFFF"/>
        <w:spacing w:line="274" w:lineRule="exact"/>
        <w:ind w:right="14" w:firstLine="456"/>
        <w:jc w:val="both"/>
      </w:pPr>
      <w:r>
        <w:rPr>
          <w:rFonts w:eastAsia="Times New Roman"/>
          <w:sz w:val="24"/>
          <w:szCs w:val="24"/>
        </w:rPr>
        <w:t>Знак</w:t>
      </w:r>
      <w:r w:rsidR="00BD65C4">
        <w:rPr>
          <w:rFonts w:eastAsia="Times New Roman"/>
          <w:sz w:val="24"/>
          <w:szCs w:val="24"/>
        </w:rPr>
        <w:t xml:space="preserve">омятся с местными мастерами прикладного искусства, наблюдают за их работой, </w:t>
      </w:r>
      <w:r w:rsidR="00BD65C4">
        <w:rPr>
          <w:rFonts w:eastAsia="Times New Roman"/>
          <w:spacing w:val="-1"/>
          <w:sz w:val="24"/>
          <w:szCs w:val="24"/>
        </w:rPr>
        <w:t xml:space="preserve">участвуют в беседах «Красивые и некрасивые поступки», «Чем красивы люди вокруг нас» и др., </w:t>
      </w:r>
      <w:r w:rsidR="00BD65C4">
        <w:rPr>
          <w:rFonts w:eastAsia="Times New Roman"/>
          <w:sz w:val="24"/>
          <w:szCs w:val="24"/>
        </w:rPr>
        <w:t>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BD65C4" w:rsidRDefault="00BD65C4">
      <w:pPr>
        <w:shd w:val="clear" w:color="auto" w:fill="FFFFFF"/>
        <w:spacing w:line="274" w:lineRule="exact"/>
        <w:ind w:right="14" w:firstLine="456"/>
        <w:jc w:val="both"/>
      </w:pPr>
      <w:r>
        <w:rPr>
          <w:rFonts w:eastAsia="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BD65C4" w:rsidRDefault="00BD65C4">
      <w:pPr>
        <w:shd w:val="clear" w:color="auto" w:fill="FFFFFF"/>
        <w:spacing w:line="274" w:lineRule="exact"/>
        <w:ind w:right="10" w:firstLine="456"/>
        <w:jc w:val="both"/>
      </w:pPr>
      <w:r>
        <w:rPr>
          <w:rFonts w:eastAsia="Times New Roman"/>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BD65C4" w:rsidRDefault="00BD65C4">
      <w:pPr>
        <w:shd w:val="clear" w:color="auto" w:fill="FFFFFF"/>
        <w:spacing w:line="274" w:lineRule="exact"/>
        <w:ind w:right="14" w:firstLine="456"/>
        <w:jc w:val="both"/>
      </w:pPr>
      <w:r>
        <w:rPr>
          <w:rFonts w:eastAsia="Times New Roman"/>
          <w:sz w:val="24"/>
          <w:szCs w:val="24"/>
        </w:rPr>
        <w:t>Участвуют в оформлении класса и школы, озеленении пришкольного участка, стремятся внести красоту в домашний быт.</w:t>
      </w:r>
    </w:p>
    <w:p w:rsidR="00BD65C4" w:rsidRDefault="00BD65C4">
      <w:pPr>
        <w:shd w:val="clear" w:color="auto" w:fill="FFFFFF"/>
        <w:spacing w:line="274" w:lineRule="exact"/>
        <w:ind w:firstLine="456"/>
        <w:jc w:val="both"/>
      </w:pPr>
      <w:r>
        <w:rPr>
          <w:b/>
          <w:bCs/>
          <w:sz w:val="24"/>
          <w:szCs w:val="24"/>
        </w:rPr>
        <w:t xml:space="preserve">2.3.6. </w:t>
      </w:r>
      <w:r>
        <w:rPr>
          <w:rFonts w:eastAsia="Times New Roman"/>
          <w:b/>
          <w:bCs/>
          <w:sz w:val="24"/>
          <w:szCs w:val="24"/>
        </w:rPr>
        <w:t xml:space="preserve">Этапы организации социализации обучающихся, совместной деятельности </w:t>
      </w:r>
      <w:r w:rsidR="00276EB6">
        <w:rPr>
          <w:rFonts w:eastAsia="Times New Roman"/>
          <w:b/>
          <w:sz w:val="24"/>
          <w:szCs w:val="24"/>
        </w:rPr>
        <w:t>МОУ «Малощербединская С</w:t>
      </w:r>
      <w:r w:rsidR="00681069" w:rsidRPr="00681069">
        <w:rPr>
          <w:rFonts w:eastAsia="Times New Roman"/>
          <w:b/>
          <w:sz w:val="24"/>
          <w:szCs w:val="24"/>
        </w:rPr>
        <w:t>ОШ»</w:t>
      </w:r>
      <w:r>
        <w:rPr>
          <w:rFonts w:eastAsia="Times New Roman"/>
          <w:sz w:val="24"/>
          <w:szCs w:val="24"/>
        </w:rPr>
        <w:t xml:space="preserve"> </w:t>
      </w:r>
      <w:r>
        <w:rPr>
          <w:rFonts w:eastAsia="Times New Roman"/>
          <w:b/>
          <w:bCs/>
          <w:sz w:val="24"/>
          <w:szCs w:val="24"/>
        </w:rPr>
        <w:t>с общественными организациями, системой дополнительного образования, иными социальными субъектами</w:t>
      </w:r>
    </w:p>
    <w:p w:rsidR="00BD65C4" w:rsidRDefault="00BD65C4">
      <w:pPr>
        <w:shd w:val="clear" w:color="auto" w:fill="FFFFFF"/>
        <w:tabs>
          <w:tab w:val="left" w:pos="2227"/>
          <w:tab w:val="left" w:pos="2717"/>
          <w:tab w:val="left" w:pos="5189"/>
          <w:tab w:val="left" w:pos="5669"/>
          <w:tab w:val="left" w:pos="7205"/>
          <w:tab w:val="left" w:pos="8880"/>
        </w:tabs>
        <w:spacing w:line="274" w:lineRule="exact"/>
        <w:ind w:right="10" w:firstLine="456"/>
        <w:jc w:val="both"/>
      </w:pPr>
      <w:r>
        <w:rPr>
          <w:rFonts w:eastAsia="Times New Roman"/>
          <w:sz w:val="24"/>
          <w:szCs w:val="24"/>
        </w:rPr>
        <w:t>Организация социальной деятельности обучающихся исходит из того, что социальные</w:t>
      </w:r>
      <w:r>
        <w:rPr>
          <w:rFonts w:eastAsia="Times New Roman"/>
          <w:sz w:val="24"/>
          <w:szCs w:val="24"/>
        </w:rPr>
        <w:br/>
        <w:t>ожидания подростков связаны с успешностью, признанием со стороны семьи и сверстников,</w:t>
      </w:r>
      <w:r>
        <w:rPr>
          <w:rFonts w:eastAsia="Times New Roman"/>
          <w:sz w:val="24"/>
          <w:szCs w:val="24"/>
        </w:rPr>
        <w:br/>
      </w:r>
      <w:r>
        <w:rPr>
          <w:rFonts w:eastAsia="Times New Roman"/>
          <w:spacing w:val="-2"/>
          <w:sz w:val="24"/>
          <w:szCs w:val="24"/>
        </w:rPr>
        <w:t>состоятельностью</w:t>
      </w:r>
      <w:r>
        <w:rPr>
          <w:rFonts w:ascii="Arial" w:eastAsia="Times New Roman" w:hAnsi="Arial" w:cs="Arial"/>
          <w:sz w:val="24"/>
          <w:szCs w:val="24"/>
        </w:rPr>
        <w:tab/>
      </w:r>
      <w:r>
        <w:rPr>
          <w:rFonts w:eastAsia="Times New Roman"/>
          <w:sz w:val="24"/>
          <w:szCs w:val="24"/>
        </w:rPr>
        <w:t>и</w:t>
      </w:r>
      <w:r>
        <w:rPr>
          <w:rFonts w:ascii="Arial" w:eastAsia="Times New Roman" w:hAnsi="Arial" w:cs="Arial"/>
          <w:sz w:val="24"/>
          <w:szCs w:val="24"/>
        </w:rPr>
        <w:tab/>
      </w:r>
      <w:r>
        <w:rPr>
          <w:rFonts w:eastAsia="Times New Roman"/>
          <w:spacing w:val="-2"/>
          <w:sz w:val="24"/>
          <w:szCs w:val="24"/>
        </w:rPr>
        <w:t>самостоятельностью</w:t>
      </w:r>
      <w:r>
        <w:rPr>
          <w:rFonts w:ascii="Arial" w:eastAsia="Times New Roman" w:hAnsi="Arial" w:cs="Arial"/>
          <w:sz w:val="24"/>
          <w:szCs w:val="24"/>
        </w:rPr>
        <w:tab/>
      </w:r>
      <w:r>
        <w:rPr>
          <w:rFonts w:eastAsia="Times New Roman"/>
          <w:sz w:val="24"/>
          <w:szCs w:val="24"/>
        </w:rPr>
        <w:t>в</w:t>
      </w:r>
      <w:r>
        <w:rPr>
          <w:rFonts w:ascii="Arial" w:eastAsia="Times New Roman" w:hAnsi="Arial" w:cs="Arial"/>
          <w:sz w:val="24"/>
          <w:szCs w:val="24"/>
        </w:rPr>
        <w:tab/>
      </w:r>
      <w:r>
        <w:rPr>
          <w:rFonts w:eastAsia="Times New Roman"/>
          <w:spacing w:val="-2"/>
          <w:sz w:val="24"/>
          <w:szCs w:val="24"/>
        </w:rPr>
        <w:t>реализации</w:t>
      </w:r>
      <w:r>
        <w:rPr>
          <w:rFonts w:ascii="Arial" w:eastAsia="Times New Roman" w:hAnsi="Arial" w:cs="Arial"/>
          <w:sz w:val="24"/>
          <w:szCs w:val="24"/>
        </w:rPr>
        <w:tab/>
      </w:r>
      <w:r>
        <w:rPr>
          <w:rFonts w:eastAsia="Times New Roman"/>
          <w:spacing w:val="-2"/>
          <w:sz w:val="24"/>
          <w:szCs w:val="24"/>
        </w:rPr>
        <w:t>собственных</w:t>
      </w:r>
      <w:r>
        <w:rPr>
          <w:rFonts w:ascii="Arial" w:eastAsia="Times New Roman" w:hAnsi="Arial" w:cs="Arial"/>
          <w:sz w:val="24"/>
          <w:szCs w:val="24"/>
        </w:rPr>
        <w:tab/>
      </w:r>
      <w:r>
        <w:rPr>
          <w:rFonts w:eastAsia="Times New Roman"/>
          <w:spacing w:val="-2"/>
          <w:sz w:val="24"/>
          <w:szCs w:val="24"/>
        </w:rPr>
        <w:t>замыслов.</w:t>
      </w:r>
    </w:p>
    <w:p w:rsidR="00BD65C4" w:rsidRDefault="00BD65C4">
      <w:pPr>
        <w:shd w:val="clear" w:color="auto" w:fill="FFFFFF"/>
        <w:spacing w:line="274" w:lineRule="exact"/>
        <w:ind w:right="14"/>
        <w:jc w:val="both"/>
      </w:pPr>
      <w:r>
        <w:rPr>
          <w:rFonts w:eastAsia="Times New Roman"/>
          <w:sz w:val="24"/>
          <w:szCs w:val="24"/>
        </w:rPr>
        <w:t>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BD65C4" w:rsidRDefault="00BD65C4">
      <w:pPr>
        <w:shd w:val="clear" w:color="auto" w:fill="FFFFFF"/>
        <w:spacing w:line="274" w:lineRule="exact"/>
        <w:ind w:right="5" w:firstLine="456"/>
        <w:jc w:val="both"/>
      </w:pPr>
      <w:r>
        <w:rPr>
          <w:rFonts w:eastAsia="Times New Roman"/>
          <w:b/>
          <w:bCs/>
          <w:sz w:val="24"/>
          <w:szCs w:val="24"/>
        </w:rPr>
        <w:t xml:space="preserve">Организационно-административный этап </w:t>
      </w:r>
      <w:r>
        <w:rPr>
          <w:rFonts w:eastAsia="Times New Roman"/>
          <w:sz w:val="24"/>
          <w:szCs w:val="24"/>
        </w:rPr>
        <w:t>(ведущий субъект — администрация школы) включает:</w:t>
      </w:r>
    </w:p>
    <w:p w:rsidR="00BD65C4" w:rsidRDefault="00BD65C4" w:rsidP="007C7E40">
      <w:pPr>
        <w:numPr>
          <w:ilvl w:val="0"/>
          <w:numId w:val="7"/>
        </w:numPr>
        <w:shd w:val="clear" w:color="auto" w:fill="FFFFFF"/>
        <w:tabs>
          <w:tab w:val="left" w:pos="600"/>
        </w:tabs>
        <w:spacing w:line="274" w:lineRule="exact"/>
        <w:ind w:left="0" w:right="24" w:firstLine="456"/>
        <w:jc w:val="both"/>
        <w:rPr>
          <w:rFonts w:eastAsia="Times New Roman"/>
          <w:sz w:val="24"/>
          <w:szCs w:val="24"/>
        </w:rPr>
      </w:pPr>
      <w:r>
        <w:rPr>
          <w:rFonts w:eastAsia="Times New Roman"/>
          <w:spacing w:val="-1"/>
          <w:sz w:val="24"/>
          <w:szCs w:val="24"/>
        </w:rPr>
        <w:t xml:space="preserve">создание среды школы, поддерживающей созидательный социальный опыт обучающихся, </w:t>
      </w:r>
      <w:r>
        <w:rPr>
          <w:rFonts w:eastAsia="Times New Roman"/>
          <w:sz w:val="24"/>
          <w:szCs w:val="24"/>
        </w:rPr>
        <w:t>формирующей конструктивные ожидания и позитивные образцы поведения;</w:t>
      </w:r>
    </w:p>
    <w:p w:rsidR="00BD65C4" w:rsidRDefault="00BD65C4" w:rsidP="007C7E40">
      <w:pPr>
        <w:numPr>
          <w:ilvl w:val="0"/>
          <w:numId w:val="7"/>
        </w:numPr>
        <w:shd w:val="clear" w:color="auto" w:fill="FFFFFF"/>
        <w:tabs>
          <w:tab w:val="left" w:pos="600"/>
        </w:tabs>
        <w:spacing w:line="274" w:lineRule="exact"/>
        <w:ind w:left="0" w:right="5" w:firstLine="456"/>
        <w:jc w:val="both"/>
        <w:rPr>
          <w:rFonts w:eastAsia="Times New Roman"/>
          <w:sz w:val="24"/>
          <w:szCs w:val="24"/>
        </w:rPr>
      </w:pPr>
      <w:r>
        <w:rPr>
          <w:rFonts w:eastAsia="Times New Roman"/>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BD65C4" w:rsidRDefault="00BD65C4" w:rsidP="007C7E40">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BD65C4" w:rsidRDefault="00BD65C4" w:rsidP="007C7E40">
      <w:pPr>
        <w:numPr>
          <w:ilvl w:val="0"/>
          <w:numId w:val="7"/>
        </w:numPr>
        <w:shd w:val="clear" w:color="auto" w:fill="FFFFFF"/>
        <w:tabs>
          <w:tab w:val="left" w:pos="600"/>
        </w:tabs>
        <w:spacing w:line="274" w:lineRule="exact"/>
        <w:ind w:left="0" w:right="19" w:firstLine="456"/>
        <w:jc w:val="both"/>
        <w:rPr>
          <w:rFonts w:eastAsia="Times New Roman"/>
          <w:sz w:val="24"/>
          <w:szCs w:val="24"/>
        </w:rPr>
      </w:pPr>
      <w:r>
        <w:rPr>
          <w:rFonts w:eastAsia="Times New Roman"/>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BD65C4" w:rsidRDefault="00BD65C4" w:rsidP="007C7E40">
      <w:pPr>
        <w:numPr>
          <w:ilvl w:val="0"/>
          <w:numId w:val="7"/>
        </w:numPr>
        <w:shd w:val="clear" w:color="auto" w:fill="FFFFFF"/>
        <w:tabs>
          <w:tab w:val="left" w:pos="600"/>
        </w:tabs>
        <w:spacing w:line="274" w:lineRule="exact"/>
        <w:ind w:left="0" w:right="5" w:firstLine="456"/>
        <w:jc w:val="both"/>
        <w:rPr>
          <w:rFonts w:eastAsia="Times New Roman"/>
          <w:sz w:val="24"/>
          <w:szCs w:val="24"/>
        </w:rPr>
      </w:pPr>
      <w:r>
        <w:rPr>
          <w:rFonts w:eastAsia="Times New Roman"/>
          <w:sz w:val="24"/>
          <w:szCs w:val="24"/>
        </w:rPr>
        <w:t>координацию деятельности обучающихся</w:t>
      </w:r>
      <w:r w:rsidR="001410DF">
        <w:rPr>
          <w:rFonts w:eastAsia="Times New Roman"/>
          <w:sz w:val="24"/>
          <w:szCs w:val="24"/>
        </w:rPr>
        <w:t xml:space="preserve"> - с</w:t>
      </w:r>
      <w:r>
        <w:rPr>
          <w:rFonts w:eastAsia="Times New Roman"/>
          <w:sz w:val="24"/>
          <w:szCs w:val="24"/>
        </w:rPr>
        <w:t>верстников, учителей, родителей, сотрудников школы, представителей общественных и иных организаций для решения задач социализации;</w:t>
      </w:r>
    </w:p>
    <w:p w:rsidR="00BD65C4" w:rsidRDefault="00BD65C4" w:rsidP="007C7E40">
      <w:pPr>
        <w:numPr>
          <w:ilvl w:val="0"/>
          <w:numId w:val="7"/>
        </w:numPr>
        <w:shd w:val="clear" w:color="auto" w:fill="FFFFFF"/>
        <w:tabs>
          <w:tab w:val="left" w:pos="600"/>
        </w:tabs>
        <w:spacing w:line="274" w:lineRule="exact"/>
        <w:ind w:left="0" w:firstLine="426"/>
        <w:rPr>
          <w:rFonts w:eastAsia="Times New Roman"/>
          <w:sz w:val="24"/>
          <w:szCs w:val="24"/>
        </w:rPr>
      </w:pPr>
      <w:r>
        <w:rPr>
          <w:rFonts w:eastAsia="Times New Roman"/>
          <w:sz w:val="24"/>
          <w:szCs w:val="24"/>
        </w:rPr>
        <w:t>создание условий для организованной деятельности школьных социальных групп;</w:t>
      </w:r>
    </w:p>
    <w:p w:rsidR="00BD65C4" w:rsidRDefault="00BD65C4" w:rsidP="007C7E40">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BD65C4" w:rsidRDefault="00BD65C4" w:rsidP="007C7E40">
      <w:pPr>
        <w:numPr>
          <w:ilvl w:val="0"/>
          <w:numId w:val="7"/>
        </w:numPr>
        <w:shd w:val="clear" w:color="auto" w:fill="FFFFFF"/>
        <w:tabs>
          <w:tab w:val="left" w:pos="600"/>
        </w:tabs>
        <w:spacing w:line="274" w:lineRule="exact"/>
        <w:ind w:left="0" w:right="19" w:firstLine="456"/>
        <w:jc w:val="both"/>
        <w:rPr>
          <w:rFonts w:eastAsia="Times New Roman"/>
          <w:sz w:val="24"/>
          <w:szCs w:val="24"/>
        </w:rPr>
      </w:pPr>
      <w:r>
        <w:rPr>
          <w:rFonts w:eastAsia="Times New Roman"/>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BD65C4" w:rsidRDefault="00BD65C4">
      <w:pPr>
        <w:shd w:val="clear" w:color="auto" w:fill="FFFFFF"/>
        <w:spacing w:line="274" w:lineRule="exact"/>
        <w:ind w:right="5" w:firstLine="456"/>
        <w:jc w:val="both"/>
      </w:pPr>
      <w:r>
        <w:rPr>
          <w:rFonts w:eastAsia="Times New Roman"/>
          <w:b/>
          <w:bCs/>
          <w:sz w:val="24"/>
          <w:szCs w:val="24"/>
        </w:rPr>
        <w:t xml:space="preserve">Организационно-педагогический этап </w:t>
      </w:r>
      <w:r>
        <w:rPr>
          <w:rFonts w:eastAsia="Times New Roman"/>
          <w:sz w:val="24"/>
          <w:szCs w:val="24"/>
        </w:rPr>
        <w:t>(ведущий субъект — педагогический коллектив школы) включает:</w:t>
      </w:r>
    </w:p>
    <w:p w:rsidR="00BD65C4" w:rsidRDefault="00BD65C4" w:rsidP="007C7E40">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обеспечение целенаправленности, системности и непрерывности процесса социализации обучающихся;</w:t>
      </w:r>
    </w:p>
    <w:p w:rsidR="00BD65C4" w:rsidRDefault="00BD65C4" w:rsidP="007C7E40">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 xml:space="preserve">обеспечение разнообразия форм педагогической поддержки социальной деятельности, </w:t>
      </w:r>
      <w:r>
        <w:rPr>
          <w:rFonts w:eastAsia="Times New Roman"/>
          <w:spacing w:val="-1"/>
          <w:sz w:val="24"/>
          <w:szCs w:val="24"/>
        </w:rPr>
        <w:t>создающей условия для личностного роста обучающихся, продуктивного изменения поведения;</w:t>
      </w:r>
    </w:p>
    <w:p w:rsidR="00BD65C4" w:rsidRDefault="00BD65C4" w:rsidP="007C7E40">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BD65C4" w:rsidRDefault="00BD65C4" w:rsidP="007C7E40">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создание условий для социальной деятельности обучающихся в процессе обучения и воспитания;</w:t>
      </w:r>
    </w:p>
    <w:p w:rsidR="00BD65C4" w:rsidRDefault="00BD65C4" w:rsidP="007C7E40">
      <w:pPr>
        <w:numPr>
          <w:ilvl w:val="0"/>
          <w:numId w:val="7"/>
        </w:numPr>
        <w:shd w:val="clear" w:color="auto" w:fill="FFFFFF"/>
        <w:tabs>
          <w:tab w:val="left" w:pos="600"/>
        </w:tabs>
        <w:spacing w:line="274" w:lineRule="exact"/>
        <w:ind w:left="0" w:right="5" w:firstLine="456"/>
        <w:jc w:val="both"/>
        <w:rPr>
          <w:rFonts w:eastAsia="Times New Roman"/>
          <w:sz w:val="24"/>
          <w:szCs w:val="24"/>
        </w:rPr>
      </w:pPr>
      <w:r>
        <w:rPr>
          <w:rFonts w:eastAsia="Times New Roman"/>
          <w:sz w:val="24"/>
          <w:szCs w:val="24"/>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BD65C4" w:rsidRDefault="00BD65C4" w:rsidP="007C7E40">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BD65C4" w:rsidRDefault="00BD65C4" w:rsidP="007C7E40">
      <w:pPr>
        <w:numPr>
          <w:ilvl w:val="0"/>
          <w:numId w:val="7"/>
        </w:numPr>
        <w:shd w:val="clear" w:color="auto" w:fill="FFFFFF"/>
        <w:tabs>
          <w:tab w:val="left" w:pos="600"/>
        </w:tabs>
        <w:spacing w:line="274" w:lineRule="exact"/>
        <w:ind w:left="0" w:firstLine="456"/>
        <w:jc w:val="both"/>
        <w:rPr>
          <w:rFonts w:eastAsia="Times New Roman"/>
          <w:sz w:val="24"/>
          <w:szCs w:val="24"/>
        </w:rPr>
      </w:pPr>
      <w:r>
        <w:rPr>
          <w:rFonts w:eastAsia="Times New Roman"/>
          <w:sz w:val="24"/>
          <w:szCs w:val="24"/>
        </w:rPr>
        <w:t>использование социальной деятельности как ведущего фактора формирования личности обучающегося;</w:t>
      </w:r>
    </w:p>
    <w:p w:rsidR="00BD65C4" w:rsidRDefault="00BD65C4" w:rsidP="007C7E40">
      <w:pPr>
        <w:numPr>
          <w:ilvl w:val="0"/>
          <w:numId w:val="7"/>
        </w:numPr>
        <w:shd w:val="clear" w:color="auto" w:fill="FFFFFF"/>
        <w:tabs>
          <w:tab w:val="left" w:pos="600"/>
        </w:tabs>
        <w:spacing w:line="274" w:lineRule="exact"/>
        <w:ind w:left="0" w:firstLine="456"/>
        <w:jc w:val="both"/>
        <w:rPr>
          <w:rFonts w:eastAsia="Times New Roman"/>
          <w:sz w:val="24"/>
          <w:szCs w:val="24"/>
        </w:rPr>
      </w:pPr>
      <w:r>
        <w:rPr>
          <w:rFonts w:eastAsia="Times New Roman"/>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BD65C4" w:rsidRDefault="00BD65C4" w:rsidP="007C7E40">
      <w:pPr>
        <w:numPr>
          <w:ilvl w:val="0"/>
          <w:numId w:val="7"/>
        </w:numPr>
        <w:shd w:val="clear" w:color="auto" w:fill="FFFFFF"/>
        <w:tabs>
          <w:tab w:val="left" w:pos="600"/>
        </w:tabs>
        <w:spacing w:line="274" w:lineRule="exact"/>
        <w:ind w:left="0" w:right="19" w:firstLine="456"/>
        <w:jc w:val="both"/>
        <w:rPr>
          <w:rFonts w:eastAsia="Times New Roman"/>
          <w:sz w:val="24"/>
          <w:szCs w:val="24"/>
        </w:rPr>
      </w:pPr>
      <w:r>
        <w:rPr>
          <w:rFonts w:eastAsia="Times New Roman"/>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BD65C4" w:rsidRDefault="00BD65C4">
      <w:pPr>
        <w:shd w:val="clear" w:color="auto" w:fill="FFFFFF"/>
        <w:spacing w:line="274" w:lineRule="exact"/>
        <w:ind w:left="456"/>
      </w:pPr>
      <w:r>
        <w:rPr>
          <w:rFonts w:eastAsia="Times New Roman"/>
          <w:b/>
          <w:bCs/>
          <w:sz w:val="24"/>
          <w:szCs w:val="24"/>
        </w:rPr>
        <w:t xml:space="preserve">Этап социализации обучающихся </w:t>
      </w:r>
      <w:r>
        <w:rPr>
          <w:rFonts w:eastAsia="Times New Roman"/>
          <w:sz w:val="24"/>
          <w:szCs w:val="24"/>
        </w:rPr>
        <w:t>включает:</w:t>
      </w:r>
    </w:p>
    <w:p w:rsidR="00BD65C4" w:rsidRDefault="00BD65C4" w:rsidP="007C7E40">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BD65C4" w:rsidRDefault="00BD65C4" w:rsidP="007C7E40">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BD65C4" w:rsidRDefault="00BD65C4" w:rsidP="007C7E40">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BD65C4" w:rsidRDefault="00BD65C4" w:rsidP="007C7E40">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достижение уровня физического, социального и духовного развития, адекватного своему возрасту;</w:t>
      </w:r>
    </w:p>
    <w:p w:rsidR="00BD65C4" w:rsidRDefault="00BD65C4" w:rsidP="007C7E40">
      <w:pPr>
        <w:numPr>
          <w:ilvl w:val="0"/>
          <w:numId w:val="7"/>
        </w:numPr>
        <w:shd w:val="clear" w:color="auto" w:fill="FFFFFF"/>
        <w:tabs>
          <w:tab w:val="left" w:pos="600"/>
        </w:tabs>
        <w:spacing w:line="274" w:lineRule="exact"/>
        <w:ind w:left="0" w:firstLine="456"/>
        <w:jc w:val="both"/>
        <w:rPr>
          <w:rFonts w:eastAsia="Times New Roman"/>
          <w:sz w:val="24"/>
          <w:szCs w:val="24"/>
        </w:rPr>
      </w:pPr>
      <w:r>
        <w:rPr>
          <w:rFonts w:eastAsia="Times New Roman"/>
          <w:sz w:val="24"/>
          <w:szCs w:val="24"/>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BD65C4" w:rsidRDefault="00BD65C4" w:rsidP="00F07CFA">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BD65C4" w:rsidRDefault="00BD65C4" w:rsidP="00F07CFA">
      <w:pPr>
        <w:numPr>
          <w:ilvl w:val="0"/>
          <w:numId w:val="7"/>
        </w:numPr>
        <w:shd w:val="clear" w:color="auto" w:fill="FFFFFF"/>
        <w:tabs>
          <w:tab w:val="left" w:pos="600"/>
        </w:tabs>
        <w:spacing w:line="274" w:lineRule="exact"/>
        <w:ind w:left="0" w:right="5" w:firstLine="456"/>
        <w:jc w:val="both"/>
        <w:rPr>
          <w:rFonts w:eastAsia="Times New Roman"/>
          <w:sz w:val="24"/>
          <w:szCs w:val="24"/>
        </w:rPr>
      </w:pPr>
      <w:r>
        <w:rPr>
          <w:rFonts w:eastAsia="Times New Roman"/>
          <w:sz w:val="24"/>
          <w:szCs w:val="24"/>
        </w:rPr>
        <w:t>активное участие в изменении школьной среды и в изменении доступных сфер жизни окружающего социума;</w:t>
      </w:r>
    </w:p>
    <w:p w:rsidR="00BD65C4" w:rsidRDefault="00BD65C4" w:rsidP="00F07CFA">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BD65C4" w:rsidRDefault="00BD65C4" w:rsidP="00F07CFA">
      <w:pPr>
        <w:numPr>
          <w:ilvl w:val="0"/>
          <w:numId w:val="7"/>
        </w:numPr>
        <w:shd w:val="clear" w:color="auto" w:fill="FFFFFF"/>
        <w:tabs>
          <w:tab w:val="left" w:pos="600"/>
        </w:tabs>
        <w:spacing w:line="274" w:lineRule="exact"/>
        <w:ind w:left="0" w:firstLine="426"/>
        <w:rPr>
          <w:rFonts w:eastAsia="Times New Roman"/>
          <w:sz w:val="24"/>
          <w:szCs w:val="24"/>
        </w:rPr>
      </w:pPr>
      <w:r>
        <w:rPr>
          <w:rFonts w:eastAsia="Times New Roman"/>
          <w:sz w:val="24"/>
          <w:szCs w:val="24"/>
        </w:rPr>
        <w:t>осознание мотивов своей социальной деятельности;</w:t>
      </w:r>
    </w:p>
    <w:p w:rsidR="00BD65C4" w:rsidRDefault="00BD65C4" w:rsidP="00F07CFA">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BD65C4" w:rsidRDefault="00BD65C4" w:rsidP="00F07CFA">
      <w:pPr>
        <w:numPr>
          <w:ilvl w:val="0"/>
          <w:numId w:val="7"/>
        </w:numPr>
        <w:shd w:val="clear" w:color="auto" w:fill="FFFFFF"/>
        <w:tabs>
          <w:tab w:val="left" w:pos="600"/>
        </w:tabs>
        <w:spacing w:line="274" w:lineRule="exact"/>
        <w:ind w:left="0" w:right="5" w:firstLine="456"/>
        <w:jc w:val="both"/>
        <w:rPr>
          <w:rFonts w:eastAsia="Times New Roman"/>
          <w:sz w:val="24"/>
          <w:szCs w:val="24"/>
        </w:rPr>
      </w:pPr>
      <w:r>
        <w:rPr>
          <w:rFonts w:eastAsia="Times New Roman"/>
          <w:sz w:val="24"/>
          <w:szCs w:val="24"/>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BD65C4" w:rsidRDefault="00BD65C4">
      <w:pPr>
        <w:shd w:val="clear" w:color="auto" w:fill="FFFFFF"/>
        <w:spacing w:line="274" w:lineRule="exact"/>
        <w:ind w:firstLine="456"/>
        <w:jc w:val="both"/>
      </w:pPr>
      <w:r>
        <w:rPr>
          <w:rFonts w:eastAsia="Times New Roman"/>
          <w:sz w:val="24"/>
          <w:szCs w:val="24"/>
        </w:rPr>
        <w:t>Миссия школы в контексте социальной деятельности на ступени основного общего образования</w:t>
      </w:r>
      <w:r w:rsidR="001410DF">
        <w:rPr>
          <w:rFonts w:eastAsia="Times New Roman"/>
          <w:sz w:val="24"/>
          <w:szCs w:val="24"/>
        </w:rPr>
        <w:t xml:space="preserve">- </w:t>
      </w:r>
      <w:r>
        <w:rPr>
          <w:rFonts w:eastAsia="Times New Roman"/>
          <w:sz w:val="24"/>
          <w:szCs w:val="24"/>
        </w:rPr>
        <w:t>дать</w:t>
      </w:r>
      <w:r w:rsidR="001410DF">
        <w:rPr>
          <w:rFonts w:eastAsia="Times New Roman"/>
          <w:sz w:val="24"/>
          <w:szCs w:val="24"/>
        </w:rPr>
        <w:t xml:space="preserve"> о</w:t>
      </w:r>
      <w:r>
        <w:rPr>
          <w:rFonts w:eastAsia="Times New Roman"/>
          <w:sz w:val="24"/>
          <w:szCs w:val="24"/>
        </w:rPr>
        <w:t xml:space="preserve">бучающемуся представление об общественных ценностях и ориентированных на эти ценности образцах поведения через практику общественных </w:t>
      </w:r>
      <w:r>
        <w:rPr>
          <w:rFonts w:eastAsia="Times New Roman"/>
          <w:spacing w:val="-1"/>
          <w:sz w:val="24"/>
          <w:szCs w:val="24"/>
        </w:rPr>
        <w:t>отношений с различными социальными группами и людьми с разными социальными статусами.</w:t>
      </w:r>
    </w:p>
    <w:p w:rsidR="00F07CFA" w:rsidRDefault="00F07CFA">
      <w:pPr>
        <w:shd w:val="clear" w:color="auto" w:fill="FFFFFF"/>
        <w:spacing w:before="5" w:line="274" w:lineRule="exact"/>
        <w:ind w:right="5" w:firstLine="456"/>
        <w:jc w:val="both"/>
        <w:rPr>
          <w:b/>
          <w:bCs/>
          <w:sz w:val="24"/>
          <w:szCs w:val="24"/>
        </w:rPr>
      </w:pPr>
    </w:p>
    <w:p w:rsidR="00BD65C4" w:rsidRDefault="00BD65C4" w:rsidP="00F07CFA">
      <w:pPr>
        <w:shd w:val="clear" w:color="auto" w:fill="FFFFFF"/>
        <w:spacing w:before="5" w:line="274" w:lineRule="exact"/>
        <w:ind w:right="5"/>
      </w:pPr>
      <w:r>
        <w:rPr>
          <w:b/>
          <w:bCs/>
          <w:sz w:val="24"/>
          <w:szCs w:val="24"/>
        </w:rPr>
        <w:t xml:space="preserve">2.3.7. </w:t>
      </w:r>
      <w:r>
        <w:rPr>
          <w:rFonts w:eastAsia="Times New Roman"/>
          <w:b/>
          <w:bCs/>
          <w:sz w:val="24"/>
          <w:szCs w:val="24"/>
        </w:rPr>
        <w:t>Основные формы организации педагогической поддержки социализации обучающихся</w:t>
      </w:r>
      <w:r w:rsidR="00F07CFA">
        <w:rPr>
          <w:rFonts w:eastAsia="Times New Roman"/>
          <w:b/>
          <w:bCs/>
          <w:sz w:val="24"/>
          <w:szCs w:val="24"/>
        </w:rPr>
        <w:t>.</w:t>
      </w:r>
    </w:p>
    <w:p w:rsidR="00BD65C4" w:rsidRDefault="00BD65C4">
      <w:pPr>
        <w:shd w:val="clear" w:color="auto" w:fill="FFFFFF"/>
        <w:tabs>
          <w:tab w:val="left" w:pos="1603"/>
          <w:tab w:val="left" w:pos="3158"/>
          <w:tab w:val="left" w:pos="4992"/>
          <w:tab w:val="left" w:pos="6595"/>
          <w:tab w:val="left" w:pos="8112"/>
          <w:tab w:val="left" w:pos="9787"/>
        </w:tabs>
        <w:spacing w:line="274" w:lineRule="exact"/>
        <w:ind w:firstLine="456"/>
        <w:jc w:val="both"/>
      </w:pPr>
      <w:r>
        <w:rPr>
          <w:rFonts w:eastAsia="Times New Roman"/>
          <w:sz w:val="24"/>
          <w:szCs w:val="24"/>
        </w:rPr>
        <w:t>Педагогическая поддержка социализации осуществляется в процессе обучения, создания</w:t>
      </w:r>
      <w:r>
        <w:rPr>
          <w:rFonts w:eastAsia="Times New Roman"/>
          <w:sz w:val="24"/>
          <w:szCs w:val="24"/>
        </w:rPr>
        <w:br/>
        <w:t>дополнительных пространств самореализации обучающихся с учётом урочной и внеурочной</w:t>
      </w:r>
      <w:r>
        <w:rPr>
          <w:rFonts w:eastAsia="Times New Roman"/>
          <w:sz w:val="24"/>
          <w:szCs w:val="24"/>
        </w:rPr>
        <w:br/>
        <w:t>деятельности, а также форм участия специалистов и социальных партнёров по направлениям</w:t>
      </w:r>
      <w:r>
        <w:rPr>
          <w:rFonts w:eastAsia="Times New Roman"/>
          <w:sz w:val="24"/>
          <w:szCs w:val="24"/>
        </w:rPr>
        <w:br/>
      </w:r>
      <w:r>
        <w:rPr>
          <w:rFonts w:eastAsia="Times New Roman"/>
          <w:spacing w:val="-2"/>
          <w:sz w:val="24"/>
          <w:szCs w:val="24"/>
        </w:rPr>
        <w:t>социального</w:t>
      </w:r>
      <w:r>
        <w:rPr>
          <w:rFonts w:ascii="Arial" w:eastAsia="Times New Roman" w:hAnsi="Arial" w:cs="Arial"/>
          <w:sz w:val="24"/>
          <w:szCs w:val="24"/>
        </w:rPr>
        <w:tab/>
      </w:r>
      <w:r>
        <w:rPr>
          <w:rFonts w:eastAsia="Times New Roman"/>
          <w:spacing w:val="-2"/>
          <w:sz w:val="24"/>
          <w:szCs w:val="24"/>
        </w:rPr>
        <w:t>воспитания,</w:t>
      </w:r>
      <w:r>
        <w:rPr>
          <w:rFonts w:ascii="Arial" w:eastAsia="Times New Roman" w:cs="Arial"/>
          <w:sz w:val="24"/>
          <w:szCs w:val="24"/>
        </w:rPr>
        <w:tab/>
      </w:r>
      <w:r>
        <w:rPr>
          <w:rFonts w:eastAsia="Times New Roman"/>
          <w:spacing w:val="-2"/>
          <w:sz w:val="24"/>
          <w:szCs w:val="24"/>
        </w:rPr>
        <w:t>методического</w:t>
      </w:r>
      <w:r>
        <w:rPr>
          <w:rFonts w:ascii="Arial" w:eastAsia="Times New Roman" w:hAnsi="Arial" w:cs="Arial"/>
          <w:sz w:val="24"/>
          <w:szCs w:val="24"/>
        </w:rPr>
        <w:tab/>
      </w:r>
      <w:r>
        <w:rPr>
          <w:rFonts w:eastAsia="Times New Roman"/>
          <w:spacing w:val="-2"/>
          <w:sz w:val="24"/>
          <w:szCs w:val="24"/>
        </w:rPr>
        <w:t>обеспечения</w:t>
      </w:r>
      <w:r>
        <w:rPr>
          <w:rFonts w:ascii="Arial" w:eastAsia="Times New Roman" w:hAnsi="Arial" w:cs="Arial"/>
          <w:sz w:val="24"/>
          <w:szCs w:val="24"/>
        </w:rPr>
        <w:tab/>
      </w:r>
      <w:r>
        <w:rPr>
          <w:rFonts w:eastAsia="Times New Roman"/>
          <w:spacing w:val="-2"/>
          <w:sz w:val="24"/>
          <w:szCs w:val="24"/>
        </w:rPr>
        <w:t>социальной</w:t>
      </w:r>
      <w:r>
        <w:rPr>
          <w:rFonts w:ascii="Arial" w:eastAsia="Times New Roman" w:hAnsi="Arial" w:cs="Arial"/>
          <w:sz w:val="24"/>
          <w:szCs w:val="24"/>
        </w:rPr>
        <w:tab/>
      </w:r>
      <w:r>
        <w:rPr>
          <w:rFonts w:eastAsia="Times New Roman"/>
          <w:spacing w:val="-2"/>
          <w:sz w:val="24"/>
          <w:szCs w:val="24"/>
        </w:rPr>
        <w:t>деятельности</w:t>
      </w:r>
      <w:r>
        <w:rPr>
          <w:rFonts w:ascii="Arial" w:eastAsia="Times New Roman" w:hAnsi="Arial" w:cs="Arial"/>
          <w:sz w:val="24"/>
          <w:szCs w:val="24"/>
        </w:rPr>
        <w:tab/>
      </w:r>
      <w:r>
        <w:rPr>
          <w:rFonts w:eastAsia="Times New Roman"/>
          <w:sz w:val="24"/>
          <w:szCs w:val="24"/>
        </w:rPr>
        <w:t>и</w:t>
      </w:r>
    </w:p>
    <w:p w:rsidR="00BD65C4" w:rsidRDefault="00BD65C4" w:rsidP="00FD310E">
      <w:pPr>
        <w:shd w:val="clear" w:color="auto" w:fill="FFFFFF"/>
        <w:spacing w:line="274" w:lineRule="exact"/>
      </w:pPr>
      <w:r>
        <w:rPr>
          <w:rFonts w:eastAsia="Times New Roman"/>
          <w:spacing w:val="-7"/>
          <w:sz w:val="24"/>
          <w:szCs w:val="24"/>
        </w:rPr>
        <w:t>формирования    социальной   среды    школы.    Основными    формами    педагогической   поддержки</w:t>
      </w:r>
      <w:r w:rsidR="00FD310E">
        <w:rPr>
          <w:rFonts w:eastAsia="Times New Roman"/>
          <w:spacing w:val="-7"/>
          <w:sz w:val="24"/>
          <w:szCs w:val="24"/>
        </w:rPr>
        <w:t xml:space="preserve">  </w:t>
      </w:r>
      <w:r>
        <w:rPr>
          <w:rFonts w:eastAsia="Times New Roman"/>
          <w:sz w:val="24"/>
          <w:szCs w:val="24"/>
        </w:rPr>
        <w:t xml:space="preserve">социализации являются ролевые игры, социализация обучающихся в ходе познавательной </w:t>
      </w:r>
      <w:r>
        <w:rPr>
          <w:rFonts w:eastAsia="Times New Roman"/>
          <w:spacing w:val="-1"/>
          <w:sz w:val="24"/>
          <w:szCs w:val="24"/>
        </w:rPr>
        <w:t>деятельности, социализация обучающихся средствами общественной   и трудовой деятельности.</w:t>
      </w:r>
    </w:p>
    <w:p w:rsidR="00BD65C4" w:rsidRDefault="00BD65C4">
      <w:pPr>
        <w:shd w:val="clear" w:color="auto" w:fill="FFFFFF"/>
        <w:spacing w:line="274" w:lineRule="exact"/>
        <w:ind w:right="14" w:firstLine="456"/>
        <w:jc w:val="both"/>
      </w:pPr>
      <w:r>
        <w:rPr>
          <w:rFonts w:eastAsia="Times New Roman"/>
          <w:b/>
          <w:bCs/>
          <w:sz w:val="24"/>
          <w:szCs w:val="24"/>
        </w:rPr>
        <w:t xml:space="preserve">Ролевые игры. </w:t>
      </w:r>
      <w:r>
        <w:rPr>
          <w:rFonts w:eastAsia="Times New Roman"/>
          <w:sz w:val="24"/>
          <w:szCs w:val="24"/>
        </w:rPr>
        <w:t>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BD65C4" w:rsidRDefault="00BD65C4">
      <w:pPr>
        <w:shd w:val="clear" w:color="auto" w:fill="FFFFFF"/>
        <w:spacing w:line="274" w:lineRule="exact"/>
        <w:ind w:right="10" w:firstLine="456"/>
        <w:jc w:val="both"/>
      </w:pPr>
      <w:r>
        <w:rPr>
          <w:rFonts w:eastAsia="Times New Roman"/>
          <w:sz w:val="24"/>
          <w:szCs w:val="24"/>
        </w:rPr>
        <w:t>Для организации и проведения ролевых игр различных видов (на развитие компетенций, моделирующих, с</w:t>
      </w:r>
      <w:r w:rsidR="00276EB6">
        <w:rPr>
          <w:rFonts w:eastAsia="Times New Roman"/>
          <w:sz w:val="24"/>
          <w:szCs w:val="24"/>
        </w:rPr>
        <w:t>оциодраматических, идентификаци</w:t>
      </w:r>
      <w:r>
        <w:rPr>
          <w:rFonts w:eastAsia="Times New Roman"/>
          <w:sz w:val="24"/>
          <w:szCs w:val="24"/>
        </w:rPr>
        <w:t>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BD65C4" w:rsidRDefault="00BD65C4">
      <w:pPr>
        <w:shd w:val="clear" w:color="auto" w:fill="FFFFFF"/>
        <w:spacing w:before="5" w:line="274" w:lineRule="exact"/>
        <w:ind w:firstLine="456"/>
        <w:jc w:val="both"/>
      </w:pPr>
      <w:r>
        <w:rPr>
          <w:rFonts w:eastAsia="Times New Roman"/>
          <w:b/>
          <w:bCs/>
          <w:sz w:val="24"/>
          <w:szCs w:val="24"/>
        </w:rPr>
        <w:t xml:space="preserve">Педагогическая поддержка социализации обучающихся в ходе познавательной деятельности. </w:t>
      </w:r>
      <w:r>
        <w:rPr>
          <w:rFonts w:eastAsia="Times New Roman"/>
          <w:sz w:val="24"/>
          <w:szCs w:val="24"/>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BD65C4" w:rsidRDefault="00BD65C4">
      <w:pPr>
        <w:shd w:val="clear" w:color="auto" w:fill="FFFFFF"/>
        <w:spacing w:line="274" w:lineRule="exact"/>
        <w:ind w:right="14" w:firstLine="456"/>
        <w:jc w:val="both"/>
      </w:pPr>
      <w:r>
        <w:rPr>
          <w:rFonts w:eastAsia="Times New Roman"/>
          <w:b/>
          <w:bCs/>
          <w:sz w:val="24"/>
          <w:szCs w:val="24"/>
        </w:rPr>
        <w:t xml:space="preserve">Педагогическая поддержка социализации обучающихся средствами общественной деятельности. </w:t>
      </w:r>
      <w:r>
        <w:rPr>
          <w:rFonts w:eastAsia="Times New Roman"/>
          <w:sz w:val="24"/>
          <w:szCs w:val="24"/>
        </w:rPr>
        <w:t>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BD65C4" w:rsidRDefault="00BD65C4">
      <w:pPr>
        <w:shd w:val="clear" w:color="auto" w:fill="FFFFFF"/>
        <w:spacing w:line="274" w:lineRule="exact"/>
        <w:ind w:right="10" w:firstLine="456"/>
        <w:jc w:val="both"/>
      </w:pPr>
      <w:r>
        <w:rPr>
          <w:rFonts w:eastAsia="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BD65C4" w:rsidRDefault="00BD65C4" w:rsidP="00F07CFA">
      <w:pPr>
        <w:numPr>
          <w:ilvl w:val="0"/>
          <w:numId w:val="7"/>
        </w:numPr>
        <w:shd w:val="clear" w:color="auto" w:fill="FFFFFF"/>
        <w:tabs>
          <w:tab w:val="left" w:pos="600"/>
        </w:tabs>
        <w:spacing w:line="274" w:lineRule="exact"/>
        <w:ind w:left="0" w:firstLine="284"/>
        <w:rPr>
          <w:rFonts w:eastAsia="Times New Roman"/>
          <w:sz w:val="24"/>
          <w:szCs w:val="24"/>
        </w:rPr>
      </w:pPr>
      <w:r>
        <w:rPr>
          <w:rFonts w:eastAsia="Times New Roman"/>
          <w:sz w:val="24"/>
          <w:szCs w:val="24"/>
        </w:rPr>
        <w:t>участвовать в принятии решений Управляющего совета школы;</w:t>
      </w:r>
    </w:p>
    <w:p w:rsidR="00BD65C4" w:rsidRDefault="00BD65C4" w:rsidP="00F07CFA">
      <w:pPr>
        <w:numPr>
          <w:ilvl w:val="0"/>
          <w:numId w:val="7"/>
        </w:numPr>
        <w:shd w:val="clear" w:color="auto" w:fill="FFFFFF"/>
        <w:tabs>
          <w:tab w:val="left" w:pos="600"/>
        </w:tabs>
        <w:spacing w:line="274" w:lineRule="exact"/>
        <w:ind w:left="0" w:right="14" w:firstLine="284"/>
        <w:jc w:val="both"/>
        <w:rPr>
          <w:rFonts w:eastAsia="Times New Roman"/>
          <w:sz w:val="24"/>
          <w:szCs w:val="24"/>
        </w:rPr>
      </w:pPr>
      <w:r>
        <w:rPr>
          <w:rFonts w:eastAsia="Times New Roman"/>
          <w:sz w:val="24"/>
          <w:szCs w:val="24"/>
        </w:rPr>
        <w:t>решать вопросы, связанные с самообслуживанием, поддержанием порядка, дисциплины, дежурства и работы в школе;</w:t>
      </w:r>
    </w:p>
    <w:p w:rsidR="00BD65C4" w:rsidRDefault="00BD65C4" w:rsidP="00F07CFA">
      <w:pPr>
        <w:numPr>
          <w:ilvl w:val="0"/>
          <w:numId w:val="7"/>
        </w:numPr>
        <w:shd w:val="clear" w:color="auto" w:fill="FFFFFF"/>
        <w:tabs>
          <w:tab w:val="left" w:pos="600"/>
        </w:tabs>
        <w:spacing w:line="274" w:lineRule="exact"/>
        <w:ind w:left="0" w:firstLine="284"/>
        <w:rPr>
          <w:rFonts w:eastAsia="Times New Roman"/>
          <w:sz w:val="24"/>
          <w:szCs w:val="24"/>
        </w:rPr>
      </w:pPr>
      <w:r>
        <w:rPr>
          <w:rFonts w:eastAsia="Times New Roman"/>
          <w:sz w:val="24"/>
          <w:szCs w:val="24"/>
        </w:rPr>
        <w:t>контролировать выполнение обучающимися основных прав и обязанностей;</w:t>
      </w:r>
    </w:p>
    <w:p w:rsidR="00BD65C4" w:rsidRDefault="00BD65C4" w:rsidP="00F07CFA">
      <w:pPr>
        <w:numPr>
          <w:ilvl w:val="0"/>
          <w:numId w:val="7"/>
        </w:numPr>
        <w:shd w:val="clear" w:color="auto" w:fill="FFFFFF"/>
        <w:tabs>
          <w:tab w:val="left" w:pos="600"/>
        </w:tabs>
        <w:spacing w:line="274" w:lineRule="exact"/>
        <w:ind w:left="0" w:firstLine="284"/>
        <w:rPr>
          <w:rFonts w:eastAsia="Times New Roman"/>
          <w:sz w:val="24"/>
          <w:szCs w:val="24"/>
        </w:rPr>
      </w:pPr>
      <w:r>
        <w:rPr>
          <w:rFonts w:eastAsia="Times New Roman"/>
          <w:sz w:val="24"/>
          <w:szCs w:val="24"/>
        </w:rPr>
        <w:t>защищать права обучающихся на всех уровнях управления школой.</w:t>
      </w:r>
    </w:p>
    <w:p w:rsidR="00BD65C4" w:rsidRDefault="00BD65C4">
      <w:pPr>
        <w:shd w:val="clear" w:color="auto" w:fill="FFFFFF"/>
        <w:spacing w:line="274" w:lineRule="exact"/>
        <w:ind w:right="19" w:firstLine="456"/>
        <w:jc w:val="both"/>
      </w:pPr>
      <w:r>
        <w:rPr>
          <w:rFonts w:eastAsia="Times New Roman"/>
          <w:spacing w:val="-1"/>
          <w:sz w:val="24"/>
          <w:szCs w:val="24"/>
        </w:rPr>
        <w:t xml:space="preserve">Деятельность общественных организаций и органов ученического самоуправления в школе </w:t>
      </w:r>
      <w:r>
        <w:rPr>
          <w:rFonts w:eastAsia="Times New Roman"/>
          <w:sz w:val="24"/>
          <w:szCs w:val="24"/>
        </w:rPr>
        <w:t>создаёт условия для реализации обучающимися собственных социальных инициатив, а также:</w:t>
      </w:r>
    </w:p>
    <w:p w:rsidR="00BD65C4" w:rsidRDefault="00BD65C4" w:rsidP="00F07CFA">
      <w:pPr>
        <w:numPr>
          <w:ilvl w:val="0"/>
          <w:numId w:val="7"/>
        </w:numPr>
        <w:shd w:val="clear" w:color="auto" w:fill="FFFFFF"/>
        <w:tabs>
          <w:tab w:val="left" w:pos="600"/>
        </w:tabs>
        <w:spacing w:line="274" w:lineRule="exact"/>
        <w:ind w:left="0" w:firstLine="284"/>
        <w:rPr>
          <w:rFonts w:eastAsia="Times New Roman"/>
          <w:sz w:val="24"/>
          <w:szCs w:val="24"/>
        </w:rPr>
      </w:pPr>
      <w:r>
        <w:rPr>
          <w:rFonts w:eastAsia="Times New Roman"/>
          <w:sz w:val="24"/>
          <w:szCs w:val="24"/>
        </w:rPr>
        <w:t>придания общественного характера системе управления образовательным процессом;</w:t>
      </w:r>
    </w:p>
    <w:p w:rsidR="00BD65C4" w:rsidRDefault="00BD65C4" w:rsidP="00F07CFA">
      <w:pPr>
        <w:numPr>
          <w:ilvl w:val="0"/>
          <w:numId w:val="7"/>
        </w:numPr>
        <w:shd w:val="clear" w:color="auto" w:fill="FFFFFF"/>
        <w:tabs>
          <w:tab w:val="left" w:pos="284"/>
          <w:tab w:val="left" w:pos="426"/>
          <w:tab w:val="left" w:pos="600"/>
        </w:tabs>
        <w:spacing w:line="274" w:lineRule="exact"/>
        <w:ind w:left="0" w:right="14" w:firstLine="284"/>
        <w:jc w:val="both"/>
        <w:rPr>
          <w:rFonts w:eastAsia="Times New Roman"/>
          <w:sz w:val="24"/>
          <w:szCs w:val="24"/>
        </w:rPr>
      </w:pPr>
      <w:r>
        <w:rPr>
          <w:rFonts w:eastAsia="Times New Roman"/>
          <w:spacing w:val="-7"/>
          <w:sz w:val="24"/>
          <w:szCs w:val="24"/>
        </w:rPr>
        <w:t>создания общешкольного</w:t>
      </w:r>
      <w:r w:rsidR="00F07CFA">
        <w:rPr>
          <w:rFonts w:eastAsia="Times New Roman"/>
          <w:spacing w:val="-7"/>
          <w:sz w:val="24"/>
          <w:szCs w:val="24"/>
        </w:rPr>
        <w:t xml:space="preserve">  </w:t>
      </w:r>
      <w:r>
        <w:rPr>
          <w:rFonts w:eastAsia="Times New Roman"/>
          <w:spacing w:val="-4"/>
          <w:sz w:val="24"/>
          <w:szCs w:val="24"/>
        </w:rPr>
        <w:t>уклада,</w:t>
      </w:r>
      <w:r w:rsidR="00F07CFA">
        <w:rPr>
          <w:rFonts w:eastAsia="Times New Roman"/>
          <w:spacing w:val="-4"/>
          <w:sz w:val="24"/>
          <w:szCs w:val="24"/>
        </w:rPr>
        <w:t xml:space="preserve">  </w:t>
      </w:r>
      <w:r>
        <w:rPr>
          <w:rFonts w:eastAsia="Times New Roman"/>
          <w:spacing w:val="-3"/>
          <w:sz w:val="24"/>
          <w:szCs w:val="24"/>
        </w:rPr>
        <w:t>комфортного</w:t>
      </w:r>
      <w:r w:rsidR="00F07CFA">
        <w:rPr>
          <w:rFonts w:eastAsia="Times New Roman"/>
          <w:spacing w:val="-3"/>
          <w:sz w:val="24"/>
          <w:szCs w:val="24"/>
        </w:rPr>
        <w:t xml:space="preserve">  </w:t>
      </w:r>
      <w:r>
        <w:rPr>
          <w:rFonts w:eastAsia="Times New Roman"/>
          <w:spacing w:val="-3"/>
          <w:sz w:val="24"/>
          <w:szCs w:val="24"/>
        </w:rPr>
        <w:t>для</w:t>
      </w:r>
      <w:r w:rsidR="00F07CFA">
        <w:rPr>
          <w:rFonts w:eastAsia="Times New Roman"/>
          <w:spacing w:val="-3"/>
          <w:sz w:val="24"/>
          <w:szCs w:val="24"/>
        </w:rPr>
        <w:t xml:space="preserve">  </w:t>
      </w:r>
      <w:r>
        <w:rPr>
          <w:rFonts w:eastAsia="Times New Roman"/>
          <w:spacing w:val="-2"/>
          <w:sz w:val="24"/>
          <w:szCs w:val="24"/>
        </w:rPr>
        <w:t>учеников</w:t>
      </w:r>
      <w:r w:rsidR="00F07CFA">
        <w:rPr>
          <w:rFonts w:ascii="Arial" w:eastAsia="Times New Roman" w:hAnsi="Arial" w:cs="Arial"/>
          <w:sz w:val="24"/>
          <w:szCs w:val="24"/>
        </w:rPr>
        <w:t xml:space="preserve"> </w:t>
      </w:r>
      <w:r>
        <w:rPr>
          <w:rFonts w:eastAsia="Times New Roman"/>
          <w:sz w:val="24"/>
          <w:szCs w:val="24"/>
        </w:rPr>
        <w:t>и</w:t>
      </w:r>
      <w:r>
        <w:rPr>
          <w:rFonts w:ascii="Arial" w:eastAsia="Times New Roman" w:hAnsi="Arial" w:cs="Arial"/>
          <w:sz w:val="24"/>
          <w:szCs w:val="24"/>
        </w:rPr>
        <w:tab/>
      </w:r>
      <w:r>
        <w:rPr>
          <w:rFonts w:eastAsia="Times New Roman"/>
          <w:spacing w:val="-2"/>
          <w:sz w:val="24"/>
          <w:szCs w:val="24"/>
        </w:rPr>
        <w:t xml:space="preserve">педагогов, </w:t>
      </w:r>
      <w:r>
        <w:rPr>
          <w:rFonts w:eastAsia="Times New Roman"/>
          <w:sz w:val="24"/>
          <w:szCs w:val="24"/>
        </w:rPr>
        <w:t>способствующего активной общественной жизни школы.</w:t>
      </w:r>
    </w:p>
    <w:p w:rsidR="00BD65C4" w:rsidRDefault="00BD65C4">
      <w:pPr>
        <w:shd w:val="clear" w:color="auto" w:fill="FFFFFF"/>
        <w:spacing w:line="274" w:lineRule="exact"/>
        <w:ind w:right="5" w:firstLine="456"/>
        <w:jc w:val="both"/>
      </w:pPr>
      <w:r>
        <w:rPr>
          <w:rFonts w:eastAsia="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BD65C4" w:rsidRDefault="00BD65C4">
      <w:pPr>
        <w:shd w:val="clear" w:color="auto" w:fill="FFFFFF"/>
        <w:spacing w:line="274" w:lineRule="exact"/>
        <w:ind w:right="5" w:firstLine="456"/>
        <w:jc w:val="both"/>
      </w:pPr>
      <w:r>
        <w:rPr>
          <w:rFonts w:eastAsia="Times New Roman"/>
          <w:b/>
          <w:bCs/>
          <w:sz w:val="24"/>
          <w:szCs w:val="24"/>
        </w:rPr>
        <w:t xml:space="preserve">Педагогическая поддержка социализации обучающихся средствами трудовой деятельности. </w:t>
      </w:r>
      <w:r>
        <w:rPr>
          <w:rFonts w:eastAsia="Times New Roman"/>
          <w:sz w:val="24"/>
          <w:szCs w:val="24"/>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BD65C4" w:rsidRDefault="00BD65C4">
      <w:pPr>
        <w:shd w:val="clear" w:color="auto" w:fill="FFFFFF"/>
        <w:tabs>
          <w:tab w:val="left" w:pos="1186"/>
          <w:tab w:val="left" w:pos="2645"/>
          <w:tab w:val="left" w:pos="3845"/>
          <w:tab w:val="left" w:pos="4723"/>
          <w:tab w:val="left" w:pos="8837"/>
        </w:tabs>
        <w:spacing w:line="274" w:lineRule="exact"/>
        <w:ind w:left="456"/>
        <w:jc w:val="both"/>
      </w:pPr>
      <w:r>
        <w:rPr>
          <w:rFonts w:eastAsia="Times New Roman"/>
          <w:spacing w:val="-2"/>
          <w:sz w:val="24"/>
          <w:szCs w:val="24"/>
        </w:rPr>
        <w:t>При</w:t>
      </w:r>
      <w:r>
        <w:rPr>
          <w:rFonts w:ascii="Arial" w:eastAsia="Times New Roman" w:hAnsi="Arial" w:cs="Arial"/>
          <w:sz w:val="24"/>
          <w:szCs w:val="24"/>
        </w:rPr>
        <w:tab/>
      </w:r>
      <w:r>
        <w:rPr>
          <w:rFonts w:eastAsia="Times New Roman"/>
          <w:spacing w:val="-13"/>
          <w:sz w:val="24"/>
          <w:szCs w:val="24"/>
        </w:rPr>
        <w:t>этом    сам</w:t>
      </w:r>
      <w:r w:rsidR="001410DF">
        <w:rPr>
          <w:rFonts w:eastAsia="Times New Roman"/>
          <w:spacing w:val="-13"/>
          <w:sz w:val="24"/>
          <w:szCs w:val="24"/>
        </w:rPr>
        <w:t xml:space="preserve">  </w:t>
      </w:r>
      <w:r>
        <w:rPr>
          <w:rFonts w:eastAsia="Times New Roman"/>
          <w:spacing w:val="-3"/>
          <w:sz w:val="24"/>
          <w:szCs w:val="24"/>
        </w:rPr>
        <w:t>характер</w:t>
      </w:r>
      <w:r w:rsidR="001410DF">
        <w:rPr>
          <w:rFonts w:eastAsia="Times New Roman"/>
          <w:spacing w:val="-3"/>
          <w:sz w:val="24"/>
          <w:szCs w:val="24"/>
        </w:rPr>
        <w:t xml:space="preserve">  </w:t>
      </w:r>
      <w:r>
        <w:rPr>
          <w:rFonts w:eastAsia="Times New Roman"/>
          <w:spacing w:val="-2"/>
          <w:sz w:val="24"/>
          <w:szCs w:val="24"/>
        </w:rPr>
        <w:t>труда</w:t>
      </w:r>
      <w:r w:rsidR="001410DF">
        <w:rPr>
          <w:rFonts w:eastAsia="Times New Roman"/>
          <w:spacing w:val="-2"/>
          <w:sz w:val="24"/>
          <w:szCs w:val="24"/>
        </w:rPr>
        <w:t xml:space="preserve">  </w:t>
      </w:r>
      <w:r>
        <w:rPr>
          <w:rFonts w:eastAsia="Times New Roman"/>
          <w:spacing w:val="-9"/>
          <w:sz w:val="24"/>
          <w:szCs w:val="24"/>
        </w:rPr>
        <w:t>обучающегося   должен отражать</w:t>
      </w:r>
      <w:r w:rsidR="001410DF">
        <w:rPr>
          <w:rFonts w:eastAsia="Times New Roman"/>
          <w:spacing w:val="-9"/>
          <w:sz w:val="24"/>
          <w:szCs w:val="24"/>
        </w:rPr>
        <w:t xml:space="preserve"> </w:t>
      </w:r>
      <w:r>
        <w:rPr>
          <w:rFonts w:eastAsia="Times New Roman"/>
          <w:spacing w:val="-2"/>
          <w:sz w:val="24"/>
          <w:szCs w:val="24"/>
        </w:rPr>
        <w:t>тенденции</w:t>
      </w:r>
    </w:p>
    <w:p w:rsidR="00BD65C4" w:rsidRDefault="00BD65C4">
      <w:pPr>
        <w:shd w:val="clear" w:color="auto" w:fill="FFFFFF"/>
        <w:spacing w:line="274" w:lineRule="exact"/>
        <w:ind w:right="5"/>
        <w:jc w:val="both"/>
      </w:pPr>
      <w:r>
        <w:rPr>
          <w:rFonts w:eastAsia="Times New Roman"/>
          <w:sz w:val="24"/>
          <w:szCs w:val="24"/>
        </w:rPr>
        <w:t>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BD65C4" w:rsidRDefault="00BD65C4">
      <w:pPr>
        <w:shd w:val="clear" w:color="auto" w:fill="FFFFFF"/>
        <w:tabs>
          <w:tab w:val="left" w:pos="1733"/>
          <w:tab w:val="left" w:pos="4589"/>
          <w:tab w:val="left" w:pos="5837"/>
          <w:tab w:val="left" w:pos="8150"/>
        </w:tabs>
        <w:spacing w:line="274" w:lineRule="exact"/>
        <w:ind w:right="10" w:firstLine="456"/>
        <w:jc w:val="both"/>
      </w:pPr>
      <w:r>
        <w:rPr>
          <w:rFonts w:eastAsia="Times New Roman"/>
          <w:sz w:val="24"/>
          <w:szCs w:val="24"/>
        </w:rPr>
        <w:t>Социализация обучающихся средствами трудовой деятельности должна быть направлена</w:t>
      </w:r>
      <w:r>
        <w:rPr>
          <w:rFonts w:eastAsia="Times New Roman"/>
          <w:sz w:val="24"/>
          <w:szCs w:val="24"/>
        </w:rPr>
        <w:br/>
        <w:t>на формирование у них отношения к труду как важнейшему жизненному приоритету. В рамках</w:t>
      </w:r>
      <w:r>
        <w:rPr>
          <w:rFonts w:eastAsia="Times New Roman"/>
          <w:sz w:val="24"/>
          <w:szCs w:val="24"/>
        </w:rPr>
        <w:br/>
        <w:t>такой социализации организация различных видов трудовой деятельности обучающихся</w:t>
      </w:r>
      <w:r>
        <w:rPr>
          <w:rFonts w:eastAsia="Times New Roman"/>
          <w:sz w:val="24"/>
          <w:szCs w:val="24"/>
        </w:rPr>
        <w:br/>
        <w:t>(трудовая деятельность, связанная с учебными занятиями, ручной труд, занятия в учебных</w:t>
      </w:r>
      <w:r>
        <w:rPr>
          <w:rFonts w:eastAsia="Times New Roman"/>
          <w:sz w:val="24"/>
          <w:szCs w:val="24"/>
        </w:rPr>
        <w:br/>
      </w:r>
      <w:r>
        <w:rPr>
          <w:rFonts w:eastAsia="Times New Roman"/>
          <w:spacing w:val="-2"/>
          <w:sz w:val="24"/>
          <w:szCs w:val="24"/>
        </w:rPr>
        <w:t>мастерских,</w:t>
      </w:r>
      <w:r w:rsidR="00554732">
        <w:rPr>
          <w:rFonts w:eastAsia="Times New Roman"/>
          <w:spacing w:val="-2"/>
          <w:sz w:val="24"/>
          <w:szCs w:val="24"/>
        </w:rPr>
        <w:t xml:space="preserve"> о</w:t>
      </w:r>
      <w:r>
        <w:rPr>
          <w:rFonts w:eastAsia="Times New Roman"/>
          <w:spacing w:val="-1"/>
          <w:sz w:val="24"/>
          <w:szCs w:val="24"/>
        </w:rPr>
        <w:t>бщественно-полезная</w:t>
      </w:r>
      <w:r w:rsidR="00554732">
        <w:rPr>
          <w:rFonts w:eastAsia="Times New Roman"/>
          <w:spacing w:val="-1"/>
          <w:sz w:val="24"/>
          <w:szCs w:val="24"/>
        </w:rPr>
        <w:t xml:space="preserve"> </w:t>
      </w:r>
      <w:r>
        <w:rPr>
          <w:rFonts w:eastAsia="Times New Roman"/>
          <w:spacing w:val="-2"/>
          <w:sz w:val="24"/>
          <w:szCs w:val="24"/>
        </w:rPr>
        <w:t>работа,</w:t>
      </w:r>
      <w:r>
        <w:rPr>
          <w:rFonts w:ascii="Arial" w:eastAsia="Times New Roman" w:cs="Arial"/>
          <w:sz w:val="24"/>
          <w:szCs w:val="24"/>
        </w:rPr>
        <w:tab/>
      </w:r>
      <w:r>
        <w:rPr>
          <w:rFonts w:eastAsia="Times New Roman"/>
          <w:spacing w:val="-2"/>
          <w:sz w:val="24"/>
          <w:szCs w:val="24"/>
        </w:rPr>
        <w:t>профессионально</w:t>
      </w:r>
      <w:r w:rsidR="00554732">
        <w:rPr>
          <w:rFonts w:eastAsia="Times New Roman"/>
          <w:spacing w:val="-2"/>
          <w:sz w:val="24"/>
          <w:szCs w:val="24"/>
        </w:rPr>
        <w:t xml:space="preserve"> </w:t>
      </w:r>
      <w:r>
        <w:rPr>
          <w:rFonts w:eastAsia="Times New Roman"/>
          <w:spacing w:val="-3"/>
          <w:sz w:val="24"/>
          <w:szCs w:val="24"/>
        </w:rPr>
        <w:t>ориентированная</w:t>
      </w:r>
    </w:p>
    <w:p w:rsidR="00BD65C4" w:rsidRDefault="00BD65C4">
      <w:pPr>
        <w:shd w:val="clear" w:color="auto" w:fill="FFFFFF"/>
        <w:spacing w:line="274" w:lineRule="exact"/>
        <w:ind w:right="14"/>
        <w:jc w:val="both"/>
      </w:pPr>
      <w:r>
        <w:rPr>
          <w:rFonts w:eastAsia="Times New Roman"/>
          <w:sz w:val="24"/>
          <w:szCs w:val="24"/>
        </w:rPr>
        <w:t>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F07CFA" w:rsidRDefault="00F07CFA">
      <w:pPr>
        <w:shd w:val="clear" w:color="auto" w:fill="FFFFFF"/>
        <w:spacing w:line="274" w:lineRule="exact"/>
        <w:ind w:firstLine="456"/>
        <w:jc w:val="both"/>
        <w:rPr>
          <w:b/>
          <w:bCs/>
          <w:sz w:val="24"/>
          <w:szCs w:val="24"/>
        </w:rPr>
      </w:pPr>
    </w:p>
    <w:p w:rsidR="00BD65C4" w:rsidRDefault="00BD65C4" w:rsidP="00F07CFA">
      <w:pPr>
        <w:shd w:val="clear" w:color="auto" w:fill="FFFFFF"/>
        <w:spacing w:line="274" w:lineRule="exact"/>
        <w:jc w:val="both"/>
      </w:pPr>
      <w:r>
        <w:rPr>
          <w:b/>
          <w:bCs/>
          <w:sz w:val="24"/>
          <w:szCs w:val="24"/>
        </w:rPr>
        <w:t xml:space="preserve">2.3.8. </w:t>
      </w:r>
      <w:r>
        <w:rPr>
          <w:rFonts w:eastAsia="Times New Roman"/>
          <w:b/>
          <w:bCs/>
          <w:sz w:val="24"/>
          <w:szCs w:val="24"/>
        </w:rPr>
        <w:t>Организация работы по формированию экологически целесообразного, здорового и безопасного образа жизни</w:t>
      </w:r>
      <w:r w:rsidR="00F07CFA">
        <w:rPr>
          <w:rFonts w:eastAsia="Times New Roman"/>
          <w:b/>
          <w:bCs/>
          <w:sz w:val="24"/>
          <w:szCs w:val="24"/>
        </w:rPr>
        <w:t>.</w:t>
      </w:r>
    </w:p>
    <w:p w:rsidR="00BD65C4" w:rsidRDefault="00BD65C4">
      <w:pPr>
        <w:shd w:val="clear" w:color="auto" w:fill="FFFFFF"/>
        <w:spacing w:line="274" w:lineRule="exact"/>
        <w:ind w:right="5" w:firstLine="456"/>
        <w:jc w:val="both"/>
      </w:pPr>
      <w:r>
        <w:rPr>
          <w:rFonts w:eastAsia="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BD65C4" w:rsidRDefault="00BD65C4">
      <w:pPr>
        <w:shd w:val="clear" w:color="auto" w:fill="FFFFFF"/>
        <w:spacing w:line="274" w:lineRule="exact"/>
        <w:ind w:left="456"/>
      </w:pPr>
      <w:r>
        <w:rPr>
          <w:rFonts w:eastAsia="Times New Roman"/>
          <w:sz w:val="24"/>
          <w:szCs w:val="24"/>
          <w:u w:val="single"/>
        </w:rPr>
        <w:t>МОДУЛЬ 1</w:t>
      </w:r>
      <w:r>
        <w:rPr>
          <w:rFonts w:eastAsia="Times New Roman"/>
          <w:sz w:val="24"/>
          <w:szCs w:val="24"/>
        </w:rPr>
        <w:t xml:space="preserve"> — комплекс мероприятий, позволяющих сформировать у обучающихся:</w:t>
      </w:r>
    </w:p>
    <w:p w:rsidR="00BD65C4" w:rsidRDefault="00BD65C4" w:rsidP="00F07CFA">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BD65C4" w:rsidRDefault="00BD65C4" w:rsidP="00F07CFA">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BD65C4" w:rsidRDefault="00BD65C4" w:rsidP="00F07CFA">
      <w:pPr>
        <w:numPr>
          <w:ilvl w:val="0"/>
          <w:numId w:val="7"/>
        </w:numPr>
        <w:shd w:val="clear" w:color="auto" w:fill="FFFFFF"/>
        <w:tabs>
          <w:tab w:val="left" w:pos="600"/>
        </w:tabs>
        <w:spacing w:line="274" w:lineRule="exact"/>
        <w:ind w:left="0" w:firstLine="284"/>
        <w:rPr>
          <w:rFonts w:eastAsia="Times New Roman"/>
          <w:sz w:val="24"/>
          <w:szCs w:val="24"/>
        </w:rPr>
      </w:pPr>
      <w:r>
        <w:rPr>
          <w:rFonts w:eastAsia="Times New Roman"/>
          <w:sz w:val="24"/>
          <w:szCs w:val="24"/>
        </w:rPr>
        <w:t>знание основ профилактики переутомления и перенапряжения.</w:t>
      </w:r>
    </w:p>
    <w:p w:rsidR="00BD65C4" w:rsidRDefault="00BD65C4">
      <w:pPr>
        <w:shd w:val="clear" w:color="auto" w:fill="FFFFFF"/>
        <w:spacing w:line="274" w:lineRule="exact"/>
        <w:ind w:left="456"/>
      </w:pPr>
      <w:r>
        <w:rPr>
          <w:rFonts w:eastAsia="Times New Roman"/>
          <w:sz w:val="24"/>
          <w:szCs w:val="24"/>
          <w:u w:val="single"/>
        </w:rPr>
        <w:t>МОДУЛЬ 2</w:t>
      </w:r>
      <w:r>
        <w:rPr>
          <w:rFonts w:eastAsia="Times New Roman"/>
          <w:sz w:val="24"/>
          <w:szCs w:val="24"/>
        </w:rPr>
        <w:t xml:space="preserve"> — комплекс мероприятий, позволяющих сформировать у обучающихся:</w:t>
      </w:r>
    </w:p>
    <w:p w:rsidR="00BD65C4" w:rsidRDefault="00BD65C4" w:rsidP="00F07CFA">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BD65C4" w:rsidRDefault="00BD65C4" w:rsidP="00F07CFA">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представление о рисках для здоровья неадекватных нагрузок и использования биостимуляторов;</w:t>
      </w:r>
    </w:p>
    <w:p w:rsidR="00BD65C4" w:rsidRDefault="00BD65C4" w:rsidP="00F07CFA">
      <w:pPr>
        <w:numPr>
          <w:ilvl w:val="0"/>
          <w:numId w:val="7"/>
        </w:numPr>
        <w:shd w:val="clear" w:color="auto" w:fill="FFFFFF"/>
        <w:tabs>
          <w:tab w:val="left" w:pos="600"/>
        </w:tabs>
        <w:spacing w:line="274" w:lineRule="exact"/>
        <w:ind w:left="0" w:firstLine="426"/>
        <w:rPr>
          <w:rFonts w:eastAsia="Times New Roman"/>
          <w:sz w:val="24"/>
          <w:szCs w:val="24"/>
        </w:rPr>
      </w:pPr>
      <w:r>
        <w:rPr>
          <w:rFonts w:eastAsia="Times New Roman"/>
          <w:sz w:val="24"/>
          <w:szCs w:val="24"/>
        </w:rPr>
        <w:t>потребность в двигательной активности и ежедневных занятиях физической культурой;</w:t>
      </w:r>
    </w:p>
    <w:p w:rsidR="00BD65C4" w:rsidRDefault="00BD65C4" w:rsidP="00F07CFA">
      <w:pPr>
        <w:numPr>
          <w:ilvl w:val="0"/>
          <w:numId w:val="7"/>
        </w:numPr>
        <w:shd w:val="clear" w:color="auto" w:fill="FFFFFF"/>
        <w:tabs>
          <w:tab w:val="left" w:pos="600"/>
        </w:tabs>
        <w:spacing w:line="274" w:lineRule="exact"/>
        <w:ind w:left="0" w:firstLine="426"/>
        <w:jc w:val="both"/>
        <w:rPr>
          <w:rFonts w:eastAsia="Times New Roman"/>
          <w:sz w:val="24"/>
          <w:szCs w:val="24"/>
        </w:rPr>
      </w:pPr>
      <w:r>
        <w:rPr>
          <w:rFonts w:eastAsia="Times New Roman"/>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BD65C4" w:rsidRDefault="00BD65C4">
      <w:pPr>
        <w:shd w:val="clear" w:color="auto" w:fill="FFFFFF"/>
        <w:spacing w:line="274" w:lineRule="exact"/>
        <w:ind w:left="456" w:right="499"/>
      </w:pPr>
      <w:r>
        <w:rPr>
          <w:rFonts w:eastAsia="Times New Roman"/>
          <w:spacing w:val="-1"/>
          <w:sz w:val="24"/>
          <w:szCs w:val="24"/>
        </w:rPr>
        <w:t xml:space="preserve">Для реализации этого модуля необходима интеграция с курсом физической культуры. </w:t>
      </w:r>
      <w:r>
        <w:rPr>
          <w:rFonts w:eastAsia="Times New Roman"/>
          <w:sz w:val="24"/>
          <w:szCs w:val="24"/>
          <w:u w:val="single"/>
        </w:rPr>
        <w:t>МОДУЛЬ 3</w:t>
      </w:r>
      <w:r>
        <w:rPr>
          <w:rFonts w:eastAsia="Times New Roman"/>
          <w:sz w:val="24"/>
          <w:szCs w:val="24"/>
        </w:rPr>
        <w:t xml:space="preserve"> — комплекс мероприятий, позволяющих сформировать у обучающихся:</w:t>
      </w:r>
    </w:p>
    <w:p w:rsidR="00BD65C4" w:rsidRDefault="00BD65C4" w:rsidP="00F07CFA">
      <w:pPr>
        <w:numPr>
          <w:ilvl w:val="0"/>
          <w:numId w:val="7"/>
        </w:numPr>
        <w:shd w:val="clear" w:color="auto" w:fill="FFFFFF"/>
        <w:tabs>
          <w:tab w:val="left" w:pos="600"/>
        </w:tabs>
        <w:spacing w:line="274" w:lineRule="exact"/>
        <w:ind w:left="0" w:right="5" w:firstLine="456"/>
        <w:jc w:val="both"/>
        <w:rPr>
          <w:rFonts w:eastAsia="Times New Roman"/>
          <w:sz w:val="24"/>
          <w:szCs w:val="24"/>
        </w:rPr>
      </w:pPr>
      <w:r>
        <w:rPr>
          <w:rFonts w:eastAsia="Times New Roman"/>
          <w:sz w:val="24"/>
          <w:szCs w:val="24"/>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BD65C4" w:rsidRDefault="00BD65C4" w:rsidP="00F07CFA">
      <w:pPr>
        <w:numPr>
          <w:ilvl w:val="0"/>
          <w:numId w:val="7"/>
        </w:numPr>
        <w:shd w:val="clear" w:color="auto" w:fill="FFFFFF"/>
        <w:tabs>
          <w:tab w:val="left" w:pos="600"/>
        </w:tabs>
        <w:spacing w:line="274" w:lineRule="exact"/>
        <w:ind w:left="0" w:firstLine="426"/>
        <w:rPr>
          <w:rFonts w:eastAsia="Times New Roman"/>
          <w:sz w:val="24"/>
          <w:szCs w:val="24"/>
        </w:rPr>
      </w:pPr>
      <w:r>
        <w:rPr>
          <w:rFonts w:eastAsia="Times New Roman"/>
          <w:sz w:val="24"/>
          <w:szCs w:val="24"/>
        </w:rPr>
        <w:t>навыки работы в условиях стрессовых ситуаций;</w:t>
      </w:r>
    </w:p>
    <w:p w:rsidR="00BD65C4" w:rsidRDefault="00BD65C4" w:rsidP="00F07CFA">
      <w:pPr>
        <w:numPr>
          <w:ilvl w:val="0"/>
          <w:numId w:val="7"/>
        </w:numPr>
        <w:shd w:val="clear" w:color="auto" w:fill="FFFFFF"/>
        <w:tabs>
          <w:tab w:val="left" w:pos="600"/>
        </w:tabs>
        <w:spacing w:line="274" w:lineRule="exact"/>
        <w:ind w:left="0" w:right="10" w:firstLine="426"/>
        <w:jc w:val="both"/>
        <w:rPr>
          <w:rFonts w:eastAsia="Times New Roman"/>
          <w:sz w:val="24"/>
          <w:szCs w:val="24"/>
        </w:rPr>
      </w:pPr>
      <w:r>
        <w:rPr>
          <w:rFonts w:eastAsia="Times New Roman"/>
          <w:sz w:val="24"/>
          <w:szCs w:val="24"/>
        </w:rPr>
        <w:t>владение элементами саморегуляции для снятия эмоционального и физического напряжения;</w:t>
      </w:r>
    </w:p>
    <w:p w:rsidR="00BD65C4" w:rsidRDefault="00BD65C4" w:rsidP="00F07CFA">
      <w:pPr>
        <w:numPr>
          <w:ilvl w:val="0"/>
          <w:numId w:val="7"/>
        </w:numPr>
        <w:shd w:val="clear" w:color="auto" w:fill="FFFFFF"/>
        <w:tabs>
          <w:tab w:val="left" w:pos="600"/>
        </w:tabs>
        <w:spacing w:line="274" w:lineRule="exact"/>
        <w:ind w:left="0" w:firstLine="426"/>
        <w:rPr>
          <w:rFonts w:eastAsia="Times New Roman"/>
          <w:sz w:val="24"/>
          <w:szCs w:val="24"/>
        </w:rPr>
      </w:pPr>
      <w:r>
        <w:rPr>
          <w:rFonts w:eastAsia="Times New Roman"/>
          <w:sz w:val="24"/>
          <w:szCs w:val="24"/>
        </w:rPr>
        <w:t>навыки самоконтроля за собственным состоянием, чувствами в стрессовых ситуациях;</w:t>
      </w:r>
    </w:p>
    <w:p w:rsidR="00BD65C4" w:rsidRDefault="00BD65C4" w:rsidP="00F07CFA">
      <w:pPr>
        <w:numPr>
          <w:ilvl w:val="0"/>
          <w:numId w:val="7"/>
        </w:numPr>
        <w:shd w:val="clear" w:color="auto" w:fill="FFFFFF"/>
        <w:tabs>
          <w:tab w:val="left" w:pos="600"/>
        </w:tabs>
        <w:spacing w:line="274" w:lineRule="exact"/>
        <w:ind w:left="0" w:right="14" w:firstLine="426"/>
        <w:jc w:val="both"/>
        <w:rPr>
          <w:rFonts w:eastAsia="Times New Roman"/>
          <w:sz w:val="24"/>
          <w:szCs w:val="24"/>
        </w:rPr>
      </w:pPr>
      <w:r>
        <w:rPr>
          <w:rFonts w:eastAsia="Times New Roman"/>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BD65C4" w:rsidRDefault="00BD65C4" w:rsidP="00F07CFA">
      <w:pPr>
        <w:numPr>
          <w:ilvl w:val="0"/>
          <w:numId w:val="7"/>
        </w:numPr>
        <w:shd w:val="clear" w:color="auto" w:fill="FFFFFF"/>
        <w:tabs>
          <w:tab w:val="left" w:pos="600"/>
        </w:tabs>
        <w:spacing w:line="274" w:lineRule="exact"/>
        <w:ind w:left="0" w:firstLine="426"/>
        <w:rPr>
          <w:rFonts w:eastAsia="Times New Roman"/>
          <w:sz w:val="24"/>
          <w:szCs w:val="24"/>
        </w:rPr>
      </w:pPr>
      <w:r>
        <w:rPr>
          <w:rFonts w:eastAsia="Times New Roman"/>
          <w:sz w:val="24"/>
          <w:szCs w:val="24"/>
        </w:rPr>
        <w:t>навыки эмоциональной разгрузки и их использование в повседневной жизни;</w:t>
      </w:r>
    </w:p>
    <w:p w:rsidR="00BD65C4" w:rsidRDefault="00BD65C4" w:rsidP="00F07CFA">
      <w:pPr>
        <w:shd w:val="clear" w:color="auto" w:fill="FFFFFF"/>
        <w:tabs>
          <w:tab w:val="left" w:pos="600"/>
        </w:tabs>
        <w:spacing w:line="274" w:lineRule="exact"/>
        <w:ind w:firstLine="426"/>
      </w:pPr>
      <w:r>
        <w:rPr>
          <w:rFonts w:eastAsia="Times New Roman"/>
          <w:sz w:val="24"/>
          <w:szCs w:val="24"/>
        </w:rPr>
        <w:t>•</w:t>
      </w:r>
      <w:r>
        <w:rPr>
          <w:rFonts w:eastAsia="Times New Roman"/>
          <w:sz w:val="24"/>
          <w:szCs w:val="24"/>
        </w:rPr>
        <w:tab/>
        <w:t>навыки управления своим эмоциональным состоянием и поведением.</w:t>
      </w:r>
    </w:p>
    <w:p w:rsidR="00BD65C4" w:rsidRDefault="00BD65C4">
      <w:pPr>
        <w:shd w:val="clear" w:color="auto" w:fill="FFFFFF"/>
        <w:spacing w:line="274" w:lineRule="exact"/>
        <w:ind w:right="10" w:firstLine="456"/>
        <w:jc w:val="both"/>
      </w:pPr>
      <w:r>
        <w:rPr>
          <w:rFonts w:eastAsia="Times New Roman"/>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BD65C4" w:rsidRDefault="00BD65C4">
      <w:pPr>
        <w:shd w:val="clear" w:color="auto" w:fill="FFFFFF"/>
        <w:spacing w:line="274" w:lineRule="exact"/>
        <w:ind w:left="456"/>
      </w:pPr>
      <w:r>
        <w:rPr>
          <w:rFonts w:eastAsia="Times New Roman"/>
          <w:sz w:val="24"/>
          <w:szCs w:val="24"/>
          <w:u w:val="single"/>
        </w:rPr>
        <w:t>МОДУЛЬ 4</w:t>
      </w:r>
      <w:r>
        <w:rPr>
          <w:rFonts w:eastAsia="Times New Roman"/>
          <w:sz w:val="24"/>
          <w:szCs w:val="24"/>
        </w:rPr>
        <w:t xml:space="preserve"> — комплекс мероприятий, позволяющих сформировать у обучающихся:</w:t>
      </w:r>
    </w:p>
    <w:p w:rsidR="00BD65C4" w:rsidRDefault="00BD65C4" w:rsidP="00F07CFA">
      <w:pPr>
        <w:numPr>
          <w:ilvl w:val="0"/>
          <w:numId w:val="7"/>
        </w:numPr>
        <w:shd w:val="clear" w:color="auto" w:fill="FFFFFF"/>
        <w:tabs>
          <w:tab w:val="left" w:pos="600"/>
        </w:tabs>
        <w:spacing w:line="274" w:lineRule="exact"/>
        <w:ind w:left="0" w:right="5" w:firstLine="456"/>
        <w:jc w:val="both"/>
        <w:rPr>
          <w:rFonts w:eastAsia="Times New Roman"/>
          <w:sz w:val="24"/>
          <w:szCs w:val="24"/>
        </w:rPr>
      </w:pPr>
      <w:r>
        <w:rPr>
          <w:rFonts w:eastAsia="Times New Roman"/>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BD65C4" w:rsidRDefault="00BD65C4" w:rsidP="00F07CFA">
      <w:pPr>
        <w:numPr>
          <w:ilvl w:val="0"/>
          <w:numId w:val="7"/>
        </w:numPr>
        <w:shd w:val="clear" w:color="auto" w:fill="FFFFFF"/>
        <w:tabs>
          <w:tab w:val="left" w:pos="600"/>
        </w:tabs>
        <w:spacing w:line="274" w:lineRule="exact"/>
        <w:ind w:left="0" w:right="5" w:firstLine="456"/>
        <w:jc w:val="both"/>
        <w:rPr>
          <w:rFonts w:eastAsia="Times New Roman"/>
          <w:sz w:val="24"/>
          <w:szCs w:val="24"/>
        </w:rPr>
      </w:pPr>
      <w:r>
        <w:rPr>
          <w:rFonts w:eastAsia="Times New Roman"/>
          <w:sz w:val="24"/>
          <w:szCs w:val="24"/>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BD65C4" w:rsidRDefault="00BD65C4" w:rsidP="00F07CFA">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BD65C4" w:rsidRDefault="00BD65C4">
      <w:pPr>
        <w:shd w:val="clear" w:color="auto" w:fill="FFFFFF"/>
        <w:spacing w:line="274" w:lineRule="exact"/>
        <w:ind w:right="10" w:firstLine="456"/>
        <w:jc w:val="both"/>
      </w:pPr>
      <w:r>
        <w:rPr>
          <w:rFonts w:eastAsia="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BD65C4" w:rsidRDefault="00BD65C4">
      <w:pPr>
        <w:shd w:val="clear" w:color="auto" w:fill="FFFFFF"/>
        <w:spacing w:line="274" w:lineRule="exact"/>
        <w:ind w:right="10" w:firstLine="456"/>
        <w:jc w:val="both"/>
      </w:pPr>
      <w:r>
        <w:rPr>
          <w:rFonts w:eastAsia="Times New Roman"/>
          <w:sz w:val="24"/>
          <w:szCs w:val="24"/>
          <w:u w:val="single"/>
        </w:rPr>
        <w:t>МОДУЛЬ 5</w:t>
      </w:r>
      <w:r>
        <w:rPr>
          <w:rFonts w:eastAsia="Times New Roman"/>
          <w:sz w:val="24"/>
          <w:szCs w:val="24"/>
        </w:rPr>
        <w:t xml:space="preserve"> — комплекс мероприятий, позволяющих провести профилактику разного рода зависимостей:</w:t>
      </w:r>
    </w:p>
    <w:p w:rsidR="00BD65C4" w:rsidRDefault="00BD65C4" w:rsidP="00F07CFA">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BD65C4" w:rsidRDefault="00BD65C4" w:rsidP="00F07CFA">
      <w:pPr>
        <w:numPr>
          <w:ilvl w:val="0"/>
          <w:numId w:val="7"/>
        </w:numPr>
        <w:shd w:val="clear" w:color="auto" w:fill="FFFFFF"/>
        <w:tabs>
          <w:tab w:val="left" w:pos="600"/>
        </w:tabs>
        <w:spacing w:line="274" w:lineRule="exact"/>
        <w:ind w:left="0" w:right="5" w:firstLine="456"/>
        <w:jc w:val="both"/>
        <w:rPr>
          <w:rFonts w:eastAsia="Times New Roman"/>
          <w:sz w:val="24"/>
          <w:szCs w:val="24"/>
        </w:rPr>
      </w:pPr>
      <w:r>
        <w:rPr>
          <w:rFonts w:eastAsia="Times New Roman"/>
          <w:sz w:val="24"/>
          <w:szCs w:val="24"/>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BD65C4" w:rsidRDefault="00BD65C4" w:rsidP="00F07CFA">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BD65C4" w:rsidRDefault="00BD65C4" w:rsidP="00F07CFA">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BD65C4" w:rsidRDefault="00BD65C4" w:rsidP="00F07CFA">
      <w:pPr>
        <w:numPr>
          <w:ilvl w:val="0"/>
          <w:numId w:val="7"/>
        </w:numPr>
        <w:shd w:val="clear" w:color="auto" w:fill="FFFFFF"/>
        <w:tabs>
          <w:tab w:val="left" w:pos="600"/>
        </w:tabs>
        <w:spacing w:line="274" w:lineRule="exact"/>
        <w:ind w:left="0" w:right="5" w:firstLine="456"/>
        <w:jc w:val="both"/>
        <w:rPr>
          <w:rFonts w:eastAsia="Times New Roman"/>
          <w:sz w:val="24"/>
          <w:szCs w:val="24"/>
        </w:rPr>
      </w:pPr>
      <w:r>
        <w:rPr>
          <w:rFonts w:eastAsia="Times New Roman"/>
          <w:sz w:val="24"/>
          <w:szCs w:val="24"/>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BD65C4" w:rsidRDefault="00BD65C4" w:rsidP="00F07CFA">
      <w:pPr>
        <w:shd w:val="clear" w:color="auto" w:fill="FFFFFF"/>
        <w:tabs>
          <w:tab w:val="left" w:pos="600"/>
        </w:tabs>
        <w:spacing w:line="274" w:lineRule="exact"/>
        <w:ind w:firstLine="426"/>
      </w:pPr>
      <w:r>
        <w:rPr>
          <w:rFonts w:eastAsia="Times New Roman"/>
          <w:sz w:val="24"/>
          <w:szCs w:val="24"/>
        </w:rPr>
        <w:t>•</w:t>
      </w:r>
      <w:r>
        <w:rPr>
          <w:rFonts w:eastAsia="Times New Roman"/>
          <w:sz w:val="24"/>
          <w:szCs w:val="24"/>
        </w:rPr>
        <w:tab/>
        <w:t>развитие способности контролировать время, проведённое за компьютером.</w:t>
      </w:r>
      <w:r>
        <w:rPr>
          <w:rFonts w:eastAsia="Times New Roman"/>
          <w:sz w:val="24"/>
          <w:szCs w:val="24"/>
        </w:rPr>
        <w:br/>
      </w:r>
      <w:r>
        <w:rPr>
          <w:rFonts w:eastAsia="Times New Roman"/>
          <w:spacing w:val="-7"/>
          <w:sz w:val="24"/>
          <w:szCs w:val="24"/>
          <w:u w:val="single"/>
        </w:rPr>
        <w:t>МОДУЛЬ 6</w:t>
      </w:r>
      <w:r>
        <w:rPr>
          <w:rFonts w:eastAsia="Times New Roman"/>
          <w:spacing w:val="-7"/>
          <w:sz w:val="24"/>
          <w:szCs w:val="24"/>
        </w:rPr>
        <w:t xml:space="preserve">    —    комплекс    мероприятий,    позволяющих    овладеть    основами    позитивного</w:t>
      </w:r>
      <w:r w:rsidR="00F07CFA">
        <w:rPr>
          <w:rFonts w:eastAsia="Times New Roman"/>
          <w:spacing w:val="-7"/>
          <w:sz w:val="24"/>
          <w:szCs w:val="24"/>
        </w:rPr>
        <w:t xml:space="preserve"> </w:t>
      </w:r>
      <w:r>
        <w:rPr>
          <w:rFonts w:eastAsia="Times New Roman"/>
          <w:sz w:val="24"/>
          <w:szCs w:val="24"/>
        </w:rPr>
        <w:t>коммуникативного общения:</w:t>
      </w:r>
    </w:p>
    <w:p w:rsidR="00BD65C4" w:rsidRDefault="00BD65C4" w:rsidP="00F07CFA">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BD65C4" w:rsidRDefault="00BD65C4" w:rsidP="00F07CFA">
      <w:pPr>
        <w:numPr>
          <w:ilvl w:val="0"/>
          <w:numId w:val="7"/>
        </w:numPr>
        <w:shd w:val="clear" w:color="auto" w:fill="FFFFFF"/>
        <w:tabs>
          <w:tab w:val="left" w:pos="600"/>
        </w:tabs>
        <w:spacing w:line="274" w:lineRule="exact"/>
        <w:ind w:left="0" w:firstLine="426"/>
        <w:rPr>
          <w:rFonts w:eastAsia="Times New Roman"/>
          <w:sz w:val="24"/>
          <w:szCs w:val="24"/>
        </w:rPr>
      </w:pPr>
      <w:r>
        <w:rPr>
          <w:rFonts w:eastAsia="Times New Roman"/>
          <w:sz w:val="24"/>
          <w:szCs w:val="24"/>
        </w:rPr>
        <w:t>развитие умения бесконфликтного решения спорных вопросов;</w:t>
      </w:r>
    </w:p>
    <w:p w:rsidR="00BD65C4" w:rsidRDefault="00BD65C4" w:rsidP="00F07CFA">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формирование умения оценивать себя (своё состояние, поступки, поведение), а также поступки и поведение других людей.</w:t>
      </w:r>
    </w:p>
    <w:p w:rsidR="00F07CFA" w:rsidRDefault="00F07CFA">
      <w:pPr>
        <w:shd w:val="clear" w:color="auto" w:fill="FFFFFF"/>
        <w:spacing w:line="274" w:lineRule="exact"/>
        <w:ind w:firstLine="456"/>
        <w:jc w:val="both"/>
        <w:rPr>
          <w:b/>
          <w:bCs/>
          <w:sz w:val="24"/>
          <w:szCs w:val="24"/>
        </w:rPr>
      </w:pPr>
    </w:p>
    <w:p w:rsidR="00BD65C4" w:rsidRDefault="00BD65C4" w:rsidP="00F07CFA">
      <w:pPr>
        <w:shd w:val="clear" w:color="auto" w:fill="FFFFFF"/>
        <w:spacing w:line="274" w:lineRule="exact"/>
      </w:pPr>
      <w:r>
        <w:rPr>
          <w:b/>
          <w:bCs/>
          <w:sz w:val="24"/>
          <w:szCs w:val="24"/>
        </w:rPr>
        <w:t xml:space="preserve">2.3.9. </w:t>
      </w:r>
      <w:r>
        <w:rPr>
          <w:rFonts w:eastAsia="Times New Roman"/>
          <w:b/>
          <w:bCs/>
          <w:sz w:val="24"/>
          <w:szCs w:val="24"/>
        </w:rPr>
        <w:t>Деятельность</w:t>
      </w:r>
      <w:r w:rsidR="009859B9">
        <w:rPr>
          <w:rFonts w:eastAsia="Times New Roman"/>
          <w:b/>
          <w:bCs/>
          <w:sz w:val="24"/>
          <w:szCs w:val="24"/>
        </w:rPr>
        <w:t xml:space="preserve"> </w:t>
      </w:r>
      <w:r w:rsidR="009859B9" w:rsidRPr="00F07CFA">
        <w:rPr>
          <w:rFonts w:eastAsia="Times New Roman"/>
          <w:b/>
          <w:sz w:val="24"/>
          <w:szCs w:val="24"/>
        </w:rPr>
        <w:t>школы</w:t>
      </w:r>
      <w:r w:rsidR="009859B9">
        <w:rPr>
          <w:rFonts w:eastAsia="Times New Roman"/>
          <w:sz w:val="24"/>
          <w:szCs w:val="24"/>
        </w:rPr>
        <w:t xml:space="preserve"> </w:t>
      </w:r>
      <w:r>
        <w:rPr>
          <w:rFonts w:eastAsia="Times New Roman"/>
          <w:b/>
          <w:bCs/>
          <w:sz w:val="24"/>
          <w:szCs w:val="24"/>
        </w:rPr>
        <w:t>в области непрерывного экологического здоровьесберегающего образования обучающихся</w:t>
      </w:r>
      <w:r w:rsidR="00F07CFA">
        <w:rPr>
          <w:rFonts w:eastAsia="Times New Roman"/>
          <w:b/>
          <w:bCs/>
          <w:sz w:val="24"/>
          <w:szCs w:val="24"/>
        </w:rPr>
        <w:t>.</w:t>
      </w:r>
    </w:p>
    <w:p w:rsidR="00BD65C4" w:rsidRDefault="00BD65C4">
      <w:pPr>
        <w:shd w:val="clear" w:color="auto" w:fill="FFFFFF"/>
        <w:spacing w:line="274" w:lineRule="exact"/>
        <w:ind w:right="5" w:firstLine="456"/>
        <w:jc w:val="both"/>
      </w:pPr>
      <w:r>
        <w:rPr>
          <w:rFonts w:eastAsia="Times New Roman"/>
          <w:sz w:val="24"/>
          <w:szCs w:val="24"/>
        </w:rPr>
        <w:t xml:space="preserve">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w:t>
      </w:r>
      <w:r>
        <w:rPr>
          <w:rFonts w:eastAsia="Times New Roman"/>
          <w:spacing w:val="-9"/>
          <w:sz w:val="24"/>
          <w:szCs w:val="24"/>
        </w:rPr>
        <w:t>способствовать   формированию у обучающихся    экологической      культуры,  ценностного</w:t>
      </w:r>
    </w:p>
    <w:p w:rsidR="00BD65C4" w:rsidRDefault="00BD65C4">
      <w:pPr>
        <w:shd w:val="clear" w:color="auto" w:fill="FFFFFF"/>
        <w:spacing w:line="274" w:lineRule="exact"/>
        <w:ind w:right="24"/>
        <w:jc w:val="both"/>
      </w:pPr>
      <w:r>
        <w:rPr>
          <w:rFonts w:eastAsia="Times New Roman"/>
          <w:sz w:val="24"/>
          <w:szCs w:val="24"/>
        </w:rPr>
        <w:t>отношения к жизни во всех её проявлениях, здоровью, качеству окружающей среды, умений вести здоровый и безопасный образ жизни.</w:t>
      </w:r>
    </w:p>
    <w:p w:rsidR="00BD65C4" w:rsidRDefault="00BD65C4">
      <w:pPr>
        <w:shd w:val="clear" w:color="auto" w:fill="FFFFFF"/>
        <w:spacing w:line="274" w:lineRule="exact"/>
        <w:ind w:right="10" w:firstLine="456"/>
        <w:jc w:val="both"/>
      </w:pPr>
      <w:r>
        <w:rPr>
          <w:rFonts w:eastAsia="Times New Roman"/>
          <w:b/>
          <w:bCs/>
          <w:sz w:val="24"/>
          <w:szCs w:val="24"/>
        </w:rPr>
        <w:t xml:space="preserve">Экологически безопасная здоровьесберегающая инфраструктура образовательного учреждения </w:t>
      </w:r>
      <w:r>
        <w:rPr>
          <w:rFonts w:eastAsia="Times New Roman"/>
          <w:sz w:val="24"/>
          <w:szCs w:val="24"/>
        </w:rPr>
        <w:t>включает:</w:t>
      </w:r>
    </w:p>
    <w:p w:rsidR="00BD65C4" w:rsidRDefault="00BD65C4" w:rsidP="00F07CFA">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BD65C4" w:rsidRDefault="00BD65C4" w:rsidP="00F07CFA">
      <w:pPr>
        <w:numPr>
          <w:ilvl w:val="0"/>
          <w:numId w:val="7"/>
        </w:numPr>
        <w:shd w:val="clear" w:color="auto" w:fill="FFFFFF"/>
        <w:tabs>
          <w:tab w:val="left" w:pos="600"/>
        </w:tabs>
        <w:spacing w:line="274" w:lineRule="exact"/>
        <w:ind w:left="0" w:right="19" w:firstLine="456"/>
        <w:jc w:val="both"/>
        <w:rPr>
          <w:rFonts w:eastAsia="Times New Roman"/>
          <w:sz w:val="24"/>
          <w:szCs w:val="24"/>
        </w:rPr>
      </w:pPr>
      <w:r>
        <w:rPr>
          <w:rFonts w:eastAsia="Times New Roman"/>
          <w:sz w:val="24"/>
          <w:szCs w:val="24"/>
        </w:rPr>
        <w:t>наличие и необходимое оснащение помещений для питания обучающихся, а также для хранения и приготовления пищи;</w:t>
      </w:r>
    </w:p>
    <w:p w:rsidR="00BD65C4" w:rsidRDefault="00BD65C4" w:rsidP="00F07CFA">
      <w:pPr>
        <w:numPr>
          <w:ilvl w:val="0"/>
          <w:numId w:val="7"/>
        </w:numPr>
        <w:shd w:val="clear" w:color="auto" w:fill="FFFFFF"/>
        <w:tabs>
          <w:tab w:val="left" w:pos="600"/>
        </w:tabs>
        <w:spacing w:line="274" w:lineRule="exact"/>
        <w:ind w:left="0" w:right="19" w:firstLine="456"/>
        <w:jc w:val="both"/>
        <w:rPr>
          <w:rFonts w:eastAsia="Times New Roman"/>
          <w:sz w:val="24"/>
          <w:szCs w:val="24"/>
        </w:rPr>
      </w:pPr>
      <w:r>
        <w:rPr>
          <w:rFonts w:eastAsia="Times New Roman"/>
          <w:sz w:val="24"/>
          <w:szCs w:val="24"/>
        </w:rPr>
        <w:t>организация качественного горячего питания обучающихся, в том числе горячих завтраков;</w:t>
      </w:r>
    </w:p>
    <w:p w:rsidR="00BD65C4" w:rsidRDefault="00BD65C4" w:rsidP="00F07CFA">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BD65C4" w:rsidRDefault="00BD65C4" w:rsidP="00F07CFA">
      <w:pPr>
        <w:numPr>
          <w:ilvl w:val="0"/>
          <w:numId w:val="7"/>
        </w:numPr>
        <w:shd w:val="clear" w:color="auto" w:fill="FFFFFF"/>
        <w:tabs>
          <w:tab w:val="left" w:pos="600"/>
        </w:tabs>
        <w:spacing w:line="274" w:lineRule="exact"/>
        <w:ind w:left="0" w:firstLine="426"/>
        <w:rPr>
          <w:rFonts w:eastAsia="Times New Roman"/>
          <w:sz w:val="24"/>
          <w:szCs w:val="24"/>
        </w:rPr>
      </w:pPr>
      <w:r>
        <w:rPr>
          <w:rFonts w:eastAsia="Times New Roman"/>
          <w:sz w:val="24"/>
          <w:szCs w:val="24"/>
        </w:rPr>
        <w:t>наличие помещений для медицинского персонала;</w:t>
      </w:r>
    </w:p>
    <w:p w:rsidR="00BD65C4" w:rsidRDefault="00BD65C4" w:rsidP="00F07CFA">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наличие пришкольной площадки, кабинета или лаборатории для экологического образования.</w:t>
      </w:r>
    </w:p>
    <w:p w:rsidR="00BD65C4" w:rsidRDefault="00BD65C4">
      <w:pPr>
        <w:shd w:val="clear" w:color="auto" w:fill="FFFFFF"/>
        <w:spacing w:line="274" w:lineRule="exact"/>
        <w:ind w:firstLine="456"/>
        <w:jc w:val="both"/>
      </w:pPr>
      <w:r>
        <w:rPr>
          <w:rFonts w:eastAsia="Times New Roman"/>
          <w:sz w:val="24"/>
          <w:szCs w:val="24"/>
        </w:rPr>
        <w:t>Ответственность за реализацию этого блока и контроль возлагаются на администрацию школы.</w:t>
      </w:r>
    </w:p>
    <w:p w:rsidR="00BD65C4" w:rsidRDefault="00BD65C4">
      <w:pPr>
        <w:shd w:val="clear" w:color="auto" w:fill="FFFFFF"/>
        <w:spacing w:before="5" w:line="274" w:lineRule="exact"/>
        <w:ind w:left="456"/>
      </w:pPr>
      <w:r>
        <w:rPr>
          <w:rFonts w:eastAsia="Times New Roman"/>
          <w:b/>
          <w:bCs/>
          <w:spacing w:val="-10"/>
          <w:sz w:val="24"/>
          <w:szCs w:val="24"/>
        </w:rPr>
        <w:t>Рациональная   организация   учебной  и внеучебной  деятельности  обучающихся</w:t>
      </w:r>
    </w:p>
    <w:p w:rsidR="00BD65C4" w:rsidRDefault="00BD65C4">
      <w:pPr>
        <w:shd w:val="clear" w:color="auto" w:fill="FFFFFF"/>
        <w:spacing w:line="274" w:lineRule="exact"/>
        <w:ind w:right="19"/>
        <w:jc w:val="both"/>
      </w:pPr>
      <w:r>
        <w:rPr>
          <w:rFonts w:eastAsia="Times New Roman"/>
          <w:sz w:val="24"/>
          <w:szCs w:val="24"/>
        </w:rPr>
        <w:t>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BD65C4" w:rsidRDefault="00BD65C4" w:rsidP="00F07CFA">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BD65C4" w:rsidRDefault="00BD65C4" w:rsidP="00F07CFA">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BD65C4" w:rsidRDefault="00BD65C4" w:rsidP="00F07CFA">
      <w:pPr>
        <w:numPr>
          <w:ilvl w:val="0"/>
          <w:numId w:val="7"/>
        </w:numPr>
        <w:shd w:val="clear" w:color="auto" w:fill="FFFFFF"/>
        <w:tabs>
          <w:tab w:val="left" w:pos="600"/>
        </w:tabs>
        <w:spacing w:line="274" w:lineRule="exact"/>
        <w:ind w:left="0" w:right="19" w:firstLine="456"/>
        <w:jc w:val="both"/>
        <w:rPr>
          <w:rFonts w:eastAsia="Times New Roman"/>
          <w:sz w:val="24"/>
          <w:szCs w:val="24"/>
        </w:rPr>
      </w:pPr>
      <w:r>
        <w:rPr>
          <w:rFonts w:eastAsia="Times New Roman"/>
          <w:sz w:val="24"/>
          <w:szCs w:val="24"/>
        </w:rPr>
        <w:t>обучение обучающихся вариантам рациональных способов и приёмов работы с учебной информацией и организации учебного труда;</w:t>
      </w:r>
    </w:p>
    <w:p w:rsidR="00BD65C4" w:rsidRDefault="00BD65C4" w:rsidP="00F07CFA">
      <w:pPr>
        <w:numPr>
          <w:ilvl w:val="0"/>
          <w:numId w:val="7"/>
        </w:numPr>
        <w:shd w:val="clear" w:color="auto" w:fill="FFFFFF"/>
        <w:tabs>
          <w:tab w:val="left" w:pos="600"/>
        </w:tabs>
        <w:spacing w:line="274" w:lineRule="exact"/>
        <w:ind w:left="0" w:firstLine="426"/>
        <w:rPr>
          <w:rFonts w:eastAsia="Times New Roman"/>
          <w:sz w:val="24"/>
          <w:szCs w:val="24"/>
        </w:rPr>
      </w:pPr>
      <w:r>
        <w:rPr>
          <w:rFonts w:eastAsia="Times New Roman"/>
          <w:sz w:val="24"/>
          <w:szCs w:val="24"/>
        </w:rPr>
        <w:t>введение любых инноваций в учебный процесс только под контролем специалистов;</w:t>
      </w:r>
    </w:p>
    <w:p w:rsidR="00BD65C4" w:rsidRDefault="00BD65C4" w:rsidP="00F07CFA">
      <w:pPr>
        <w:numPr>
          <w:ilvl w:val="0"/>
          <w:numId w:val="7"/>
        </w:numPr>
        <w:shd w:val="clear" w:color="auto" w:fill="FFFFFF"/>
        <w:tabs>
          <w:tab w:val="left" w:pos="600"/>
        </w:tabs>
        <w:spacing w:line="274" w:lineRule="exact"/>
        <w:ind w:left="0" w:right="19" w:firstLine="426"/>
        <w:jc w:val="both"/>
        <w:rPr>
          <w:rFonts w:eastAsia="Times New Roman"/>
          <w:sz w:val="24"/>
          <w:szCs w:val="24"/>
        </w:rPr>
      </w:pPr>
      <w:r>
        <w:rPr>
          <w:rFonts w:eastAsia="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BD65C4" w:rsidRDefault="00BD65C4" w:rsidP="00F07CFA">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BD65C4" w:rsidRDefault="00BD65C4" w:rsidP="00F07CFA">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BD65C4" w:rsidRDefault="00BD65C4">
      <w:pPr>
        <w:shd w:val="clear" w:color="auto" w:fill="FFFFFF"/>
        <w:spacing w:line="274" w:lineRule="exact"/>
        <w:ind w:right="14" w:firstLine="456"/>
        <w:jc w:val="both"/>
      </w:pPr>
      <w:r>
        <w:rPr>
          <w:rFonts w:eastAsia="Times New Roman"/>
          <w:sz w:val="24"/>
          <w:szCs w:val="24"/>
        </w:rPr>
        <w:t>Эффективность реализации этого блока зависит от администрации школы и деятельности каждого педагога.</w:t>
      </w:r>
    </w:p>
    <w:p w:rsidR="00BD65C4" w:rsidRDefault="00BD65C4">
      <w:pPr>
        <w:shd w:val="clear" w:color="auto" w:fill="FFFFFF"/>
        <w:spacing w:line="274" w:lineRule="exact"/>
        <w:ind w:right="5" w:firstLine="456"/>
        <w:jc w:val="both"/>
      </w:pPr>
      <w:r>
        <w:rPr>
          <w:rFonts w:eastAsia="Times New Roman"/>
          <w:b/>
          <w:bCs/>
          <w:sz w:val="24"/>
          <w:szCs w:val="24"/>
        </w:rPr>
        <w:t xml:space="preserve">Эффективная организация физкультурно-оздоровительной работы, </w:t>
      </w:r>
      <w:r>
        <w:rPr>
          <w:rFonts w:eastAsia="Times New Roman"/>
          <w:sz w:val="24"/>
          <w:szCs w:val="24"/>
        </w:rPr>
        <w:t>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BD65C4" w:rsidRDefault="00BD65C4">
      <w:pPr>
        <w:shd w:val="clear" w:color="auto" w:fill="FFFFFF"/>
        <w:tabs>
          <w:tab w:val="left" w:pos="600"/>
        </w:tabs>
        <w:spacing w:line="274" w:lineRule="exact"/>
        <w:ind w:right="19" w:firstLine="456"/>
        <w:jc w:val="both"/>
      </w:pPr>
      <w:r>
        <w:rPr>
          <w:rFonts w:eastAsia="Times New Roman"/>
          <w:sz w:val="24"/>
          <w:szCs w:val="24"/>
        </w:rPr>
        <w:t>•</w:t>
      </w:r>
      <w:r>
        <w:rPr>
          <w:rFonts w:eastAsia="Times New Roman"/>
          <w:sz w:val="24"/>
          <w:szCs w:val="24"/>
        </w:rPr>
        <w:tab/>
        <w:t>полноценную и эффективную работу с обучающимися с ограниченными возможностями</w:t>
      </w:r>
      <w:r>
        <w:rPr>
          <w:rFonts w:eastAsia="Times New Roman"/>
          <w:sz w:val="24"/>
          <w:szCs w:val="24"/>
        </w:rPr>
        <w:br/>
      </w:r>
      <w:r>
        <w:rPr>
          <w:rFonts w:eastAsia="Times New Roman"/>
          <w:spacing w:val="-1"/>
          <w:sz w:val="24"/>
          <w:szCs w:val="24"/>
        </w:rPr>
        <w:t>здоровья, инвалидами, а также с обучающимися всех групп здоровья (на уроках физкультуры, в</w:t>
      </w:r>
      <w:r>
        <w:rPr>
          <w:rFonts w:eastAsia="Times New Roman"/>
          <w:spacing w:val="-1"/>
          <w:sz w:val="24"/>
          <w:szCs w:val="24"/>
        </w:rPr>
        <w:br/>
      </w:r>
      <w:r>
        <w:rPr>
          <w:rFonts w:eastAsia="Times New Roman"/>
          <w:sz w:val="24"/>
          <w:szCs w:val="24"/>
        </w:rPr>
        <w:t>секциях и т. п.);</w:t>
      </w:r>
    </w:p>
    <w:p w:rsidR="00BD65C4" w:rsidRDefault="00BD65C4" w:rsidP="00F07CFA">
      <w:pPr>
        <w:numPr>
          <w:ilvl w:val="0"/>
          <w:numId w:val="7"/>
        </w:numPr>
        <w:shd w:val="clear" w:color="auto" w:fill="FFFFFF"/>
        <w:tabs>
          <w:tab w:val="left" w:pos="600"/>
        </w:tabs>
        <w:spacing w:line="274" w:lineRule="exact"/>
        <w:ind w:left="0" w:firstLine="456"/>
        <w:jc w:val="both"/>
        <w:rPr>
          <w:rFonts w:eastAsia="Times New Roman"/>
          <w:sz w:val="24"/>
          <w:szCs w:val="24"/>
        </w:rPr>
      </w:pPr>
      <w:r>
        <w:rPr>
          <w:rFonts w:eastAsia="Times New Roman"/>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BD65C4" w:rsidRDefault="00BD65C4" w:rsidP="00F07CFA">
      <w:pPr>
        <w:numPr>
          <w:ilvl w:val="0"/>
          <w:numId w:val="7"/>
        </w:numPr>
        <w:shd w:val="clear" w:color="auto" w:fill="FFFFFF"/>
        <w:tabs>
          <w:tab w:val="left" w:pos="600"/>
        </w:tabs>
        <w:spacing w:line="274" w:lineRule="exact"/>
        <w:ind w:left="0" w:firstLine="426"/>
        <w:rPr>
          <w:rFonts w:eastAsia="Times New Roman"/>
          <w:sz w:val="24"/>
          <w:szCs w:val="24"/>
        </w:rPr>
      </w:pPr>
      <w:r>
        <w:rPr>
          <w:rFonts w:eastAsia="Times New Roman"/>
          <w:sz w:val="24"/>
          <w:szCs w:val="24"/>
        </w:rPr>
        <w:t>организацию занятий по лечебной физкультуре;</w:t>
      </w:r>
    </w:p>
    <w:p w:rsidR="00BD65C4" w:rsidRDefault="00BD65C4" w:rsidP="00F07CFA">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организацию часа активных движений (динамической паузы) между 3-м и 4-м уроками в основной школе;</w:t>
      </w:r>
    </w:p>
    <w:p w:rsidR="00BD65C4" w:rsidRDefault="00BD65C4" w:rsidP="00F07CFA">
      <w:pPr>
        <w:numPr>
          <w:ilvl w:val="0"/>
          <w:numId w:val="7"/>
        </w:numPr>
        <w:shd w:val="clear" w:color="auto" w:fill="FFFFFF"/>
        <w:tabs>
          <w:tab w:val="left" w:pos="600"/>
        </w:tabs>
        <w:spacing w:line="274" w:lineRule="exact"/>
        <w:ind w:left="0" w:right="19" w:firstLine="456"/>
        <w:jc w:val="both"/>
        <w:rPr>
          <w:rFonts w:eastAsia="Times New Roman"/>
          <w:sz w:val="24"/>
          <w:szCs w:val="24"/>
        </w:rPr>
      </w:pPr>
      <w:r>
        <w:rPr>
          <w:rFonts w:eastAsia="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BD65C4" w:rsidRDefault="00BD65C4" w:rsidP="00F07CFA">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BD65C4" w:rsidRDefault="00BD65C4" w:rsidP="00F07CFA">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регулярное проведение спортивно-оздоровительных, туристических мероприятий (дней спорта, соревнований, олимпиад, походов и т. п.).</w:t>
      </w:r>
    </w:p>
    <w:p w:rsidR="00BD65C4" w:rsidRDefault="00BD65C4">
      <w:pPr>
        <w:shd w:val="clear" w:color="auto" w:fill="FFFFFF"/>
        <w:spacing w:line="274" w:lineRule="exact"/>
        <w:ind w:right="24" w:firstLine="456"/>
        <w:jc w:val="both"/>
      </w:pPr>
      <w:r>
        <w:rPr>
          <w:rFonts w:eastAsia="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BD65C4" w:rsidRDefault="00BD65C4">
      <w:pPr>
        <w:shd w:val="clear" w:color="auto" w:fill="FFFFFF"/>
        <w:spacing w:line="274" w:lineRule="exact"/>
        <w:ind w:left="456"/>
      </w:pPr>
      <w:r>
        <w:rPr>
          <w:rFonts w:eastAsia="Times New Roman"/>
          <w:b/>
          <w:bCs/>
          <w:sz w:val="24"/>
          <w:szCs w:val="24"/>
        </w:rPr>
        <w:t xml:space="preserve">Реализация модульных образовательных программ </w:t>
      </w:r>
      <w:r>
        <w:rPr>
          <w:rFonts w:eastAsia="Times New Roman"/>
          <w:sz w:val="24"/>
          <w:szCs w:val="24"/>
        </w:rPr>
        <w:t>предусматривает:</w:t>
      </w:r>
    </w:p>
    <w:p w:rsidR="00BD65C4" w:rsidRDefault="00BD65C4" w:rsidP="00F07CFA">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BD65C4" w:rsidRDefault="00BD65C4" w:rsidP="00F07CFA">
      <w:pPr>
        <w:numPr>
          <w:ilvl w:val="0"/>
          <w:numId w:val="7"/>
        </w:numPr>
        <w:shd w:val="clear" w:color="auto" w:fill="FFFFFF"/>
        <w:tabs>
          <w:tab w:val="left" w:pos="600"/>
        </w:tabs>
        <w:spacing w:line="274" w:lineRule="exact"/>
        <w:ind w:left="0" w:firstLine="426"/>
        <w:rPr>
          <w:rFonts w:eastAsia="Times New Roman"/>
          <w:sz w:val="24"/>
          <w:szCs w:val="24"/>
        </w:rPr>
      </w:pPr>
      <w:r>
        <w:rPr>
          <w:rFonts w:eastAsia="Times New Roman"/>
          <w:sz w:val="24"/>
          <w:szCs w:val="24"/>
        </w:rPr>
        <w:t>проведение дней экологической культуры и здоровья, конкурсов, праздников и т. п.;</w:t>
      </w:r>
    </w:p>
    <w:p w:rsidR="00BD65C4" w:rsidRDefault="00BD65C4" w:rsidP="00F07CFA">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BD65C4" w:rsidRDefault="00BD65C4">
      <w:pPr>
        <w:shd w:val="clear" w:color="auto" w:fill="FFFFFF"/>
        <w:spacing w:line="274" w:lineRule="exact"/>
        <w:ind w:left="456"/>
      </w:pPr>
      <w:r>
        <w:rPr>
          <w:rFonts w:eastAsia="Times New Roman"/>
          <w:sz w:val="24"/>
          <w:szCs w:val="24"/>
        </w:rPr>
        <w:t>Программа предусматривают разные формы организации занятий:</w:t>
      </w:r>
    </w:p>
    <w:p w:rsidR="00BD65C4" w:rsidRDefault="00BD65C4" w:rsidP="00BD65C4">
      <w:pPr>
        <w:numPr>
          <w:ilvl w:val="0"/>
          <w:numId w:val="1"/>
        </w:numPr>
        <w:shd w:val="clear" w:color="auto" w:fill="FFFFFF"/>
        <w:tabs>
          <w:tab w:val="left" w:pos="758"/>
        </w:tabs>
        <w:spacing w:line="274" w:lineRule="exact"/>
        <w:ind w:left="456"/>
        <w:rPr>
          <w:rFonts w:eastAsia="Times New Roman"/>
          <w:sz w:val="24"/>
          <w:szCs w:val="24"/>
        </w:rPr>
      </w:pPr>
      <w:r>
        <w:rPr>
          <w:rFonts w:eastAsia="Times New Roman"/>
          <w:sz w:val="24"/>
          <w:szCs w:val="24"/>
        </w:rPr>
        <w:t>интеграцию в базовые образовательные дисциплины;</w:t>
      </w:r>
    </w:p>
    <w:p w:rsidR="00BD65C4" w:rsidRDefault="00BD65C4" w:rsidP="00BD65C4">
      <w:pPr>
        <w:numPr>
          <w:ilvl w:val="0"/>
          <w:numId w:val="1"/>
        </w:numPr>
        <w:shd w:val="clear" w:color="auto" w:fill="FFFFFF"/>
        <w:tabs>
          <w:tab w:val="left" w:pos="758"/>
        </w:tabs>
        <w:spacing w:line="274" w:lineRule="exact"/>
        <w:ind w:left="456"/>
        <w:rPr>
          <w:rFonts w:eastAsia="Times New Roman"/>
          <w:sz w:val="24"/>
          <w:szCs w:val="24"/>
        </w:rPr>
      </w:pPr>
      <w:r>
        <w:rPr>
          <w:rFonts w:eastAsia="Times New Roman"/>
          <w:sz w:val="24"/>
          <w:szCs w:val="24"/>
        </w:rPr>
        <w:t>проведение часов здоровья и экологической безопасности;</w:t>
      </w:r>
    </w:p>
    <w:p w:rsidR="00BD65C4" w:rsidRDefault="00BD65C4" w:rsidP="00BD65C4">
      <w:pPr>
        <w:numPr>
          <w:ilvl w:val="0"/>
          <w:numId w:val="1"/>
        </w:numPr>
        <w:shd w:val="clear" w:color="auto" w:fill="FFFFFF"/>
        <w:tabs>
          <w:tab w:val="left" w:pos="758"/>
        </w:tabs>
        <w:spacing w:line="274" w:lineRule="exact"/>
        <w:ind w:left="456"/>
        <w:rPr>
          <w:rFonts w:eastAsia="Times New Roman"/>
          <w:sz w:val="24"/>
          <w:szCs w:val="24"/>
        </w:rPr>
      </w:pPr>
      <w:r>
        <w:rPr>
          <w:rFonts w:eastAsia="Times New Roman"/>
          <w:sz w:val="24"/>
          <w:szCs w:val="24"/>
        </w:rPr>
        <w:t>факультативные занятия;</w:t>
      </w:r>
    </w:p>
    <w:p w:rsidR="00BD65C4" w:rsidRDefault="00BD65C4" w:rsidP="00BD65C4">
      <w:pPr>
        <w:numPr>
          <w:ilvl w:val="0"/>
          <w:numId w:val="1"/>
        </w:numPr>
        <w:shd w:val="clear" w:color="auto" w:fill="FFFFFF"/>
        <w:tabs>
          <w:tab w:val="left" w:pos="758"/>
        </w:tabs>
        <w:spacing w:line="274" w:lineRule="exact"/>
        <w:ind w:left="456"/>
        <w:rPr>
          <w:rFonts w:eastAsia="Times New Roman"/>
          <w:sz w:val="24"/>
          <w:szCs w:val="24"/>
        </w:rPr>
      </w:pPr>
      <w:r>
        <w:rPr>
          <w:rFonts w:eastAsia="Times New Roman"/>
          <w:sz w:val="24"/>
          <w:szCs w:val="24"/>
        </w:rPr>
        <w:t>проведение классных часов;</w:t>
      </w:r>
    </w:p>
    <w:p w:rsidR="00BD65C4" w:rsidRDefault="00BD65C4" w:rsidP="00BD65C4">
      <w:pPr>
        <w:numPr>
          <w:ilvl w:val="0"/>
          <w:numId w:val="1"/>
        </w:numPr>
        <w:shd w:val="clear" w:color="auto" w:fill="FFFFFF"/>
        <w:tabs>
          <w:tab w:val="left" w:pos="758"/>
        </w:tabs>
        <w:spacing w:line="274" w:lineRule="exact"/>
        <w:ind w:left="456"/>
        <w:rPr>
          <w:rFonts w:eastAsia="Times New Roman"/>
          <w:sz w:val="24"/>
          <w:szCs w:val="24"/>
        </w:rPr>
      </w:pPr>
      <w:r>
        <w:rPr>
          <w:rFonts w:eastAsia="Times New Roman"/>
          <w:sz w:val="24"/>
          <w:szCs w:val="24"/>
        </w:rPr>
        <w:t>занятия в кружках;</w:t>
      </w:r>
    </w:p>
    <w:p w:rsidR="00BD65C4" w:rsidRDefault="00BD65C4" w:rsidP="00BD65C4">
      <w:pPr>
        <w:numPr>
          <w:ilvl w:val="0"/>
          <w:numId w:val="1"/>
        </w:numPr>
        <w:shd w:val="clear" w:color="auto" w:fill="FFFFFF"/>
        <w:tabs>
          <w:tab w:val="left" w:pos="758"/>
        </w:tabs>
        <w:spacing w:line="274" w:lineRule="exact"/>
        <w:ind w:right="19" w:firstLine="456"/>
        <w:jc w:val="both"/>
        <w:rPr>
          <w:rFonts w:eastAsia="Times New Roman"/>
          <w:sz w:val="24"/>
          <w:szCs w:val="24"/>
        </w:rPr>
      </w:pPr>
      <w:r>
        <w:rPr>
          <w:rFonts w:eastAsia="Times New Roman"/>
          <w:sz w:val="24"/>
          <w:szCs w:val="24"/>
        </w:rPr>
        <w:t>проведение досуговых мероприятий: конкурсов, праздников, викторин, экскурсий и т. п.;</w:t>
      </w:r>
    </w:p>
    <w:p w:rsidR="00BD65C4" w:rsidRDefault="00BD65C4">
      <w:pPr>
        <w:shd w:val="clear" w:color="auto" w:fill="FFFFFF"/>
        <w:tabs>
          <w:tab w:val="left" w:pos="754"/>
        </w:tabs>
        <w:spacing w:line="274" w:lineRule="exact"/>
        <w:ind w:left="456" w:right="499"/>
      </w:pPr>
      <w:r>
        <w:rPr>
          <w:rFonts w:eastAsia="Times New Roman"/>
          <w:sz w:val="24"/>
          <w:szCs w:val="24"/>
        </w:rPr>
        <w:t>—</w:t>
      </w:r>
      <w:r>
        <w:rPr>
          <w:rFonts w:eastAsia="Times New Roman"/>
          <w:sz w:val="24"/>
          <w:szCs w:val="24"/>
        </w:rPr>
        <w:tab/>
        <w:t>организацию дней экологической культуры и здоровья.</w:t>
      </w:r>
      <w:r>
        <w:rPr>
          <w:rFonts w:eastAsia="Times New Roman"/>
          <w:sz w:val="24"/>
          <w:szCs w:val="24"/>
        </w:rPr>
        <w:br/>
      </w:r>
      <w:r>
        <w:rPr>
          <w:rFonts w:eastAsia="Times New Roman"/>
          <w:b/>
          <w:bCs/>
          <w:spacing w:val="-1"/>
          <w:sz w:val="24"/>
          <w:szCs w:val="24"/>
        </w:rPr>
        <w:t xml:space="preserve">Просветительская работа с родителями (законными представителями) </w:t>
      </w:r>
      <w:r>
        <w:rPr>
          <w:rFonts w:eastAsia="Times New Roman"/>
          <w:spacing w:val="-1"/>
          <w:sz w:val="24"/>
          <w:szCs w:val="24"/>
        </w:rPr>
        <w:t>включает:</w:t>
      </w:r>
    </w:p>
    <w:p w:rsidR="00BD65C4" w:rsidRDefault="00F46719" w:rsidP="00F07CFA">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 xml:space="preserve">лекции, семинары, консультации </w:t>
      </w:r>
      <w:r w:rsidR="00BD65C4">
        <w:rPr>
          <w:rFonts w:eastAsia="Times New Roman"/>
          <w:sz w:val="24"/>
          <w:szCs w:val="24"/>
        </w:rPr>
        <w:t>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BD65C4" w:rsidRDefault="00BD65C4" w:rsidP="00F07CFA">
      <w:pPr>
        <w:numPr>
          <w:ilvl w:val="0"/>
          <w:numId w:val="7"/>
        </w:numPr>
        <w:shd w:val="clear" w:color="auto" w:fill="FFFFFF"/>
        <w:tabs>
          <w:tab w:val="left" w:pos="600"/>
        </w:tabs>
        <w:spacing w:line="274" w:lineRule="exact"/>
        <w:ind w:left="0" w:right="5" w:firstLine="456"/>
        <w:jc w:val="both"/>
        <w:rPr>
          <w:rFonts w:eastAsia="Times New Roman"/>
          <w:sz w:val="24"/>
          <w:szCs w:val="24"/>
        </w:rPr>
      </w:pPr>
      <w:r>
        <w:rPr>
          <w:rFonts w:eastAsia="Times New Roman"/>
          <w:sz w:val="24"/>
          <w:szCs w:val="24"/>
        </w:rPr>
        <w:t>содействие в приобретении для родителей (законных представителей) необходимой научно-методической литературы;</w:t>
      </w:r>
    </w:p>
    <w:p w:rsidR="00BD65C4" w:rsidRDefault="00BD65C4" w:rsidP="00F07CFA">
      <w:pPr>
        <w:numPr>
          <w:ilvl w:val="0"/>
          <w:numId w:val="7"/>
        </w:numPr>
        <w:shd w:val="clear" w:color="auto" w:fill="FFFFFF"/>
        <w:tabs>
          <w:tab w:val="left" w:pos="600"/>
        </w:tabs>
        <w:spacing w:line="274" w:lineRule="exact"/>
        <w:ind w:left="0" w:right="19" w:firstLine="456"/>
        <w:jc w:val="both"/>
        <w:rPr>
          <w:rFonts w:eastAsia="Times New Roman"/>
          <w:sz w:val="24"/>
          <w:szCs w:val="24"/>
        </w:rPr>
      </w:pPr>
      <w:r>
        <w:rPr>
          <w:rFonts w:eastAsia="Times New Roman"/>
          <w:sz w:val="24"/>
          <w:szCs w:val="24"/>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F07CFA" w:rsidRDefault="00F07CFA">
      <w:pPr>
        <w:shd w:val="clear" w:color="auto" w:fill="FFFFFF"/>
        <w:spacing w:line="274" w:lineRule="exact"/>
        <w:ind w:left="456"/>
        <w:rPr>
          <w:b/>
          <w:bCs/>
          <w:sz w:val="24"/>
          <w:szCs w:val="24"/>
        </w:rPr>
      </w:pPr>
    </w:p>
    <w:p w:rsidR="00BD65C4" w:rsidRDefault="00BD65C4" w:rsidP="00F07CFA">
      <w:pPr>
        <w:shd w:val="clear" w:color="auto" w:fill="FFFFFF"/>
        <w:spacing w:line="274" w:lineRule="exact"/>
      </w:pPr>
      <w:r>
        <w:rPr>
          <w:b/>
          <w:bCs/>
          <w:sz w:val="24"/>
          <w:szCs w:val="24"/>
        </w:rPr>
        <w:t xml:space="preserve">2.3.10. </w:t>
      </w:r>
      <w:r>
        <w:rPr>
          <w:rFonts w:eastAsia="Times New Roman"/>
          <w:b/>
          <w:bCs/>
          <w:sz w:val="24"/>
          <w:szCs w:val="24"/>
        </w:rPr>
        <w:t>Планируемые результаты воспитания и социализации обучающихся</w:t>
      </w:r>
      <w:r w:rsidR="00F07CFA">
        <w:rPr>
          <w:rFonts w:eastAsia="Times New Roman"/>
          <w:b/>
          <w:bCs/>
          <w:sz w:val="24"/>
          <w:szCs w:val="24"/>
        </w:rPr>
        <w:t>.</w:t>
      </w:r>
    </w:p>
    <w:p w:rsidR="00BD65C4" w:rsidRDefault="00BD65C4">
      <w:pPr>
        <w:shd w:val="clear" w:color="auto" w:fill="FFFFFF"/>
        <w:spacing w:line="274" w:lineRule="exact"/>
        <w:ind w:right="19" w:firstLine="456"/>
        <w:jc w:val="both"/>
      </w:pPr>
      <w:r>
        <w:rPr>
          <w:rFonts w:eastAsia="Times New Roman"/>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BD65C4" w:rsidRDefault="00BD65C4">
      <w:pPr>
        <w:shd w:val="clear" w:color="auto" w:fill="FFFFFF"/>
        <w:spacing w:line="274" w:lineRule="exact"/>
        <w:ind w:right="24" w:firstLine="456"/>
        <w:jc w:val="both"/>
      </w:pPr>
      <w:r>
        <w:rPr>
          <w:rFonts w:eastAsia="Times New Roman"/>
          <w:b/>
          <w:bCs/>
          <w:sz w:val="24"/>
          <w:szCs w:val="24"/>
        </w:rPr>
        <w:t>Воспитание гражданственности, патриотизма, уважения к правам, свободам и обязанностям человека:</w:t>
      </w:r>
    </w:p>
    <w:p w:rsidR="00BD65C4" w:rsidRDefault="00BD65C4" w:rsidP="00F07CFA">
      <w:pPr>
        <w:shd w:val="clear" w:color="auto" w:fill="FFFFFF"/>
        <w:tabs>
          <w:tab w:val="left" w:pos="600"/>
        </w:tabs>
        <w:spacing w:line="274" w:lineRule="exact"/>
        <w:ind w:firstLine="426"/>
        <w:jc w:val="both"/>
      </w:pPr>
      <w:r>
        <w:rPr>
          <w:rFonts w:eastAsia="Times New Roman"/>
          <w:sz w:val="24"/>
          <w:szCs w:val="24"/>
        </w:rPr>
        <w:t>•</w:t>
      </w:r>
      <w:r>
        <w:rPr>
          <w:rFonts w:eastAsia="Times New Roman"/>
          <w:sz w:val="24"/>
          <w:szCs w:val="24"/>
        </w:rPr>
        <w:tab/>
        <w:t>ценностное отношение к России, своему народу, краю, отечественному культурно-</w:t>
      </w:r>
      <w:r>
        <w:rPr>
          <w:rFonts w:eastAsia="Times New Roman"/>
          <w:sz w:val="24"/>
          <w:szCs w:val="24"/>
        </w:rPr>
        <w:br/>
        <w:t>историческому наследию, государственной символике, законам Российской Федерации,</w:t>
      </w:r>
      <w:r>
        <w:rPr>
          <w:rFonts w:eastAsia="Times New Roman"/>
          <w:sz w:val="24"/>
          <w:szCs w:val="24"/>
        </w:rPr>
        <w:br/>
        <w:t>родным языкам: русскому и языку своего народа, народным традициям, старшему поколению;</w:t>
      </w:r>
    </w:p>
    <w:p w:rsidR="00BD65C4" w:rsidRDefault="00BD65C4" w:rsidP="00F07CFA">
      <w:pPr>
        <w:numPr>
          <w:ilvl w:val="0"/>
          <w:numId w:val="7"/>
        </w:numPr>
        <w:shd w:val="clear" w:color="auto" w:fill="FFFFFF"/>
        <w:tabs>
          <w:tab w:val="left" w:pos="600"/>
        </w:tabs>
        <w:spacing w:line="274" w:lineRule="exact"/>
        <w:ind w:left="0" w:firstLine="456"/>
        <w:jc w:val="both"/>
        <w:rPr>
          <w:rFonts w:eastAsia="Times New Roman"/>
          <w:sz w:val="24"/>
          <w:szCs w:val="24"/>
        </w:rPr>
      </w:pPr>
      <w:r>
        <w:rPr>
          <w:rFonts w:eastAsia="Times New Roman"/>
          <w:sz w:val="24"/>
          <w:szCs w:val="24"/>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BD65C4" w:rsidRDefault="00BD65C4" w:rsidP="00F07CFA">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BD65C4" w:rsidRDefault="00BD65C4" w:rsidP="00F07CFA">
      <w:pPr>
        <w:numPr>
          <w:ilvl w:val="0"/>
          <w:numId w:val="7"/>
        </w:numPr>
        <w:shd w:val="clear" w:color="auto" w:fill="FFFFFF"/>
        <w:tabs>
          <w:tab w:val="left" w:pos="600"/>
        </w:tabs>
        <w:spacing w:line="274" w:lineRule="exact"/>
        <w:ind w:left="0" w:firstLine="456"/>
        <w:jc w:val="both"/>
        <w:rPr>
          <w:rFonts w:eastAsia="Times New Roman"/>
          <w:sz w:val="24"/>
          <w:szCs w:val="24"/>
        </w:rPr>
      </w:pPr>
      <w:r>
        <w:rPr>
          <w:rFonts w:eastAsia="Times New Roman"/>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BD65C4" w:rsidRDefault="00BD65C4" w:rsidP="00F07CFA">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BD65C4" w:rsidRDefault="00BD65C4" w:rsidP="00F07CFA">
      <w:pPr>
        <w:numPr>
          <w:ilvl w:val="0"/>
          <w:numId w:val="7"/>
        </w:numPr>
        <w:shd w:val="clear" w:color="auto" w:fill="FFFFFF"/>
        <w:tabs>
          <w:tab w:val="left" w:pos="600"/>
        </w:tabs>
        <w:spacing w:line="274" w:lineRule="exact"/>
        <w:ind w:left="0" w:firstLine="426"/>
        <w:rPr>
          <w:rFonts w:eastAsia="Times New Roman"/>
          <w:sz w:val="24"/>
          <w:szCs w:val="24"/>
        </w:rPr>
      </w:pPr>
      <w:r>
        <w:rPr>
          <w:rFonts w:eastAsia="Times New Roman"/>
          <w:sz w:val="24"/>
          <w:szCs w:val="24"/>
        </w:rPr>
        <w:t>уважительное отношение к органам охраны правопорядка;</w:t>
      </w:r>
    </w:p>
    <w:p w:rsidR="00BD65C4" w:rsidRDefault="00BD65C4" w:rsidP="00F07CFA">
      <w:pPr>
        <w:numPr>
          <w:ilvl w:val="0"/>
          <w:numId w:val="7"/>
        </w:numPr>
        <w:shd w:val="clear" w:color="auto" w:fill="FFFFFF"/>
        <w:tabs>
          <w:tab w:val="left" w:pos="600"/>
        </w:tabs>
        <w:spacing w:line="274" w:lineRule="exact"/>
        <w:ind w:left="0" w:firstLine="284"/>
        <w:rPr>
          <w:rFonts w:eastAsia="Times New Roman"/>
          <w:sz w:val="24"/>
          <w:szCs w:val="24"/>
        </w:rPr>
      </w:pPr>
      <w:r>
        <w:rPr>
          <w:rFonts w:eastAsia="Times New Roman"/>
          <w:sz w:val="24"/>
          <w:szCs w:val="24"/>
        </w:rPr>
        <w:t>знание национальных героев и важнейших событий истории России;</w:t>
      </w:r>
    </w:p>
    <w:p w:rsidR="00BD65C4" w:rsidRDefault="00BD65C4" w:rsidP="00F07CFA">
      <w:pPr>
        <w:numPr>
          <w:ilvl w:val="0"/>
          <w:numId w:val="7"/>
        </w:numPr>
        <w:shd w:val="clear" w:color="auto" w:fill="FFFFFF"/>
        <w:tabs>
          <w:tab w:val="left" w:pos="600"/>
        </w:tabs>
        <w:spacing w:line="274" w:lineRule="exact"/>
        <w:ind w:left="0" w:firstLine="284"/>
        <w:rPr>
          <w:rFonts w:eastAsia="Times New Roman"/>
          <w:sz w:val="24"/>
          <w:szCs w:val="24"/>
        </w:rPr>
      </w:pPr>
      <w:r>
        <w:rPr>
          <w:rFonts w:eastAsia="Times New Roman"/>
          <w:sz w:val="24"/>
          <w:szCs w:val="24"/>
        </w:rPr>
        <w:t>знание государственных праздников, их истории и значения для общества.</w:t>
      </w:r>
    </w:p>
    <w:p w:rsidR="00BD65C4" w:rsidRDefault="00BD65C4">
      <w:pPr>
        <w:shd w:val="clear" w:color="auto" w:fill="FFFFFF"/>
        <w:spacing w:before="5" w:line="274" w:lineRule="exact"/>
        <w:ind w:left="456"/>
      </w:pPr>
      <w:r>
        <w:rPr>
          <w:rFonts w:eastAsia="Times New Roman"/>
          <w:b/>
          <w:bCs/>
          <w:sz w:val="24"/>
          <w:szCs w:val="24"/>
        </w:rPr>
        <w:t>Воспитание социальной ответственности и компетентности:</w:t>
      </w:r>
    </w:p>
    <w:p w:rsidR="00BD65C4" w:rsidRDefault="00BD65C4" w:rsidP="00F07CFA">
      <w:pPr>
        <w:numPr>
          <w:ilvl w:val="0"/>
          <w:numId w:val="7"/>
        </w:numPr>
        <w:shd w:val="clear" w:color="auto" w:fill="FFFFFF"/>
        <w:tabs>
          <w:tab w:val="left" w:pos="600"/>
        </w:tabs>
        <w:spacing w:line="274" w:lineRule="exact"/>
        <w:ind w:left="0" w:firstLine="284"/>
        <w:rPr>
          <w:rFonts w:eastAsia="Times New Roman"/>
          <w:sz w:val="24"/>
          <w:szCs w:val="24"/>
        </w:rPr>
      </w:pPr>
      <w:r>
        <w:rPr>
          <w:rFonts w:eastAsia="Times New Roman"/>
          <w:sz w:val="24"/>
          <w:szCs w:val="24"/>
        </w:rPr>
        <w:t>позитивное отношение, сознательное принятие роли гражданина;</w:t>
      </w:r>
    </w:p>
    <w:p w:rsidR="00BD65C4" w:rsidRDefault="00BD65C4" w:rsidP="00F07CFA">
      <w:pPr>
        <w:numPr>
          <w:ilvl w:val="0"/>
          <w:numId w:val="7"/>
        </w:numPr>
        <w:shd w:val="clear" w:color="auto" w:fill="FFFFFF"/>
        <w:tabs>
          <w:tab w:val="left" w:pos="600"/>
        </w:tabs>
        <w:spacing w:line="274" w:lineRule="exact"/>
        <w:ind w:left="0" w:right="5" w:firstLine="284"/>
        <w:jc w:val="both"/>
        <w:rPr>
          <w:rFonts w:eastAsia="Times New Roman"/>
          <w:sz w:val="24"/>
          <w:szCs w:val="24"/>
        </w:rPr>
      </w:pPr>
      <w:r>
        <w:rPr>
          <w:rFonts w:eastAsia="Times New Roman"/>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BD65C4" w:rsidRDefault="00BD65C4" w:rsidP="00F07CFA">
      <w:pPr>
        <w:numPr>
          <w:ilvl w:val="0"/>
          <w:numId w:val="7"/>
        </w:numPr>
        <w:shd w:val="clear" w:color="auto" w:fill="FFFFFF"/>
        <w:tabs>
          <w:tab w:val="left" w:pos="600"/>
          <w:tab w:val="left" w:pos="2635"/>
          <w:tab w:val="left" w:pos="3749"/>
          <w:tab w:val="left" w:pos="5496"/>
          <w:tab w:val="left" w:pos="7224"/>
          <w:tab w:val="left" w:pos="7694"/>
          <w:tab w:val="left" w:pos="8818"/>
        </w:tabs>
        <w:spacing w:line="274" w:lineRule="exact"/>
        <w:ind w:left="0" w:right="5" w:firstLine="284"/>
        <w:jc w:val="both"/>
        <w:rPr>
          <w:rFonts w:eastAsia="Times New Roman"/>
          <w:sz w:val="24"/>
          <w:szCs w:val="24"/>
        </w:rPr>
      </w:pPr>
      <w:r>
        <w:rPr>
          <w:rFonts w:eastAsia="Times New Roman"/>
          <w:spacing w:val="-2"/>
          <w:sz w:val="24"/>
          <w:szCs w:val="24"/>
        </w:rPr>
        <w:t>первоначальные</w:t>
      </w:r>
      <w:r>
        <w:rPr>
          <w:rFonts w:ascii="Arial" w:eastAsia="Times New Roman" w:hAnsi="Arial" w:cs="Arial"/>
          <w:sz w:val="24"/>
          <w:szCs w:val="24"/>
        </w:rPr>
        <w:tab/>
      </w:r>
      <w:r>
        <w:rPr>
          <w:rFonts w:eastAsia="Times New Roman"/>
          <w:spacing w:val="-2"/>
          <w:sz w:val="24"/>
          <w:szCs w:val="24"/>
        </w:rPr>
        <w:t>навыки</w:t>
      </w:r>
      <w:r>
        <w:rPr>
          <w:rFonts w:ascii="Arial" w:eastAsia="Times New Roman" w:hAnsi="Arial" w:cs="Arial"/>
          <w:sz w:val="24"/>
          <w:szCs w:val="24"/>
        </w:rPr>
        <w:tab/>
      </w:r>
      <w:r>
        <w:rPr>
          <w:rFonts w:eastAsia="Times New Roman"/>
          <w:spacing w:val="-3"/>
          <w:sz w:val="24"/>
          <w:szCs w:val="24"/>
        </w:rPr>
        <w:t>практической</w:t>
      </w:r>
      <w:r>
        <w:rPr>
          <w:rFonts w:ascii="Arial" w:eastAsia="Times New Roman" w:hAnsi="Arial" w:cs="Arial"/>
          <w:sz w:val="24"/>
          <w:szCs w:val="24"/>
        </w:rPr>
        <w:tab/>
      </w:r>
      <w:r>
        <w:rPr>
          <w:rFonts w:eastAsia="Times New Roman"/>
          <w:spacing w:val="-2"/>
          <w:sz w:val="24"/>
          <w:szCs w:val="24"/>
        </w:rPr>
        <w:t>деятельности</w:t>
      </w:r>
      <w:r>
        <w:rPr>
          <w:rFonts w:ascii="Arial" w:eastAsia="Times New Roman" w:hAnsi="Arial" w:cs="Arial"/>
          <w:sz w:val="24"/>
          <w:szCs w:val="24"/>
        </w:rPr>
        <w:tab/>
      </w:r>
      <w:r>
        <w:rPr>
          <w:rFonts w:eastAsia="Times New Roman"/>
          <w:sz w:val="24"/>
          <w:szCs w:val="24"/>
        </w:rPr>
        <w:t>в</w:t>
      </w:r>
      <w:r>
        <w:rPr>
          <w:rFonts w:ascii="Arial" w:eastAsia="Times New Roman" w:hAnsi="Arial" w:cs="Arial"/>
          <w:sz w:val="24"/>
          <w:szCs w:val="24"/>
        </w:rPr>
        <w:tab/>
      </w:r>
      <w:r>
        <w:rPr>
          <w:rFonts w:eastAsia="Times New Roman"/>
          <w:spacing w:val="-1"/>
          <w:sz w:val="24"/>
          <w:szCs w:val="24"/>
        </w:rPr>
        <w:t>составе</w:t>
      </w:r>
      <w:r>
        <w:rPr>
          <w:rFonts w:ascii="Arial" w:eastAsia="Times New Roman" w:hAnsi="Arial" w:cs="Arial"/>
          <w:sz w:val="24"/>
          <w:szCs w:val="24"/>
        </w:rPr>
        <w:tab/>
      </w:r>
      <w:r>
        <w:rPr>
          <w:rFonts w:eastAsia="Times New Roman"/>
          <w:spacing w:val="-2"/>
          <w:sz w:val="24"/>
          <w:szCs w:val="24"/>
        </w:rPr>
        <w:t xml:space="preserve">различных </w:t>
      </w:r>
      <w:r>
        <w:rPr>
          <w:rFonts w:eastAsia="Times New Roman"/>
          <w:sz w:val="24"/>
          <w:szCs w:val="24"/>
        </w:rPr>
        <w:t>социокультурных групп конструктивной общественной направленности;</w:t>
      </w:r>
    </w:p>
    <w:p w:rsidR="00BD65C4" w:rsidRDefault="00BD65C4" w:rsidP="00F07CFA">
      <w:pPr>
        <w:numPr>
          <w:ilvl w:val="0"/>
          <w:numId w:val="7"/>
        </w:numPr>
        <w:shd w:val="clear" w:color="auto" w:fill="FFFFFF"/>
        <w:tabs>
          <w:tab w:val="left" w:pos="600"/>
        </w:tabs>
        <w:spacing w:line="274" w:lineRule="exact"/>
        <w:ind w:left="0" w:right="10" w:firstLine="284"/>
        <w:jc w:val="both"/>
        <w:rPr>
          <w:rFonts w:eastAsia="Times New Roman"/>
          <w:sz w:val="24"/>
          <w:szCs w:val="24"/>
        </w:rPr>
      </w:pPr>
      <w:r>
        <w:rPr>
          <w:rFonts w:eastAsia="Times New Roman"/>
          <w:sz w:val="24"/>
          <w:szCs w:val="24"/>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BD65C4" w:rsidRDefault="00BD65C4" w:rsidP="00F07CFA">
      <w:pPr>
        <w:numPr>
          <w:ilvl w:val="0"/>
          <w:numId w:val="7"/>
        </w:numPr>
        <w:shd w:val="clear" w:color="auto" w:fill="FFFFFF"/>
        <w:tabs>
          <w:tab w:val="left" w:pos="600"/>
        </w:tabs>
        <w:spacing w:line="274" w:lineRule="exact"/>
        <w:ind w:left="0" w:right="19" w:firstLine="284"/>
        <w:jc w:val="both"/>
        <w:rPr>
          <w:rFonts w:eastAsia="Times New Roman"/>
          <w:sz w:val="24"/>
          <w:szCs w:val="24"/>
        </w:rPr>
      </w:pPr>
      <w:r>
        <w:rPr>
          <w:rFonts w:eastAsia="Times New Roman"/>
          <w:sz w:val="24"/>
          <w:szCs w:val="24"/>
        </w:rPr>
        <w:t>знание о различных общественных и профессиональных организациях, их структуре, целях и характере деятельности;</w:t>
      </w:r>
    </w:p>
    <w:p w:rsidR="00BD65C4" w:rsidRDefault="00BD65C4" w:rsidP="00F07CFA">
      <w:pPr>
        <w:numPr>
          <w:ilvl w:val="0"/>
          <w:numId w:val="7"/>
        </w:numPr>
        <w:shd w:val="clear" w:color="auto" w:fill="FFFFFF"/>
        <w:tabs>
          <w:tab w:val="left" w:pos="600"/>
        </w:tabs>
        <w:spacing w:line="274" w:lineRule="exact"/>
        <w:ind w:left="0" w:right="19" w:firstLine="284"/>
        <w:jc w:val="both"/>
        <w:rPr>
          <w:rFonts w:eastAsia="Times New Roman"/>
          <w:sz w:val="24"/>
          <w:szCs w:val="24"/>
        </w:rPr>
      </w:pPr>
      <w:r>
        <w:rPr>
          <w:rFonts w:eastAsia="Times New Roman"/>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BD65C4" w:rsidRDefault="00BD65C4" w:rsidP="00F07CFA">
      <w:pPr>
        <w:numPr>
          <w:ilvl w:val="0"/>
          <w:numId w:val="7"/>
        </w:numPr>
        <w:shd w:val="clear" w:color="auto" w:fill="FFFFFF"/>
        <w:tabs>
          <w:tab w:val="left" w:pos="600"/>
        </w:tabs>
        <w:spacing w:line="274" w:lineRule="exact"/>
        <w:ind w:left="0" w:right="14" w:firstLine="284"/>
        <w:jc w:val="both"/>
        <w:rPr>
          <w:rFonts w:eastAsia="Times New Roman"/>
          <w:sz w:val="24"/>
          <w:szCs w:val="24"/>
        </w:rPr>
      </w:pPr>
      <w:r>
        <w:rPr>
          <w:rFonts w:eastAsia="Times New Roman"/>
          <w:sz w:val="24"/>
          <w:szCs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BD65C4" w:rsidRDefault="00BD65C4" w:rsidP="00F07CFA">
      <w:pPr>
        <w:numPr>
          <w:ilvl w:val="0"/>
          <w:numId w:val="7"/>
        </w:numPr>
        <w:shd w:val="clear" w:color="auto" w:fill="FFFFFF"/>
        <w:tabs>
          <w:tab w:val="left" w:pos="600"/>
        </w:tabs>
        <w:spacing w:line="274" w:lineRule="exact"/>
        <w:ind w:left="0" w:right="10" w:firstLine="284"/>
        <w:jc w:val="both"/>
        <w:rPr>
          <w:rFonts w:eastAsia="Times New Roman"/>
          <w:sz w:val="24"/>
          <w:szCs w:val="24"/>
        </w:rPr>
      </w:pPr>
      <w:r>
        <w:rPr>
          <w:rFonts w:eastAsia="Times New Roman"/>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BD65C4" w:rsidRDefault="00BD65C4" w:rsidP="00F07CFA">
      <w:pPr>
        <w:numPr>
          <w:ilvl w:val="0"/>
          <w:numId w:val="7"/>
        </w:numPr>
        <w:shd w:val="clear" w:color="auto" w:fill="FFFFFF"/>
        <w:tabs>
          <w:tab w:val="left" w:pos="600"/>
        </w:tabs>
        <w:spacing w:line="274" w:lineRule="exact"/>
        <w:ind w:left="0" w:right="14" w:firstLine="284"/>
        <w:jc w:val="both"/>
        <w:rPr>
          <w:rFonts w:eastAsia="Times New Roman"/>
          <w:sz w:val="24"/>
          <w:szCs w:val="24"/>
        </w:rPr>
      </w:pPr>
      <w:r>
        <w:rPr>
          <w:rFonts w:eastAsia="Times New Roman"/>
          <w:sz w:val="24"/>
          <w:szCs w:val="24"/>
        </w:rPr>
        <w:t xml:space="preserve">ценностное отношение к мужскому или женскому гендеру (своему социальному полу), </w:t>
      </w:r>
      <w:r>
        <w:rPr>
          <w:rFonts w:eastAsia="Times New Roman"/>
          <w:spacing w:val="-1"/>
          <w:sz w:val="24"/>
          <w:szCs w:val="24"/>
        </w:rPr>
        <w:t>знание и принятие правил полоролевого поведения в контексте традиционных моральных норм.</w:t>
      </w:r>
    </w:p>
    <w:p w:rsidR="00BD65C4" w:rsidRDefault="00BD65C4">
      <w:pPr>
        <w:shd w:val="clear" w:color="auto" w:fill="FFFFFF"/>
        <w:spacing w:before="5" w:line="274" w:lineRule="exact"/>
        <w:ind w:left="456"/>
      </w:pPr>
      <w:r>
        <w:rPr>
          <w:rFonts w:eastAsia="Times New Roman"/>
          <w:b/>
          <w:bCs/>
          <w:sz w:val="24"/>
          <w:szCs w:val="24"/>
        </w:rPr>
        <w:t>Воспитание нравственных чувств, убеждений, этического сознания:</w:t>
      </w:r>
    </w:p>
    <w:p w:rsidR="00BD65C4" w:rsidRDefault="00BD65C4" w:rsidP="00F07CFA">
      <w:pPr>
        <w:numPr>
          <w:ilvl w:val="0"/>
          <w:numId w:val="7"/>
        </w:numPr>
        <w:shd w:val="clear" w:color="auto" w:fill="FFFFFF"/>
        <w:tabs>
          <w:tab w:val="left" w:pos="600"/>
        </w:tabs>
        <w:spacing w:line="274" w:lineRule="exact"/>
        <w:ind w:left="0" w:right="10" w:firstLine="284"/>
        <w:jc w:val="both"/>
        <w:rPr>
          <w:rFonts w:eastAsia="Times New Roman"/>
          <w:sz w:val="24"/>
          <w:szCs w:val="24"/>
        </w:rPr>
      </w:pPr>
      <w:r>
        <w:rPr>
          <w:rFonts w:eastAsia="Times New Roman"/>
          <w:sz w:val="24"/>
          <w:szCs w:val="24"/>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BD65C4" w:rsidRDefault="00BD65C4" w:rsidP="00F07CFA">
      <w:pPr>
        <w:numPr>
          <w:ilvl w:val="0"/>
          <w:numId w:val="7"/>
        </w:numPr>
        <w:shd w:val="clear" w:color="auto" w:fill="FFFFFF"/>
        <w:tabs>
          <w:tab w:val="left" w:pos="600"/>
        </w:tabs>
        <w:spacing w:line="274" w:lineRule="exact"/>
        <w:ind w:left="0" w:firstLine="284"/>
        <w:rPr>
          <w:rFonts w:eastAsia="Times New Roman"/>
          <w:sz w:val="24"/>
          <w:szCs w:val="24"/>
        </w:rPr>
      </w:pPr>
      <w:r>
        <w:rPr>
          <w:rFonts w:eastAsia="Times New Roman"/>
          <w:sz w:val="24"/>
          <w:szCs w:val="24"/>
        </w:rPr>
        <w:t>чувство дружбы к представителям всех национальностей Российской Федерации;</w:t>
      </w:r>
    </w:p>
    <w:p w:rsidR="00BD65C4" w:rsidRDefault="00BD65C4" w:rsidP="00F07CFA">
      <w:pPr>
        <w:numPr>
          <w:ilvl w:val="0"/>
          <w:numId w:val="7"/>
        </w:numPr>
        <w:shd w:val="clear" w:color="auto" w:fill="FFFFFF"/>
        <w:tabs>
          <w:tab w:val="left" w:pos="600"/>
        </w:tabs>
        <w:spacing w:line="274" w:lineRule="exact"/>
        <w:ind w:left="0" w:right="10" w:firstLine="284"/>
        <w:jc w:val="both"/>
        <w:rPr>
          <w:rFonts w:eastAsia="Times New Roman"/>
          <w:sz w:val="24"/>
          <w:szCs w:val="24"/>
        </w:rPr>
      </w:pPr>
      <w:r>
        <w:rPr>
          <w:rFonts w:eastAsia="Times New Roman"/>
          <w:spacing w:val="-1"/>
          <w:sz w:val="24"/>
          <w:szCs w:val="24"/>
        </w:rPr>
        <w:t xml:space="preserve">умение сочетать личные и общественные интересы, дорожить своей честью, честью своей </w:t>
      </w:r>
      <w:r>
        <w:rPr>
          <w:rFonts w:eastAsia="Times New Roman"/>
          <w:sz w:val="24"/>
          <w:szCs w:val="24"/>
        </w:rPr>
        <w:t>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BD65C4" w:rsidRDefault="00BD65C4" w:rsidP="00F07CFA">
      <w:pPr>
        <w:numPr>
          <w:ilvl w:val="0"/>
          <w:numId w:val="7"/>
        </w:numPr>
        <w:shd w:val="clear" w:color="auto" w:fill="FFFFFF"/>
        <w:tabs>
          <w:tab w:val="left" w:pos="600"/>
        </w:tabs>
        <w:spacing w:line="274" w:lineRule="exact"/>
        <w:ind w:left="0" w:right="10" w:firstLine="284"/>
        <w:jc w:val="both"/>
        <w:rPr>
          <w:rFonts w:eastAsia="Times New Roman"/>
          <w:sz w:val="24"/>
          <w:szCs w:val="24"/>
        </w:rPr>
      </w:pPr>
      <w:r>
        <w:rPr>
          <w:rFonts w:eastAsia="Times New Roman"/>
          <w:sz w:val="24"/>
          <w:szCs w:val="24"/>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BD65C4" w:rsidRDefault="00BD65C4" w:rsidP="00F07CFA">
      <w:pPr>
        <w:numPr>
          <w:ilvl w:val="0"/>
          <w:numId w:val="7"/>
        </w:numPr>
        <w:shd w:val="clear" w:color="auto" w:fill="FFFFFF"/>
        <w:tabs>
          <w:tab w:val="left" w:pos="600"/>
        </w:tabs>
        <w:spacing w:line="274" w:lineRule="exact"/>
        <w:ind w:left="0" w:firstLine="284"/>
        <w:rPr>
          <w:rFonts w:eastAsia="Times New Roman"/>
          <w:sz w:val="24"/>
          <w:szCs w:val="24"/>
        </w:rPr>
      </w:pPr>
      <w:r>
        <w:rPr>
          <w:rFonts w:eastAsia="Times New Roman"/>
          <w:sz w:val="24"/>
          <w:szCs w:val="24"/>
        </w:rPr>
        <w:t>знание традиций своей семьи и школы, бережное отношение к ним;</w:t>
      </w:r>
    </w:p>
    <w:p w:rsidR="00BD65C4" w:rsidRDefault="00BD65C4" w:rsidP="00F07CFA">
      <w:pPr>
        <w:numPr>
          <w:ilvl w:val="0"/>
          <w:numId w:val="7"/>
        </w:numPr>
        <w:shd w:val="clear" w:color="auto" w:fill="FFFFFF"/>
        <w:tabs>
          <w:tab w:val="left" w:pos="600"/>
        </w:tabs>
        <w:spacing w:line="274" w:lineRule="exact"/>
        <w:ind w:left="0" w:right="10" w:firstLine="284"/>
        <w:jc w:val="both"/>
        <w:rPr>
          <w:rFonts w:eastAsia="Times New Roman"/>
          <w:sz w:val="24"/>
          <w:szCs w:val="24"/>
        </w:rPr>
      </w:pPr>
      <w:r>
        <w:rPr>
          <w:rFonts w:eastAsia="Times New Roman"/>
          <w:sz w:val="24"/>
          <w:szCs w:val="24"/>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BD65C4" w:rsidRDefault="00BD65C4" w:rsidP="00F07CFA">
      <w:pPr>
        <w:numPr>
          <w:ilvl w:val="0"/>
          <w:numId w:val="7"/>
        </w:numPr>
        <w:shd w:val="clear" w:color="auto" w:fill="FFFFFF"/>
        <w:tabs>
          <w:tab w:val="left" w:pos="600"/>
        </w:tabs>
        <w:spacing w:line="274" w:lineRule="exact"/>
        <w:ind w:left="0" w:right="19" w:firstLine="456"/>
        <w:jc w:val="both"/>
        <w:rPr>
          <w:rFonts w:eastAsia="Times New Roman"/>
          <w:sz w:val="24"/>
          <w:szCs w:val="24"/>
        </w:rPr>
      </w:pPr>
      <w:r>
        <w:rPr>
          <w:rFonts w:eastAsia="Times New Roman"/>
          <w:sz w:val="24"/>
          <w:szCs w:val="24"/>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BD65C4" w:rsidRDefault="00BD65C4" w:rsidP="00F07CFA">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готовность сознательно выполнять правила для обучающихся, понимание необходимости самодисциплины;</w:t>
      </w:r>
    </w:p>
    <w:p w:rsidR="00BD65C4" w:rsidRDefault="00BD65C4" w:rsidP="00F07CFA">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D65C4" w:rsidRDefault="00BD65C4" w:rsidP="00F07CFA">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BD65C4" w:rsidRDefault="00BD65C4" w:rsidP="00F07CFA">
      <w:pPr>
        <w:numPr>
          <w:ilvl w:val="0"/>
          <w:numId w:val="7"/>
        </w:numPr>
        <w:shd w:val="clear" w:color="auto" w:fill="FFFFFF"/>
        <w:tabs>
          <w:tab w:val="left" w:pos="600"/>
        </w:tabs>
        <w:spacing w:line="274" w:lineRule="exact"/>
        <w:ind w:left="0" w:right="5" w:firstLine="456"/>
        <w:jc w:val="both"/>
        <w:rPr>
          <w:rFonts w:eastAsia="Times New Roman"/>
          <w:sz w:val="24"/>
          <w:szCs w:val="24"/>
        </w:rPr>
      </w:pPr>
      <w:r>
        <w:rPr>
          <w:rFonts w:eastAsia="Times New Roman"/>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BD65C4" w:rsidRDefault="00BD65C4" w:rsidP="00F07CFA">
      <w:pPr>
        <w:numPr>
          <w:ilvl w:val="0"/>
          <w:numId w:val="7"/>
        </w:numPr>
        <w:shd w:val="clear" w:color="auto" w:fill="FFFFFF"/>
        <w:tabs>
          <w:tab w:val="left" w:pos="600"/>
        </w:tabs>
        <w:spacing w:line="274" w:lineRule="exact"/>
        <w:ind w:left="0" w:right="19" w:firstLine="456"/>
        <w:jc w:val="both"/>
        <w:rPr>
          <w:rFonts w:eastAsia="Times New Roman"/>
          <w:sz w:val="24"/>
          <w:szCs w:val="24"/>
        </w:rPr>
      </w:pPr>
      <w:r>
        <w:rPr>
          <w:rFonts w:eastAsia="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BD65C4" w:rsidRDefault="00BD65C4" w:rsidP="00F07CFA">
      <w:pPr>
        <w:numPr>
          <w:ilvl w:val="0"/>
          <w:numId w:val="7"/>
        </w:numPr>
        <w:shd w:val="clear" w:color="auto" w:fill="FFFFFF"/>
        <w:tabs>
          <w:tab w:val="left" w:pos="600"/>
        </w:tabs>
        <w:spacing w:line="274" w:lineRule="exact"/>
        <w:ind w:left="0" w:firstLine="456"/>
        <w:jc w:val="both"/>
        <w:rPr>
          <w:rFonts w:eastAsia="Times New Roman"/>
          <w:sz w:val="24"/>
          <w:szCs w:val="24"/>
        </w:rPr>
      </w:pPr>
      <w:r>
        <w:rPr>
          <w:rFonts w:eastAsia="Times New Roman"/>
          <w:sz w:val="24"/>
          <w:szCs w:val="24"/>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BD65C4" w:rsidRDefault="00BD65C4" w:rsidP="00F07CFA">
      <w:pPr>
        <w:numPr>
          <w:ilvl w:val="0"/>
          <w:numId w:val="7"/>
        </w:numPr>
        <w:shd w:val="clear" w:color="auto" w:fill="FFFFFF"/>
        <w:tabs>
          <w:tab w:val="left" w:pos="600"/>
          <w:tab w:val="left" w:pos="1253"/>
          <w:tab w:val="left" w:pos="3139"/>
          <w:tab w:val="left" w:pos="3883"/>
          <w:tab w:val="left" w:pos="4776"/>
          <w:tab w:val="left" w:pos="6672"/>
          <w:tab w:val="left" w:pos="7882"/>
          <w:tab w:val="left" w:pos="9173"/>
        </w:tabs>
        <w:spacing w:line="274" w:lineRule="exact"/>
        <w:ind w:left="0" w:right="5" w:firstLine="456"/>
        <w:jc w:val="both"/>
        <w:rPr>
          <w:rFonts w:eastAsia="Times New Roman"/>
          <w:sz w:val="24"/>
          <w:szCs w:val="24"/>
        </w:rPr>
      </w:pPr>
      <w:r>
        <w:rPr>
          <w:rFonts w:eastAsia="Times New Roman"/>
          <w:sz w:val="24"/>
          <w:szCs w:val="24"/>
        </w:rPr>
        <w:t xml:space="preserve">понимание возможного негативного влияния на морально-психологическое состояние </w:t>
      </w:r>
      <w:r>
        <w:rPr>
          <w:rFonts w:eastAsia="Times New Roman"/>
          <w:spacing w:val="-2"/>
          <w:sz w:val="24"/>
          <w:szCs w:val="24"/>
        </w:rPr>
        <w:t>человека</w:t>
      </w:r>
      <w:r>
        <w:rPr>
          <w:rFonts w:ascii="Arial" w:eastAsia="Times New Roman" w:hAnsi="Arial" w:cs="Arial"/>
          <w:sz w:val="24"/>
          <w:szCs w:val="24"/>
        </w:rPr>
        <w:tab/>
      </w:r>
      <w:r>
        <w:rPr>
          <w:rFonts w:eastAsia="Times New Roman"/>
          <w:spacing w:val="-2"/>
          <w:sz w:val="24"/>
          <w:szCs w:val="24"/>
        </w:rPr>
        <w:t>компьютерных</w:t>
      </w:r>
      <w:r>
        <w:rPr>
          <w:rFonts w:ascii="Arial" w:eastAsia="Times New Roman" w:hAnsi="Arial" w:cs="Arial"/>
          <w:sz w:val="24"/>
          <w:szCs w:val="24"/>
        </w:rPr>
        <w:tab/>
      </w:r>
      <w:r>
        <w:rPr>
          <w:rFonts w:eastAsia="Times New Roman"/>
          <w:spacing w:val="-3"/>
          <w:sz w:val="24"/>
          <w:szCs w:val="24"/>
        </w:rPr>
        <w:t>игр,</w:t>
      </w:r>
      <w:r>
        <w:rPr>
          <w:rFonts w:ascii="Arial" w:eastAsia="Times New Roman" w:cs="Arial"/>
          <w:sz w:val="24"/>
          <w:szCs w:val="24"/>
        </w:rPr>
        <w:tab/>
      </w:r>
      <w:r>
        <w:rPr>
          <w:rFonts w:eastAsia="Times New Roman"/>
          <w:spacing w:val="-2"/>
          <w:sz w:val="24"/>
          <w:szCs w:val="24"/>
        </w:rPr>
        <w:t>кино,</w:t>
      </w:r>
      <w:r>
        <w:rPr>
          <w:rFonts w:ascii="Arial" w:eastAsia="Times New Roman" w:cs="Arial"/>
          <w:sz w:val="24"/>
          <w:szCs w:val="24"/>
        </w:rPr>
        <w:tab/>
      </w:r>
      <w:r>
        <w:rPr>
          <w:rFonts w:eastAsia="Times New Roman"/>
          <w:spacing w:val="-2"/>
          <w:sz w:val="24"/>
          <w:szCs w:val="24"/>
        </w:rPr>
        <w:t>телевизионных</w:t>
      </w:r>
      <w:r>
        <w:rPr>
          <w:rFonts w:ascii="Arial" w:eastAsia="Times New Roman" w:hAnsi="Arial" w:cs="Arial"/>
          <w:sz w:val="24"/>
          <w:szCs w:val="24"/>
        </w:rPr>
        <w:tab/>
      </w:r>
      <w:r>
        <w:rPr>
          <w:rFonts w:eastAsia="Times New Roman"/>
          <w:spacing w:val="-3"/>
          <w:sz w:val="24"/>
          <w:szCs w:val="24"/>
        </w:rPr>
        <w:t>передач,</w:t>
      </w:r>
      <w:r>
        <w:rPr>
          <w:rFonts w:ascii="Arial" w:eastAsia="Times New Roman" w:cs="Arial"/>
          <w:sz w:val="24"/>
          <w:szCs w:val="24"/>
        </w:rPr>
        <w:tab/>
      </w:r>
      <w:r>
        <w:rPr>
          <w:rFonts w:eastAsia="Times New Roman"/>
          <w:spacing w:val="-2"/>
          <w:sz w:val="24"/>
          <w:szCs w:val="24"/>
        </w:rPr>
        <w:t>рекламы;</w:t>
      </w:r>
      <w:r>
        <w:rPr>
          <w:rFonts w:ascii="Arial" w:eastAsia="Times New Roman" w:cs="Arial"/>
          <w:sz w:val="24"/>
          <w:szCs w:val="24"/>
        </w:rPr>
        <w:tab/>
      </w:r>
      <w:r>
        <w:rPr>
          <w:rFonts w:eastAsia="Times New Roman"/>
          <w:spacing w:val="-2"/>
          <w:sz w:val="24"/>
          <w:szCs w:val="24"/>
        </w:rPr>
        <w:t xml:space="preserve">умение </w:t>
      </w:r>
      <w:r>
        <w:rPr>
          <w:rFonts w:eastAsia="Times New Roman"/>
          <w:sz w:val="24"/>
          <w:szCs w:val="24"/>
        </w:rPr>
        <w:t>противодействовать разрушительному влиянию информационной среды.</w:t>
      </w:r>
    </w:p>
    <w:p w:rsidR="00BD65C4" w:rsidRDefault="00BD65C4">
      <w:pPr>
        <w:shd w:val="clear" w:color="auto" w:fill="FFFFFF"/>
        <w:spacing w:before="5" w:line="274" w:lineRule="exact"/>
        <w:ind w:firstLine="456"/>
        <w:jc w:val="both"/>
      </w:pPr>
      <w:r>
        <w:rPr>
          <w:rFonts w:eastAsia="Times New Roman"/>
          <w:b/>
          <w:bCs/>
          <w:sz w:val="24"/>
          <w:szCs w:val="24"/>
        </w:rPr>
        <w:t>Воспитание экологической культуры, культуры здорового и безопасного образа жизни:</w:t>
      </w:r>
    </w:p>
    <w:p w:rsidR="00BD65C4" w:rsidRDefault="00BD65C4" w:rsidP="00F07CFA">
      <w:pPr>
        <w:numPr>
          <w:ilvl w:val="0"/>
          <w:numId w:val="7"/>
        </w:numPr>
        <w:shd w:val="clear" w:color="auto" w:fill="FFFFFF"/>
        <w:tabs>
          <w:tab w:val="left" w:pos="600"/>
        </w:tabs>
        <w:spacing w:line="274" w:lineRule="exact"/>
        <w:ind w:left="0" w:right="19" w:firstLine="456"/>
        <w:jc w:val="both"/>
        <w:rPr>
          <w:rFonts w:eastAsia="Times New Roman"/>
          <w:sz w:val="24"/>
          <w:szCs w:val="24"/>
        </w:rPr>
      </w:pPr>
      <w:r>
        <w:rPr>
          <w:rFonts w:eastAsia="Times New Roman"/>
          <w:sz w:val="24"/>
          <w:szCs w:val="24"/>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BD65C4" w:rsidRDefault="00BD65C4" w:rsidP="00F07CFA">
      <w:pPr>
        <w:numPr>
          <w:ilvl w:val="0"/>
          <w:numId w:val="7"/>
        </w:numPr>
        <w:shd w:val="clear" w:color="auto" w:fill="FFFFFF"/>
        <w:tabs>
          <w:tab w:val="left" w:pos="600"/>
        </w:tabs>
        <w:spacing w:line="274" w:lineRule="exact"/>
        <w:ind w:left="0" w:firstLine="456"/>
        <w:jc w:val="both"/>
        <w:rPr>
          <w:rFonts w:eastAsia="Times New Roman"/>
          <w:sz w:val="24"/>
          <w:szCs w:val="24"/>
        </w:rPr>
      </w:pPr>
      <w:r>
        <w:rPr>
          <w:rFonts w:eastAsia="Times New Roman"/>
          <w:sz w:val="24"/>
          <w:szCs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BD65C4" w:rsidRDefault="00BD65C4" w:rsidP="00F07CFA">
      <w:pPr>
        <w:numPr>
          <w:ilvl w:val="0"/>
          <w:numId w:val="7"/>
        </w:numPr>
        <w:shd w:val="clear" w:color="auto" w:fill="FFFFFF"/>
        <w:tabs>
          <w:tab w:val="left" w:pos="600"/>
        </w:tabs>
        <w:spacing w:line="274" w:lineRule="exact"/>
        <w:ind w:left="0" w:right="5" w:firstLine="456"/>
        <w:jc w:val="both"/>
        <w:rPr>
          <w:rFonts w:eastAsia="Times New Roman"/>
          <w:sz w:val="24"/>
          <w:szCs w:val="24"/>
        </w:rPr>
      </w:pPr>
      <w:r>
        <w:rPr>
          <w:rFonts w:eastAsia="Times New Roman"/>
          <w:sz w:val="24"/>
          <w:szCs w:val="24"/>
        </w:rPr>
        <w:t>начальный опыт участия в пропаганде экологически целесообразного поведения, в создании экологически безопасного уклада школьной жизни;</w:t>
      </w:r>
    </w:p>
    <w:p w:rsidR="00BD65C4" w:rsidRDefault="00BD65C4" w:rsidP="00F07CFA">
      <w:pPr>
        <w:numPr>
          <w:ilvl w:val="0"/>
          <w:numId w:val="7"/>
        </w:numPr>
        <w:shd w:val="clear" w:color="auto" w:fill="FFFFFF"/>
        <w:tabs>
          <w:tab w:val="left" w:pos="600"/>
        </w:tabs>
        <w:spacing w:line="274" w:lineRule="exact"/>
        <w:ind w:left="0" w:right="19" w:firstLine="456"/>
        <w:jc w:val="both"/>
        <w:rPr>
          <w:rFonts w:eastAsia="Times New Roman"/>
          <w:sz w:val="24"/>
          <w:szCs w:val="24"/>
        </w:rPr>
      </w:pPr>
      <w:r>
        <w:rPr>
          <w:rFonts w:eastAsia="Times New Roman"/>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BD65C4" w:rsidRDefault="00BD65C4" w:rsidP="00F07CFA">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BD65C4" w:rsidRDefault="00BD65C4" w:rsidP="00F07CFA">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знание основных социальных моделей, правил экологического поведения, вариантов здорового образа жизни;</w:t>
      </w:r>
    </w:p>
    <w:p w:rsidR="00BD65C4" w:rsidRDefault="00BD65C4" w:rsidP="00F07CFA">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знание норм и правил экологической этики, законодательства в области экологии и здоровья;</w:t>
      </w:r>
    </w:p>
    <w:p w:rsidR="00BD65C4" w:rsidRDefault="00BD65C4" w:rsidP="00F07CFA">
      <w:pPr>
        <w:numPr>
          <w:ilvl w:val="0"/>
          <w:numId w:val="7"/>
        </w:numPr>
        <w:shd w:val="clear" w:color="auto" w:fill="FFFFFF"/>
        <w:tabs>
          <w:tab w:val="left" w:pos="600"/>
        </w:tabs>
        <w:spacing w:line="274" w:lineRule="exact"/>
        <w:ind w:left="0" w:right="19" w:firstLine="456"/>
        <w:jc w:val="both"/>
        <w:rPr>
          <w:rFonts w:eastAsia="Times New Roman"/>
          <w:sz w:val="24"/>
          <w:szCs w:val="24"/>
        </w:rPr>
      </w:pPr>
      <w:r>
        <w:rPr>
          <w:rFonts w:eastAsia="Times New Roman"/>
          <w:sz w:val="24"/>
          <w:szCs w:val="24"/>
        </w:rPr>
        <w:t>знание традиций нравственно-этического отношения к природе и здоровью в культуре народов России;</w:t>
      </w:r>
    </w:p>
    <w:p w:rsidR="00BD65C4" w:rsidRDefault="00BD65C4" w:rsidP="00F07CFA">
      <w:pPr>
        <w:numPr>
          <w:ilvl w:val="0"/>
          <w:numId w:val="7"/>
        </w:numPr>
        <w:shd w:val="clear" w:color="auto" w:fill="FFFFFF"/>
        <w:tabs>
          <w:tab w:val="left" w:pos="600"/>
        </w:tabs>
        <w:spacing w:line="274" w:lineRule="exact"/>
        <w:ind w:left="0" w:firstLine="426"/>
        <w:rPr>
          <w:rFonts w:eastAsia="Times New Roman"/>
          <w:sz w:val="24"/>
          <w:szCs w:val="24"/>
        </w:rPr>
      </w:pPr>
      <w:r>
        <w:rPr>
          <w:rFonts w:eastAsia="Times New Roman"/>
          <w:sz w:val="24"/>
          <w:szCs w:val="24"/>
        </w:rPr>
        <w:t>знание глобальной взаимосвязи и взаимозависимости природных и социальных явлений;</w:t>
      </w:r>
    </w:p>
    <w:p w:rsidR="00BD65C4" w:rsidRDefault="00BD65C4" w:rsidP="00F07CFA">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BD65C4" w:rsidRDefault="00BD65C4" w:rsidP="00F07CFA">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BD65C4" w:rsidRDefault="00BD65C4" w:rsidP="00F07CFA">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умение устанавливать причинно-следственные связи возникновения и развития явлений в экосистемах;</w:t>
      </w:r>
    </w:p>
    <w:p w:rsidR="00BD65C4" w:rsidRDefault="00BD65C4" w:rsidP="00F07CFA">
      <w:pPr>
        <w:numPr>
          <w:ilvl w:val="0"/>
          <w:numId w:val="7"/>
        </w:numPr>
        <w:shd w:val="clear" w:color="auto" w:fill="FFFFFF"/>
        <w:tabs>
          <w:tab w:val="left" w:pos="600"/>
        </w:tabs>
        <w:spacing w:line="274" w:lineRule="exact"/>
        <w:ind w:left="0" w:right="24" w:firstLine="456"/>
        <w:jc w:val="both"/>
        <w:rPr>
          <w:rFonts w:eastAsia="Times New Roman"/>
          <w:sz w:val="24"/>
          <w:szCs w:val="24"/>
        </w:rPr>
      </w:pPr>
      <w:r>
        <w:rPr>
          <w:rFonts w:eastAsia="Times New Roman"/>
          <w:sz w:val="24"/>
          <w:szCs w:val="24"/>
        </w:rPr>
        <w:t>умение строить свою деятельность и проекты с учётом создаваемой нагрузки на социоприродное окружение;</w:t>
      </w:r>
    </w:p>
    <w:p w:rsidR="00BD65C4" w:rsidRDefault="00BD65C4" w:rsidP="00F07CFA">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знания об оздоровительном влиянии экологически чистых природных факторов на человека;</w:t>
      </w:r>
    </w:p>
    <w:p w:rsidR="00BD65C4" w:rsidRDefault="00BD65C4" w:rsidP="00F07CFA">
      <w:pPr>
        <w:numPr>
          <w:ilvl w:val="0"/>
          <w:numId w:val="7"/>
        </w:numPr>
        <w:shd w:val="clear" w:color="auto" w:fill="FFFFFF"/>
        <w:tabs>
          <w:tab w:val="left" w:pos="600"/>
        </w:tabs>
        <w:spacing w:line="274" w:lineRule="exact"/>
        <w:ind w:left="0" w:firstLine="426"/>
        <w:rPr>
          <w:rFonts w:eastAsia="Times New Roman"/>
          <w:sz w:val="24"/>
          <w:szCs w:val="24"/>
        </w:rPr>
      </w:pPr>
      <w:r>
        <w:rPr>
          <w:rFonts w:eastAsia="Times New Roman"/>
          <w:sz w:val="24"/>
          <w:szCs w:val="24"/>
        </w:rPr>
        <w:t>формирование личного опыта здоровьесберегающей деятельности;</w:t>
      </w:r>
    </w:p>
    <w:p w:rsidR="00BD65C4" w:rsidRDefault="00BD65C4" w:rsidP="00F07CFA">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знания о возможном негативном влиянии компьютерных игр, телевидения, рекламы на здоровье человека;</w:t>
      </w:r>
    </w:p>
    <w:p w:rsidR="00BD65C4" w:rsidRDefault="00BD65C4" w:rsidP="00F07CFA">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 xml:space="preserve">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w:t>
      </w:r>
      <w:r>
        <w:rPr>
          <w:rFonts w:eastAsia="Times New Roman"/>
          <w:spacing w:val="-1"/>
          <w:sz w:val="24"/>
          <w:szCs w:val="24"/>
        </w:rPr>
        <w:t xml:space="preserve">организациям, пропагандирующим курение и пьянство, распространяющим наркотики и другие </w:t>
      </w:r>
      <w:r>
        <w:rPr>
          <w:rFonts w:eastAsia="Times New Roman"/>
          <w:sz w:val="24"/>
          <w:szCs w:val="24"/>
        </w:rPr>
        <w:t>ПАВ;</w:t>
      </w:r>
    </w:p>
    <w:p w:rsidR="00BD65C4" w:rsidRDefault="00BD65C4" w:rsidP="00F07CFA">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BD65C4" w:rsidRDefault="00BD65C4" w:rsidP="00F07CFA">
      <w:pPr>
        <w:numPr>
          <w:ilvl w:val="0"/>
          <w:numId w:val="7"/>
        </w:numPr>
        <w:shd w:val="clear" w:color="auto" w:fill="FFFFFF"/>
        <w:tabs>
          <w:tab w:val="left" w:pos="600"/>
        </w:tabs>
        <w:spacing w:line="274" w:lineRule="exact"/>
        <w:ind w:left="0" w:firstLine="426"/>
        <w:rPr>
          <w:rFonts w:eastAsia="Times New Roman"/>
          <w:sz w:val="24"/>
          <w:szCs w:val="24"/>
        </w:rPr>
      </w:pPr>
      <w:r>
        <w:rPr>
          <w:rFonts w:eastAsia="Times New Roman"/>
          <w:sz w:val="24"/>
          <w:szCs w:val="24"/>
        </w:rPr>
        <w:t>умение противостоять негативным факторам, способствующим ухудшению здоровья;</w:t>
      </w:r>
    </w:p>
    <w:p w:rsidR="00BD65C4" w:rsidRDefault="00BD65C4" w:rsidP="00F07CFA">
      <w:pPr>
        <w:numPr>
          <w:ilvl w:val="0"/>
          <w:numId w:val="7"/>
        </w:numPr>
        <w:shd w:val="clear" w:color="auto" w:fill="FFFFFF"/>
        <w:tabs>
          <w:tab w:val="left" w:pos="600"/>
        </w:tabs>
        <w:spacing w:line="274" w:lineRule="exact"/>
        <w:ind w:left="0" w:right="19" w:firstLine="456"/>
        <w:jc w:val="both"/>
        <w:rPr>
          <w:rFonts w:eastAsia="Times New Roman"/>
          <w:sz w:val="24"/>
          <w:szCs w:val="24"/>
        </w:rPr>
      </w:pPr>
      <w:r>
        <w:rPr>
          <w:rFonts w:eastAsia="Times New Roman"/>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BD65C4" w:rsidRDefault="00BD65C4" w:rsidP="00F07CFA">
      <w:pPr>
        <w:numPr>
          <w:ilvl w:val="0"/>
          <w:numId w:val="7"/>
        </w:numPr>
        <w:shd w:val="clear" w:color="auto" w:fill="FFFFFF"/>
        <w:tabs>
          <w:tab w:val="left" w:pos="142"/>
          <w:tab w:val="left" w:pos="993"/>
          <w:tab w:val="left" w:pos="8222"/>
        </w:tabs>
        <w:spacing w:line="274" w:lineRule="exact"/>
        <w:ind w:left="0" w:right="10" w:firstLine="456"/>
        <w:jc w:val="both"/>
        <w:rPr>
          <w:rFonts w:eastAsia="Times New Roman"/>
          <w:sz w:val="24"/>
          <w:szCs w:val="24"/>
        </w:rPr>
      </w:pPr>
      <w:r>
        <w:rPr>
          <w:rFonts w:eastAsia="Times New Roman"/>
          <w:spacing w:val="-2"/>
          <w:sz w:val="24"/>
          <w:szCs w:val="24"/>
        </w:rPr>
        <w:t>знание</w:t>
      </w:r>
      <w:r w:rsidR="00F07CFA">
        <w:rPr>
          <w:rFonts w:eastAsia="Times New Roman"/>
          <w:spacing w:val="-2"/>
          <w:sz w:val="24"/>
          <w:szCs w:val="24"/>
        </w:rPr>
        <w:t xml:space="preserve">  </w:t>
      </w:r>
      <w:r>
        <w:rPr>
          <w:rFonts w:eastAsia="Times New Roman"/>
          <w:sz w:val="24"/>
          <w:szCs w:val="24"/>
        </w:rPr>
        <w:t>и</w:t>
      </w:r>
      <w:r w:rsidR="00F07CFA">
        <w:rPr>
          <w:rFonts w:eastAsia="Times New Roman"/>
          <w:sz w:val="24"/>
          <w:szCs w:val="24"/>
        </w:rPr>
        <w:t xml:space="preserve"> </w:t>
      </w:r>
      <w:r>
        <w:rPr>
          <w:rFonts w:eastAsia="Times New Roman"/>
          <w:spacing w:val="-2"/>
          <w:sz w:val="24"/>
          <w:szCs w:val="24"/>
        </w:rPr>
        <w:t>выполнение</w:t>
      </w:r>
      <w:r w:rsidR="00F07CFA">
        <w:rPr>
          <w:rFonts w:eastAsia="Times New Roman"/>
          <w:spacing w:val="-2"/>
          <w:sz w:val="24"/>
          <w:szCs w:val="24"/>
        </w:rPr>
        <w:t xml:space="preserve">  </w:t>
      </w:r>
      <w:r>
        <w:rPr>
          <w:rFonts w:eastAsia="Times New Roman"/>
          <w:spacing w:val="-2"/>
          <w:sz w:val="24"/>
          <w:szCs w:val="24"/>
        </w:rPr>
        <w:t>санитарно-гигиенических</w:t>
      </w:r>
      <w:r w:rsidR="00F07CFA">
        <w:rPr>
          <w:rFonts w:eastAsia="Times New Roman"/>
          <w:spacing w:val="-2"/>
          <w:sz w:val="24"/>
          <w:szCs w:val="24"/>
        </w:rPr>
        <w:t xml:space="preserve">  </w:t>
      </w:r>
      <w:r>
        <w:rPr>
          <w:rFonts w:eastAsia="Times New Roman"/>
          <w:spacing w:val="-2"/>
          <w:sz w:val="24"/>
          <w:szCs w:val="24"/>
        </w:rPr>
        <w:t>правил,</w:t>
      </w:r>
      <w:r w:rsidR="00F07CFA">
        <w:rPr>
          <w:rFonts w:eastAsia="Times New Roman"/>
          <w:spacing w:val="-2"/>
          <w:sz w:val="24"/>
          <w:szCs w:val="24"/>
        </w:rPr>
        <w:t xml:space="preserve"> </w:t>
      </w:r>
      <w:r>
        <w:rPr>
          <w:rFonts w:eastAsia="Times New Roman"/>
          <w:spacing w:val="-2"/>
          <w:sz w:val="24"/>
          <w:szCs w:val="24"/>
        </w:rPr>
        <w:t xml:space="preserve">соблюдение </w:t>
      </w:r>
      <w:r>
        <w:rPr>
          <w:rFonts w:eastAsia="Times New Roman"/>
          <w:sz w:val="24"/>
          <w:szCs w:val="24"/>
        </w:rPr>
        <w:t>здоровьесберегающего режима дня;</w:t>
      </w:r>
    </w:p>
    <w:p w:rsidR="00BD65C4" w:rsidRDefault="00BD65C4" w:rsidP="00F07CFA">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BD65C4" w:rsidRDefault="00BD65C4" w:rsidP="00F07CFA">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BD65C4" w:rsidRDefault="00BD65C4" w:rsidP="00F07CFA">
      <w:pPr>
        <w:numPr>
          <w:ilvl w:val="0"/>
          <w:numId w:val="7"/>
        </w:numPr>
        <w:shd w:val="clear" w:color="auto" w:fill="FFFFFF"/>
        <w:tabs>
          <w:tab w:val="left" w:pos="600"/>
        </w:tabs>
        <w:spacing w:line="274" w:lineRule="exact"/>
        <w:ind w:left="0" w:right="5" w:firstLine="456"/>
        <w:jc w:val="both"/>
        <w:rPr>
          <w:rFonts w:eastAsia="Times New Roman"/>
          <w:sz w:val="24"/>
          <w:szCs w:val="24"/>
        </w:rPr>
      </w:pPr>
      <w:r>
        <w:rPr>
          <w:rFonts w:eastAsia="Times New Roman"/>
          <w:sz w:val="24"/>
          <w:szCs w:val="24"/>
        </w:rPr>
        <w:t>формирование опыта участия в общественно значимых делах по охране природы и заботе о личном здоровье и здоровье окружающих людей;</w:t>
      </w:r>
    </w:p>
    <w:p w:rsidR="00BD65C4" w:rsidRDefault="00BD65C4" w:rsidP="00F07CFA">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овладение умением сотрудничества (социального партнёрства), связанного с решением местных экологических проблем и здоровьем людей;</w:t>
      </w:r>
    </w:p>
    <w:p w:rsidR="00BD65C4" w:rsidRDefault="00BD65C4" w:rsidP="00F07CFA">
      <w:pPr>
        <w:numPr>
          <w:ilvl w:val="0"/>
          <w:numId w:val="7"/>
        </w:numPr>
        <w:shd w:val="clear" w:color="auto" w:fill="FFFFFF"/>
        <w:tabs>
          <w:tab w:val="left" w:pos="600"/>
        </w:tabs>
        <w:spacing w:line="274" w:lineRule="exact"/>
        <w:ind w:left="0" w:right="5" w:firstLine="456"/>
        <w:jc w:val="both"/>
        <w:rPr>
          <w:rFonts w:eastAsia="Times New Roman"/>
          <w:sz w:val="24"/>
          <w:szCs w:val="24"/>
        </w:rPr>
      </w:pPr>
      <w:r>
        <w:rPr>
          <w:rFonts w:eastAsia="Times New Roman"/>
          <w:sz w:val="24"/>
          <w:szCs w:val="24"/>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BD65C4" w:rsidRDefault="00BD65C4">
      <w:pPr>
        <w:shd w:val="clear" w:color="auto" w:fill="FFFFFF"/>
        <w:spacing w:before="5" w:line="274" w:lineRule="exact"/>
        <w:ind w:right="14" w:firstLine="456"/>
        <w:jc w:val="both"/>
      </w:pPr>
      <w:r>
        <w:rPr>
          <w:rFonts w:eastAsia="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BD65C4" w:rsidRDefault="00BD65C4" w:rsidP="00F07CFA">
      <w:pPr>
        <w:numPr>
          <w:ilvl w:val="0"/>
          <w:numId w:val="7"/>
        </w:numPr>
        <w:shd w:val="clear" w:color="auto" w:fill="FFFFFF"/>
        <w:tabs>
          <w:tab w:val="left" w:pos="600"/>
        </w:tabs>
        <w:spacing w:line="274" w:lineRule="exact"/>
        <w:ind w:left="0" w:right="19" w:firstLine="456"/>
        <w:jc w:val="both"/>
        <w:rPr>
          <w:rFonts w:eastAsia="Times New Roman"/>
          <w:sz w:val="24"/>
          <w:szCs w:val="24"/>
        </w:rPr>
      </w:pPr>
      <w:r>
        <w:rPr>
          <w:rFonts w:eastAsia="Times New Roman"/>
          <w:sz w:val="24"/>
          <w:szCs w:val="24"/>
        </w:rPr>
        <w:t>понимание необходимости научных знаний для развития личности и общества, их роли в жизни, труде, творчестве;</w:t>
      </w:r>
    </w:p>
    <w:p w:rsidR="00BD65C4" w:rsidRDefault="00BD65C4" w:rsidP="00F07CFA">
      <w:pPr>
        <w:numPr>
          <w:ilvl w:val="0"/>
          <w:numId w:val="7"/>
        </w:numPr>
        <w:shd w:val="clear" w:color="auto" w:fill="FFFFFF"/>
        <w:tabs>
          <w:tab w:val="left" w:pos="600"/>
        </w:tabs>
        <w:spacing w:line="274" w:lineRule="exact"/>
        <w:ind w:left="0" w:firstLine="426"/>
        <w:rPr>
          <w:rFonts w:eastAsia="Times New Roman"/>
          <w:sz w:val="24"/>
          <w:szCs w:val="24"/>
        </w:rPr>
      </w:pPr>
      <w:r>
        <w:rPr>
          <w:rFonts w:eastAsia="Times New Roman"/>
          <w:sz w:val="24"/>
          <w:szCs w:val="24"/>
        </w:rPr>
        <w:t>понимание нравственных основ образования;</w:t>
      </w:r>
    </w:p>
    <w:p w:rsidR="00BD65C4" w:rsidRDefault="00BD65C4" w:rsidP="00F07CFA">
      <w:pPr>
        <w:numPr>
          <w:ilvl w:val="0"/>
          <w:numId w:val="7"/>
        </w:numPr>
        <w:shd w:val="clear" w:color="auto" w:fill="FFFFFF"/>
        <w:tabs>
          <w:tab w:val="left" w:pos="600"/>
        </w:tabs>
        <w:spacing w:line="274" w:lineRule="exact"/>
        <w:ind w:left="0" w:firstLine="426"/>
        <w:rPr>
          <w:rFonts w:eastAsia="Times New Roman"/>
          <w:sz w:val="24"/>
          <w:szCs w:val="24"/>
        </w:rPr>
      </w:pPr>
      <w:r>
        <w:rPr>
          <w:rFonts w:eastAsia="Times New Roman"/>
          <w:sz w:val="24"/>
          <w:szCs w:val="24"/>
        </w:rPr>
        <w:t>начальный опыт применения знаний в труде, общественной жизни, в быту;</w:t>
      </w:r>
    </w:p>
    <w:p w:rsidR="00BD65C4" w:rsidRDefault="00BD65C4" w:rsidP="00F07CFA">
      <w:pPr>
        <w:numPr>
          <w:ilvl w:val="0"/>
          <w:numId w:val="7"/>
        </w:numPr>
        <w:shd w:val="clear" w:color="auto" w:fill="FFFFFF"/>
        <w:tabs>
          <w:tab w:val="left" w:pos="600"/>
        </w:tabs>
        <w:spacing w:line="274" w:lineRule="exact"/>
        <w:ind w:left="0" w:firstLine="456"/>
        <w:jc w:val="both"/>
        <w:rPr>
          <w:rFonts w:eastAsia="Times New Roman"/>
          <w:sz w:val="24"/>
          <w:szCs w:val="24"/>
        </w:rPr>
      </w:pPr>
      <w:r>
        <w:rPr>
          <w:rFonts w:eastAsia="Times New Roman"/>
          <w:sz w:val="24"/>
          <w:szCs w:val="24"/>
        </w:rPr>
        <w:t>умение применять знания, умения и навыки для решения проектных и учебно-исследовательских задач;</w:t>
      </w:r>
    </w:p>
    <w:p w:rsidR="00BD65C4" w:rsidRDefault="00BD65C4" w:rsidP="00F07CFA">
      <w:pPr>
        <w:numPr>
          <w:ilvl w:val="0"/>
          <w:numId w:val="7"/>
        </w:numPr>
        <w:shd w:val="clear" w:color="auto" w:fill="FFFFFF"/>
        <w:tabs>
          <w:tab w:val="left" w:pos="600"/>
        </w:tabs>
        <w:spacing w:line="274" w:lineRule="exact"/>
        <w:ind w:left="0" w:firstLine="426"/>
        <w:rPr>
          <w:rFonts w:eastAsia="Times New Roman"/>
          <w:sz w:val="24"/>
          <w:szCs w:val="24"/>
        </w:rPr>
      </w:pPr>
      <w:r>
        <w:rPr>
          <w:rFonts w:eastAsia="Times New Roman"/>
          <w:sz w:val="24"/>
          <w:szCs w:val="24"/>
        </w:rPr>
        <w:t>самоопределение в области своих познавательных интересов;</w:t>
      </w:r>
    </w:p>
    <w:p w:rsidR="00BD65C4" w:rsidRDefault="00BD65C4" w:rsidP="00F07CFA">
      <w:pPr>
        <w:numPr>
          <w:ilvl w:val="0"/>
          <w:numId w:val="7"/>
        </w:numPr>
        <w:shd w:val="clear" w:color="auto" w:fill="FFFFFF"/>
        <w:tabs>
          <w:tab w:val="left" w:pos="600"/>
        </w:tabs>
        <w:spacing w:line="274" w:lineRule="exact"/>
        <w:ind w:left="0" w:right="10" w:firstLine="426"/>
        <w:jc w:val="both"/>
        <w:rPr>
          <w:rFonts w:eastAsia="Times New Roman"/>
          <w:sz w:val="24"/>
          <w:szCs w:val="24"/>
        </w:rPr>
      </w:pPr>
      <w:r>
        <w:rPr>
          <w:rFonts w:eastAsia="Times New Roman"/>
          <w:sz w:val="24"/>
          <w:szCs w:val="24"/>
        </w:rPr>
        <w:t>умение организовать процесс самообразования, творчески и критически работать с информацией из разных источников;</w:t>
      </w:r>
    </w:p>
    <w:p w:rsidR="00BD65C4" w:rsidRDefault="00BD65C4" w:rsidP="00F07CFA">
      <w:pPr>
        <w:numPr>
          <w:ilvl w:val="0"/>
          <w:numId w:val="7"/>
        </w:numPr>
        <w:shd w:val="clear" w:color="auto" w:fill="FFFFFF"/>
        <w:tabs>
          <w:tab w:val="left" w:pos="600"/>
        </w:tabs>
        <w:spacing w:line="274" w:lineRule="exact"/>
        <w:ind w:left="0" w:right="10" w:firstLine="426"/>
        <w:jc w:val="both"/>
        <w:rPr>
          <w:rFonts w:eastAsia="Times New Roman"/>
          <w:sz w:val="24"/>
          <w:szCs w:val="24"/>
        </w:rPr>
      </w:pPr>
      <w:r>
        <w:rPr>
          <w:rFonts w:eastAsia="Times New Roman"/>
          <w:sz w:val="24"/>
          <w:szCs w:val="24"/>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BD65C4" w:rsidRDefault="00BD65C4" w:rsidP="00F07CFA">
      <w:pPr>
        <w:numPr>
          <w:ilvl w:val="0"/>
          <w:numId w:val="7"/>
        </w:numPr>
        <w:shd w:val="clear" w:color="auto" w:fill="FFFFFF"/>
        <w:tabs>
          <w:tab w:val="left" w:pos="600"/>
        </w:tabs>
        <w:spacing w:line="274" w:lineRule="exact"/>
        <w:ind w:left="0" w:firstLine="456"/>
        <w:jc w:val="both"/>
        <w:rPr>
          <w:rFonts w:eastAsia="Times New Roman"/>
          <w:sz w:val="24"/>
          <w:szCs w:val="24"/>
        </w:rPr>
      </w:pPr>
      <w:r>
        <w:rPr>
          <w:rFonts w:eastAsia="Times New Roman"/>
          <w:sz w:val="24"/>
          <w:szCs w:val="24"/>
        </w:rPr>
        <w:t>понимание важности непрерывного образования и самообразования в течение всей жизни;</w:t>
      </w:r>
    </w:p>
    <w:p w:rsidR="00BD65C4" w:rsidRDefault="00BD65C4" w:rsidP="00F07CFA">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BD65C4" w:rsidRDefault="00BD65C4" w:rsidP="00F07CFA">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знание и уважение трудовых традиций своей семьи, трудовых подвигов старших поколений;</w:t>
      </w:r>
    </w:p>
    <w:p w:rsidR="00BD65C4" w:rsidRDefault="00BD65C4" w:rsidP="00F07CFA">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 xml:space="preserve">умение планировать трудовую деятельность, рационально использовать время, </w:t>
      </w:r>
      <w:r>
        <w:rPr>
          <w:rFonts w:eastAsia="Times New Roman"/>
          <w:spacing w:val="-7"/>
          <w:sz w:val="24"/>
          <w:szCs w:val="24"/>
        </w:rPr>
        <w:t>информацию и материальные ресурсы, соблюдать   порядок   на   рабочем   месте,   осуществлять</w:t>
      </w:r>
    </w:p>
    <w:p w:rsidR="00BD65C4" w:rsidRDefault="00BD65C4">
      <w:pPr>
        <w:shd w:val="clear" w:color="auto" w:fill="FFFFFF"/>
        <w:spacing w:line="274" w:lineRule="exact"/>
        <w:jc w:val="both"/>
      </w:pPr>
      <w:r>
        <w:rPr>
          <w:rFonts w:eastAsia="Times New Roman"/>
          <w:spacing w:val="-3"/>
          <w:sz w:val="24"/>
          <w:szCs w:val="24"/>
        </w:rPr>
        <w:t xml:space="preserve">коллективную  работу,  в  том  числе  при разработке  и  реализации  учебных и  учебно-трудовых </w:t>
      </w:r>
      <w:r>
        <w:rPr>
          <w:rFonts w:eastAsia="Times New Roman"/>
          <w:sz w:val="24"/>
          <w:szCs w:val="24"/>
        </w:rPr>
        <w:t>проектов;</w:t>
      </w:r>
    </w:p>
    <w:p w:rsidR="00BD65C4" w:rsidRDefault="00BD65C4" w:rsidP="004A7D6C">
      <w:pPr>
        <w:numPr>
          <w:ilvl w:val="0"/>
          <w:numId w:val="7"/>
        </w:numPr>
        <w:shd w:val="clear" w:color="auto" w:fill="FFFFFF"/>
        <w:tabs>
          <w:tab w:val="left" w:pos="600"/>
        </w:tabs>
        <w:spacing w:line="274" w:lineRule="exact"/>
        <w:ind w:left="0" w:firstLine="426"/>
        <w:rPr>
          <w:rFonts w:eastAsia="Times New Roman"/>
          <w:sz w:val="24"/>
          <w:szCs w:val="24"/>
        </w:rPr>
      </w:pPr>
      <w:r>
        <w:rPr>
          <w:rFonts w:eastAsia="Times New Roman"/>
          <w:sz w:val="24"/>
          <w:szCs w:val="24"/>
        </w:rPr>
        <w:t>начальный опыт участия в общественно значимых делах;</w:t>
      </w:r>
    </w:p>
    <w:p w:rsidR="00BD65C4" w:rsidRDefault="00BD65C4" w:rsidP="004A7D6C">
      <w:pPr>
        <w:numPr>
          <w:ilvl w:val="0"/>
          <w:numId w:val="7"/>
        </w:numPr>
        <w:shd w:val="clear" w:color="auto" w:fill="FFFFFF"/>
        <w:tabs>
          <w:tab w:val="left" w:pos="600"/>
        </w:tabs>
        <w:spacing w:line="274" w:lineRule="exact"/>
        <w:ind w:left="0" w:right="10" w:firstLine="426"/>
        <w:jc w:val="both"/>
        <w:rPr>
          <w:rFonts w:eastAsia="Times New Roman"/>
          <w:sz w:val="24"/>
          <w:szCs w:val="24"/>
        </w:rPr>
      </w:pPr>
      <w:r>
        <w:rPr>
          <w:rFonts w:eastAsia="Times New Roman"/>
          <w:sz w:val="24"/>
          <w:szCs w:val="24"/>
        </w:rPr>
        <w:t>навыки трудового творческого сотрудничества со сверстниками, младшими детьми и взрослыми;</w:t>
      </w:r>
    </w:p>
    <w:p w:rsidR="00BD65C4" w:rsidRDefault="00BD65C4" w:rsidP="004A7D6C">
      <w:pPr>
        <w:numPr>
          <w:ilvl w:val="0"/>
          <w:numId w:val="7"/>
        </w:numPr>
        <w:shd w:val="clear" w:color="auto" w:fill="FFFFFF"/>
        <w:tabs>
          <w:tab w:val="left" w:pos="600"/>
        </w:tabs>
        <w:spacing w:line="274" w:lineRule="exact"/>
        <w:ind w:left="0" w:firstLine="456"/>
        <w:jc w:val="both"/>
        <w:rPr>
          <w:rFonts w:eastAsia="Times New Roman"/>
          <w:sz w:val="24"/>
          <w:szCs w:val="24"/>
        </w:rPr>
      </w:pPr>
      <w:r>
        <w:rPr>
          <w:rFonts w:eastAsia="Times New Roman"/>
          <w:sz w:val="24"/>
          <w:szCs w:val="24"/>
        </w:rPr>
        <w:t>знания о разных профессиях и их требованиях к здоровью, морально-психологическим качествам, знаниям и умениям человека;</w:t>
      </w:r>
    </w:p>
    <w:p w:rsidR="00BD65C4" w:rsidRDefault="00BD65C4" w:rsidP="004A7D6C">
      <w:pPr>
        <w:numPr>
          <w:ilvl w:val="0"/>
          <w:numId w:val="7"/>
        </w:numPr>
        <w:shd w:val="clear" w:color="auto" w:fill="FFFFFF"/>
        <w:tabs>
          <w:tab w:val="left" w:pos="600"/>
        </w:tabs>
        <w:spacing w:line="274" w:lineRule="exact"/>
        <w:ind w:left="0" w:firstLine="426"/>
        <w:rPr>
          <w:rFonts w:eastAsia="Times New Roman"/>
          <w:sz w:val="24"/>
          <w:szCs w:val="24"/>
        </w:rPr>
      </w:pPr>
      <w:r>
        <w:rPr>
          <w:rFonts w:eastAsia="Times New Roman"/>
          <w:sz w:val="24"/>
          <w:szCs w:val="24"/>
        </w:rPr>
        <w:t>сформированность первоначальных профессиональных намерений и интересов;</w:t>
      </w:r>
    </w:p>
    <w:p w:rsidR="00BD65C4" w:rsidRDefault="00BD65C4" w:rsidP="004A7D6C">
      <w:pPr>
        <w:numPr>
          <w:ilvl w:val="0"/>
          <w:numId w:val="7"/>
        </w:numPr>
        <w:shd w:val="clear" w:color="auto" w:fill="FFFFFF"/>
        <w:tabs>
          <w:tab w:val="left" w:pos="600"/>
        </w:tabs>
        <w:spacing w:line="274" w:lineRule="exact"/>
        <w:ind w:left="0" w:firstLine="426"/>
        <w:rPr>
          <w:rFonts w:eastAsia="Times New Roman"/>
          <w:sz w:val="24"/>
          <w:szCs w:val="24"/>
        </w:rPr>
      </w:pPr>
      <w:r>
        <w:rPr>
          <w:rFonts w:eastAsia="Times New Roman"/>
          <w:sz w:val="24"/>
          <w:szCs w:val="24"/>
        </w:rPr>
        <w:t>общие представления о трудовом законодательстве.</w:t>
      </w:r>
    </w:p>
    <w:p w:rsidR="00BD65C4" w:rsidRDefault="00BD65C4">
      <w:pPr>
        <w:shd w:val="clear" w:color="auto" w:fill="FFFFFF"/>
        <w:spacing w:before="5" w:line="274" w:lineRule="exact"/>
        <w:ind w:right="10" w:firstLine="456"/>
        <w:jc w:val="both"/>
      </w:pPr>
      <w:r>
        <w:rPr>
          <w:rFonts w:eastAsia="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BD65C4" w:rsidRDefault="00BD65C4" w:rsidP="004A7D6C">
      <w:pPr>
        <w:numPr>
          <w:ilvl w:val="0"/>
          <w:numId w:val="7"/>
        </w:numPr>
        <w:shd w:val="clear" w:color="auto" w:fill="FFFFFF"/>
        <w:tabs>
          <w:tab w:val="left" w:pos="600"/>
        </w:tabs>
        <w:spacing w:line="274" w:lineRule="exact"/>
        <w:ind w:left="0" w:firstLine="426"/>
        <w:rPr>
          <w:rFonts w:eastAsia="Times New Roman"/>
          <w:sz w:val="24"/>
          <w:szCs w:val="24"/>
        </w:rPr>
      </w:pPr>
      <w:r>
        <w:rPr>
          <w:rFonts w:eastAsia="Times New Roman"/>
          <w:sz w:val="24"/>
          <w:szCs w:val="24"/>
        </w:rPr>
        <w:t>ценностное отношение к прекрасному;</w:t>
      </w:r>
    </w:p>
    <w:p w:rsidR="00BD65C4" w:rsidRDefault="00BD65C4" w:rsidP="004A7D6C">
      <w:pPr>
        <w:numPr>
          <w:ilvl w:val="0"/>
          <w:numId w:val="7"/>
        </w:numPr>
        <w:shd w:val="clear" w:color="auto" w:fill="FFFFFF"/>
        <w:tabs>
          <w:tab w:val="left" w:pos="600"/>
        </w:tabs>
        <w:spacing w:line="274" w:lineRule="exact"/>
        <w:ind w:left="0" w:firstLine="426"/>
        <w:rPr>
          <w:rFonts w:eastAsia="Times New Roman"/>
          <w:sz w:val="24"/>
          <w:szCs w:val="24"/>
        </w:rPr>
      </w:pPr>
      <w:r>
        <w:rPr>
          <w:rFonts w:eastAsia="Times New Roman"/>
          <w:sz w:val="24"/>
          <w:szCs w:val="24"/>
        </w:rPr>
        <w:t>понимание искусства как особой формы познания и преобразования мира;</w:t>
      </w:r>
    </w:p>
    <w:p w:rsidR="00BD65C4" w:rsidRDefault="00BD65C4" w:rsidP="004A7D6C">
      <w:pPr>
        <w:numPr>
          <w:ilvl w:val="0"/>
          <w:numId w:val="7"/>
        </w:numPr>
        <w:shd w:val="clear" w:color="auto" w:fill="FFFFFF"/>
        <w:tabs>
          <w:tab w:val="left" w:pos="600"/>
        </w:tabs>
        <w:spacing w:line="274" w:lineRule="exact"/>
        <w:ind w:left="0" w:right="10" w:firstLine="426"/>
        <w:jc w:val="both"/>
        <w:rPr>
          <w:rFonts w:eastAsia="Times New Roman"/>
          <w:sz w:val="24"/>
          <w:szCs w:val="24"/>
        </w:rPr>
      </w:pPr>
      <w:r>
        <w:rPr>
          <w:rFonts w:eastAsia="Times New Roman"/>
          <w:sz w:val="24"/>
          <w:szCs w:val="24"/>
        </w:rPr>
        <w:t>способность видеть и ценить прекрасное в природе, быту, труде, спорте и творчестве людей, общественной жизни;</w:t>
      </w:r>
    </w:p>
    <w:p w:rsidR="00BD65C4" w:rsidRDefault="00BD65C4" w:rsidP="004A7D6C">
      <w:pPr>
        <w:numPr>
          <w:ilvl w:val="0"/>
          <w:numId w:val="7"/>
        </w:numPr>
        <w:shd w:val="clear" w:color="auto" w:fill="FFFFFF"/>
        <w:tabs>
          <w:tab w:val="left" w:pos="600"/>
        </w:tabs>
        <w:spacing w:line="274" w:lineRule="exact"/>
        <w:ind w:left="0" w:right="5" w:firstLine="426"/>
        <w:jc w:val="both"/>
        <w:rPr>
          <w:rFonts w:eastAsia="Times New Roman"/>
          <w:sz w:val="24"/>
          <w:szCs w:val="24"/>
        </w:rPr>
      </w:pPr>
      <w:r>
        <w:rPr>
          <w:rFonts w:eastAsia="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D65C4" w:rsidRDefault="00BD65C4" w:rsidP="004A7D6C">
      <w:pPr>
        <w:numPr>
          <w:ilvl w:val="0"/>
          <w:numId w:val="7"/>
        </w:numPr>
        <w:shd w:val="clear" w:color="auto" w:fill="FFFFFF"/>
        <w:tabs>
          <w:tab w:val="left" w:pos="600"/>
        </w:tabs>
        <w:spacing w:line="274" w:lineRule="exact"/>
        <w:ind w:left="0" w:firstLine="426"/>
        <w:rPr>
          <w:rFonts w:eastAsia="Times New Roman"/>
          <w:sz w:val="24"/>
          <w:szCs w:val="24"/>
        </w:rPr>
      </w:pPr>
      <w:r>
        <w:rPr>
          <w:rFonts w:eastAsia="Times New Roman"/>
          <w:sz w:val="24"/>
          <w:szCs w:val="24"/>
        </w:rPr>
        <w:t>представление об искусстве народов России;</w:t>
      </w:r>
    </w:p>
    <w:p w:rsidR="00BD65C4" w:rsidRDefault="00BD65C4" w:rsidP="004A7D6C">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опыт эмоционального постижения народного творчества, этнокультурных традиций, фольклора народов России;</w:t>
      </w:r>
    </w:p>
    <w:p w:rsidR="00BD65C4" w:rsidRDefault="00BD65C4" w:rsidP="004A7D6C">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sz w:val="24"/>
          <w:szCs w:val="24"/>
        </w:rPr>
        <w:t>интерес к занятиям творческого характера, различным видам искусства, художественной самодеятельности;</w:t>
      </w:r>
    </w:p>
    <w:p w:rsidR="00BD65C4" w:rsidRDefault="00BD65C4" w:rsidP="004A7D6C">
      <w:pPr>
        <w:numPr>
          <w:ilvl w:val="0"/>
          <w:numId w:val="7"/>
        </w:numPr>
        <w:shd w:val="clear" w:color="auto" w:fill="FFFFFF"/>
        <w:tabs>
          <w:tab w:val="left" w:pos="600"/>
        </w:tabs>
        <w:spacing w:line="274" w:lineRule="exact"/>
        <w:ind w:left="0" w:right="14" w:firstLine="456"/>
        <w:jc w:val="both"/>
        <w:rPr>
          <w:rFonts w:eastAsia="Times New Roman"/>
          <w:sz w:val="24"/>
          <w:szCs w:val="24"/>
        </w:rPr>
      </w:pPr>
      <w:r>
        <w:rPr>
          <w:rFonts w:eastAsia="Times New Roman"/>
          <w:sz w:val="24"/>
          <w:szCs w:val="24"/>
        </w:rPr>
        <w:t>опыт самореализации в различных видах творческой деятельности, умение выражать себя в доступных видах творчества;</w:t>
      </w:r>
    </w:p>
    <w:p w:rsidR="00BD65C4" w:rsidRDefault="00BD65C4" w:rsidP="004A7D6C">
      <w:pPr>
        <w:numPr>
          <w:ilvl w:val="0"/>
          <w:numId w:val="7"/>
        </w:numPr>
        <w:shd w:val="clear" w:color="auto" w:fill="FFFFFF"/>
        <w:tabs>
          <w:tab w:val="left" w:pos="600"/>
        </w:tabs>
        <w:spacing w:line="274" w:lineRule="exact"/>
        <w:ind w:left="0" w:firstLine="426"/>
        <w:rPr>
          <w:rFonts w:eastAsia="Times New Roman"/>
          <w:sz w:val="24"/>
          <w:szCs w:val="24"/>
        </w:rPr>
      </w:pPr>
      <w:r>
        <w:rPr>
          <w:rFonts w:eastAsia="Times New Roman"/>
          <w:sz w:val="24"/>
          <w:szCs w:val="24"/>
        </w:rPr>
        <w:t>опыт реализации эстетических ценностей в пространстве школы и семьи.</w:t>
      </w:r>
    </w:p>
    <w:p w:rsidR="004A7D6C" w:rsidRDefault="004A7D6C">
      <w:pPr>
        <w:shd w:val="clear" w:color="auto" w:fill="FFFFFF"/>
        <w:spacing w:before="5" w:line="274" w:lineRule="exact"/>
        <w:ind w:right="14" w:firstLine="456"/>
        <w:jc w:val="both"/>
        <w:rPr>
          <w:b/>
          <w:bCs/>
          <w:sz w:val="24"/>
          <w:szCs w:val="24"/>
        </w:rPr>
      </w:pPr>
    </w:p>
    <w:p w:rsidR="00BD65C4" w:rsidRDefault="00BD65C4" w:rsidP="004A7D6C">
      <w:pPr>
        <w:shd w:val="clear" w:color="auto" w:fill="FFFFFF"/>
        <w:spacing w:before="5" w:line="274" w:lineRule="exact"/>
        <w:ind w:right="14"/>
      </w:pPr>
      <w:r>
        <w:rPr>
          <w:b/>
          <w:bCs/>
          <w:sz w:val="24"/>
          <w:szCs w:val="24"/>
        </w:rPr>
        <w:t xml:space="preserve">2.3.11. </w:t>
      </w:r>
      <w:r>
        <w:rPr>
          <w:rFonts w:eastAsia="Times New Roman"/>
          <w:b/>
          <w:bCs/>
          <w:sz w:val="24"/>
          <w:szCs w:val="24"/>
        </w:rPr>
        <w:t>Мониторинг эффективности реализации образовательным учреждением программы воспитания и социализации обучающихся</w:t>
      </w:r>
      <w:r w:rsidR="004A7D6C">
        <w:rPr>
          <w:rFonts w:eastAsia="Times New Roman"/>
          <w:b/>
          <w:bCs/>
          <w:sz w:val="24"/>
          <w:szCs w:val="24"/>
        </w:rPr>
        <w:t>.</w:t>
      </w:r>
    </w:p>
    <w:p w:rsidR="00BD65C4" w:rsidRDefault="00BD65C4">
      <w:pPr>
        <w:shd w:val="clear" w:color="auto" w:fill="FFFFFF"/>
        <w:spacing w:line="274" w:lineRule="exact"/>
        <w:ind w:right="14" w:firstLine="456"/>
        <w:jc w:val="both"/>
      </w:pPr>
      <w:r>
        <w:rPr>
          <w:rFonts w:eastAsia="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BD65C4" w:rsidRDefault="00BD65C4">
      <w:pPr>
        <w:shd w:val="clear" w:color="auto" w:fill="FFFFFF"/>
        <w:spacing w:line="274" w:lineRule="exact"/>
        <w:ind w:right="5" w:firstLine="456"/>
        <w:jc w:val="both"/>
      </w:pPr>
      <w:r>
        <w:rPr>
          <w:rFonts w:eastAsia="Times New Roman"/>
          <w:sz w:val="24"/>
          <w:szCs w:val="24"/>
        </w:rPr>
        <w:t xml:space="preserve">В качестве </w:t>
      </w:r>
      <w:r>
        <w:rPr>
          <w:rFonts w:eastAsia="Times New Roman"/>
          <w:b/>
          <w:bCs/>
          <w:sz w:val="24"/>
          <w:szCs w:val="24"/>
        </w:rPr>
        <w:t xml:space="preserve">основных показателей </w:t>
      </w:r>
      <w:r>
        <w:rPr>
          <w:rFonts w:eastAsia="Times New Roman"/>
          <w:sz w:val="24"/>
          <w:szCs w:val="24"/>
        </w:rPr>
        <w:t>и объектов исследования эффективности реализации образовательным учреждением Программы воспитания и социализации обучающихся выступают:</w:t>
      </w:r>
    </w:p>
    <w:p w:rsidR="00BD65C4" w:rsidRDefault="00BD65C4" w:rsidP="00BD65C4">
      <w:pPr>
        <w:numPr>
          <w:ilvl w:val="0"/>
          <w:numId w:val="24"/>
        </w:numPr>
        <w:shd w:val="clear" w:color="auto" w:fill="FFFFFF"/>
        <w:tabs>
          <w:tab w:val="left" w:pos="701"/>
          <w:tab w:val="left" w:pos="2434"/>
          <w:tab w:val="left" w:pos="3730"/>
          <w:tab w:val="left" w:pos="5371"/>
          <w:tab w:val="left" w:pos="7018"/>
          <w:tab w:val="left" w:pos="8971"/>
        </w:tabs>
        <w:spacing w:line="274" w:lineRule="exact"/>
        <w:ind w:right="14" w:firstLine="456"/>
        <w:jc w:val="both"/>
        <w:rPr>
          <w:sz w:val="24"/>
          <w:szCs w:val="24"/>
        </w:rPr>
      </w:pPr>
      <w:r>
        <w:rPr>
          <w:rFonts w:eastAsia="Times New Roman"/>
          <w:spacing w:val="-2"/>
          <w:sz w:val="24"/>
          <w:szCs w:val="24"/>
        </w:rPr>
        <w:t>Особенности</w:t>
      </w:r>
      <w:r>
        <w:rPr>
          <w:rFonts w:ascii="Arial" w:eastAsia="Times New Roman" w:hAnsi="Arial" w:cs="Arial"/>
          <w:sz w:val="24"/>
          <w:szCs w:val="24"/>
        </w:rPr>
        <w:tab/>
      </w:r>
      <w:r>
        <w:rPr>
          <w:rFonts w:eastAsia="Times New Roman"/>
          <w:spacing w:val="-2"/>
          <w:sz w:val="24"/>
          <w:szCs w:val="24"/>
        </w:rPr>
        <w:t>развития</w:t>
      </w:r>
      <w:r>
        <w:rPr>
          <w:rFonts w:ascii="Arial" w:eastAsia="Times New Roman" w:hAnsi="Arial" w:cs="Arial"/>
          <w:sz w:val="24"/>
          <w:szCs w:val="24"/>
        </w:rPr>
        <w:tab/>
      </w:r>
      <w:r>
        <w:rPr>
          <w:rFonts w:eastAsia="Times New Roman"/>
          <w:spacing w:val="-3"/>
          <w:sz w:val="24"/>
          <w:szCs w:val="24"/>
        </w:rPr>
        <w:t>личностной,</w:t>
      </w:r>
      <w:r>
        <w:rPr>
          <w:rFonts w:ascii="Arial" w:eastAsia="Times New Roman" w:cs="Arial"/>
          <w:sz w:val="24"/>
          <w:szCs w:val="24"/>
        </w:rPr>
        <w:tab/>
      </w:r>
      <w:r>
        <w:rPr>
          <w:rFonts w:eastAsia="Times New Roman"/>
          <w:spacing w:val="-2"/>
          <w:sz w:val="24"/>
          <w:szCs w:val="24"/>
        </w:rPr>
        <w:t>социальной,</w:t>
      </w:r>
      <w:r>
        <w:rPr>
          <w:rFonts w:ascii="Arial" w:eastAsia="Times New Roman" w:cs="Arial"/>
          <w:sz w:val="24"/>
          <w:szCs w:val="24"/>
        </w:rPr>
        <w:tab/>
      </w:r>
      <w:r>
        <w:rPr>
          <w:rFonts w:eastAsia="Times New Roman"/>
          <w:spacing w:val="-2"/>
          <w:sz w:val="24"/>
          <w:szCs w:val="24"/>
        </w:rPr>
        <w:t>экологической,</w:t>
      </w:r>
      <w:r>
        <w:rPr>
          <w:rFonts w:ascii="Arial" w:eastAsia="Times New Roman" w:cs="Arial"/>
          <w:sz w:val="24"/>
          <w:szCs w:val="24"/>
        </w:rPr>
        <w:tab/>
      </w:r>
      <w:r>
        <w:rPr>
          <w:rFonts w:eastAsia="Times New Roman"/>
          <w:spacing w:val="-3"/>
          <w:sz w:val="24"/>
          <w:szCs w:val="24"/>
        </w:rPr>
        <w:t xml:space="preserve">трудовой </w:t>
      </w:r>
      <w:r>
        <w:rPr>
          <w:rFonts w:eastAsia="Times New Roman"/>
          <w:sz w:val="24"/>
          <w:szCs w:val="24"/>
        </w:rPr>
        <w:t>(профессиональной) и здоровьесберегающей культуры обучающихся.</w:t>
      </w:r>
    </w:p>
    <w:p w:rsidR="00BD65C4" w:rsidRDefault="00BD65C4" w:rsidP="00BD65C4">
      <w:pPr>
        <w:numPr>
          <w:ilvl w:val="0"/>
          <w:numId w:val="24"/>
        </w:numPr>
        <w:shd w:val="clear" w:color="auto" w:fill="FFFFFF"/>
        <w:tabs>
          <w:tab w:val="left" w:pos="701"/>
        </w:tabs>
        <w:spacing w:line="274" w:lineRule="exact"/>
        <w:ind w:right="5" w:firstLine="456"/>
        <w:jc w:val="both"/>
        <w:rPr>
          <w:sz w:val="24"/>
          <w:szCs w:val="24"/>
        </w:rPr>
      </w:pPr>
      <w:r>
        <w:rPr>
          <w:rFonts w:eastAsia="Times New Roman"/>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p w:rsidR="00BD65C4" w:rsidRDefault="00BD65C4" w:rsidP="00BD65C4">
      <w:pPr>
        <w:numPr>
          <w:ilvl w:val="0"/>
          <w:numId w:val="24"/>
        </w:numPr>
        <w:shd w:val="clear" w:color="auto" w:fill="FFFFFF"/>
        <w:tabs>
          <w:tab w:val="left" w:pos="701"/>
        </w:tabs>
        <w:spacing w:line="274" w:lineRule="exact"/>
        <w:ind w:right="5" w:firstLine="456"/>
        <w:jc w:val="both"/>
        <w:rPr>
          <w:sz w:val="24"/>
          <w:szCs w:val="24"/>
        </w:rPr>
      </w:pPr>
      <w:r>
        <w:rPr>
          <w:rFonts w:eastAsia="Times New Roman"/>
          <w:sz w:val="24"/>
          <w:szCs w:val="24"/>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BD65C4" w:rsidRDefault="00BD65C4">
      <w:pPr>
        <w:shd w:val="clear" w:color="auto" w:fill="FFFFFF"/>
        <w:tabs>
          <w:tab w:val="left" w:pos="1939"/>
          <w:tab w:val="left" w:pos="3456"/>
          <w:tab w:val="left" w:pos="5112"/>
          <w:tab w:val="left" w:pos="6816"/>
          <w:tab w:val="left" w:pos="8750"/>
        </w:tabs>
        <w:spacing w:line="274" w:lineRule="exact"/>
        <w:ind w:left="456"/>
      </w:pPr>
      <w:r>
        <w:rPr>
          <w:rFonts w:eastAsia="Times New Roman"/>
          <w:b/>
          <w:bCs/>
          <w:spacing w:val="-2"/>
          <w:sz w:val="24"/>
          <w:szCs w:val="24"/>
        </w:rPr>
        <w:t>Основные</w:t>
      </w:r>
      <w:r>
        <w:rPr>
          <w:rFonts w:ascii="Arial" w:eastAsia="Times New Roman" w:hAnsi="Arial" w:cs="Arial"/>
          <w:b/>
          <w:bCs/>
          <w:sz w:val="24"/>
          <w:szCs w:val="24"/>
        </w:rPr>
        <w:tab/>
      </w:r>
      <w:r>
        <w:rPr>
          <w:rFonts w:eastAsia="Times New Roman"/>
          <w:b/>
          <w:bCs/>
          <w:spacing w:val="-2"/>
          <w:sz w:val="24"/>
          <w:szCs w:val="24"/>
        </w:rPr>
        <w:t>принципы</w:t>
      </w:r>
      <w:r>
        <w:rPr>
          <w:rFonts w:ascii="Arial" w:eastAsia="Times New Roman" w:hAnsi="Arial" w:cs="Arial"/>
          <w:b/>
          <w:bCs/>
          <w:sz w:val="24"/>
          <w:szCs w:val="24"/>
        </w:rPr>
        <w:tab/>
      </w:r>
      <w:r>
        <w:rPr>
          <w:rFonts w:eastAsia="Times New Roman"/>
          <w:spacing w:val="-2"/>
          <w:sz w:val="24"/>
          <w:szCs w:val="24"/>
        </w:rPr>
        <w:t>организации</w:t>
      </w:r>
      <w:r>
        <w:rPr>
          <w:rFonts w:ascii="Arial" w:eastAsia="Times New Roman" w:hAnsi="Arial" w:cs="Arial"/>
          <w:sz w:val="24"/>
          <w:szCs w:val="24"/>
        </w:rPr>
        <w:tab/>
      </w:r>
      <w:r>
        <w:rPr>
          <w:rFonts w:eastAsia="Times New Roman"/>
          <w:spacing w:val="-2"/>
          <w:sz w:val="24"/>
          <w:szCs w:val="24"/>
        </w:rPr>
        <w:t>мониторинга</w:t>
      </w:r>
      <w:r>
        <w:rPr>
          <w:rFonts w:ascii="Arial" w:eastAsia="Times New Roman" w:hAnsi="Arial" w:cs="Arial"/>
          <w:sz w:val="24"/>
          <w:szCs w:val="24"/>
        </w:rPr>
        <w:tab/>
      </w:r>
      <w:r>
        <w:rPr>
          <w:rFonts w:eastAsia="Times New Roman"/>
          <w:spacing w:val="-2"/>
          <w:sz w:val="24"/>
          <w:szCs w:val="24"/>
        </w:rPr>
        <w:t>эффективности</w:t>
      </w:r>
      <w:r>
        <w:rPr>
          <w:rFonts w:ascii="Arial" w:eastAsia="Times New Roman" w:hAnsi="Arial" w:cs="Arial"/>
          <w:sz w:val="24"/>
          <w:szCs w:val="24"/>
        </w:rPr>
        <w:tab/>
      </w:r>
      <w:r>
        <w:rPr>
          <w:rFonts w:eastAsia="Times New Roman"/>
          <w:spacing w:val="-2"/>
          <w:sz w:val="24"/>
          <w:szCs w:val="24"/>
        </w:rPr>
        <w:t>реализации</w:t>
      </w:r>
    </w:p>
    <w:p w:rsidR="00BD65C4" w:rsidRDefault="00BD65C4">
      <w:pPr>
        <w:shd w:val="clear" w:color="auto" w:fill="FFFFFF"/>
        <w:spacing w:line="274" w:lineRule="exact"/>
      </w:pPr>
      <w:r>
        <w:rPr>
          <w:rFonts w:eastAsia="Times New Roman"/>
          <w:sz w:val="24"/>
          <w:szCs w:val="24"/>
        </w:rPr>
        <w:t>образовательным учреждением Программы воспитания и социализации обучающихся:</w:t>
      </w:r>
    </w:p>
    <w:p w:rsidR="00BD65C4" w:rsidRDefault="00BD65C4" w:rsidP="00BD65C4">
      <w:pPr>
        <w:numPr>
          <w:ilvl w:val="0"/>
          <w:numId w:val="1"/>
        </w:numPr>
        <w:shd w:val="clear" w:color="auto" w:fill="FFFFFF"/>
        <w:tabs>
          <w:tab w:val="left" w:pos="758"/>
        </w:tabs>
        <w:spacing w:line="274" w:lineRule="exact"/>
        <w:ind w:right="5" w:firstLine="456"/>
        <w:jc w:val="both"/>
        <w:rPr>
          <w:rFonts w:eastAsia="Times New Roman"/>
          <w:sz w:val="24"/>
          <w:szCs w:val="24"/>
        </w:rPr>
      </w:pPr>
      <w:r>
        <w:rPr>
          <w:rFonts w:eastAsia="Times New Roman"/>
          <w:i/>
          <w:iCs/>
          <w:sz w:val="24"/>
          <w:szCs w:val="24"/>
        </w:rPr>
        <w:t xml:space="preserve">принцип системности </w:t>
      </w:r>
      <w:r>
        <w:rPr>
          <w:rFonts w:eastAsia="Times New Roman"/>
          <w:sz w:val="24"/>
          <w:szCs w:val="24"/>
        </w:rPr>
        <w:t>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BD65C4" w:rsidRDefault="00BD65C4" w:rsidP="00BD65C4">
      <w:pPr>
        <w:numPr>
          <w:ilvl w:val="0"/>
          <w:numId w:val="1"/>
        </w:numPr>
        <w:shd w:val="clear" w:color="auto" w:fill="FFFFFF"/>
        <w:tabs>
          <w:tab w:val="left" w:pos="758"/>
        </w:tabs>
        <w:spacing w:line="274" w:lineRule="exact"/>
        <w:ind w:firstLine="456"/>
        <w:jc w:val="both"/>
        <w:rPr>
          <w:rFonts w:eastAsia="Times New Roman"/>
          <w:sz w:val="24"/>
          <w:szCs w:val="24"/>
        </w:rPr>
      </w:pPr>
      <w:r>
        <w:rPr>
          <w:rFonts w:eastAsia="Times New Roman"/>
          <w:i/>
          <w:iCs/>
          <w:sz w:val="24"/>
          <w:szCs w:val="24"/>
        </w:rPr>
        <w:t xml:space="preserve">принцип личностно-социально-деятельностного подхода </w:t>
      </w:r>
      <w:r>
        <w:rPr>
          <w:rFonts w:eastAsia="Times New Roman"/>
          <w:sz w:val="24"/>
          <w:szCs w:val="24"/>
        </w:rPr>
        <w:t>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BD65C4" w:rsidRDefault="00BD65C4" w:rsidP="00BD65C4">
      <w:pPr>
        <w:numPr>
          <w:ilvl w:val="0"/>
          <w:numId w:val="1"/>
        </w:numPr>
        <w:shd w:val="clear" w:color="auto" w:fill="FFFFFF"/>
        <w:tabs>
          <w:tab w:val="left" w:pos="758"/>
        </w:tabs>
        <w:spacing w:line="274" w:lineRule="exact"/>
        <w:ind w:right="5" w:firstLine="456"/>
        <w:jc w:val="both"/>
        <w:rPr>
          <w:rFonts w:eastAsia="Times New Roman"/>
          <w:sz w:val="24"/>
          <w:szCs w:val="24"/>
        </w:rPr>
      </w:pPr>
      <w:r>
        <w:rPr>
          <w:rFonts w:eastAsia="Times New Roman"/>
          <w:i/>
          <w:iCs/>
          <w:sz w:val="24"/>
          <w:szCs w:val="24"/>
        </w:rPr>
        <w:t xml:space="preserve">принцип объективности </w:t>
      </w:r>
      <w:r>
        <w:rPr>
          <w:rFonts w:eastAsia="Times New Roman"/>
          <w:sz w:val="24"/>
          <w:szCs w:val="24"/>
        </w:rPr>
        <w:t xml:space="preserve">предполагает формализованность оценки (независимость исследования и интерпретации данных) и предусматривает необходимость принимать все меры </w:t>
      </w:r>
      <w:r>
        <w:rPr>
          <w:rFonts w:eastAsia="Times New Roman"/>
          <w:spacing w:val="-1"/>
          <w:sz w:val="24"/>
          <w:szCs w:val="24"/>
        </w:rPr>
        <w:t xml:space="preserve">для исключения пристрастий, личных взглядов, предубеждений, корпоративной солидарности и </w:t>
      </w:r>
      <w:r>
        <w:rPr>
          <w:rFonts w:eastAsia="Times New Roman"/>
          <w:sz w:val="24"/>
          <w:szCs w:val="24"/>
        </w:rPr>
        <w:t>недостаточной профессиональной компетентности специалистов в процессе исследования;</w:t>
      </w:r>
    </w:p>
    <w:p w:rsidR="00BD65C4" w:rsidRDefault="00BD65C4" w:rsidP="00BD65C4">
      <w:pPr>
        <w:numPr>
          <w:ilvl w:val="0"/>
          <w:numId w:val="1"/>
        </w:numPr>
        <w:shd w:val="clear" w:color="auto" w:fill="FFFFFF"/>
        <w:tabs>
          <w:tab w:val="left" w:pos="758"/>
        </w:tabs>
        <w:spacing w:line="274" w:lineRule="exact"/>
        <w:ind w:firstLine="456"/>
        <w:jc w:val="both"/>
        <w:rPr>
          <w:rFonts w:eastAsia="Times New Roman"/>
          <w:sz w:val="24"/>
          <w:szCs w:val="24"/>
        </w:rPr>
      </w:pPr>
      <w:r>
        <w:rPr>
          <w:rFonts w:eastAsia="Times New Roman"/>
          <w:i/>
          <w:iCs/>
          <w:sz w:val="24"/>
          <w:szCs w:val="24"/>
        </w:rPr>
        <w:t xml:space="preserve">принцип детерминизма (причинной обусловленности) </w:t>
      </w:r>
      <w:r>
        <w:rPr>
          <w:rFonts w:eastAsia="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BD65C4" w:rsidRDefault="00BD65C4" w:rsidP="00BD65C4">
      <w:pPr>
        <w:numPr>
          <w:ilvl w:val="0"/>
          <w:numId w:val="1"/>
        </w:numPr>
        <w:shd w:val="clear" w:color="auto" w:fill="FFFFFF"/>
        <w:tabs>
          <w:tab w:val="left" w:pos="758"/>
        </w:tabs>
        <w:spacing w:line="274" w:lineRule="exact"/>
        <w:ind w:firstLine="456"/>
        <w:jc w:val="both"/>
        <w:rPr>
          <w:rFonts w:eastAsia="Times New Roman"/>
          <w:sz w:val="24"/>
          <w:szCs w:val="24"/>
        </w:rPr>
      </w:pPr>
      <w:r>
        <w:rPr>
          <w:rFonts w:eastAsia="Times New Roman"/>
          <w:i/>
          <w:iCs/>
          <w:sz w:val="24"/>
          <w:szCs w:val="24"/>
        </w:rPr>
        <w:t xml:space="preserve">принцип признания безусловного уважения прав </w:t>
      </w:r>
      <w:r>
        <w:rPr>
          <w:rFonts w:eastAsia="Times New Roman"/>
          <w:sz w:val="24"/>
          <w:szCs w:val="24"/>
        </w:rPr>
        <w:t>предполагает отказ от прямых негативных оценок и личностных характеристик обучающихся.</w:t>
      </w:r>
    </w:p>
    <w:p w:rsidR="00BD65C4" w:rsidRDefault="00BD65C4">
      <w:pPr>
        <w:shd w:val="clear" w:color="auto" w:fill="FFFFFF"/>
        <w:spacing w:line="274" w:lineRule="exact"/>
        <w:ind w:right="5" w:firstLine="456"/>
        <w:jc w:val="both"/>
      </w:pPr>
      <w:r>
        <w:rPr>
          <w:rFonts w:eastAsia="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4A7D6C" w:rsidRDefault="004A7D6C">
      <w:pPr>
        <w:shd w:val="clear" w:color="auto" w:fill="FFFFFF"/>
        <w:spacing w:line="274" w:lineRule="exact"/>
        <w:ind w:firstLine="456"/>
        <w:jc w:val="both"/>
        <w:rPr>
          <w:b/>
          <w:bCs/>
          <w:sz w:val="24"/>
          <w:szCs w:val="24"/>
        </w:rPr>
      </w:pPr>
    </w:p>
    <w:p w:rsidR="00BD65C4" w:rsidRDefault="00BD65C4" w:rsidP="004A7D6C">
      <w:pPr>
        <w:shd w:val="clear" w:color="auto" w:fill="FFFFFF"/>
        <w:spacing w:line="274" w:lineRule="exact"/>
      </w:pPr>
      <w:r>
        <w:rPr>
          <w:b/>
          <w:bCs/>
          <w:sz w:val="24"/>
          <w:szCs w:val="24"/>
        </w:rPr>
        <w:t xml:space="preserve">2.3.12. </w:t>
      </w:r>
      <w:r>
        <w:rPr>
          <w:rFonts w:eastAsia="Times New Roman"/>
          <w:b/>
          <w:bCs/>
          <w:sz w:val="24"/>
          <w:szCs w:val="24"/>
        </w:rPr>
        <w:t>Методологический инструментарий мониторинга воспитания и социализации обучающихся</w:t>
      </w:r>
      <w:r w:rsidR="004A7D6C">
        <w:rPr>
          <w:rFonts w:eastAsia="Times New Roman"/>
          <w:b/>
          <w:bCs/>
          <w:sz w:val="24"/>
          <w:szCs w:val="24"/>
        </w:rPr>
        <w:t>.</w:t>
      </w:r>
    </w:p>
    <w:p w:rsidR="00BD65C4" w:rsidRDefault="00BD65C4">
      <w:pPr>
        <w:shd w:val="clear" w:color="auto" w:fill="FFFFFF"/>
        <w:tabs>
          <w:tab w:val="left" w:pos="2770"/>
          <w:tab w:val="left" w:pos="4795"/>
          <w:tab w:val="left" w:pos="6490"/>
          <w:tab w:val="left" w:pos="8016"/>
          <w:tab w:val="left" w:pos="8496"/>
        </w:tabs>
        <w:spacing w:line="274" w:lineRule="exact"/>
        <w:ind w:left="456"/>
        <w:jc w:val="both"/>
      </w:pPr>
      <w:r>
        <w:rPr>
          <w:rFonts w:eastAsia="Times New Roman"/>
          <w:spacing w:val="-2"/>
          <w:sz w:val="24"/>
          <w:szCs w:val="24"/>
        </w:rPr>
        <w:t>Методологический</w:t>
      </w:r>
      <w:r>
        <w:rPr>
          <w:rFonts w:ascii="Arial" w:eastAsia="Times New Roman" w:hAnsi="Arial" w:cs="Arial"/>
          <w:sz w:val="24"/>
          <w:szCs w:val="24"/>
        </w:rPr>
        <w:tab/>
      </w:r>
      <w:r>
        <w:rPr>
          <w:rFonts w:eastAsia="Times New Roman"/>
          <w:spacing w:val="-3"/>
          <w:sz w:val="24"/>
          <w:szCs w:val="24"/>
        </w:rPr>
        <w:t>инструментарий</w:t>
      </w:r>
      <w:r>
        <w:rPr>
          <w:rFonts w:ascii="Arial" w:eastAsia="Times New Roman" w:hAnsi="Arial" w:cs="Arial"/>
          <w:sz w:val="24"/>
          <w:szCs w:val="24"/>
        </w:rPr>
        <w:tab/>
      </w:r>
      <w:r>
        <w:rPr>
          <w:rFonts w:eastAsia="Times New Roman"/>
          <w:spacing w:val="-1"/>
          <w:sz w:val="24"/>
          <w:szCs w:val="24"/>
        </w:rPr>
        <w:t>мониторинга</w:t>
      </w:r>
      <w:r>
        <w:rPr>
          <w:rFonts w:ascii="Arial" w:eastAsia="Times New Roman" w:hAnsi="Arial" w:cs="Arial"/>
          <w:sz w:val="24"/>
          <w:szCs w:val="24"/>
        </w:rPr>
        <w:tab/>
      </w:r>
      <w:r>
        <w:rPr>
          <w:rFonts w:eastAsia="Times New Roman"/>
          <w:spacing w:val="-2"/>
          <w:sz w:val="24"/>
          <w:szCs w:val="24"/>
        </w:rPr>
        <w:t>воспитания</w:t>
      </w:r>
      <w:r>
        <w:rPr>
          <w:rFonts w:ascii="Arial" w:eastAsia="Times New Roman" w:hAnsi="Arial" w:cs="Arial"/>
          <w:sz w:val="24"/>
          <w:szCs w:val="24"/>
        </w:rPr>
        <w:tab/>
      </w:r>
      <w:r>
        <w:rPr>
          <w:rFonts w:eastAsia="Times New Roman"/>
          <w:sz w:val="24"/>
          <w:szCs w:val="24"/>
        </w:rPr>
        <w:t>и</w:t>
      </w:r>
      <w:r>
        <w:rPr>
          <w:rFonts w:ascii="Arial" w:eastAsia="Times New Roman" w:hAnsi="Arial" w:cs="Arial"/>
          <w:sz w:val="24"/>
          <w:szCs w:val="24"/>
        </w:rPr>
        <w:tab/>
      </w:r>
      <w:r>
        <w:rPr>
          <w:rFonts w:eastAsia="Times New Roman"/>
          <w:spacing w:val="-2"/>
          <w:sz w:val="24"/>
          <w:szCs w:val="24"/>
        </w:rPr>
        <w:t>социализации</w:t>
      </w:r>
    </w:p>
    <w:p w:rsidR="00BD65C4" w:rsidRDefault="00BD65C4">
      <w:pPr>
        <w:shd w:val="clear" w:color="auto" w:fill="FFFFFF"/>
        <w:spacing w:line="274" w:lineRule="exact"/>
        <w:jc w:val="both"/>
      </w:pPr>
      <w:r>
        <w:rPr>
          <w:rFonts w:eastAsia="Times New Roman"/>
          <w:sz w:val="24"/>
          <w:szCs w:val="24"/>
        </w:rPr>
        <w:t>обучающихся предусматривает использование следующих методов:</w:t>
      </w:r>
    </w:p>
    <w:p w:rsidR="00BD65C4" w:rsidRDefault="00BD65C4">
      <w:pPr>
        <w:shd w:val="clear" w:color="auto" w:fill="FFFFFF"/>
        <w:spacing w:line="274" w:lineRule="exact"/>
        <w:ind w:right="5" w:firstLine="456"/>
        <w:jc w:val="both"/>
      </w:pPr>
      <w:r>
        <w:rPr>
          <w:rFonts w:eastAsia="Times New Roman"/>
          <w:b/>
          <w:bCs/>
          <w:i/>
          <w:iCs/>
          <w:sz w:val="24"/>
          <w:szCs w:val="24"/>
        </w:rPr>
        <w:t xml:space="preserve">Тестирование (метод тестов) </w:t>
      </w:r>
      <w:r>
        <w:rPr>
          <w:rFonts w:eastAsia="Times New Roman"/>
          <w:sz w:val="24"/>
          <w:szCs w:val="24"/>
        </w:rPr>
        <w:t>—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BD65C4" w:rsidRDefault="00BD65C4">
      <w:pPr>
        <w:shd w:val="clear" w:color="auto" w:fill="FFFFFF"/>
        <w:spacing w:line="274" w:lineRule="exact"/>
        <w:ind w:right="5" w:firstLine="456"/>
        <w:jc w:val="both"/>
      </w:pPr>
      <w:r>
        <w:rPr>
          <w:rFonts w:eastAsia="Times New Roman"/>
          <w:b/>
          <w:bCs/>
          <w:i/>
          <w:iCs/>
          <w:sz w:val="24"/>
          <w:szCs w:val="24"/>
        </w:rPr>
        <w:t xml:space="preserve">Опрос </w:t>
      </w:r>
      <w:r>
        <w:rPr>
          <w:rFonts w:eastAsia="Times New Roman"/>
          <w:sz w:val="24"/>
          <w:szCs w:val="24"/>
        </w:rP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BD65C4" w:rsidRDefault="00BD65C4" w:rsidP="005E1B42">
      <w:pPr>
        <w:numPr>
          <w:ilvl w:val="0"/>
          <w:numId w:val="7"/>
        </w:numPr>
        <w:shd w:val="clear" w:color="auto" w:fill="FFFFFF"/>
        <w:tabs>
          <w:tab w:val="left" w:pos="600"/>
        </w:tabs>
        <w:spacing w:line="274" w:lineRule="exact"/>
        <w:ind w:left="0" w:right="5" w:firstLine="456"/>
        <w:jc w:val="both"/>
        <w:rPr>
          <w:rFonts w:eastAsia="Times New Roman"/>
          <w:sz w:val="24"/>
          <w:szCs w:val="24"/>
        </w:rPr>
      </w:pPr>
      <w:r>
        <w:rPr>
          <w:rFonts w:eastAsia="Times New Roman"/>
          <w:i/>
          <w:iCs/>
          <w:sz w:val="24"/>
          <w:szCs w:val="24"/>
        </w:rPr>
        <w:t xml:space="preserve">анкетирование </w:t>
      </w:r>
      <w:r>
        <w:rPr>
          <w:rFonts w:eastAsia="Times New Roman"/>
          <w:sz w:val="24"/>
          <w:szCs w:val="24"/>
        </w:rPr>
        <w:t>—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BD65C4" w:rsidRDefault="00BD65C4" w:rsidP="005E1B42">
      <w:pPr>
        <w:numPr>
          <w:ilvl w:val="0"/>
          <w:numId w:val="7"/>
        </w:numPr>
        <w:shd w:val="clear" w:color="auto" w:fill="FFFFFF"/>
        <w:tabs>
          <w:tab w:val="left" w:pos="600"/>
        </w:tabs>
        <w:spacing w:line="274" w:lineRule="exact"/>
        <w:ind w:left="0" w:right="5" w:firstLine="456"/>
        <w:jc w:val="both"/>
        <w:rPr>
          <w:rFonts w:eastAsia="Times New Roman"/>
          <w:sz w:val="24"/>
          <w:szCs w:val="24"/>
        </w:rPr>
      </w:pPr>
      <w:r>
        <w:rPr>
          <w:rFonts w:eastAsia="Times New Roman"/>
          <w:i/>
          <w:iCs/>
          <w:sz w:val="24"/>
          <w:szCs w:val="24"/>
        </w:rPr>
        <w:t xml:space="preserve">интервью — </w:t>
      </w:r>
      <w:r>
        <w:rPr>
          <w:rFonts w:eastAsia="Times New Roman"/>
          <w:sz w:val="24"/>
          <w:szCs w:val="24"/>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BD65C4" w:rsidRDefault="00BD65C4" w:rsidP="005E1B42">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i/>
          <w:iCs/>
          <w:spacing w:val="-1"/>
          <w:sz w:val="24"/>
          <w:szCs w:val="24"/>
        </w:rPr>
        <w:t xml:space="preserve">беседа — </w:t>
      </w:r>
      <w:r>
        <w:rPr>
          <w:rFonts w:eastAsia="Times New Roman"/>
          <w:spacing w:val="-1"/>
          <w:sz w:val="24"/>
          <w:szCs w:val="24"/>
        </w:rPr>
        <w:t xml:space="preserve">специфический метод исследования, заключающийся в проведении тематически </w:t>
      </w:r>
      <w:r>
        <w:rPr>
          <w:rFonts w:eastAsia="Times New Roman"/>
          <w:sz w:val="24"/>
          <w:szCs w:val="24"/>
        </w:rPr>
        <w:t>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BD65C4" w:rsidRDefault="00BD65C4">
      <w:pPr>
        <w:shd w:val="clear" w:color="auto" w:fill="FFFFFF"/>
        <w:tabs>
          <w:tab w:val="left" w:pos="2088"/>
          <w:tab w:val="left" w:pos="3307"/>
          <w:tab w:val="left" w:pos="3758"/>
          <w:tab w:val="left" w:pos="5251"/>
          <w:tab w:val="left" w:pos="7051"/>
          <w:tab w:val="left" w:pos="7531"/>
          <w:tab w:val="left" w:pos="8582"/>
        </w:tabs>
        <w:spacing w:line="274" w:lineRule="exact"/>
        <w:ind w:firstLine="456"/>
        <w:jc w:val="both"/>
      </w:pPr>
      <w:r>
        <w:rPr>
          <w:rFonts w:eastAsia="Times New Roman"/>
          <w:b/>
          <w:bCs/>
          <w:i/>
          <w:iCs/>
          <w:sz w:val="24"/>
          <w:szCs w:val="24"/>
        </w:rPr>
        <w:t xml:space="preserve">Психолого-педагогическое наблюдение </w:t>
      </w:r>
      <w:r>
        <w:rPr>
          <w:rFonts w:eastAsia="Times New Roman"/>
          <w:sz w:val="24"/>
          <w:szCs w:val="24"/>
        </w:rPr>
        <w:t>— описательный психолого-педагогический метод</w:t>
      </w:r>
      <w:r>
        <w:rPr>
          <w:rFonts w:eastAsia="Times New Roman"/>
          <w:sz w:val="24"/>
          <w:szCs w:val="24"/>
        </w:rPr>
        <w:br/>
        <w:t>исследования, заключающийся в целенаправленном восприятии и фиксации особенностей,</w:t>
      </w:r>
      <w:r>
        <w:rPr>
          <w:rFonts w:eastAsia="Times New Roman"/>
          <w:sz w:val="24"/>
          <w:szCs w:val="24"/>
        </w:rPr>
        <w:br/>
      </w:r>
      <w:r>
        <w:rPr>
          <w:rFonts w:eastAsia="Times New Roman"/>
          <w:spacing w:val="-2"/>
          <w:sz w:val="24"/>
          <w:szCs w:val="24"/>
        </w:rPr>
        <w:t>закономерностей</w:t>
      </w:r>
      <w:r>
        <w:rPr>
          <w:rFonts w:ascii="Arial" w:eastAsia="Times New Roman" w:hAnsi="Arial" w:cs="Arial"/>
          <w:sz w:val="24"/>
          <w:szCs w:val="24"/>
        </w:rPr>
        <w:tab/>
      </w:r>
      <w:r>
        <w:rPr>
          <w:rFonts w:eastAsia="Times New Roman"/>
          <w:spacing w:val="-2"/>
          <w:sz w:val="24"/>
          <w:szCs w:val="24"/>
        </w:rPr>
        <w:t>развития</w:t>
      </w:r>
      <w:r>
        <w:rPr>
          <w:rFonts w:ascii="Arial" w:eastAsia="Times New Roman" w:hAnsi="Arial" w:cs="Arial"/>
          <w:sz w:val="24"/>
          <w:szCs w:val="24"/>
        </w:rPr>
        <w:tab/>
      </w:r>
      <w:r>
        <w:rPr>
          <w:rFonts w:eastAsia="Times New Roman"/>
          <w:sz w:val="24"/>
          <w:szCs w:val="24"/>
        </w:rPr>
        <w:t>и</w:t>
      </w:r>
      <w:r>
        <w:rPr>
          <w:rFonts w:ascii="Arial" w:eastAsia="Times New Roman" w:hAnsi="Arial" w:cs="Arial"/>
          <w:sz w:val="24"/>
          <w:szCs w:val="24"/>
        </w:rPr>
        <w:tab/>
      </w:r>
      <w:r>
        <w:rPr>
          <w:rFonts w:eastAsia="Times New Roman"/>
          <w:spacing w:val="-2"/>
          <w:sz w:val="24"/>
          <w:szCs w:val="24"/>
        </w:rPr>
        <w:t>воспитания</w:t>
      </w:r>
      <w:r>
        <w:rPr>
          <w:rFonts w:ascii="Arial" w:eastAsia="Times New Roman" w:hAnsi="Arial" w:cs="Arial"/>
          <w:sz w:val="24"/>
          <w:szCs w:val="24"/>
        </w:rPr>
        <w:tab/>
      </w:r>
      <w:r>
        <w:rPr>
          <w:rFonts w:eastAsia="Times New Roman"/>
          <w:spacing w:val="-2"/>
          <w:sz w:val="24"/>
          <w:szCs w:val="24"/>
        </w:rPr>
        <w:t>обучающихся.</w:t>
      </w:r>
      <w:r>
        <w:rPr>
          <w:rFonts w:ascii="Arial" w:eastAsia="Times New Roman" w:cs="Arial"/>
          <w:sz w:val="24"/>
          <w:szCs w:val="24"/>
        </w:rPr>
        <w:tab/>
      </w:r>
      <w:r>
        <w:rPr>
          <w:rFonts w:eastAsia="Times New Roman"/>
          <w:sz w:val="24"/>
          <w:szCs w:val="24"/>
        </w:rPr>
        <w:t>В</w:t>
      </w:r>
      <w:r>
        <w:rPr>
          <w:rFonts w:ascii="Arial" w:eastAsia="Times New Roman" w:hAnsi="Arial" w:cs="Arial"/>
          <w:sz w:val="24"/>
          <w:szCs w:val="24"/>
        </w:rPr>
        <w:tab/>
      </w:r>
      <w:r>
        <w:rPr>
          <w:rFonts w:eastAsia="Times New Roman"/>
          <w:spacing w:val="-1"/>
          <w:sz w:val="24"/>
          <w:szCs w:val="24"/>
        </w:rPr>
        <w:t>рамках</w:t>
      </w:r>
      <w:r>
        <w:rPr>
          <w:rFonts w:ascii="Arial" w:eastAsia="Times New Roman" w:hAnsi="Arial" w:cs="Arial"/>
          <w:sz w:val="24"/>
          <w:szCs w:val="24"/>
        </w:rPr>
        <w:tab/>
      </w:r>
      <w:r>
        <w:rPr>
          <w:rFonts w:eastAsia="Times New Roman"/>
          <w:spacing w:val="-1"/>
          <w:sz w:val="24"/>
          <w:szCs w:val="24"/>
        </w:rPr>
        <w:t>мониторинга</w:t>
      </w:r>
    </w:p>
    <w:p w:rsidR="00BD65C4" w:rsidRDefault="00BD65C4">
      <w:pPr>
        <w:shd w:val="clear" w:color="auto" w:fill="FFFFFF"/>
        <w:spacing w:line="274" w:lineRule="exact"/>
      </w:pPr>
      <w:r>
        <w:rPr>
          <w:rFonts w:eastAsia="Times New Roman"/>
          <w:sz w:val="24"/>
          <w:szCs w:val="24"/>
        </w:rPr>
        <w:t>предусматривается использование следующих видов наблюдения:</w:t>
      </w:r>
    </w:p>
    <w:p w:rsidR="00BD65C4" w:rsidRDefault="00BD65C4" w:rsidP="005E1B42">
      <w:pPr>
        <w:numPr>
          <w:ilvl w:val="0"/>
          <w:numId w:val="7"/>
        </w:numPr>
        <w:shd w:val="clear" w:color="auto" w:fill="FFFFFF"/>
        <w:tabs>
          <w:tab w:val="left" w:pos="600"/>
        </w:tabs>
        <w:spacing w:line="274" w:lineRule="exact"/>
        <w:ind w:left="0" w:right="10" w:firstLine="456"/>
        <w:jc w:val="both"/>
        <w:rPr>
          <w:rFonts w:eastAsia="Times New Roman"/>
          <w:sz w:val="24"/>
          <w:szCs w:val="24"/>
        </w:rPr>
      </w:pPr>
      <w:r>
        <w:rPr>
          <w:rFonts w:eastAsia="Times New Roman"/>
          <w:i/>
          <w:iCs/>
          <w:sz w:val="24"/>
          <w:szCs w:val="24"/>
        </w:rPr>
        <w:t xml:space="preserve">включённое наблюдение </w:t>
      </w:r>
      <w:r>
        <w:rPr>
          <w:rFonts w:eastAsia="Times New Roman"/>
          <w:sz w:val="24"/>
          <w:szCs w:val="24"/>
        </w:rPr>
        <w:t>— наблюдатель находится в реальных деловых или неформальных отношениях с обучающимися, за которыми он наблюдает и которых он оценивает;</w:t>
      </w:r>
    </w:p>
    <w:p w:rsidR="00BD65C4" w:rsidRDefault="00BD65C4" w:rsidP="005E1B42">
      <w:pPr>
        <w:numPr>
          <w:ilvl w:val="0"/>
          <w:numId w:val="7"/>
        </w:numPr>
        <w:shd w:val="clear" w:color="auto" w:fill="FFFFFF"/>
        <w:tabs>
          <w:tab w:val="left" w:pos="600"/>
        </w:tabs>
        <w:spacing w:line="274" w:lineRule="exact"/>
        <w:ind w:left="0" w:right="5" w:firstLine="456"/>
        <w:jc w:val="both"/>
        <w:rPr>
          <w:rFonts w:eastAsia="Times New Roman"/>
          <w:sz w:val="24"/>
          <w:szCs w:val="24"/>
        </w:rPr>
      </w:pPr>
      <w:r>
        <w:rPr>
          <w:rFonts w:eastAsia="Times New Roman"/>
          <w:i/>
          <w:iCs/>
          <w:sz w:val="24"/>
          <w:szCs w:val="24"/>
        </w:rPr>
        <w:t xml:space="preserve">узкоспециальное наблюдение </w:t>
      </w:r>
      <w:r>
        <w:rPr>
          <w:rFonts w:eastAsia="Times New Roman"/>
          <w:sz w:val="24"/>
          <w:szCs w:val="24"/>
        </w:rPr>
        <w:t>— направлено на фиксирование строго определённых параметров (психолого-педагогических явлений) воспитания и социализации обучающихся.</w:t>
      </w:r>
    </w:p>
    <w:p w:rsidR="00BD65C4" w:rsidRDefault="00BD65C4">
      <w:pPr>
        <w:shd w:val="clear" w:color="auto" w:fill="FFFFFF"/>
        <w:spacing w:line="274" w:lineRule="exact"/>
        <w:ind w:firstLine="456"/>
        <w:jc w:val="both"/>
      </w:pPr>
      <w:r>
        <w:rPr>
          <w:rFonts w:eastAsia="Times New Roman"/>
          <w:sz w:val="24"/>
          <w:szCs w:val="24"/>
        </w:rPr>
        <w:t xml:space="preserve">Особо следует выделить </w:t>
      </w:r>
      <w:r>
        <w:rPr>
          <w:rFonts w:eastAsia="Times New Roman"/>
          <w:b/>
          <w:bCs/>
          <w:sz w:val="24"/>
          <w:szCs w:val="24"/>
        </w:rPr>
        <w:t>психолого-педагогический эксперимент как основной метод исследования воспитания и социализации обучающихся.</w:t>
      </w:r>
    </w:p>
    <w:p w:rsidR="00BD65C4" w:rsidRDefault="00BD65C4">
      <w:pPr>
        <w:shd w:val="clear" w:color="auto" w:fill="FFFFFF"/>
        <w:spacing w:line="274" w:lineRule="exact"/>
        <w:ind w:firstLine="456"/>
        <w:jc w:val="both"/>
      </w:pPr>
      <w:r>
        <w:rPr>
          <w:rFonts w:eastAsia="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BD65C4" w:rsidRDefault="00BD65C4">
      <w:pPr>
        <w:shd w:val="clear" w:color="auto" w:fill="FFFFFF"/>
        <w:spacing w:line="274" w:lineRule="exact"/>
        <w:ind w:right="5" w:firstLine="456"/>
        <w:jc w:val="both"/>
      </w:pPr>
      <w:r>
        <w:rPr>
          <w:rFonts w:eastAsia="Times New Roman"/>
          <w:sz w:val="24"/>
          <w:szCs w:val="24"/>
        </w:rPr>
        <w:t xml:space="preserve">Основной </w:t>
      </w:r>
      <w:r>
        <w:rPr>
          <w:rFonts w:eastAsia="Times New Roman"/>
          <w:b/>
          <w:bCs/>
          <w:sz w:val="24"/>
          <w:szCs w:val="24"/>
        </w:rPr>
        <w:t xml:space="preserve">целью </w:t>
      </w:r>
      <w:r>
        <w:rPr>
          <w:rFonts w:eastAsia="Times New Roman"/>
          <w:sz w:val="24"/>
          <w:szCs w:val="24"/>
        </w:rPr>
        <w:t>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BD65C4" w:rsidRDefault="00BD65C4">
      <w:pPr>
        <w:shd w:val="clear" w:color="auto" w:fill="FFFFFF"/>
        <w:spacing w:line="274" w:lineRule="exact"/>
        <w:ind w:left="456"/>
      </w:pPr>
      <w:r>
        <w:rPr>
          <w:rFonts w:eastAsia="Times New Roman"/>
          <w:sz w:val="24"/>
          <w:szCs w:val="24"/>
        </w:rPr>
        <w:t>В рамках психолого-педагогического исследования следует выделить три этапа:</w:t>
      </w:r>
    </w:p>
    <w:p w:rsidR="00BD65C4" w:rsidRDefault="00BD65C4">
      <w:pPr>
        <w:shd w:val="clear" w:color="auto" w:fill="FFFFFF"/>
        <w:tabs>
          <w:tab w:val="left" w:pos="1109"/>
          <w:tab w:val="left" w:pos="2746"/>
          <w:tab w:val="left" w:pos="3216"/>
          <w:tab w:val="left" w:pos="6408"/>
          <w:tab w:val="left" w:pos="8170"/>
          <w:tab w:val="left" w:pos="8755"/>
        </w:tabs>
        <w:spacing w:line="274" w:lineRule="exact"/>
        <w:ind w:right="5" w:firstLine="456"/>
        <w:jc w:val="both"/>
      </w:pPr>
      <w:r>
        <w:rPr>
          <w:rFonts w:eastAsia="Times New Roman"/>
          <w:b/>
          <w:bCs/>
          <w:i/>
          <w:iCs/>
          <w:sz w:val="24"/>
          <w:szCs w:val="24"/>
        </w:rPr>
        <w:t xml:space="preserve">Этап 1. </w:t>
      </w:r>
      <w:r>
        <w:rPr>
          <w:rFonts w:eastAsia="Times New Roman"/>
          <w:i/>
          <w:iCs/>
          <w:sz w:val="24"/>
          <w:szCs w:val="24"/>
        </w:rPr>
        <w:t xml:space="preserve">Контрольный этап исследования (диагностический срез) </w:t>
      </w:r>
      <w:r>
        <w:rPr>
          <w:rFonts w:eastAsia="Times New Roman"/>
          <w:sz w:val="24"/>
          <w:szCs w:val="24"/>
        </w:rPr>
        <w:t>ориентирован на сбор</w:t>
      </w:r>
      <w:r>
        <w:rPr>
          <w:rFonts w:eastAsia="Times New Roman"/>
          <w:sz w:val="24"/>
          <w:szCs w:val="24"/>
        </w:rPr>
        <w:br/>
      </w:r>
      <w:r>
        <w:rPr>
          <w:rFonts w:eastAsia="Times New Roman"/>
          <w:spacing w:val="-2"/>
          <w:sz w:val="24"/>
          <w:szCs w:val="24"/>
        </w:rPr>
        <w:t>данных</w:t>
      </w:r>
      <w:r>
        <w:rPr>
          <w:rFonts w:ascii="Arial" w:eastAsia="Times New Roman" w:hAnsi="Arial" w:cs="Arial"/>
          <w:sz w:val="24"/>
          <w:szCs w:val="24"/>
        </w:rPr>
        <w:tab/>
      </w:r>
      <w:r>
        <w:rPr>
          <w:rFonts w:eastAsia="Times New Roman"/>
          <w:spacing w:val="-2"/>
          <w:sz w:val="24"/>
          <w:szCs w:val="24"/>
        </w:rPr>
        <w:t>социального</w:t>
      </w:r>
      <w:r>
        <w:rPr>
          <w:rFonts w:ascii="Arial" w:eastAsia="Times New Roman" w:hAnsi="Arial" w:cs="Arial"/>
          <w:sz w:val="24"/>
          <w:szCs w:val="24"/>
        </w:rPr>
        <w:tab/>
      </w:r>
      <w:r>
        <w:rPr>
          <w:rFonts w:eastAsia="Times New Roman"/>
          <w:sz w:val="24"/>
          <w:szCs w:val="24"/>
        </w:rPr>
        <w:t>и</w:t>
      </w:r>
      <w:r>
        <w:rPr>
          <w:rFonts w:ascii="Arial" w:eastAsia="Times New Roman" w:hAnsi="Arial" w:cs="Arial"/>
          <w:sz w:val="24"/>
          <w:szCs w:val="24"/>
        </w:rPr>
        <w:tab/>
      </w:r>
      <w:r>
        <w:rPr>
          <w:rFonts w:eastAsia="Times New Roman"/>
          <w:spacing w:val="-2"/>
          <w:sz w:val="24"/>
          <w:szCs w:val="24"/>
        </w:rPr>
        <w:t>психолого-педагогического</w:t>
      </w:r>
      <w:r>
        <w:rPr>
          <w:rFonts w:ascii="Arial" w:eastAsia="Times New Roman" w:hAnsi="Arial" w:cs="Arial"/>
          <w:sz w:val="24"/>
          <w:szCs w:val="24"/>
        </w:rPr>
        <w:tab/>
      </w:r>
      <w:r>
        <w:rPr>
          <w:rFonts w:eastAsia="Times New Roman"/>
          <w:spacing w:val="-2"/>
          <w:sz w:val="24"/>
          <w:szCs w:val="24"/>
        </w:rPr>
        <w:t>исследований</w:t>
      </w:r>
      <w:r>
        <w:rPr>
          <w:rFonts w:ascii="Arial" w:eastAsia="Times New Roman" w:hAnsi="Arial" w:cs="Arial"/>
          <w:sz w:val="24"/>
          <w:szCs w:val="24"/>
        </w:rPr>
        <w:tab/>
      </w:r>
      <w:r>
        <w:rPr>
          <w:rFonts w:eastAsia="Times New Roman"/>
          <w:spacing w:val="-5"/>
          <w:sz w:val="24"/>
          <w:szCs w:val="24"/>
        </w:rPr>
        <w:t>до</w:t>
      </w:r>
      <w:r>
        <w:rPr>
          <w:rFonts w:ascii="Arial" w:eastAsia="Times New Roman" w:hAnsi="Arial" w:cs="Arial"/>
          <w:sz w:val="24"/>
          <w:szCs w:val="24"/>
        </w:rPr>
        <w:tab/>
      </w:r>
      <w:r>
        <w:rPr>
          <w:rFonts w:eastAsia="Times New Roman"/>
          <w:spacing w:val="-3"/>
          <w:sz w:val="24"/>
          <w:szCs w:val="24"/>
        </w:rPr>
        <w:t>реализации</w:t>
      </w:r>
    </w:p>
    <w:p w:rsidR="00BD65C4" w:rsidRDefault="00BD65C4">
      <w:pPr>
        <w:shd w:val="clear" w:color="auto" w:fill="FFFFFF"/>
        <w:spacing w:line="274" w:lineRule="exact"/>
        <w:jc w:val="both"/>
      </w:pPr>
      <w:r>
        <w:rPr>
          <w:rFonts w:eastAsia="Times New Roman"/>
          <w:sz w:val="24"/>
          <w:szCs w:val="24"/>
        </w:rPr>
        <w:t>образовательным учреждением Программы воспитания и социализации обучающихся.</w:t>
      </w:r>
    </w:p>
    <w:p w:rsidR="00BD65C4" w:rsidRDefault="00BD65C4">
      <w:pPr>
        <w:shd w:val="clear" w:color="auto" w:fill="FFFFFF"/>
        <w:spacing w:line="274" w:lineRule="exact"/>
        <w:ind w:right="10" w:firstLine="456"/>
        <w:jc w:val="both"/>
      </w:pPr>
      <w:r>
        <w:rPr>
          <w:rFonts w:eastAsia="Times New Roman"/>
          <w:b/>
          <w:bCs/>
          <w:i/>
          <w:iCs/>
          <w:sz w:val="24"/>
          <w:szCs w:val="24"/>
        </w:rPr>
        <w:t xml:space="preserve">Этап 2. </w:t>
      </w:r>
      <w:r>
        <w:rPr>
          <w:rFonts w:eastAsia="Times New Roman"/>
          <w:i/>
          <w:iCs/>
          <w:sz w:val="24"/>
          <w:szCs w:val="24"/>
        </w:rPr>
        <w:t xml:space="preserve">Формирующий этап исследования </w:t>
      </w:r>
      <w:r>
        <w:rPr>
          <w:rFonts w:eastAsia="Times New Roman"/>
          <w:sz w:val="24"/>
          <w:szCs w:val="24"/>
        </w:rPr>
        <w:t>предполагает реализацию образовательным учреждением основных направлений Программы воспитания и социализации обучающихся.</w:t>
      </w:r>
    </w:p>
    <w:p w:rsidR="00BD65C4" w:rsidRDefault="00BD65C4">
      <w:pPr>
        <w:shd w:val="clear" w:color="auto" w:fill="FFFFFF"/>
        <w:spacing w:line="274" w:lineRule="exact"/>
        <w:ind w:right="5" w:firstLine="456"/>
        <w:jc w:val="both"/>
      </w:pPr>
      <w:r>
        <w:rPr>
          <w:rFonts w:eastAsia="Times New Roman"/>
          <w:b/>
          <w:bCs/>
          <w:i/>
          <w:iCs/>
          <w:sz w:val="24"/>
          <w:szCs w:val="24"/>
        </w:rPr>
        <w:t xml:space="preserve">Этап 3. </w:t>
      </w:r>
      <w:r>
        <w:rPr>
          <w:rFonts w:eastAsia="Times New Roman"/>
          <w:i/>
          <w:iCs/>
          <w:sz w:val="24"/>
          <w:szCs w:val="24"/>
        </w:rPr>
        <w:t xml:space="preserve">Интерпретационный этап исследования </w:t>
      </w:r>
      <w:r>
        <w:rPr>
          <w:rFonts w:eastAsia="Times New Roman"/>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Pr>
          <w:rFonts w:eastAsia="Times New Roman"/>
          <w:b/>
          <w:bCs/>
          <w:sz w:val="24"/>
          <w:szCs w:val="24"/>
        </w:rPr>
        <w:t xml:space="preserve">исследование динамики </w:t>
      </w:r>
      <w:r>
        <w:rPr>
          <w:rFonts w:eastAsia="Times New Roman"/>
          <w:sz w:val="24"/>
          <w:szCs w:val="24"/>
        </w:rPr>
        <w:t>воспитания и социализации обучающихся.</w:t>
      </w:r>
    </w:p>
    <w:p w:rsidR="00BD65C4" w:rsidRDefault="00BD65C4">
      <w:pPr>
        <w:shd w:val="clear" w:color="auto" w:fill="FFFFFF"/>
        <w:spacing w:line="274" w:lineRule="exact"/>
        <w:ind w:right="14" w:firstLine="456"/>
        <w:jc w:val="both"/>
      </w:pPr>
      <w:r>
        <w:rPr>
          <w:rFonts w:eastAsia="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BD65C4" w:rsidRDefault="00BD65C4">
      <w:pPr>
        <w:shd w:val="clear" w:color="auto" w:fill="FFFFFF"/>
        <w:spacing w:line="274" w:lineRule="exact"/>
        <w:ind w:right="10" w:firstLine="456"/>
        <w:jc w:val="both"/>
      </w:pPr>
      <w:r>
        <w:rPr>
          <w:rFonts w:eastAsia="Times New Roman"/>
          <w:b/>
          <w:bCs/>
          <w:sz w:val="24"/>
          <w:szCs w:val="24"/>
        </w:rPr>
        <w:t xml:space="preserve">Критериями эффективности </w:t>
      </w:r>
      <w:r>
        <w:rPr>
          <w:rFonts w:eastAsia="Times New Roman"/>
          <w:sz w:val="24"/>
          <w:szCs w:val="24"/>
        </w:rPr>
        <w:t xml:space="preserve">реализации учебным учреждением воспитательной и развивающей программы является </w:t>
      </w:r>
      <w:r>
        <w:rPr>
          <w:rFonts w:eastAsia="Times New Roman"/>
          <w:b/>
          <w:bCs/>
          <w:sz w:val="24"/>
          <w:szCs w:val="24"/>
        </w:rPr>
        <w:t xml:space="preserve">динамика </w:t>
      </w:r>
      <w:r>
        <w:rPr>
          <w:rFonts w:eastAsia="Times New Roman"/>
          <w:sz w:val="24"/>
          <w:szCs w:val="24"/>
        </w:rPr>
        <w:t>основных показателей воспитания и социализации обучающихся:</w:t>
      </w:r>
    </w:p>
    <w:p w:rsidR="00BD65C4" w:rsidRDefault="00BD65C4" w:rsidP="00BD65C4">
      <w:pPr>
        <w:numPr>
          <w:ilvl w:val="0"/>
          <w:numId w:val="25"/>
        </w:numPr>
        <w:shd w:val="clear" w:color="auto" w:fill="FFFFFF"/>
        <w:tabs>
          <w:tab w:val="left" w:pos="701"/>
          <w:tab w:val="left" w:pos="2179"/>
          <w:tab w:val="left" w:pos="3538"/>
          <w:tab w:val="left" w:pos="5251"/>
          <w:tab w:val="left" w:pos="6955"/>
          <w:tab w:val="left" w:pos="8971"/>
        </w:tabs>
        <w:spacing w:line="274" w:lineRule="exact"/>
        <w:ind w:right="14" w:firstLine="456"/>
        <w:jc w:val="both"/>
        <w:rPr>
          <w:sz w:val="24"/>
          <w:szCs w:val="24"/>
        </w:rPr>
      </w:pPr>
      <w:r>
        <w:rPr>
          <w:rFonts w:eastAsia="Times New Roman"/>
          <w:spacing w:val="-2"/>
          <w:sz w:val="24"/>
          <w:szCs w:val="24"/>
        </w:rPr>
        <w:t>Динамика</w:t>
      </w:r>
      <w:r>
        <w:rPr>
          <w:rFonts w:ascii="Arial" w:eastAsia="Times New Roman" w:hAnsi="Arial" w:cs="Arial"/>
          <w:sz w:val="24"/>
          <w:szCs w:val="24"/>
        </w:rPr>
        <w:tab/>
      </w:r>
      <w:r>
        <w:rPr>
          <w:rFonts w:eastAsia="Times New Roman"/>
          <w:spacing w:val="-2"/>
          <w:sz w:val="24"/>
          <w:szCs w:val="24"/>
        </w:rPr>
        <w:t>развития</w:t>
      </w:r>
      <w:r>
        <w:rPr>
          <w:rFonts w:ascii="Arial" w:eastAsia="Times New Roman" w:hAnsi="Arial" w:cs="Arial"/>
          <w:sz w:val="24"/>
          <w:szCs w:val="24"/>
        </w:rPr>
        <w:tab/>
      </w:r>
      <w:r>
        <w:rPr>
          <w:rFonts w:eastAsia="Times New Roman"/>
          <w:spacing w:val="-2"/>
          <w:sz w:val="24"/>
          <w:szCs w:val="24"/>
        </w:rPr>
        <w:t>личностной,</w:t>
      </w:r>
      <w:r>
        <w:rPr>
          <w:rFonts w:ascii="Arial" w:eastAsia="Times New Roman" w:cs="Arial"/>
          <w:sz w:val="24"/>
          <w:szCs w:val="24"/>
        </w:rPr>
        <w:tab/>
      </w:r>
      <w:r>
        <w:rPr>
          <w:rFonts w:eastAsia="Times New Roman"/>
          <w:spacing w:val="-2"/>
          <w:sz w:val="24"/>
          <w:szCs w:val="24"/>
        </w:rPr>
        <w:t>социальной,</w:t>
      </w:r>
      <w:r>
        <w:rPr>
          <w:rFonts w:ascii="Arial" w:eastAsia="Times New Roman" w:cs="Arial"/>
          <w:sz w:val="24"/>
          <w:szCs w:val="24"/>
        </w:rPr>
        <w:tab/>
      </w:r>
      <w:r>
        <w:rPr>
          <w:rFonts w:eastAsia="Times New Roman"/>
          <w:spacing w:val="-2"/>
          <w:sz w:val="24"/>
          <w:szCs w:val="24"/>
        </w:rPr>
        <w:t>экологической,</w:t>
      </w:r>
      <w:r>
        <w:rPr>
          <w:rFonts w:ascii="Arial" w:eastAsia="Times New Roman" w:cs="Arial"/>
          <w:sz w:val="24"/>
          <w:szCs w:val="24"/>
        </w:rPr>
        <w:tab/>
      </w:r>
      <w:r>
        <w:rPr>
          <w:rFonts w:eastAsia="Times New Roman"/>
          <w:spacing w:val="-2"/>
          <w:sz w:val="24"/>
          <w:szCs w:val="24"/>
        </w:rPr>
        <w:t xml:space="preserve">трудовой </w:t>
      </w:r>
      <w:r>
        <w:rPr>
          <w:rFonts w:eastAsia="Times New Roman"/>
          <w:sz w:val="24"/>
          <w:szCs w:val="24"/>
        </w:rPr>
        <w:t>(профессиональной) и здоровьесберегающей культуры обучающихся.</w:t>
      </w:r>
    </w:p>
    <w:p w:rsidR="00BD65C4" w:rsidRDefault="00BD65C4" w:rsidP="00BD65C4">
      <w:pPr>
        <w:numPr>
          <w:ilvl w:val="0"/>
          <w:numId w:val="25"/>
        </w:numPr>
        <w:shd w:val="clear" w:color="auto" w:fill="FFFFFF"/>
        <w:tabs>
          <w:tab w:val="left" w:pos="701"/>
        </w:tabs>
        <w:spacing w:line="274" w:lineRule="exact"/>
        <w:ind w:right="5" w:firstLine="456"/>
        <w:jc w:val="both"/>
        <w:rPr>
          <w:sz w:val="24"/>
          <w:szCs w:val="24"/>
        </w:rPr>
      </w:pPr>
      <w:r>
        <w:rPr>
          <w:rFonts w:eastAsia="Times New Roman"/>
          <w:sz w:val="24"/>
          <w:szCs w:val="24"/>
        </w:rPr>
        <w:t>Динамика (характер изменения) социальной, психолого-педагогической и нравственной атмосферы в образовательном учреждении.</w:t>
      </w:r>
    </w:p>
    <w:p w:rsidR="00BD65C4" w:rsidRDefault="00BD65C4" w:rsidP="00BD65C4">
      <w:pPr>
        <w:numPr>
          <w:ilvl w:val="0"/>
          <w:numId w:val="25"/>
        </w:numPr>
        <w:shd w:val="clear" w:color="auto" w:fill="FFFFFF"/>
        <w:tabs>
          <w:tab w:val="left" w:pos="701"/>
        </w:tabs>
        <w:spacing w:line="274" w:lineRule="exact"/>
        <w:ind w:right="10" w:firstLine="456"/>
        <w:jc w:val="both"/>
        <w:rPr>
          <w:sz w:val="24"/>
          <w:szCs w:val="24"/>
        </w:rPr>
      </w:pPr>
      <w:r>
        <w:rPr>
          <w:rFonts w:eastAsia="Times New Roman"/>
          <w:sz w:val="24"/>
          <w:szCs w:val="24"/>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BD65C4" w:rsidRDefault="00BD65C4">
      <w:pPr>
        <w:shd w:val="clear" w:color="auto" w:fill="FFFFFF"/>
        <w:spacing w:line="274" w:lineRule="exact"/>
        <w:ind w:right="19" w:firstLine="456"/>
        <w:jc w:val="both"/>
      </w:pPr>
      <w:r>
        <w:rPr>
          <w:rFonts w:eastAsia="Times New Roman"/>
          <w:sz w:val="24"/>
          <w:szCs w:val="24"/>
        </w:rPr>
        <w:t>Необходимо указать критерии, по которым изучается динамика процесса воспитания и социализации обучающихся.</w:t>
      </w:r>
    </w:p>
    <w:p w:rsidR="00BD65C4" w:rsidRDefault="00BD65C4" w:rsidP="00BD65C4">
      <w:pPr>
        <w:numPr>
          <w:ilvl w:val="0"/>
          <w:numId w:val="26"/>
        </w:numPr>
        <w:shd w:val="clear" w:color="auto" w:fill="FFFFFF"/>
        <w:tabs>
          <w:tab w:val="left" w:pos="701"/>
        </w:tabs>
        <w:spacing w:line="274" w:lineRule="exact"/>
        <w:ind w:right="10" w:firstLine="456"/>
        <w:jc w:val="both"/>
        <w:rPr>
          <w:sz w:val="24"/>
          <w:szCs w:val="24"/>
        </w:rPr>
      </w:pPr>
      <w:r>
        <w:rPr>
          <w:rFonts w:eastAsia="Times New Roman"/>
          <w:i/>
          <w:iCs/>
          <w:sz w:val="24"/>
          <w:szCs w:val="24"/>
        </w:rPr>
        <w:t xml:space="preserve">Положительная динамика (тенденция повышения уровня нравственного развития обучающихся) </w:t>
      </w:r>
      <w:r>
        <w:rPr>
          <w:rFonts w:eastAsia="Times New Roman"/>
          <w:sz w:val="24"/>
          <w:szCs w:val="24"/>
        </w:rPr>
        <w:t>—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BD65C4" w:rsidRDefault="00BD65C4" w:rsidP="00BD65C4">
      <w:pPr>
        <w:numPr>
          <w:ilvl w:val="0"/>
          <w:numId w:val="26"/>
        </w:numPr>
        <w:shd w:val="clear" w:color="auto" w:fill="FFFFFF"/>
        <w:tabs>
          <w:tab w:val="left" w:pos="701"/>
        </w:tabs>
        <w:spacing w:line="274" w:lineRule="exact"/>
        <w:ind w:right="10" w:firstLine="456"/>
        <w:jc w:val="both"/>
        <w:rPr>
          <w:sz w:val="24"/>
          <w:szCs w:val="24"/>
        </w:rPr>
      </w:pPr>
      <w:r>
        <w:rPr>
          <w:rFonts w:eastAsia="Times New Roman"/>
          <w:i/>
          <w:iCs/>
          <w:sz w:val="24"/>
          <w:szCs w:val="24"/>
        </w:rPr>
        <w:t xml:space="preserve">Инертность положительной динамики </w:t>
      </w:r>
      <w:r>
        <w:rPr>
          <w:rFonts w:eastAsia="Times New Roman"/>
          <w:sz w:val="24"/>
          <w:szCs w:val="24"/>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BD65C4" w:rsidRDefault="00BD65C4" w:rsidP="00BD65C4">
      <w:pPr>
        <w:numPr>
          <w:ilvl w:val="0"/>
          <w:numId w:val="26"/>
        </w:numPr>
        <w:shd w:val="clear" w:color="auto" w:fill="FFFFFF"/>
        <w:tabs>
          <w:tab w:val="left" w:pos="701"/>
        </w:tabs>
        <w:spacing w:line="274" w:lineRule="exact"/>
        <w:ind w:firstLine="456"/>
        <w:jc w:val="both"/>
        <w:rPr>
          <w:sz w:val="24"/>
          <w:szCs w:val="24"/>
        </w:rPr>
      </w:pPr>
      <w:r>
        <w:rPr>
          <w:rFonts w:eastAsia="Times New Roman"/>
          <w:i/>
          <w:iCs/>
          <w:sz w:val="24"/>
          <w:szCs w:val="24"/>
        </w:rPr>
        <w:t xml:space="preserve">Устойчивость (стабильность) исследуемых показателей духовно-нравственного развития, воспитания и социализации обучающихся </w:t>
      </w:r>
      <w:r>
        <w:rPr>
          <w:rFonts w:eastAsia="Times New Roman"/>
          <w:sz w:val="24"/>
          <w:szCs w:val="24"/>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BD65C4" w:rsidRDefault="00BD65C4">
      <w:pPr>
        <w:shd w:val="clear" w:color="auto" w:fill="FFFFFF"/>
        <w:spacing w:line="274" w:lineRule="exact"/>
        <w:ind w:right="14" w:firstLine="456"/>
        <w:jc w:val="both"/>
      </w:pPr>
      <w:r>
        <w:rPr>
          <w:rFonts w:eastAsia="Times New Roman"/>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5E1B42" w:rsidRDefault="005E1B42" w:rsidP="006138E4">
      <w:pPr>
        <w:pStyle w:val="Zag1"/>
        <w:spacing w:after="0" w:line="240" w:lineRule="auto"/>
        <w:ind w:firstLine="454"/>
        <w:rPr>
          <w:color w:val="0D0D0D" w:themeColor="text1" w:themeTint="F2"/>
          <w:lang w:val="ru-RU"/>
        </w:rPr>
      </w:pPr>
    </w:p>
    <w:p w:rsidR="006138E4" w:rsidRPr="00FD310E" w:rsidRDefault="006138E4" w:rsidP="005E1B42">
      <w:pPr>
        <w:pStyle w:val="Zag1"/>
        <w:spacing w:after="0" w:line="240" w:lineRule="auto"/>
        <w:jc w:val="left"/>
        <w:rPr>
          <w:rStyle w:val="Zag11"/>
          <w:rFonts w:eastAsia="@Arial Unicode MS"/>
          <w:color w:val="0D0D0D" w:themeColor="text1" w:themeTint="F2"/>
          <w:lang w:val="ru-RU"/>
        </w:rPr>
      </w:pPr>
      <w:r w:rsidRPr="00FD310E">
        <w:rPr>
          <w:color w:val="0D0D0D" w:themeColor="text1" w:themeTint="F2"/>
          <w:lang w:val="ru-RU"/>
        </w:rPr>
        <w:t>2.4.</w:t>
      </w:r>
      <w:r w:rsidR="005E1B42">
        <w:rPr>
          <w:color w:val="0D0D0D" w:themeColor="text1" w:themeTint="F2"/>
          <w:lang w:val="ru-RU"/>
        </w:rPr>
        <w:t xml:space="preserve"> </w:t>
      </w:r>
      <w:r w:rsidRPr="00FD310E">
        <w:rPr>
          <w:color w:val="0D0D0D" w:themeColor="text1" w:themeTint="F2"/>
          <w:lang w:val="ru-RU"/>
        </w:rPr>
        <w:t>Программа коррекционной работы</w:t>
      </w:r>
      <w:r w:rsidR="005E1B42">
        <w:rPr>
          <w:color w:val="0D0D0D" w:themeColor="text1" w:themeTint="F2"/>
          <w:lang w:val="ru-RU"/>
        </w:rPr>
        <w:t>.</w:t>
      </w:r>
    </w:p>
    <w:p w:rsidR="006138E4" w:rsidRPr="00FD310E" w:rsidRDefault="006138E4" w:rsidP="006138E4">
      <w:pPr>
        <w:ind w:firstLine="454"/>
        <w:jc w:val="both"/>
        <w:rPr>
          <w:color w:val="0D0D0D" w:themeColor="text1" w:themeTint="F2"/>
          <w:sz w:val="24"/>
          <w:szCs w:val="24"/>
        </w:rPr>
      </w:pPr>
      <w:r w:rsidRPr="00FD310E">
        <w:rPr>
          <w:color w:val="0D0D0D" w:themeColor="text1" w:themeTint="F2"/>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6138E4" w:rsidRPr="00FD310E" w:rsidRDefault="006138E4" w:rsidP="006138E4">
      <w:pPr>
        <w:ind w:firstLine="454"/>
        <w:jc w:val="both"/>
        <w:rPr>
          <w:color w:val="0D0D0D" w:themeColor="text1" w:themeTint="F2"/>
          <w:sz w:val="24"/>
          <w:szCs w:val="24"/>
        </w:rPr>
      </w:pPr>
      <w:r w:rsidRPr="00FD310E">
        <w:rPr>
          <w:color w:val="0D0D0D" w:themeColor="text1" w:themeTint="F2"/>
          <w:sz w:val="24"/>
          <w:szCs w:val="24"/>
        </w:rPr>
        <w:t>Программа коррекционной работы основного общего образования обеспечивает</w:t>
      </w:r>
    </w:p>
    <w:p w:rsidR="006138E4" w:rsidRPr="00FD310E" w:rsidRDefault="006138E4" w:rsidP="006138E4">
      <w:pPr>
        <w:ind w:firstLine="454"/>
        <w:jc w:val="both"/>
        <w:rPr>
          <w:color w:val="0D0D0D" w:themeColor="text1" w:themeTint="F2"/>
          <w:sz w:val="24"/>
          <w:szCs w:val="24"/>
        </w:rPr>
      </w:pPr>
      <w:r w:rsidRPr="00FD310E">
        <w:rPr>
          <w:color w:val="0D0D0D" w:themeColor="text1" w:themeTint="F2"/>
          <w:sz w:val="24"/>
          <w:szCs w:val="24"/>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6138E4" w:rsidRPr="00FD310E" w:rsidRDefault="006138E4" w:rsidP="006138E4">
      <w:pPr>
        <w:ind w:firstLine="454"/>
        <w:jc w:val="both"/>
        <w:rPr>
          <w:color w:val="0D0D0D" w:themeColor="text1" w:themeTint="F2"/>
          <w:sz w:val="24"/>
          <w:szCs w:val="24"/>
        </w:rPr>
      </w:pPr>
      <w:r w:rsidRPr="00FD310E">
        <w:rPr>
          <w:color w:val="0D0D0D" w:themeColor="text1" w:themeTint="F2"/>
          <w:sz w:val="24"/>
          <w:szCs w:val="24"/>
        </w:rPr>
        <w:t>— дальнейшую социальную адаптацию и интеграцию детей с особыми образовательными потребностями в общеобразовательном учреждении.</w:t>
      </w:r>
    </w:p>
    <w:p w:rsidR="006138E4" w:rsidRPr="00FD310E" w:rsidRDefault="006138E4" w:rsidP="006138E4">
      <w:pPr>
        <w:ind w:firstLine="454"/>
        <w:jc w:val="both"/>
        <w:rPr>
          <w:color w:val="0D0D0D" w:themeColor="text1" w:themeTint="F2"/>
          <w:sz w:val="24"/>
          <w:szCs w:val="24"/>
        </w:rPr>
      </w:pPr>
      <w:r w:rsidRPr="00FD310E">
        <w:rPr>
          <w:color w:val="0D0D0D" w:themeColor="text1" w:themeTint="F2"/>
          <w:sz w:val="24"/>
          <w:szCs w:val="24"/>
        </w:rPr>
        <w:t xml:space="preserve">Большинство детей с проблемами здоровья вынуждены подчинять огромную часть своего времени здоровьесбережению, специальным курсам лечения в медицинских учреждениях, больницах, санаториях. Факторами риска для ребенка с ОВЗ могут являться: </w:t>
      </w:r>
    </w:p>
    <w:p w:rsidR="006138E4" w:rsidRPr="00FD310E" w:rsidRDefault="006138E4" w:rsidP="006138E4">
      <w:pPr>
        <w:jc w:val="both"/>
        <w:rPr>
          <w:color w:val="0D0D0D" w:themeColor="text1" w:themeTint="F2"/>
          <w:sz w:val="24"/>
          <w:szCs w:val="24"/>
        </w:rPr>
      </w:pPr>
      <w:r w:rsidRPr="00FD310E">
        <w:rPr>
          <w:color w:val="0D0D0D" w:themeColor="text1" w:themeTint="F2"/>
          <w:sz w:val="24"/>
          <w:szCs w:val="24"/>
        </w:rPr>
        <w:t>1. Территориальное ограничение;</w:t>
      </w:r>
    </w:p>
    <w:p w:rsidR="006138E4" w:rsidRPr="00FD310E" w:rsidRDefault="006138E4" w:rsidP="006138E4">
      <w:pPr>
        <w:jc w:val="both"/>
        <w:rPr>
          <w:color w:val="0D0D0D" w:themeColor="text1" w:themeTint="F2"/>
          <w:sz w:val="24"/>
          <w:szCs w:val="24"/>
        </w:rPr>
      </w:pPr>
      <w:r w:rsidRPr="00FD310E">
        <w:rPr>
          <w:color w:val="0D0D0D" w:themeColor="text1" w:themeTint="F2"/>
          <w:sz w:val="24"/>
          <w:szCs w:val="24"/>
        </w:rPr>
        <w:t xml:space="preserve">2. Социальная изоляция;   </w:t>
      </w:r>
    </w:p>
    <w:p w:rsidR="006138E4" w:rsidRPr="00FD310E" w:rsidRDefault="006138E4" w:rsidP="006138E4">
      <w:pPr>
        <w:jc w:val="both"/>
        <w:rPr>
          <w:color w:val="0D0D0D" w:themeColor="text1" w:themeTint="F2"/>
          <w:sz w:val="24"/>
          <w:szCs w:val="24"/>
        </w:rPr>
      </w:pPr>
      <w:r w:rsidRPr="00FD310E">
        <w:rPr>
          <w:color w:val="0D0D0D" w:themeColor="text1" w:themeTint="F2"/>
          <w:sz w:val="24"/>
          <w:szCs w:val="24"/>
        </w:rPr>
        <w:t>3. Эмоциональная изоляция;</w:t>
      </w:r>
    </w:p>
    <w:p w:rsidR="006138E4" w:rsidRPr="00FD310E" w:rsidRDefault="006138E4" w:rsidP="006138E4">
      <w:pPr>
        <w:jc w:val="both"/>
        <w:rPr>
          <w:color w:val="0D0D0D" w:themeColor="text1" w:themeTint="F2"/>
          <w:sz w:val="24"/>
          <w:szCs w:val="24"/>
        </w:rPr>
      </w:pPr>
      <w:r w:rsidRPr="00FD310E">
        <w:rPr>
          <w:color w:val="0D0D0D" w:themeColor="text1" w:themeTint="F2"/>
          <w:sz w:val="24"/>
          <w:szCs w:val="24"/>
        </w:rPr>
        <w:t>4. Физические ограничения.</w:t>
      </w:r>
    </w:p>
    <w:p w:rsidR="006138E4" w:rsidRPr="00FD310E" w:rsidRDefault="006138E4" w:rsidP="006138E4">
      <w:pPr>
        <w:jc w:val="both"/>
        <w:rPr>
          <w:color w:val="0D0D0D" w:themeColor="text1" w:themeTint="F2"/>
          <w:sz w:val="24"/>
          <w:szCs w:val="24"/>
        </w:rPr>
      </w:pPr>
      <w:r w:rsidRPr="00FD310E">
        <w:rPr>
          <w:color w:val="0D0D0D" w:themeColor="text1" w:themeTint="F2"/>
          <w:sz w:val="24"/>
          <w:szCs w:val="24"/>
        </w:rPr>
        <w:t>При наличии одного или нескольких факторов возникает риск развития зависимых форм поведения, внутриличностных комплексов. Дети вынужденно пропускают много учебных занятий, а поэтому отстают в освоении учебного материала, в развитии познавательной сферы. Поэтому эти дети нуждаются в специальных условиях обучения и воспитания.</w:t>
      </w:r>
    </w:p>
    <w:p w:rsidR="006138E4" w:rsidRPr="00FD310E" w:rsidRDefault="006138E4" w:rsidP="006138E4">
      <w:pPr>
        <w:ind w:firstLine="454"/>
        <w:jc w:val="center"/>
        <w:rPr>
          <w:b/>
          <w:color w:val="0D0D0D" w:themeColor="text1" w:themeTint="F2"/>
          <w:sz w:val="24"/>
          <w:szCs w:val="24"/>
        </w:rPr>
      </w:pPr>
      <w:r w:rsidRPr="00FD310E">
        <w:rPr>
          <w:b/>
          <w:color w:val="0D0D0D" w:themeColor="text1" w:themeTint="F2"/>
          <w:sz w:val="24"/>
          <w:szCs w:val="24"/>
        </w:rPr>
        <w:t>Цели программы:</w:t>
      </w:r>
    </w:p>
    <w:p w:rsidR="006138E4" w:rsidRPr="00FD310E" w:rsidRDefault="006138E4" w:rsidP="006138E4">
      <w:pPr>
        <w:jc w:val="both"/>
        <w:rPr>
          <w:color w:val="0D0D0D" w:themeColor="text1" w:themeTint="F2"/>
          <w:sz w:val="24"/>
          <w:szCs w:val="24"/>
        </w:rPr>
      </w:pPr>
      <w:r w:rsidRPr="00FD310E">
        <w:rPr>
          <w:b/>
          <w:i/>
          <w:color w:val="0D0D0D" w:themeColor="text1" w:themeTint="F2"/>
          <w:sz w:val="24"/>
          <w:szCs w:val="24"/>
        </w:rPr>
        <w:t>1.</w:t>
      </w:r>
      <w:r w:rsidRPr="00FD310E">
        <w:rPr>
          <w:color w:val="0D0D0D" w:themeColor="text1" w:themeTint="F2"/>
          <w:sz w:val="24"/>
          <w:szCs w:val="24"/>
        </w:rPr>
        <w:t xml:space="preserve"> </w:t>
      </w:r>
      <w:r w:rsidRPr="00FD310E">
        <w:rPr>
          <w:b/>
          <w:i/>
          <w:color w:val="0D0D0D" w:themeColor="text1" w:themeTint="F2"/>
          <w:sz w:val="24"/>
          <w:szCs w:val="24"/>
        </w:rPr>
        <w:t>Создание системы комплексной помощи</w:t>
      </w:r>
      <w:r w:rsidRPr="00FD310E">
        <w:rPr>
          <w:color w:val="0D0D0D" w:themeColor="text1" w:themeTint="F2"/>
          <w:sz w:val="24"/>
          <w:szCs w:val="24"/>
        </w:rPr>
        <w:t xml:space="preserve">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w:t>
      </w:r>
      <w:r w:rsidR="00CB6D25">
        <w:rPr>
          <w:color w:val="0D0D0D" w:themeColor="text1" w:themeTint="F2"/>
          <w:sz w:val="24"/>
          <w:szCs w:val="24"/>
        </w:rPr>
        <w:t>социальную адаптацию.</w:t>
      </w:r>
      <w:r w:rsidRPr="00FD310E">
        <w:rPr>
          <w:color w:val="0D0D0D" w:themeColor="text1" w:themeTint="F2"/>
          <w:sz w:val="24"/>
          <w:szCs w:val="24"/>
        </w:rPr>
        <w:t xml:space="preserve"> </w:t>
      </w:r>
    </w:p>
    <w:p w:rsidR="006138E4" w:rsidRPr="00FD310E" w:rsidRDefault="006138E4" w:rsidP="006138E4">
      <w:pPr>
        <w:jc w:val="both"/>
        <w:rPr>
          <w:color w:val="0D0D0D" w:themeColor="text1" w:themeTint="F2"/>
          <w:sz w:val="24"/>
          <w:szCs w:val="24"/>
        </w:rPr>
      </w:pPr>
      <w:r w:rsidRPr="00FD310E">
        <w:rPr>
          <w:b/>
          <w:i/>
          <w:color w:val="0D0D0D" w:themeColor="text1" w:themeTint="F2"/>
          <w:sz w:val="24"/>
          <w:szCs w:val="24"/>
        </w:rPr>
        <w:t>2.</w:t>
      </w:r>
      <w:r w:rsidRPr="00FD310E">
        <w:rPr>
          <w:color w:val="0D0D0D" w:themeColor="text1" w:themeTint="F2"/>
          <w:sz w:val="24"/>
          <w:szCs w:val="24"/>
        </w:rPr>
        <w:t xml:space="preserve"> </w:t>
      </w:r>
      <w:r w:rsidRPr="00FD310E">
        <w:rPr>
          <w:b/>
          <w:i/>
          <w:color w:val="0D0D0D" w:themeColor="text1" w:themeTint="F2"/>
          <w:sz w:val="24"/>
          <w:szCs w:val="24"/>
        </w:rPr>
        <w:t>Создание специальных условий обучения и воспитания</w:t>
      </w:r>
      <w:r w:rsidRPr="00FD310E">
        <w:rPr>
          <w:i/>
          <w:color w:val="0D0D0D" w:themeColor="text1" w:themeTint="F2"/>
          <w:sz w:val="24"/>
          <w:szCs w:val="24"/>
        </w:rPr>
        <w:t>,</w:t>
      </w:r>
      <w:r w:rsidRPr="00FD310E">
        <w:rPr>
          <w:color w:val="0D0D0D" w:themeColor="text1" w:themeTint="F2"/>
          <w:sz w:val="24"/>
          <w:szCs w:val="24"/>
        </w:rPr>
        <w:t xml:space="preserve">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6138E4" w:rsidRPr="00FD310E" w:rsidRDefault="006138E4" w:rsidP="006138E4">
      <w:pPr>
        <w:ind w:firstLine="454"/>
        <w:jc w:val="center"/>
        <w:rPr>
          <w:color w:val="0D0D0D" w:themeColor="text1" w:themeTint="F2"/>
          <w:sz w:val="24"/>
          <w:szCs w:val="24"/>
        </w:rPr>
      </w:pPr>
      <w:r w:rsidRPr="00FD310E">
        <w:rPr>
          <w:b/>
          <w:color w:val="0D0D0D" w:themeColor="text1" w:themeTint="F2"/>
          <w:sz w:val="24"/>
          <w:szCs w:val="24"/>
        </w:rPr>
        <w:t>Задачи программы</w:t>
      </w:r>
      <w:r w:rsidRPr="00FD310E">
        <w:rPr>
          <w:color w:val="0D0D0D" w:themeColor="text1" w:themeTint="F2"/>
          <w:sz w:val="24"/>
          <w:szCs w:val="24"/>
        </w:rPr>
        <w:t>:</w:t>
      </w:r>
    </w:p>
    <w:p w:rsidR="006138E4" w:rsidRPr="00FD310E" w:rsidRDefault="006138E4" w:rsidP="006138E4">
      <w:pPr>
        <w:rPr>
          <w:b/>
          <w:bCs/>
          <w:color w:val="0D0D0D" w:themeColor="text1" w:themeTint="F2"/>
          <w:sz w:val="24"/>
          <w:szCs w:val="24"/>
        </w:rPr>
      </w:pPr>
      <w:r w:rsidRPr="00FD310E">
        <w:rPr>
          <w:b/>
          <w:bCs/>
          <w:color w:val="0D0D0D" w:themeColor="text1" w:themeTint="F2"/>
          <w:sz w:val="24"/>
          <w:szCs w:val="24"/>
        </w:rPr>
        <w:t>Задачи  программы:</w:t>
      </w:r>
    </w:p>
    <w:p w:rsidR="006138E4" w:rsidRPr="00FD310E" w:rsidRDefault="006138E4" w:rsidP="006138E4">
      <w:pPr>
        <w:tabs>
          <w:tab w:val="left" w:pos="720"/>
          <w:tab w:val="left" w:pos="1498"/>
        </w:tabs>
        <w:jc w:val="both"/>
        <w:rPr>
          <w:color w:val="0D0D0D" w:themeColor="text1" w:themeTint="F2"/>
          <w:sz w:val="24"/>
          <w:szCs w:val="24"/>
        </w:rPr>
      </w:pPr>
      <w:r w:rsidRPr="00FD310E">
        <w:rPr>
          <w:color w:val="0D0D0D" w:themeColor="text1" w:themeTint="F2"/>
          <w:sz w:val="24"/>
          <w:szCs w:val="24"/>
        </w:rPr>
        <w:t xml:space="preserve">1. Своевременное выявление детей с трудностями адаптации, обусловленными ограниченными возможностями здоровья; </w:t>
      </w:r>
    </w:p>
    <w:p w:rsidR="006138E4" w:rsidRPr="00FD310E" w:rsidRDefault="006138E4" w:rsidP="006138E4">
      <w:pPr>
        <w:tabs>
          <w:tab w:val="left" w:pos="720"/>
          <w:tab w:val="left" w:pos="1498"/>
        </w:tabs>
        <w:jc w:val="both"/>
        <w:rPr>
          <w:color w:val="0D0D0D" w:themeColor="text1" w:themeTint="F2"/>
          <w:sz w:val="24"/>
          <w:szCs w:val="24"/>
        </w:rPr>
      </w:pPr>
      <w:r w:rsidRPr="00FD310E">
        <w:rPr>
          <w:color w:val="0D0D0D" w:themeColor="text1" w:themeTint="F2"/>
          <w:sz w:val="24"/>
          <w:szCs w:val="24"/>
        </w:rPr>
        <w:t xml:space="preserve">2. Определение особых образовательных потребностей детей  с  ограниченными возможностями  здоровья; </w:t>
      </w:r>
    </w:p>
    <w:p w:rsidR="006138E4" w:rsidRPr="00FD310E" w:rsidRDefault="006138E4" w:rsidP="006138E4">
      <w:pPr>
        <w:tabs>
          <w:tab w:val="left" w:pos="720"/>
          <w:tab w:val="left" w:pos="1498"/>
        </w:tabs>
        <w:jc w:val="both"/>
        <w:rPr>
          <w:color w:val="0D0D0D" w:themeColor="text1" w:themeTint="F2"/>
          <w:sz w:val="24"/>
          <w:szCs w:val="24"/>
        </w:rPr>
      </w:pPr>
      <w:r w:rsidRPr="00FD310E">
        <w:rPr>
          <w:color w:val="0D0D0D" w:themeColor="text1" w:themeTint="F2"/>
          <w:sz w:val="24"/>
          <w:szCs w:val="24"/>
        </w:rPr>
        <w:t>3.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138E4" w:rsidRPr="00FD310E" w:rsidRDefault="006138E4" w:rsidP="006138E4">
      <w:pPr>
        <w:tabs>
          <w:tab w:val="left" w:pos="720"/>
        </w:tabs>
        <w:jc w:val="both"/>
        <w:rPr>
          <w:color w:val="0D0D0D" w:themeColor="text1" w:themeTint="F2"/>
          <w:sz w:val="24"/>
          <w:szCs w:val="24"/>
        </w:rPr>
      </w:pPr>
      <w:r w:rsidRPr="00FD310E">
        <w:rPr>
          <w:color w:val="0D0D0D" w:themeColor="text1" w:themeTint="F2"/>
          <w:sz w:val="24"/>
          <w:szCs w:val="24"/>
        </w:rPr>
        <w:t xml:space="preserve">4. 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w:t>
      </w:r>
    </w:p>
    <w:p w:rsidR="006138E4" w:rsidRPr="00FD310E" w:rsidRDefault="006138E4" w:rsidP="006138E4">
      <w:pPr>
        <w:tabs>
          <w:tab w:val="left" w:pos="720"/>
        </w:tabs>
        <w:jc w:val="both"/>
        <w:rPr>
          <w:color w:val="0D0D0D" w:themeColor="text1" w:themeTint="F2"/>
          <w:sz w:val="24"/>
          <w:szCs w:val="24"/>
        </w:rPr>
      </w:pPr>
      <w:r w:rsidRPr="00FD310E">
        <w:rPr>
          <w:color w:val="0D0D0D" w:themeColor="text1" w:themeTint="F2"/>
          <w:sz w:val="24"/>
          <w:szCs w:val="24"/>
        </w:rPr>
        <w:t xml:space="preserve">5. Осуществление индивидуально ориентированной психолого – медико -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w:t>
      </w:r>
    </w:p>
    <w:p w:rsidR="006138E4" w:rsidRPr="00FD310E" w:rsidRDefault="006138E4" w:rsidP="006138E4">
      <w:pPr>
        <w:tabs>
          <w:tab w:val="left" w:pos="720"/>
        </w:tabs>
        <w:jc w:val="both"/>
        <w:rPr>
          <w:color w:val="0D0D0D" w:themeColor="text1" w:themeTint="F2"/>
          <w:sz w:val="24"/>
          <w:szCs w:val="24"/>
        </w:rPr>
      </w:pPr>
      <w:r w:rsidRPr="00FD310E">
        <w:rPr>
          <w:color w:val="0D0D0D" w:themeColor="text1" w:themeTint="F2"/>
          <w:sz w:val="24"/>
          <w:szCs w:val="24"/>
        </w:rPr>
        <w:t>6. Реализация системы мероприятий по социальной адаптации детей с ограниченными возможностями здоровья;</w:t>
      </w:r>
    </w:p>
    <w:p w:rsidR="006138E4" w:rsidRPr="00FD310E" w:rsidRDefault="006138E4" w:rsidP="006138E4">
      <w:pPr>
        <w:tabs>
          <w:tab w:val="left" w:pos="720"/>
        </w:tabs>
        <w:jc w:val="both"/>
        <w:rPr>
          <w:color w:val="0D0D0D" w:themeColor="text1" w:themeTint="F2"/>
          <w:sz w:val="24"/>
          <w:szCs w:val="24"/>
        </w:rPr>
      </w:pPr>
      <w:r w:rsidRPr="00FD310E">
        <w:rPr>
          <w:color w:val="0D0D0D" w:themeColor="text1" w:themeTint="F2"/>
          <w:sz w:val="24"/>
          <w:szCs w:val="24"/>
        </w:rPr>
        <w:t xml:space="preserve">7. Оказание консультативной и методической помощи родителям (законным представителям) детей с ограниченными возможностями здоровья по психологическим, социальным, педагогическим и другим вопросам. </w:t>
      </w:r>
    </w:p>
    <w:p w:rsidR="006138E4" w:rsidRPr="00FD310E" w:rsidRDefault="006138E4" w:rsidP="006138E4">
      <w:pPr>
        <w:tabs>
          <w:tab w:val="left" w:pos="720"/>
        </w:tabs>
        <w:jc w:val="both"/>
        <w:rPr>
          <w:b/>
          <w:color w:val="0D0D0D" w:themeColor="text1" w:themeTint="F2"/>
          <w:sz w:val="24"/>
          <w:szCs w:val="24"/>
        </w:rPr>
      </w:pPr>
      <w:r w:rsidRPr="00FD310E">
        <w:rPr>
          <w:b/>
          <w:color w:val="0D0D0D" w:themeColor="text1" w:themeTint="F2"/>
          <w:sz w:val="24"/>
          <w:szCs w:val="24"/>
        </w:rPr>
        <w:t>Характеристика контингента обучающихся с ограниченными возможностями</w:t>
      </w:r>
      <w:r w:rsidRPr="00FD310E">
        <w:rPr>
          <w:color w:val="0D0D0D" w:themeColor="text1" w:themeTint="F2"/>
          <w:sz w:val="24"/>
          <w:szCs w:val="24"/>
        </w:rPr>
        <w:t xml:space="preserve"> </w:t>
      </w:r>
      <w:r w:rsidRPr="00FD310E">
        <w:rPr>
          <w:b/>
          <w:color w:val="0D0D0D" w:themeColor="text1" w:themeTint="F2"/>
          <w:sz w:val="24"/>
          <w:szCs w:val="24"/>
        </w:rPr>
        <w:t>здоровья и особыми потребностями</w:t>
      </w:r>
    </w:p>
    <w:p w:rsidR="006138E4" w:rsidRPr="00FD310E" w:rsidRDefault="006138E4" w:rsidP="006138E4">
      <w:pPr>
        <w:tabs>
          <w:tab w:val="left" w:pos="720"/>
        </w:tabs>
        <w:jc w:val="both"/>
        <w:rPr>
          <w:color w:val="000000"/>
          <w:sz w:val="24"/>
          <w:szCs w:val="24"/>
        </w:rPr>
      </w:pPr>
      <w:r w:rsidRPr="00FD310E">
        <w:rPr>
          <w:color w:val="000000"/>
          <w:sz w:val="24"/>
          <w:szCs w:val="24"/>
        </w:rPr>
        <w:tab/>
        <w:t xml:space="preserve">- перечень заболеваний обучающихся с ограниченными возможностями здоровья и особыми потребностями: </w:t>
      </w:r>
      <w:r w:rsidRPr="00FD310E">
        <w:rPr>
          <w:color w:val="000000"/>
          <w:sz w:val="24"/>
          <w:szCs w:val="24"/>
        </w:rPr>
        <w:tab/>
      </w:r>
    </w:p>
    <w:p w:rsidR="006138E4" w:rsidRPr="00FD310E" w:rsidRDefault="006138E4" w:rsidP="006138E4">
      <w:pPr>
        <w:tabs>
          <w:tab w:val="left" w:pos="720"/>
        </w:tabs>
        <w:jc w:val="both"/>
        <w:rPr>
          <w:color w:val="000000"/>
          <w:sz w:val="24"/>
          <w:szCs w:val="24"/>
        </w:rPr>
      </w:pPr>
      <w:r w:rsidRPr="00FD310E">
        <w:rPr>
          <w:color w:val="000000"/>
          <w:sz w:val="24"/>
          <w:szCs w:val="24"/>
        </w:rPr>
        <w:t>Расщелина твёрдого и мягкого нёба.</w:t>
      </w:r>
    </w:p>
    <w:p w:rsidR="006138E4" w:rsidRPr="00FD310E" w:rsidRDefault="006138E4" w:rsidP="006138E4">
      <w:pPr>
        <w:tabs>
          <w:tab w:val="left" w:pos="720"/>
        </w:tabs>
        <w:jc w:val="both"/>
        <w:rPr>
          <w:color w:val="000000"/>
          <w:sz w:val="24"/>
          <w:szCs w:val="24"/>
        </w:rPr>
      </w:pPr>
      <w:r w:rsidRPr="00FD310E">
        <w:rPr>
          <w:color w:val="000000"/>
          <w:sz w:val="24"/>
          <w:szCs w:val="24"/>
        </w:rPr>
        <w:t xml:space="preserve"> Хронический тонзилит</w:t>
      </w:r>
    </w:p>
    <w:p w:rsidR="006138E4" w:rsidRPr="00FD310E" w:rsidRDefault="006138E4" w:rsidP="006138E4">
      <w:pPr>
        <w:tabs>
          <w:tab w:val="left" w:pos="720"/>
        </w:tabs>
        <w:jc w:val="both"/>
        <w:rPr>
          <w:color w:val="000000"/>
          <w:sz w:val="24"/>
          <w:szCs w:val="24"/>
        </w:rPr>
      </w:pPr>
      <w:r w:rsidRPr="00FD310E">
        <w:rPr>
          <w:color w:val="000000"/>
          <w:sz w:val="24"/>
          <w:szCs w:val="24"/>
        </w:rPr>
        <w:t xml:space="preserve"> Панкреатит </w:t>
      </w:r>
    </w:p>
    <w:p w:rsidR="006138E4" w:rsidRPr="00FD310E" w:rsidRDefault="006138E4" w:rsidP="006138E4">
      <w:pPr>
        <w:tabs>
          <w:tab w:val="left" w:pos="720"/>
        </w:tabs>
        <w:jc w:val="both"/>
        <w:rPr>
          <w:color w:val="000000"/>
          <w:sz w:val="24"/>
          <w:szCs w:val="24"/>
        </w:rPr>
      </w:pPr>
      <w:r w:rsidRPr="00FD310E">
        <w:rPr>
          <w:color w:val="000000"/>
          <w:sz w:val="24"/>
          <w:szCs w:val="24"/>
        </w:rPr>
        <w:t>Мочеполовая система</w:t>
      </w:r>
    </w:p>
    <w:p w:rsidR="006138E4" w:rsidRPr="00FD310E" w:rsidRDefault="006138E4" w:rsidP="006138E4">
      <w:pPr>
        <w:tabs>
          <w:tab w:val="left" w:pos="720"/>
        </w:tabs>
        <w:jc w:val="both"/>
        <w:rPr>
          <w:color w:val="000000"/>
          <w:sz w:val="24"/>
          <w:szCs w:val="24"/>
        </w:rPr>
      </w:pPr>
      <w:r w:rsidRPr="00FD310E">
        <w:rPr>
          <w:color w:val="000000"/>
          <w:sz w:val="24"/>
          <w:szCs w:val="24"/>
        </w:rPr>
        <w:t>Болезни эндокринной системы</w:t>
      </w:r>
    </w:p>
    <w:p w:rsidR="006138E4" w:rsidRPr="00FD310E" w:rsidRDefault="006138E4" w:rsidP="006138E4">
      <w:pPr>
        <w:tabs>
          <w:tab w:val="left" w:pos="720"/>
        </w:tabs>
        <w:jc w:val="both"/>
        <w:rPr>
          <w:color w:val="000000"/>
          <w:sz w:val="24"/>
          <w:szCs w:val="24"/>
        </w:rPr>
      </w:pPr>
      <w:r w:rsidRPr="00FD310E">
        <w:rPr>
          <w:color w:val="000000"/>
          <w:sz w:val="24"/>
          <w:szCs w:val="24"/>
        </w:rPr>
        <w:t>Бол</w:t>
      </w:r>
      <w:r w:rsidR="00276EB6">
        <w:rPr>
          <w:color w:val="000000"/>
          <w:sz w:val="24"/>
          <w:szCs w:val="24"/>
        </w:rPr>
        <w:t>е</w:t>
      </w:r>
      <w:r w:rsidRPr="00FD310E">
        <w:rPr>
          <w:color w:val="000000"/>
          <w:sz w:val="24"/>
          <w:szCs w:val="24"/>
        </w:rPr>
        <w:t>зни нервной системы</w:t>
      </w:r>
    </w:p>
    <w:p w:rsidR="006138E4" w:rsidRPr="00FD310E" w:rsidRDefault="006138E4" w:rsidP="006138E4">
      <w:pPr>
        <w:tabs>
          <w:tab w:val="left" w:pos="720"/>
        </w:tabs>
        <w:jc w:val="both"/>
        <w:rPr>
          <w:color w:val="000000"/>
          <w:sz w:val="24"/>
          <w:szCs w:val="24"/>
        </w:rPr>
      </w:pPr>
      <w:r w:rsidRPr="00FD310E">
        <w:rPr>
          <w:color w:val="000000"/>
          <w:sz w:val="24"/>
          <w:szCs w:val="24"/>
        </w:rPr>
        <w:t xml:space="preserve">Эпилепсия </w:t>
      </w:r>
    </w:p>
    <w:p w:rsidR="006138E4" w:rsidRPr="00FD310E" w:rsidRDefault="006138E4" w:rsidP="006138E4">
      <w:pPr>
        <w:tabs>
          <w:tab w:val="left" w:pos="720"/>
        </w:tabs>
        <w:jc w:val="both"/>
        <w:rPr>
          <w:color w:val="000000"/>
          <w:sz w:val="24"/>
          <w:szCs w:val="24"/>
        </w:rPr>
      </w:pPr>
      <w:r w:rsidRPr="00FD310E">
        <w:rPr>
          <w:color w:val="000000"/>
          <w:sz w:val="24"/>
          <w:szCs w:val="24"/>
        </w:rPr>
        <w:t>Нарушение осанки</w:t>
      </w:r>
    </w:p>
    <w:p w:rsidR="006138E4" w:rsidRPr="00FD310E" w:rsidRDefault="006138E4" w:rsidP="006138E4">
      <w:pPr>
        <w:tabs>
          <w:tab w:val="left" w:pos="720"/>
        </w:tabs>
        <w:jc w:val="both"/>
        <w:rPr>
          <w:color w:val="000000"/>
          <w:sz w:val="24"/>
          <w:szCs w:val="24"/>
        </w:rPr>
      </w:pPr>
      <w:r w:rsidRPr="00FD310E">
        <w:rPr>
          <w:color w:val="000000"/>
          <w:sz w:val="24"/>
          <w:szCs w:val="24"/>
        </w:rPr>
        <w:t xml:space="preserve">Сколиоз </w:t>
      </w:r>
    </w:p>
    <w:p w:rsidR="006138E4" w:rsidRPr="00FD310E" w:rsidRDefault="006138E4" w:rsidP="006138E4">
      <w:pPr>
        <w:tabs>
          <w:tab w:val="left" w:pos="720"/>
        </w:tabs>
        <w:jc w:val="both"/>
        <w:rPr>
          <w:color w:val="000000"/>
          <w:sz w:val="24"/>
          <w:szCs w:val="24"/>
        </w:rPr>
      </w:pPr>
      <w:r w:rsidRPr="00FD310E">
        <w:rPr>
          <w:color w:val="000000"/>
          <w:sz w:val="24"/>
          <w:szCs w:val="24"/>
        </w:rPr>
        <w:t>Плосковальгусные стопы</w:t>
      </w:r>
    </w:p>
    <w:p w:rsidR="006138E4" w:rsidRPr="00FD310E" w:rsidRDefault="006138E4" w:rsidP="006138E4">
      <w:pPr>
        <w:tabs>
          <w:tab w:val="left" w:pos="720"/>
        </w:tabs>
        <w:jc w:val="both"/>
        <w:rPr>
          <w:color w:val="000000"/>
          <w:sz w:val="24"/>
          <w:szCs w:val="24"/>
        </w:rPr>
      </w:pPr>
      <w:r w:rsidRPr="00FD310E">
        <w:rPr>
          <w:color w:val="000000"/>
          <w:sz w:val="24"/>
          <w:szCs w:val="24"/>
        </w:rPr>
        <w:t xml:space="preserve">Нефробластома </w:t>
      </w:r>
    </w:p>
    <w:p w:rsidR="006138E4" w:rsidRPr="00FD310E" w:rsidRDefault="006138E4" w:rsidP="006138E4">
      <w:pPr>
        <w:tabs>
          <w:tab w:val="left" w:pos="720"/>
        </w:tabs>
        <w:jc w:val="both"/>
        <w:rPr>
          <w:color w:val="000000"/>
          <w:sz w:val="24"/>
          <w:szCs w:val="24"/>
        </w:rPr>
      </w:pPr>
      <w:r w:rsidRPr="00FD310E">
        <w:rPr>
          <w:color w:val="000000"/>
          <w:sz w:val="24"/>
          <w:szCs w:val="24"/>
        </w:rPr>
        <w:t xml:space="preserve">Вегетодистония </w:t>
      </w:r>
    </w:p>
    <w:p w:rsidR="006138E4" w:rsidRPr="00FD310E" w:rsidRDefault="006138E4" w:rsidP="006138E4">
      <w:pPr>
        <w:tabs>
          <w:tab w:val="left" w:pos="720"/>
        </w:tabs>
        <w:jc w:val="both"/>
        <w:rPr>
          <w:color w:val="000000"/>
          <w:sz w:val="24"/>
          <w:szCs w:val="24"/>
        </w:rPr>
      </w:pPr>
      <w:r w:rsidRPr="00FD310E">
        <w:rPr>
          <w:color w:val="000000"/>
          <w:sz w:val="24"/>
          <w:szCs w:val="24"/>
        </w:rPr>
        <w:t>Гипертрофия миндалин с гипертрофией аденоидов</w:t>
      </w:r>
    </w:p>
    <w:p w:rsidR="006138E4" w:rsidRPr="00FD310E" w:rsidRDefault="006138E4" w:rsidP="006138E4">
      <w:pPr>
        <w:tabs>
          <w:tab w:val="left" w:pos="720"/>
        </w:tabs>
        <w:jc w:val="both"/>
        <w:rPr>
          <w:color w:val="000000"/>
          <w:sz w:val="24"/>
          <w:szCs w:val="24"/>
        </w:rPr>
      </w:pPr>
      <w:r w:rsidRPr="00FD310E">
        <w:rPr>
          <w:color w:val="000000"/>
          <w:sz w:val="24"/>
          <w:szCs w:val="24"/>
        </w:rPr>
        <w:t>Умеренный ангиоспазм левой мозговой артерии и правой передней мозговой артерии</w:t>
      </w:r>
    </w:p>
    <w:p w:rsidR="006138E4" w:rsidRPr="00FD310E" w:rsidRDefault="006138E4" w:rsidP="006138E4">
      <w:pPr>
        <w:tabs>
          <w:tab w:val="left" w:pos="720"/>
        </w:tabs>
        <w:jc w:val="both"/>
        <w:rPr>
          <w:color w:val="000000"/>
          <w:sz w:val="24"/>
          <w:szCs w:val="24"/>
        </w:rPr>
      </w:pPr>
      <w:r w:rsidRPr="00FD310E">
        <w:rPr>
          <w:color w:val="000000"/>
          <w:sz w:val="24"/>
          <w:szCs w:val="24"/>
        </w:rPr>
        <w:t xml:space="preserve">Миопия </w:t>
      </w:r>
      <w:r w:rsidRPr="00FD310E">
        <w:rPr>
          <w:color w:val="000000"/>
          <w:sz w:val="24"/>
          <w:szCs w:val="24"/>
        </w:rPr>
        <w:tab/>
      </w:r>
    </w:p>
    <w:p w:rsidR="006138E4" w:rsidRPr="00FD310E" w:rsidRDefault="006138E4" w:rsidP="006138E4">
      <w:pPr>
        <w:tabs>
          <w:tab w:val="left" w:pos="720"/>
        </w:tabs>
        <w:jc w:val="both"/>
        <w:rPr>
          <w:sz w:val="24"/>
          <w:szCs w:val="24"/>
        </w:rPr>
      </w:pPr>
      <w:r w:rsidRPr="00FD310E">
        <w:rPr>
          <w:color w:val="000000"/>
          <w:sz w:val="24"/>
          <w:szCs w:val="24"/>
        </w:rPr>
        <w:tab/>
        <w:t xml:space="preserve">- </w:t>
      </w:r>
      <w:r w:rsidRPr="00FD310E">
        <w:rPr>
          <w:sz w:val="24"/>
          <w:szCs w:val="24"/>
        </w:rPr>
        <w:t>анализ состояния здоровья этой категории детей на основании медицинских карт и данных медико-психологического обследования;</w:t>
      </w:r>
    </w:p>
    <w:p w:rsidR="006138E4" w:rsidRPr="00FD310E" w:rsidRDefault="006138E4" w:rsidP="006138E4">
      <w:pPr>
        <w:tabs>
          <w:tab w:val="left" w:pos="720"/>
        </w:tabs>
        <w:jc w:val="both"/>
        <w:rPr>
          <w:color w:val="000000"/>
          <w:sz w:val="24"/>
          <w:szCs w:val="24"/>
        </w:rPr>
      </w:pPr>
      <w:r w:rsidRPr="00FD310E">
        <w:rPr>
          <w:sz w:val="24"/>
          <w:szCs w:val="24"/>
        </w:rPr>
        <w:tab/>
        <w:t>- анализ рекомендаций специалистов по организации занятий с детьми с особыми потребностями.</w:t>
      </w:r>
    </w:p>
    <w:p w:rsidR="006138E4" w:rsidRPr="00FD310E" w:rsidRDefault="006138E4" w:rsidP="006138E4">
      <w:pPr>
        <w:rPr>
          <w:b/>
          <w:bCs/>
          <w:color w:val="000000"/>
          <w:sz w:val="24"/>
          <w:szCs w:val="24"/>
        </w:rPr>
      </w:pPr>
      <w:r w:rsidRPr="00FD310E">
        <w:rPr>
          <w:b/>
          <w:bCs/>
          <w:color w:val="000000"/>
          <w:sz w:val="24"/>
          <w:szCs w:val="24"/>
        </w:rPr>
        <w:t>Принципы программы коррекционной работы:</w:t>
      </w:r>
    </w:p>
    <w:p w:rsidR="006138E4" w:rsidRPr="00FD310E" w:rsidRDefault="006138E4" w:rsidP="006138E4">
      <w:pPr>
        <w:ind w:firstLine="454"/>
        <w:jc w:val="both"/>
        <w:rPr>
          <w:sz w:val="24"/>
          <w:szCs w:val="24"/>
        </w:rPr>
      </w:pPr>
      <w:r w:rsidRPr="00FD310E">
        <w:rPr>
          <w:sz w:val="24"/>
          <w:szCs w:val="24"/>
        </w:rPr>
        <w:t> </w:t>
      </w:r>
      <w:r w:rsidRPr="00FD310E">
        <w:rPr>
          <w:b/>
          <w:i/>
          <w:sz w:val="24"/>
          <w:szCs w:val="24"/>
        </w:rPr>
        <w:t>Преемственность.</w:t>
      </w:r>
      <w:r w:rsidRPr="00FD310E">
        <w:rPr>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6138E4" w:rsidRPr="00FD310E" w:rsidRDefault="006138E4" w:rsidP="006138E4">
      <w:pPr>
        <w:tabs>
          <w:tab w:val="left" w:pos="900"/>
        </w:tabs>
        <w:ind w:firstLine="454"/>
        <w:jc w:val="both"/>
        <w:rPr>
          <w:sz w:val="24"/>
          <w:szCs w:val="24"/>
        </w:rPr>
      </w:pPr>
      <w:r w:rsidRPr="00FD310E">
        <w:rPr>
          <w:b/>
          <w:i/>
          <w:sz w:val="24"/>
          <w:szCs w:val="24"/>
        </w:rPr>
        <w:t>Соблюдение интересов ребёнка.</w:t>
      </w:r>
      <w:r w:rsidRPr="00FD310E">
        <w:rPr>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6138E4" w:rsidRPr="00FD310E" w:rsidRDefault="006138E4" w:rsidP="006138E4">
      <w:pPr>
        <w:tabs>
          <w:tab w:val="left" w:pos="900"/>
        </w:tabs>
        <w:ind w:firstLine="454"/>
        <w:jc w:val="both"/>
        <w:rPr>
          <w:sz w:val="24"/>
          <w:szCs w:val="24"/>
        </w:rPr>
      </w:pPr>
      <w:r w:rsidRPr="00FD310E">
        <w:rPr>
          <w:b/>
          <w:i/>
          <w:sz w:val="24"/>
          <w:szCs w:val="24"/>
        </w:rPr>
        <w:t>Системность.</w:t>
      </w:r>
      <w:r w:rsidRPr="00FD310E">
        <w:rPr>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6138E4" w:rsidRPr="00FD310E" w:rsidRDefault="006138E4" w:rsidP="006138E4">
      <w:pPr>
        <w:tabs>
          <w:tab w:val="left" w:pos="900"/>
        </w:tabs>
        <w:ind w:firstLine="454"/>
        <w:jc w:val="both"/>
        <w:rPr>
          <w:sz w:val="24"/>
          <w:szCs w:val="24"/>
        </w:rPr>
      </w:pPr>
      <w:r w:rsidRPr="00FD310E">
        <w:rPr>
          <w:b/>
          <w:i/>
          <w:sz w:val="24"/>
          <w:szCs w:val="24"/>
        </w:rPr>
        <w:t>Непрерывность.</w:t>
      </w:r>
      <w:r w:rsidRPr="00FD310E">
        <w:rPr>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138E4" w:rsidRPr="00FD310E" w:rsidRDefault="006138E4" w:rsidP="006138E4">
      <w:pPr>
        <w:pStyle w:val="ab"/>
        <w:tabs>
          <w:tab w:val="num" w:pos="900"/>
        </w:tabs>
        <w:spacing w:after="0"/>
        <w:jc w:val="both"/>
        <w:rPr>
          <w:sz w:val="24"/>
          <w:szCs w:val="24"/>
        </w:rPr>
      </w:pPr>
      <w:r w:rsidRPr="00FD310E">
        <w:rPr>
          <w:color w:val="0D0D0D" w:themeColor="text1" w:themeTint="F2"/>
          <w:sz w:val="24"/>
          <w:szCs w:val="24"/>
        </w:rPr>
        <w:t xml:space="preserve">    </w:t>
      </w:r>
      <w:r w:rsidRPr="00FD310E">
        <w:rPr>
          <w:i/>
          <w:color w:val="0D0D0D" w:themeColor="text1" w:themeTint="F2"/>
          <w:sz w:val="24"/>
          <w:szCs w:val="24"/>
        </w:rPr>
        <w:t>Вариативность</w:t>
      </w:r>
      <w:r w:rsidRPr="00FD310E">
        <w:rPr>
          <w:i/>
          <w:sz w:val="24"/>
          <w:szCs w:val="24"/>
        </w:rPr>
        <w:t>.</w:t>
      </w:r>
      <w:r w:rsidRPr="00FD310E">
        <w:rPr>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6138E4" w:rsidRPr="00FD310E" w:rsidRDefault="006138E4" w:rsidP="006138E4">
      <w:pPr>
        <w:pStyle w:val="ab"/>
        <w:spacing w:after="0"/>
        <w:jc w:val="both"/>
        <w:rPr>
          <w:sz w:val="24"/>
          <w:szCs w:val="24"/>
        </w:rPr>
      </w:pPr>
      <w:r w:rsidRPr="00FD310E">
        <w:rPr>
          <w:i/>
          <w:sz w:val="24"/>
          <w:szCs w:val="24"/>
        </w:rPr>
        <w:t xml:space="preserve">    Рекомендательный характер оказания помощи</w:t>
      </w:r>
      <w:r w:rsidRPr="00FD310E">
        <w:rPr>
          <w:sz w:val="24"/>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6138E4" w:rsidRPr="00FD310E" w:rsidRDefault="006138E4" w:rsidP="006138E4">
      <w:pPr>
        <w:ind w:firstLine="454"/>
        <w:jc w:val="center"/>
        <w:rPr>
          <w:b/>
          <w:sz w:val="24"/>
          <w:szCs w:val="24"/>
        </w:rPr>
      </w:pPr>
      <w:r w:rsidRPr="00FD310E">
        <w:rPr>
          <w:b/>
          <w:sz w:val="24"/>
          <w:szCs w:val="24"/>
        </w:rPr>
        <w:t>Направления работы</w:t>
      </w:r>
    </w:p>
    <w:p w:rsidR="006138E4" w:rsidRPr="00FD310E" w:rsidRDefault="006138E4" w:rsidP="006138E4">
      <w:pPr>
        <w:ind w:firstLine="454"/>
        <w:jc w:val="both"/>
        <w:rPr>
          <w:sz w:val="24"/>
          <w:szCs w:val="24"/>
        </w:rPr>
      </w:pPr>
      <w:r w:rsidRPr="00FD310E">
        <w:rPr>
          <w:sz w:val="24"/>
          <w:szCs w:val="24"/>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6138E4" w:rsidRPr="00FD310E" w:rsidRDefault="006138E4" w:rsidP="006138E4">
      <w:pPr>
        <w:ind w:firstLine="454"/>
        <w:jc w:val="center"/>
        <w:rPr>
          <w:b/>
          <w:sz w:val="24"/>
          <w:szCs w:val="24"/>
        </w:rPr>
      </w:pPr>
      <w:r w:rsidRPr="00FD310E">
        <w:rPr>
          <w:b/>
          <w:sz w:val="24"/>
          <w:szCs w:val="24"/>
        </w:rPr>
        <w:t>Характеристика содержания</w:t>
      </w:r>
    </w:p>
    <w:p w:rsidR="006138E4" w:rsidRPr="00FD310E" w:rsidRDefault="006138E4" w:rsidP="006138E4">
      <w:pPr>
        <w:pStyle w:val="a7"/>
        <w:ind w:left="0" w:firstLine="454"/>
        <w:contextualSpacing w:val="0"/>
        <w:jc w:val="both"/>
        <w:rPr>
          <w:i/>
          <w:sz w:val="24"/>
          <w:szCs w:val="24"/>
        </w:rPr>
      </w:pPr>
      <w:r w:rsidRPr="00FD310E">
        <w:rPr>
          <w:i/>
          <w:sz w:val="24"/>
          <w:szCs w:val="24"/>
        </w:rPr>
        <w:t>Диагностическая работа включает:</w:t>
      </w:r>
    </w:p>
    <w:p w:rsidR="006138E4" w:rsidRPr="00FD310E" w:rsidRDefault="005E1B42" w:rsidP="006138E4">
      <w:pPr>
        <w:pStyle w:val="a7"/>
        <w:ind w:left="0" w:firstLine="454"/>
        <w:contextualSpacing w:val="0"/>
        <w:jc w:val="both"/>
        <w:rPr>
          <w:sz w:val="24"/>
          <w:szCs w:val="24"/>
        </w:rPr>
      </w:pPr>
      <w:r>
        <w:rPr>
          <w:sz w:val="24"/>
          <w:szCs w:val="24"/>
        </w:rPr>
        <w:t>-</w:t>
      </w:r>
      <w:r w:rsidR="006138E4" w:rsidRPr="00FD310E">
        <w:rPr>
          <w:sz w:val="24"/>
          <w:szCs w:val="24"/>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6138E4" w:rsidRPr="00FD310E" w:rsidRDefault="006138E4" w:rsidP="006138E4">
      <w:pPr>
        <w:pStyle w:val="a7"/>
        <w:ind w:left="0" w:firstLine="454"/>
        <w:contextualSpacing w:val="0"/>
        <w:jc w:val="both"/>
        <w:rPr>
          <w:sz w:val="24"/>
          <w:szCs w:val="24"/>
        </w:rPr>
      </w:pPr>
      <w:r w:rsidRPr="00FD310E">
        <w:rPr>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6138E4" w:rsidRPr="00FD310E" w:rsidRDefault="006138E4" w:rsidP="006138E4">
      <w:pPr>
        <w:pStyle w:val="a7"/>
        <w:ind w:left="0" w:firstLine="454"/>
        <w:contextualSpacing w:val="0"/>
        <w:jc w:val="both"/>
        <w:rPr>
          <w:sz w:val="24"/>
          <w:szCs w:val="24"/>
        </w:rPr>
      </w:pPr>
      <w:r w:rsidRPr="00FD310E">
        <w:rPr>
          <w:sz w:val="24"/>
          <w:szCs w:val="24"/>
        </w:rPr>
        <w:t>- изучение развития эмоционально-волевой, познавательной, речевой сфер и личностных особенностей обучающихся;</w:t>
      </w:r>
    </w:p>
    <w:p w:rsidR="006138E4" w:rsidRPr="00FD310E" w:rsidRDefault="006138E4" w:rsidP="006138E4">
      <w:pPr>
        <w:pStyle w:val="a7"/>
        <w:ind w:left="0" w:firstLine="454"/>
        <w:contextualSpacing w:val="0"/>
        <w:jc w:val="both"/>
        <w:rPr>
          <w:sz w:val="24"/>
          <w:szCs w:val="24"/>
        </w:rPr>
      </w:pPr>
      <w:r w:rsidRPr="00FD310E">
        <w:rPr>
          <w:sz w:val="24"/>
          <w:szCs w:val="24"/>
        </w:rPr>
        <w:t>-  изучение социальной ситуации развития и условий семейного воспитания ребёнка;</w:t>
      </w:r>
    </w:p>
    <w:p w:rsidR="006138E4" w:rsidRPr="00FD310E" w:rsidRDefault="006138E4" w:rsidP="005E1B42">
      <w:pPr>
        <w:pStyle w:val="a7"/>
        <w:ind w:left="0" w:firstLine="426"/>
        <w:contextualSpacing w:val="0"/>
        <w:jc w:val="both"/>
        <w:rPr>
          <w:sz w:val="24"/>
          <w:szCs w:val="24"/>
        </w:rPr>
      </w:pPr>
      <w:r w:rsidRPr="00FD310E">
        <w:rPr>
          <w:sz w:val="24"/>
          <w:szCs w:val="24"/>
        </w:rPr>
        <w:t>- изучение адаптивных возможностей и уровня социализации ребёнка с ограниченными возможностями здоровья;</w:t>
      </w:r>
    </w:p>
    <w:p w:rsidR="006138E4" w:rsidRPr="00FD310E" w:rsidRDefault="006138E4" w:rsidP="006138E4">
      <w:pPr>
        <w:pStyle w:val="a7"/>
        <w:ind w:left="0" w:firstLine="454"/>
        <w:contextualSpacing w:val="0"/>
        <w:jc w:val="both"/>
        <w:rPr>
          <w:sz w:val="24"/>
          <w:szCs w:val="24"/>
        </w:rPr>
      </w:pPr>
      <w:r w:rsidRPr="00FD310E">
        <w:rPr>
          <w:sz w:val="24"/>
          <w:szCs w:val="24"/>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6138E4" w:rsidRPr="00FD310E" w:rsidRDefault="006138E4" w:rsidP="006138E4">
      <w:pPr>
        <w:pStyle w:val="a7"/>
        <w:ind w:left="0" w:firstLine="454"/>
        <w:contextualSpacing w:val="0"/>
        <w:jc w:val="both"/>
        <w:rPr>
          <w:i/>
          <w:sz w:val="24"/>
          <w:szCs w:val="24"/>
        </w:rPr>
      </w:pPr>
      <w:r w:rsidRPr="00FD310E">
        <w:rPr>
          <w:i/>
          <w:sz w:val="24"/>
          <w:szCs w:val="24"/>
        </w:rPr>
        <w:t>Коррекционно-развивающая работа включает:</w:t>
      </w:r>
    </w:p>
    <w:p w:rsidR="006138E4" w:rsidRPr="00FD310E" w:rsidRDefault="006138E4" w:rsidP="006138E4">
      <w:pPr>
        <w:pStyle w:val="a7"/>
        <w:ind w:left="0" w:firstLine="454"/>
        <w:contextualSpacing w:val="0"/>
        <w:jc w:val="both"/>
        <w:rPr>
          <w:sz w:val="24"/>
          <w:szCs w:val="24"/>
        </w:rPr>
      </w:pPr>
      <w:r w:rsidRPr="00FD310E">
        <w:rPr>
          <w:sz w:val="24"/>
          <w:szCs w:val="24"/>
        </w:rPr>
        <w:t>-</w:t>
      </w:r>
      <w:r w:rsidR="005E1B42">
        <w:rPr>
          <w:sz w:val="24"/>
          <w:szCs w:val="24"/>
        </w:rPr>
        <w:t xml:space="preserve"> </w:t>
      </w:r>
      <w:r w:rsidRPr="00FD310E">
        <w:rPr>
          <w:sz w:val="24"/>
          <w:szCs w:val="24"/>
        </w:rPr>
        <w:t>реализацию комплексного индивидуально ориентированного социально – 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6138E4" w:rsidRPr="00FD310E" w:rsidRDefault="006138E4" w:rsidP="006138E4">
      <w:pPr>
        <w:pStyle w:val="a7"/>
        <w:ind w:left="0" w:firstLine="454"/>
        <w:contextualSpacing w:val="0"/>
        <w:jc w:val="both"/>
        <w:rPr>
          <w:sz w:val="24"/>
          <w:szCs w:val="24"/>
        </w:rPr>
      </w:pPr>
      <w:r w:rsidRPr="00FD310E">
        <w:rPr>
          <w:sz w:val="24"/>
          <w:szCs w:val="24"/>
        </w:rPr>
        <w:t>-  выбор оптимальных для развития ребёнка с ограниченными возможностями здоровья методов и приёмов обучения в соответствии с его особыми образовательными потребностями;</w:t>
      </w:r>
    </w:p>
    <w:p w:rsidR="006138E4" w:rsidRPr="00FD310E" w:rsidRDefault="006138E4" w:rsidP="006138E4">
      <w:pPr>
        <w:pStyle w:val="a7"/>
        <w:ind w:left="0" w:firstLine="454"/>
        <w:contextualSpacing w:val="0"/>
        <w:jc w:val="both"/>
        <w:rPr>
          <w:sz w:val="24"/>
          <w:szCs w:val="24"/>
        </w:rPr>
      </w:pPr>
      <w:r w:rsidRPr="00FD310E">
        <w:rPr>
          <w:sz w:val="24"/>
          <w:szCs w:val="24"/>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6138E4" w:rsidRPr="00FD310E" w:rsidRDefault="006138E4" w:rsidP="006138E4">
      <w:pPr>
        <w:pStyle w:val="a7"/>
        <w:ind w:left="0" w:firstLine="454"/>
        <w:contextualSpacing w:val="0"/>
        <w:jc w:val="both"/>
        <w:rPr>
          <w:sz w:val="24"/>
          <w:szCs w:val="24"/>
        </w:rPr>
      </w:pPr>
      <w:r w:rsidRPr="00FD310E">
        <w:rPr>
          <w:sz w:val="24"/>
          <w:szCs w:val="24"/>
        </w:rPr>
        <w:t>-  развитие универсальных учебных действий в соответствии с требованиями основного общего образования;</w:t>
      </w:r>
    </w:p>
    <w:p w:rsidR="006138E4" w:rsidRPr="00FD310E" w:rsidRDefault="006138E4" w:rsidP="006138E4">
      <w:pPr>
        <w:pStyle w:val="a7"/>
        <w:ind w:left="0" w:firstLine="454"/>
        <w:contextualSpacing w:val="0"/>
        <w:jc w:val="both"/>
        <w:rPr>
          <w:sz w:val="24"/>
          <w:szCs w:val="24"/>
        </w:rPr>
      </w:pPr>
      <w:r w:rsidRPr="00FD310E">
        <w:rPr>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6138E4" w:rsidRPr="00FD310E" w:rsidRDefault="006138E4" w:rsidP="006138E4">
      <w:pPr>
        <w:pStyle w:val="a7"/>
        <w:ind w:left="0" w:firstLine="454"/>
        <w:contextualSpacing w:val="0"/>
        <w:jc w:val="both"/>
        <w:rPr>
          <w:sz w:val="24"/>
          <w:szCs w:val="24"/>
        </w:rPr>
      </w:pPr>
      <w:r w:rsidRPr="00FD310E">
        <w:rPr>
          <w:sz w:val="24"/>
          <w:szCs w:val="24"/>
        </w:rPr>
        <w:t>- формирование способов регуляции поведения и эмоциональных состояний;</w:t>
      </w:r>
    </w:p>
    <w:p w:rsidR="006138E4" w:rsidRPr="00FD310E" w:rsidRDefault="006138E4" w:rsidP="006138E4">
      <w:pPr>
        <w:pStyle w:val="a7"/>
        <w:ind w:left="0" w:firstLine="454"/>
        <w:contextualSpacing w:val="0"/>
        <w:jc w:val="both"/>
        <w:rPr>
          <w:sz w:val="24"/>
          <w:szCs w:val="24"/>
        </w:rPr>
      </w:pPr>
      <w:r w:rsidRPr="00FD310E">
        <w:rPr>
          <w:sz w:val="24"/>
          <w:szCs w:val="24"/>
        </w:rPr>
        <w:t>-  развитие форм и навыков личностного общения в группе сверстников, коммуникативной компетенции;</w:t>
      </w:r>
    </w:p>
    <w:p w:rsidR="006138E4" w:rsidRPr="00FD310E" w:rsidRDefault="006138E4" w:rsidP="006138E4">
      <w:pPr>
        <w:pStyle w:val="a7"/>
        <w:ind w:left="0" w:firstLine="454"/>
        <w:contextualSpacing w:val="0"/>
        <w:jc w:val="both"/>
        <w:rPr>
          <w:sz w:val="24"/>
          <w:szCs w:val="24"/>
        </w:rPr>
      </w:pPr>
      <w:r w:rsidRPr="00FD310E">
        <w:rPr>
          <w:sz w:val="24"/>
          <w:szCs w:val="24"/>
        </w:rPr>
        <w:t>-  развитие компетенций, необходимых для продолжения образования и профессионального самоопределения;</w:t>
      </w:r>
    </w:p>
    <w:p w:rsidR="006138E4" w:rsidRPr="00FD310E" w:rsidRDefault="006138E4" w:rsidP="006138E4">
      <w:pPr>
        <w:pStyle w:val="a7"/>
        <w:ind w:left="0" w:firstLine="454"/>
        <w:contextualSpacing w:val="0"/>
        <w:jc w:val="both"/>
        <w:rPr>
          <w:sz w:val="24"/>
          <w:szCs w:val="24"/>
        </w:rPr>
      </w:pPr>
      <w:r w:rsidRPr="00FD310E">
        <w:rPr>
          <w:sz w:val="24"/>
          <w:szCs w:val="24"/>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6138E4" w:rsidRPr="00FD310E" w:rsidRDefault="006138E4" w:rsidP="006138E4">
      <w:pPr>
        <w:pStyle w:val="a7"/>
        <w:ind w:left="0" w:firstLine="454"/>
        <w:contextualSpacing w:val="0"/>
        <w:jc w:val="both"/>
        <w:rPr>
          <w:sz w:val="24"/>
          <w:szCs w:val="24"/>
        </w:rPr>
      </w:pPr>
      <w:r w:rsidRPr="00FD310E">
        <w:rPr>
          <w:sz w:val="24"/>
          <w:szCs w:val="24"/>
        </w:rPr>
        <w:t>-  социальную защиту ребёнка в случаях неблагоприятных условий жизни при психотравмирующих обстоятельствах.</w:t>
      </w:r>
    </w:p>
    <w:p w:rsidR="006138E4" w:rsidRPr="00FD310E" w:rsidRDefault="006138E4" w:rsidP="006138E4">
      <w:pPr>
        <w:pStyle w:val="a7"/>
        <w:ind w:left="0" w:firstLine="454"/>
        <w:contextualSpacing w:val="0"/>
        <w:jc w:val="both"/>
        <w:rPr>
          <w:i/>
          <w:sz w:val="24"/>
          <w:szCs w:val="24"/>
        </w:rPr>
      </w:pPr>
      <w:r w:rsidRPr="00FD310E">
        <w:rPr>
          <w:i/>
          <w:sz w:val="24"/>
          <w:szCs w:val="24"/>
        </w:rPr>
        <w:t>Консультативная работа включает:</w:t>
      </w:r>
    </w:p>
    <w:p w:rsidR="006138E4" w:rsidRPr="00FD310E" w:rsidRDefault="006138E4" w:rsidP="006138E4">
      <w:pPr>
        <w:pStyle w:val="a7"/>
        <w:ind w:left="0" w:firstLine="454"/>
        <w:contextualSpacing w:val="0"/>
        <w:jc w:val="both"/>
        <w:rPr>
          <w:sz w:val="24"/>
          <w:szCs w:val="24"/>
        </w:rPr>
      </w:pPr>
      <w:r w:rsidRPr="00FD310E">
        <w:rPr>
          <w:sz w:val="24"/>
          <w:szCs w:val="24"/>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6138E4" w:rsidRPr="00FD310E" w:rsidRDefault="006138E4" w:rsidP="006138E4">
      <w:pPr>
        <w:pStyle w:val="a7"/>
        <w:ind w:left="0" w:firstLine="454"/>
        <w:contextualSpacing w:val="0"/>
        <w:jc w:val="both"/>
        <w:rPr>
          <w:sz w:val="24"/>
          <w:szCs w:val="24"/>
        </w:rPr>
      </w:pPr>
      <w:r w:rsidRPr="00FD310E">
        <w:rPr>
          <w:sz w:val="24"/>
          <w:szCs w:val="24"/>
        </w:rPr>
        <w:t>- консультативную помощь семье в вопросах выбора стратегии воспитания и приёмов обучения ребёнка с ограниченными возможностями здоровья;</w:t>
      </w:r>
    </w:p>
    <w:p w:rsidR="001D47AA" w:rsidRDefault="006138E4" w:rsidP="006138E4">
      <w:pPr>
        <w:pStyle w:val="a7"/>
        <w:ind w:left="0" w:firstLine="454"/>
        <w:contextualSpacing w:val="0"/>
        <w:jc w:val="both"/>
        <w:rPr>
          <w:sz w:val="24"/>
          <w:szCs w:val="24"/>
        </w:rPr>
      </w:pPr>
      <w:r w:rsidRPr="00FD310E">
        <w:rPr>
          <w:sz w:val="24"/>
          <w:szCs w:val="24"/>
        </w:rP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w:t>
      </w:r>
    </w:p>
    <w:p w:rsidR="006138E4" w:rsidRPr="00FD310E" w:rsidRDefault="006138E4" w:rsidP="006138E4">
      <w:pPr>
        <w:pStyle w:val="a7"/>
        <w:ind w:left="0" w:firstLine="454"/>
        <w:contextualSpacing w:val="0"/>
        <w:jc w:val="both"/>
        <w:rPr>
          <w:i/>
          <w:sz w:val="24"/>
          <w:szCs w:val="24"/>
        </w:rPr>
      </w:pPr>
      <w:r w:rsidRPr="001D47AA">
        <w:rPr>
          <w:sz w:val="24"/>
          <w:szCs w:val="24"/>
        </w:rPr>
        <w:t>формы и места обучения в соответствии с профессиональными интересами, индивидуальными способностями</w:t>
      </w:r>
      <w:r w:rsidRPr="00FD310E">
        <w:rPr>
          <w:color w:val="595959" w:themeColor="text1" w:themeTint="A6"/>
          <w:sz w:val="24"/>
          <w:szCs w:val="24"/>
        </w:rPr>
        <w:t xml:space="preserve"> и</w:t>
      </w:r>
      <w:r w:rsidRPr="00FD310E">
        <w:rPr>
          <w:sz w:val="24"/>
          <w:szCs w:val="24"/>
        </w:rPr>
        <w:t xml:space="preserve"> психофизиологическими особенностями.</w:t>
      </w:r>
    </w:p>
    <w:p w:rsidR="006138E4" w:rsidRPr="00FD310E" w:rsidRDefault="006138E4" w:rsidP="006138E4">
      <w:pPr>
        <w:pStyle w:val="a7"/>
        <w:ind w:left="0" w:firstLine="454"/>
        <w:contextualSpacing w:val="0"/>
        <w:jc w:val="both"/>
        <w:rPr>
          <w:i/>
          <w:sz w:val="24"/>
          <w:szCs w:val="24"/>
        </w:rPr>
      </w:pPr>
      <w:r w:rsidRPr="00FD310E">
        <w:rPr>
          <w:i/>
          <w:sz w:val="24"/>
          <w:szCs w:val="24"/>
        </w:rPr>
        <w:t>Информационно-просветительская работа предусматривает:</w:t>
      </w:r>
    </w:p>
    <w:p w:rsidR="006138E4" w:rsidRPr="00FD310E" w:rsidRDefault="006138E4" w:rsidP="006138E4">
      <w:pPr>
        <w:pStyle w:val="a7"/>
        <w:ind w:left="0" w:firstLine="454"/>
        <w:contextualSpacing w:val="0"/>
        <w:jc w:val="both"/>
        <w:rPr>
          <w:sz w:val="24"/>
          <w:szCs w:val="24"/>
        </w:rPr>
      </w:pPr>
      <w:r w:rsidRPr="00FD310E">
        <w:rPr>
          <w:sz w:val="24"/>
          <w:szCs w:val="24"/>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6138E4" w:rsidRPr="00FD310E" w:rsidRDefault="006138E4" w:rsidP="006138E4">
      <w:pPr>
        <w:pStyle w:val="a7"/>
        <w:ind w:left="0" w:firstLine="454"/>
        <w:contextualSpacing w:val="0"/>
        <w:jc w:val="both"/>
        <w:rPr>
          <w:sz w:val="24"/>
          <w:szCs w:val="24"/>
        </w:rPr>
      </w:pPr>
      <w:r w:rsidRPr="00FD310E">
        <w:rPr>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6138E4" w:rsidRPr="00FD310E" w:rsidRDefault="006138E4" w:rsidP="006138E4">
      <w:pPr>
        <w:ind w:firstLine="454"/>
        <w:jc w:val="center"/>
        <w:rPr>
          <w:b/>
          <w:sz w:val="24"/>
          <w:szCs w:val="24"/>
        </w:rPr>
      </w:pPr>
      <w:r w:rsidRPr="00FD310E">
        <w:rPr>
          <w:b/>
          <w:sz w:val="24"/>
          <w:szCs w:val="24"/>
        </w:rPr>
        <w:t>Механизмы реализации программы</w:t>
      </w:r>
    </w:p>
    <w:p w:rsidR="006138E4" w:rsidRPr="00FD310E" w:rsidRDefault="006138E4" w:rsidP="006138E4">
      <w:pPr>
        <w:ind w:firstLine="454"/>
        <w:jc w:val="both"/>
        <w:rPr>
          <w:sz w:val="24"/>
          <w:szCs w:val="24"/>
        </w:rPr>
      </w:pPr>
      <w:r w:rsidRPr="00FD310E">
        <w:rPr>
          <w:sz w:val="24"/>
          <w:szCs w:val="24"/>
        </w:rPr>
        <w:t>Программа коррекционной работы на этапе основного общего образования может реализовываться общеобразовательной организацией совместно с центральной районной больницей р.п.Романовка, а также с учреждениями дополнительного образования.</w:t>
      </w:r>
    </w:p>
    <w:p w:rsidR="006138E4" w:rsidRPr="00FD310E" w:rsidRDefault="006138E4" w:rsidP="006138E4">
      <w:pPr>
        <w:ind w:firstLine="454"/>
        <w:jc w:val="both"/>
        <w:rPr>
          <w:sz w:val="24"/>
          <w:szCs w:val="24"/>
        </w:rPr>
      </w:pPr>
      <w:r w:rsidRPr="00FD310E">
        <w:rPr>
          <w:i/>
          <w:sz w:val="24"/>
          <w:szCs w:val="24"/>
        </w:rPr>
        <w:t>Организация взаимодействия</w:t>
      </w:r>
      <w:r w:rsidRPr="00FD310E">
        <w:rPr>
          <w:sz w:val="24"/>
          <w:szCs w:val="24"/>
        </w:rPr>
        <w:t xml:space="preserve"> с выше перечисленным учреждением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w:t>
      </w:r>
    </w:p>
    <w:p w:rsidR="006138E4" w:rsidRPr="00FD310E" w:rsidRDefault="006138E4" w:rsidP="006138E4">
      <w:pPr>
        <w:pStyle w:val="a7"/>
        <w:ind w:left="0" w:firstLine="454"/>
        <w:contextualSpacing w:val="0"/>
        <w:jc w:val="both"/>
        <w:rPr>
          <w:sz w:val="24"/>
          <w:szCs w:val="24"/>
        </w:rPr>
      </w:pPr>
      <w:r w:rsidRPr="00FD310E">
        <w:rPr>
          <w:i/>
          <w:sz w:val="24"/>
          <w:szCs w:val="24"/>
        </w:rPr>
        <w:t xml:space="preserve">Взаимодействие педагогов  образовательной организации </w:t>
      </w:r>
      <w:r w:rsidRPr="00FD310E">
        <w:rPr>
          <w:sz w:val="24"/>
          <w:szCs w:val="24"/>
        </w:rPr>
        <w:t>обеспечивает</w:t>
      </w:r>
      <w:r w:rsidRPr="00FD310E">
        <w:rPr>
          <w:i/>
          <w:sz w:val="24"/>
          <w:szCs w:val="24"/>
        </w:rPr>
        <w:t xml:space="preserve"> </w:t>
      </w:r>
      <w:r w:rsidRPr="00FD310E">
        <w:rPr>
          <w:sz w:val="24"/>
          <w:szCs w:val="24"/>
        </w:rPr>
        <w:t>системное сопровождение обучающихся с ограниченными возможностями здоровья в образовательном процессе. Такое взаимодействие включает:</w:t>
      </w:r>
    </w:p>
    <w:p w:rsidR="006138E4" w:rsidRPr="00FD310E" w:rsidRDefault="006138E4" w:rsidP="006138E4">
      <w:pPr>
        <w:tabs>
          <w:tab w:val="left" w:pos="851"/>
        </w:tabs>
        <w:ind w:firstLine="454"/>
        <w:jc w:val="both"/>
        <w:rPr>
          <w:sz w:val="24"/>
          <w:szCs w:val="24"/>
        </w:rPr>
      </w:pPr>
      <w:r w:rsidRPr="00FD310E">
        <w:rPr>
          <w:sz w:val="24"/>
          <w:szCs w:val="24"/>
        </w:rPr>
        <w:t>— комплексность в определении и решении проблем обучающегося, предоставлении ему помощи;</w:t>
      </w:r>
    </w:p>
    <w:p w:rsidR="006138E4" w:rsidRPr="00FD310E" w:rsidRDefault="006138E4" w:rsidP="006138E4">
      <w:pPr>
        <w:tabs>
          <w:tab w:val="left" w:pos="851"/>
        </w:tabs>
        <w:ind w:firstLine="454"/>
        <w:jc w:val="both"/>
        <w:rPr>
          <w:sz w:val="24"/>
          <w:szCs w:val="24"/>
        </w:rPr>
      </w:pPr>
      <w:r w:rsidRPr="00FD310E">
        <w:rPr>
          <w:sz w:val="24"/>
          <w:szCs w:val="24"/>
        </w:rPr>
        <w:t>— многоаспектный анализ личностного и познавательного развития обучающегося;</w:t>
      </w:r>
    </w:p>
    <w:p w:rsidR="006138E4" w:rsidRPr="00FD310E" w:rsidRDefault="006138E4" w:rsidP="006138E4">
      <w:pPr>
        <w:tabs>
          <w:tab w:val="left" w:pos="851"/>
        </w:tabs>
        <w:ind w:firstLine="454"/>
        <w:jc w:val="both"/>
        <w:rPr>
          <w:sz w:val="24"/>
          <w:szCs w:val="24"/>
        </w:rPr>
      </w:pPr>
      <w:r w:rsidRPr="00FD310E">
        <w:rPr>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6138E4" w:rsidRPr="00FD310E" w:rsidRDefault="006138E4" w:rsidP="006138E4">
      <w:pPr>
        <w:ind w:firstLine="454"/>
        <w:jc w:val="center"/>
        <w:rPr>
          <w:b/>
          <w:sz w:val="24"/>
          <w:szCs w:val="24"/>
        </w:rPr>
      </w:pPr>
      <w:r w:rsidRPr="00FD310E">
        <w:rPr>
          <w:b/>
          <w:sz w:val="24"/>
          <w:szCs w:val="24"/>
        </w:rPr>
        <w:t>Требования к условиям реализации программы</w:t>
      </w:r>
    </w:p>
    <w:p w:rsidR="006138E4" w:rsidRPr="00FD310E" w:rsidRDefault="006138E4" w:rsidP="006138E4">
      <w:pPr>
        <w:ind w:firstLine="454"/>
        <w:jc w:val="both"/>
        <w:rPr>
          <w:i/>
          <w:sz w:val="24"/>
          <w:szCs w:val="24"/>
        </w:rPr>
      </w:pPr>
      <w:r w:rsidRPr="00FD310E">
        <w:rPr>
          <w:i/>
          <w:sz w:val="24"/>
          <w:szCs w:val="24"/>
        </w:rPr>
        <w:t>Организационные условия</w:t>
      </w:r>
    </w:p>
    <w:p w:rsidR="006138E4" w:rsidRPr="00FD310E" w:rsidRDefault="006138E4" w:rsidP="006138E4">
      <w:pPr>
        <w:ind w:firstLine="454"/>
        <w:jc w:val="both"/>
        <w:rPr>
          <w:sz w:val="24"/>
          <w:szCs w:val="24"/>
        </w:rPr>
      </w:pPr>
      <w:r w:rsidRPr="00FD310E">
        <w:rPr>
          <w:sz w:val="24"/>
          <w:szCs w:val="24"/>
        </w:rPr>
        <w:t>Программа коррекционной работы предусматривает следующие формы обучения:</w:t>
      </w:r>
    </w:p>
    <w:p w:rsidR="006138E4" w:rsidRPr="00FD310E" w:rsidRDefault="006138E4" w:rsidP="001914F1">
      <w:pPr>
        <w:numPr>
          <w:ilvl w:val="0"/>
          <w:numId w:val="34"/>
        </w:numPr>
        <w:jc w:val="both"/>
        <w:rPr>
          <w:sz w:val="24"/>
          <w:szCs w:val="24"/>
        </w:rPr>
      </w:pPr>
      <w:r w:rsidRPr="00FD310E">
        <w:rPr>
          <w:sz w:val="24"/>
          <w:szCs w:val="24"/>
        </w:rPr>
        <w:t>Индивидуальная и групповая коррекционная работа с учащимися</w:t>
      </w:r>
    </w:p>
    <w:p w:rsidR="006138E4" w:rsidRPr="00FD310E" w:rsidRDefault="006138E4" w:rsidP="006138E4">
      <w:pPr>
        <w:pStyle w:val="aa"/>
        <w:spacing w:before="0" w:beforeAutospacing="0" w:after="0" w:afterAutospacing="0"/>
        <w:jc w:val="both"/>
      </w:pPr>
      <w:r w:rsidRPr="00FD310E">
        <w:t xml:space="preserve">В школе проводится индивидуальная и групповая коррекционная работа с учащимися. </w:t>
      </w:r>
    </w:p>
    <w:p w:rsidR="006138E4" w:rsidRPr="00FD310E" w:rsidRDefault="006138E4" w:rsidP="001914F1">
      <w:pPr>
        <w:pStyle w:val="aa"/>
        <w:numPr>
          <w:ilvl w:val="0"/>
          <w:numId w:val="34"/>
        </w:numPr>
        <w:spacing w:before="0" w:beforeAutospacing="0" w:after="0" w:afterAutospacing="0"/>
        <w:jc w:val="both"/>
        <w:rPr>
          <w:color w:val="000000"/>
        </w:rPr>
      </w:pPr>
      <w:r w:rsidRPr="00FD310E">
        <w:rPr>
          <w:color w:val="000000"/>
        </w:rPr>
        <w:t>Работа спецгрупп по физической культуре.</w:t>
      </w:r>
    </w:p>
    <w:p w:rsidR="006138E4" w:rsidRPr="00FD310E" w:rsidRDefault="006138E4" w:rsidP="001914F1">
      <w:pPr>
        <w:numPr>
          <w:ilvl w:val="0"/>
          <w:numId w:val="34"/>
        </w:numPr>
        <w:jc w:val="both"/>
        <w:rPr>
          <w:sz w:val="24"/>
          <w:szCs w:val="24"/>
        </w:rPr>
      </w:pPr>
      <w:r w:rsidRPr="00FD310E">
        <w:rPr>
          <w:sz w:val="24"/>
          <w:szCs w:val="24"/>
        </w:rPr>
        <w:t>Индивидуальные занятия с обучающимися.</w:t>
      </w:r>
    </w:p>
    <w:p w:rsidR="006138E4" w:rsidRPr="00FD310E" w:rsidRDefault="006138E4" w:rsidP="006138E4">
      <w:pPr>
        <w:pStyle w:val="aa"/>
        <w:spacing w:before="0" w:beforeAutospacing="0" w:after="0" w:afterAutospacing="0"/>
        <w:ind w:firstLine="454"/>
        <w:jc w:val="both"/>
      </w:pPr>
      <w:r w:rsidRPr="00FD310E">
        <w:t xml:space="preserve">В школе организована поддержка детей, которые отстали от программы обучения по объективным причинам (болезнь, переезд и т. д.), а также социально-психолого-педагогическая поддержка детей, испытывающих трудности в обучении и поведении (в том числе в соответствии с рекомендациями психолого-медико-педагогической комиссии. </w:t>
      </w:r>
    </w:p>
    <w:p w:rsidR="006138E4" w:rsidRPr="00FD310E" w:rsidRDefault="006138E4" w:rsidP="006138E4">
      <w:pPr>
        <w:pStyle w:val="aa"/>
        <w:spacing w:before="0" w:beforeAutospacing="0" w:after="0" w:afterAutospacing="0"/>
        <w:ind w:firstLine="454"/>
        <w:jc w:val="both"/>
        <w:rPr>
          <w:color w:val="000000"/>
        </w:rPr>
      </w:pPr>
      <w:r w:rsidRPr="00FD310E">
        <w:t xml:space="preserve">4. Домашнее обучение — вариант обучения детей с ограниченными возможностями здоровья, при котором преподаватели образовательного учреждения </w:t>
      </w:r>
      <w:hyperlink r:id="rId11" w:tgtFrame="_blank" w:history="1">
        <w:r w:rsidRPr="00FD310E">
          <w:rPr>
            <w:rStyle w:val="ad"/>
            <w:b/>
            <w:color w:val="595959" w:themeColor="text1" w:themeTint="A6"/>
          </w:rPr>
          <w:t>организованно посещают ребенка</w:t>
        </w:r>
      </w:hyperlink>
      <w:r w:rsidRPr="00FD310E">
        <w:rPr>
          <w:color w:val="000000"/>
        </w:rPr>
        <w:t xml:space="preserve"> и проводят с ним занятия непосредственно по месту его проживания.</w:t>
      </w:r>
    </w:p>
    <w:p w:rsidR="006138E4" w:rsidRPr="00FD310E" w:rsidRDefault="006138E4" w:rsidP="006138E4">
      <w:pPr>
        <w:ind w:firstLine="426"/>
        <w:jc w:val="both"/>
        <w:rPr>
          <w:b/>
          <w:sz w:val="24"/>
          <w:szCs w:val="24"/>
        </w:rPr>
      </w:pPr>
      <w:r w:rsidRPr="00FD310E">
        <w:rPr>
          <w:color w:val="000000"/>
          <w:sz w:val="24"/>
          <w:szCs w:val="24"/>
        </w:rPr>
        <w:t xml:space="preserve"> 5. Дистанционное обучение — </w:t>
      </w:r>
      <w:hyperlink r:id="rId12" w:tgtFrame="_blank" w:history="1">
        <w:r w:rsidRPr="00FD310E">
          <w:rPr>
            <w:rStyle w:val="ad"/>
            <w:color w:val="000000"/>
            <w:sz w:val="24"/>
            <w:szCs w:val="24"/>
          </w:rPr>
          <w:t>комплекс образовательных услуг</w:t>
        </w:r>
      </w:hyperlink>
      <w:r w:rsidRPr="00FD310E">
        <w:rPr>
          <w:color w:val="000000"/>
          <w:sz w:val="24"/>
          <w:szCs w:val="24"/>
        </w:rPr>
        <w:t>, предоставляемых</w:t>
      </w:r>
      <w:r w:rsidRPr="00FD310E">
        <w:rPr>
          <w:sz w:val="24"/>
          <w:szCs w:val="24"/>
        </w:rPr>
        <w:t xml:space="preserve"> детям с ограниченными возможностями здоровья с помощью специализированной информационно-образовательной среды, базирующейся на средствах обмена учебной информацией на расстоянии (компьютерная, сотовая связь). </w:t>
      </w:r>
    </w:p>
    <w:p w:rsidR="006138E4" w:rsidRPr="00FD310E" w:rsidRDefault="006138E4" w:rsidP="006138E4">
      <w:pPr>
        <w:pStyle w:val="aa"/>
        <w:spacing w:before="0" w:beforeAutospacing="0" w:after="0" w:afterAutospacing="0"/>
        <w:ind w:firstLine="426"/>
        <w:jc w:val="both"/>
      </w:pPr>
      <w:r w:rsidRPr="00FD310E">
        <w:t>Для осуществления дистанционного обучения у школы имеется мультимедийное оборудование, с помощью которого поддерживается связь ребенка с центром дистанционного обучения. В ходе учебного процесса проходит как общение преподавателя с ребенком в режиме онлайн, так и выполнение учащимся заданий, присланных ему в электронном виде, с последующей отправкой результатов в центр дистанционного обучения.</w:t>
      </w:r>
    </w:p>
    <w:p w:rsidR="006138E4" w:rsidRPr="00FD310E" w:rsidRDefault="006138E4" w:rsidP="006138E4">
      <w:pPr>
        <w:ind w:firstLine="426"/>
        <w:jc w:val="both"/>
        <w:rPr>
          <w:sz w:val="24"/>
          <w:szCs w:val="24"/>
        </w:rPr>
      </w:pPr>
      <w:r w:rsidRPr="00FD310E">
        <w:rPr>
          <w:sz w:val="24"/>
          <w:szCs w:val="24"/>
        </w:rPr>
        <w:t xml:space="preserve"> 6. Внеурочная деятельность. Основной формой организации внеурочной деятельности школьников выступает </w:t>
      </w:r>
      <w:r w:rsidRPr="00FD310E">
        <w:rPr>
          <w:b/>
          <w:sz w:val="24"/>
          <w:szCs w:val="24"/>
        </w:rPr>
        <w:t>проектная деятельность</w:t>
      </w:r>
      <w:r w:rsidRPr="00FD310E">
        <w:rPr>
          <w:sz w:val="24"/>
          <w:szCs w:val="24"/>
        </w:rPr>
        <w:t xml:space="preserve">. Включение детей с ограниченными возможностями здоровья в проектную деятельность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w:t>
      </w:r>
      <w:r w:rsidRPr="00FD310E">
        <w:rPr>
          <w:i/>
          <w:iCs/>
          <w:sz w:val="24"/>
          <w:szCs w:val="24"/>
        </w:rPr>
        <w:t>личностных</w:t>
      </w:r>
      <w:r w:rsidRPr="00FD310E">
        <w:rPr>
          <w:sz w:val="24"/>
          <w:szCs w:val="24"/>
        </w:rPr>
        <w:t xml:space="preserve"> качеств учащихся: требует проявления личностных ценностных смыслов, показывает реальное отношение к делу, людям, к результатам труда и др. </w:t>
      </w:r>
    </w:p>
    <w:p w:rsidR="006138E4" w:rsidRPr="00FD310E" w:rsidRDefault="006138E4" w:rsidP="006138E4">
      <w:pPr>
        <w:pStyle w:val="aa"/>
        <w:spacing w:before="0" w:beforeAutospacing="0" w:after="0" w:afterAutospacing="0"/>
        <w:ind w:firstLine="426"/>
        <w:jc w:val="both"/>
      </w:pPr>
      <w:r w:rsidRPr="00FD310E">
        <w:t xml:space="preserve">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мероприятий вместе с другими детьми. </w:t>
      </w:r>
    </w:p>
    <w:p w:rsidR="006138E4" w:rsidRPr="00FD310E" w:rsidRDefault="006138E4" w:rsidP="006138E4">
      <w:pPr>
        <w:pStyle w:val="a7"/>
        <w:ind w:left="0" w:firstLine="454"/>
        <w:contextualSpacing w:val="0"/>
        <w:jc w:val="both"/>
        <w:rPr>
          <w:i/>
          <w:sz w:val="24"/>
          <w:szCs w:val="24"/>
        </w:rPr>
      </w:pPr>
      <w:r w:rsidRPr="00FD310E">
        <w:rPr>
          <w:i/>
          <w:sz w:val="24"/>
          <w:szCs w:val="24"/>
        </w:rPr>
        <w:t>Психолого-педагогическое обеспечение включает:</w:t>
      </w:r>
    </w:p>
    <w:p w:rsidR="006138E4" w:rsidRPr="00FD310E" w:rsidRDefault="005E1B42" w:rsidP="006138E4">
      <w:pPr>
        <w:pStyle w:val="a7"/>
        <w:ind w:left="0" w:firstLine="454"/>
        <w:contextualSpacing w:val="0"/>
        <w:jc w:val="both"/>
        <w:rPr>
          <w:sz w:val="24"/>
          <w:szCs w:val="24"/>
        </w:rPr>
      </w:pPr>
      <w:r>
        <w:rPr>
          <w:sz w:val="24"/>
          <w:szCs w:val="24"/>
        </w:rPr>
        <w:t>-</w:t>
      </w:r>
      <w:r w:rsidR="006138E4" w:rsidRPr="00FD310E">
        <w:rPr>
          <w:sz w:val="24"/>
          <w:szCs w:val="24"/>
        </w:rPr>
        <w:t> дифференцированные условия (оптимальный режим учебных нагрузок);</w:t>
      </w:r>
    </w:p>
    <w:p w:rsidR="006138E4" w:rsidRPr="00FD310E" w:rsidRDefault="006138E4" w:rsidP="006138E4">
      <w:pPr>
        <w:pStyle w:val="a7"/>
        <w:ind w:left="0" w:firstLine="454"/>
        <w:contextualSpacing w:val="0"/>
        <w:jc w:val="both"/>
        <w:rPr>
          <w:sz w:val="24"/>
          <w:szCs w:val="24"/>
        </w:rPr>
      </w:pPr>
      <w:r w:rsidRPr="00FD310E">
        <w:rPr>
          <w:sz w:val="24"/>
          <w:szCs w:val="24"/>
        </w:rPr>
        <w:t>-  психолого-педагогические условия (работа со слабоуспевающими и одарёнными детьми;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138E4" w:rsidRPr="00FD310E" w:rsidRDefault="006138E4" w:rsidP="006138E4">
      <w:pPr>
        <w:pStyle w:val="a7"/>
        <w:ind w:left="0" w:firstLine="454"/>
        <w:contextualSpacing w:val="0"/>
        <w:jc w:val="both"/>
        <w:rPr>
          <w:sz w:val="24"/>
          <w:szCs w:val="24"/>
        </w:rPr>
      </w:pPr>
      <w:r w:rsidRPr="00FD310E">
        <w:rPr>
          <w:sz w:val="24"/>
          <w:szCs w:val="24"/>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138E4" w:rsidRPr="00FD310E" w:rsidRDefault="006138E4" w:rsidP="006138E4">
      <w:pPr>
        <w:pStyle w:val="ab"/>
        <w:suppressAutoHyphens/>
        <w:spacing w:after="0"/>
        <w:ind w:firstLine="454"/>
        <w:jc w:val="both"/>
        <w:rPr>
          <w:sz w:val="24"/>
          <w:szCs w:val="24"/>
        </w:rPr>
      </w:pPr>
      <w:r w:rsidRPr="00FD310E">
        <w:rPr>
          <w:sz w:val="24"/>
          <w:szCs w:val="24"/>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6138E4" w:rsidRPr="00FD310E" w:rsidRDefault="006138E4" w:rsidP="006138E4">
      <w:pPr>
        <w:pStyle w:val="ab"/>
        <w:spacing w:after="0"/>
        <w:ind w:firstLine="454"/>
        <w:jc w:val="both"/>
        <w:rPr>
          <w:sz w:val="24"/>
          <w:szCs w:val="24"/>
        </w:rPr>
      </w:pPr>
      <w:r w:rsidRPr="00FD310E">
        <w:rPr>
          <w:sz w:val="24"/>
          <w:szCs w:val="24"/>
        </w:rPr>
        <w:t xml:space="preserve"> Медицинское сопровождение осуществляе</w:t>
      </w:r>
      <w:r w:rsidR="00276EB6">
        <w:rPr>
          <w:sz w:val="24"/>
          <w:szCs w:val="24"/>
        </w:rPr>
        <w:t xml:space="preserve">тся медсестрой Малощербединского </w:t>
      </w:r>
      <w:r w:rsidRPr="00FD310E">
        <w:rPr>
          <w:sz w:val="24"/>
          <w:szCs w:val="24"/>
        </w:rPr>
        <w:t xml:space="preserve">ФАПа </w:t>
      </w:r>
    </w:p>
    <w:p w:rsidR="006138E4" w:rsidRPr="00FD310E" w:rsidRDefault="006138E4" w:rsidP="006138E4">
      <w:pPr>
        <w:pStyle w:val="ab"/>
        <w:tabs>
          <w:tab w:val="left" w:pos="707"/>
        </w:tabs>
        <w:spacing w:after="0"/>
        <w:ind w:firstLine="454"/>
        <w:jc w:val="both"/>
        <w:rPr>
          <w:i/>
          <w:sz w:val="24"/>
          <w:szCs w:val="24"/>
        </w:rPr>
      </w:pPr>
      <w:r w:rsidRPr="00FD310E">
        <w:rPr>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с использованием современных информационно-коммуникационных технологий.</w:t>
      </w:r>
    </w:p>
    <w:p w:rsidR="006138E4" w:rsidRPr="00FD310E" w:rsidRDefault="006138E4" w:rsidP="006138E4">
      <w:pPr>
        <w:pStyle w:val="ab"/>
        <w:tabs>
          <w:tab w:val="left" w:pos="707"/>
        </w:tabs>
        <w:spacing w:after="0"/>
        <w:ind w:firstLine="454"/>
        <w:jc w:val="both"/>
        <w:rPr>
          <w:sz w:val="24"/>
          <w:szCs w:val="24"/>
        </w:rPr>
      </w:pPr>
      <w:r w:rsidRPr="00FD310E">
        <w:rPr>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электронных библиотек.</w:t>
      </w:r>
    </w:p>
    <w:p w:rsidR="006138E4" w:rsidRPr="00FD310E" w:rsidRDefault="006138E4" w:rsidP="006138E4">
      <w:pPr>
        <w:pStyle w:val="ab"/>
        <w:shd w:val="clear" w:color="auto" w:fill="FFFFFF"/>
        <w:spacing w:after="0" w:line="360" w:lineRule="auto"/>
        <w:ind w:firstLine="454"/>
        <w:jc w:val="both"/>
        <w:rPr>
          <w:b/>
          <w:sz w:val="24"/>
          <w:szCs w:val="24"/>
        </w:rPr>
      </w:pPr>
    </w:p>
    <w:p w:rsidR="006138E4" w:rsidRPr="00FD310E" w:rsidRDefault="006138E4" w:rsidP="006138E4">
      <w:pPr>
        <w:pStyle w:val="ab"/>
        <w:spacing w:after="0"/>
        <w:ind w:firstLine="454"/>
        <w:jc w:val="both"/>
        <w:rPr>
          <w:b/>
          <w:sz w:val="24"/>
          <w:szCs w:val="24"/>
        </w:rPr>
      </w:pPr>
      <w:r w:rsidRPr="00FD310E">
        <w:rPr>
          <w:b/>
          <w:sz w:val="24"/>
          <w:szCs w:val="24"/>
        </w:rPr>
        <w:t>Результатом реализации указанных требований является создание комфортной развивающей образовательной среды:</w:t>
      </w:r>
    </w:p>
    <w:p w:rsidR="006138E4" w:rsidRPr="00FD310E" w:rsidRDefault="006138E4" w:rsidP="006138E4">
      <w:pPr>
        <w:pStyle w:val="ab"/>
        <w:spacing w:after="0"/>
        <w:ind w:firstLine="454"/>
        <w:jc w:val="both"/>
        <w:rPr>
          <w:sz w:val="24"/>
          <w:szCs w:val="24"/>
        </w:rPr>
      </w:pPr>
      <w:r w:rsidRPr="00FD310E">
        <w:rPr>
          <w:sz w:val="24"/>
          <w:szCs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6138E4" w:rsidRPr="00FD310E" w:rsidRDefault="006138E4" w:rsidP="006138E4">
      <w:pPr>
        <w:pStyle w:val="ab"/>
        <w:spacing w:after="0"/>
        <w:ind w:firstLine="454"/>
        <w:jc w:val="both"/>
        <w:rPr>
          <w:sz w:val="24"/>
          <w:szCs w:val="24"/>
        </w:rPr>
      </w:pPr>
      <w:r w:rsidRPr="00FD310E">
        <w:rPr>
          <w:sz w:val="24"/>
          <w:szCs w:val="24"/>
        </w:rPr>
        <w:t>-  обеспечивающей воспитание, обучение, социальную адаптацию и интеграцию детей с ограниченными возможностями здоровья;</w:t>
      </w:r>
    </w:p>
    <w:p w:rsidR="006138E4" w:rsidRPr="00FD310E" w:rsidRDefault="006138E4" w:rsidP="006138E4">
      <w:pPr>
        <w:pStyle w:val="ab"/>
        <w:spacing w:after="0"/>
        <w:ind w:firstLine="454"/>
        <w:jc w:val="both"/>
        <w:rPr>
          <w:sz w:val="24"/>
          <w:szCs w:val="24"/>
        </w:rPr>
      </w:pPr>
      <w:r w:rsidRPr="00FD310E">
        <w:rPr>
          <w:sz w:val="24"/>
          <w:szCs w:val="24"/>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6138E4" w:rsidRPr="00FD310E" w:rsidRDefault="006138E4" w:rsidP="006138E4">
      <w:pPr>
        <w:pStyle w:val="ab"/>
        <w:spacing w:after="0"/>
        <w:ind w:firstLine="454"/>
        <w:jc w:val="both"/>
        <w:rPr>
          <w:sz w:val="24"/>
          <w:szCs w:val="24"/>
        </w:rPr>
      </w:pPr>
      <w:r w:rsidRPr="00FD310E">
        <w:rPr>
          <w:sz w:val="24"/>
          <w:szCs w:val="24"/>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BD14AD" w:rsidRDefault="00BD14AD" w:rsidP="006138E4">
      <w:pPr>
        <w:pStyle w:val="aa"/>
        <w:spacing w:before="0" w:beforeAutospacing="0" w:after="0" w:afterAutospacing="0" w:line="276" w:lineRule="auto"/>
        <w:ind w:firstLine="426"/>
        <w:jc w:val="both"/>
        <w:rPr>
          <w:i/>
        </w:rPr>
      </w:pPr>
    </w:p>
    <w:p w:rsidR="00BD14AD" w:rsidRDefault="00BD14AD" w:rsidP="006138E4">
      <w:pPr>
        <w:pStyle w:val="aa"/>
        <w:spacing w:before="0" w:beforeAutospacing="0" w:after="0" w:afterAutospacing="0" w:line="276" w:lineRule="auto"/>
        <w:ind w:firstLine="426"/>
        <w:jc w:val="both"/>
        <w:rPr>
          <w:i/>
        </w:rPr>
      </w:pPr>
    </w:p>
    <w:p w:rsidR="006138E4" w:rsidRPr="00FD310E" w:rsidRDefault="006138E4" w:rsidP="006138E4">
      <w:pPr>
        <w:pStyle w:val="aa"/>
        <w:spacing w:before="0" w:beforeAutospacing="0" w:after="0" w:afterAutospacing="0" w:line="276" w:lineRule="auto"/>
        <w:ind w:firstLine="426"/>
        <w:jc w:val="both"/>
        <w:rPr>
          <w:i/>
        </w:rPr>
      </w:pPr>
      <w:r w:rsidRPr="00FD310E">
        <w:rPr>
          <w:i/>
        </w:rPr>
        <w:t>Приложение 1</w:t>
      </w:r>
    </w:p>
    <w:p w:rsidR="006138E4" w:rsidRPr="00FD310E" w:rsidRDefault="006138E4" w:rsidP="006138E4">
      <w:pPr>
        <w:pStyle w:val="aa"/>
        <w:spacing w:before="0" w:beforeAutospacing="0" w:after="0" w:afterAutospacing="0" w:line="276" w:lineRule="auto"/>
        <w:ind w:firstLine="426"/>
        <w:jc w:val="both"/>
        <w:rPr>
          <w:rStyle w:val="ae"/>
          <w:rFonts w:eastAsiaTheme="majorEastAsia"/>
        </w:rPr>
      </w:pPr>
    </w:p>
    <w:p w:rsidR="006138E4" w:rsidRPr="00FD310E" w:rsidRDefault="006138E4" w:rsidP="006138E4">
      <w:pPr>
        <w:pStyle w:val="aa"/>
        <w:spacing w:before="0" w:beforeAutospacing="0" w:after="0" w:afterAutospacing="0" w:line="276" w:lineRule="auto"/>
        <w:ind w:firstLine="426"/>
        <w:jc w:val="center"/>
      </w:pPr>
      <w:r w:rsidRPr="00FD310E">
        <w:rPr>
          <w:rStyle w:val="ae"/>
          <w:rFonts w:eastAsiaTheme="majorEastAsia"/>
        </w:rPr>
        <w:t>Психолого-педагогическая карта учащегося</w:t>
      </w:r>
    </w:p>
    <w:p w:rsidR="006138E4" w:rsidRPr="00FD310E" w:rsidRDefault="006138E4" w:rsidP="006138E4">
      <w:pPr>
        <w:pStyle w:val="aa"/>
        <w:spacing w:before="0" w:beforeAutospacing="0" w:after="0" w:afterAutospacing="0" w:line="276" w:lineRule="auto"/>
        <w:ind w:firstLine="426"/>
        <w:jc w:val="both"/>
      </w:pPr>
      <w:r w:rsidRPr="00FD310E">
        <w:t>Фамилия, имя: __________________________________</w:t>
      </w:r>
    </w:p>
    <w:p w:rsidR="006138E4" w:rsidRPr="00FD310E" w:rsidRDefault="006138E4" w:rsidP="006138E4">
      <w:pPr>
        <w:pStyle w:val="aa"/>
        <w:spacing w:before="0" w:beforeAutospacing="0" w:after="0" w:afterAutospacing="0" w:line="276" w:lineRule="auto"/>
        <w:ind w:firstLine="426"/>
        <w:jc w:val="both"/>
      </w:pPr>
      <w:r w:rsidRPr="00FD310E">
        <w:t>Дата рождения: _________________________________</w:t>
      </w:r>
    </w:p>
    <w:p w:rsidR="006138E4" w:rsidRPr="00FD310E" w:rsidRDefault="006138E4" w:rsidP="006138E4">
      <w:pPr>
        <w:pStyle w:val="aa"/>
        <w:spacing w:before="0" w:beforeAutospacing="0" w:after="0" w:afterAutospacing="0" w:line="276" w:lineRule="auto"/>
        <w:ind w:firstLine="426"/>
        <w:jc w:val="both"/>
      </w:pPr>
      <w:r w:rsidRPr="00FD310E">
        <w:t xml:space="preserve">Класс: _________ </w:t>
      </w:r>
    </w:p>
    <w:p w:rsidR="006138E4" w:rsidRPr="00FD310E" w:rsidRDefault="006138E4" w:rsidP="006138E4">
      <w:pPr>
        <w:pStyle w:val="aa"/>
        <w:spacing w:before="0" w:beforeAutospacing="0" w:after="0" w:afterAutospacing="0" w:line="276" w:lineRule="auto"/>
        <w:ind w:firstLine="426"/>
        <w:jc w:val="both"/>
        <w:rPr>
          <w:rStyle w:val="ae"/>
          <w:rFonts w:eastAsiaTheme="majorEastAsia"/>
        </w:rPr>
      </w:pPr>
    </w:p>
    <w:p w:rsidR="006138E4" w:rsidRPr="00FD310E" w:rsidRDefault="006138E4" w:rsidP="006138E4">
      <w:pPr>
        <w:pStyle w:val="aa"/>
        <w:spacing w:before="0" w:beforeAutospacing="0" w:after="0" w:afterAutospacing="0" w:line="276" w:lineRule="auto"/>
        <w:ind w:firstLine="426"/>
        <w:jc w:val="center"/>
        <w:rPr>
          <w:rStyle w:val="ae"/>
          <w:rFonts w:eastAsiaTheme="majorEastAsia"/>
        </w:rPr>
      </w:pPr>
    </w:p>
    <w:p w:rsidR="006138E4" w:rsidRPr="00FD310E" w:rsidRDefault="006138E4" w:rsidP="006138E4">
      <w:pPr>
        <w:pStyle w:val="aa"/>
        <w:spacing w:before="0" w:beforeAutospacing="0" w:after="0" w:afterAutospacing="0" w:line="276" w:lineRule="auto"/>
        <w:ind w:firstLine="426"/>
        <w:jc w:val="center"/>
      </w:pPr>
      <w:r w:rsidRPr="00FD310E">
        <w:rPr>
          <w:rStyle w:val="ae"/>
          <w:rFonts w:eastAsiaTheme="majorEastAsia"/>
        </w:rPr>
        <w:t>Психолого-педагогические особенности развития личности учащегося</w:t>
      </w:r>
      <w:r w:rsidR="00904E90">
        <w:rPr>
          <w:rStyle w:val="ae"/>
          <w:rFonts w:eastAsiaTheme="majorEastAsia"/>
        </w:rPr>
        <w:t xml:space="preserve"> </w:t>
      </w:r>
      <w:r w:rsidRPr="00FD310E">
        <w:rPr>
          <w:rStyle w:val="ae"/>
          <w:rFonts w:eastAsiaTheme="majorEastAsia"/>
        </w:rPr>
        <w:t>на основной ступени обучения</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5099"/>
        <w:gridCol w:w="5145"/>
      </w:tblGrid>
      <w:tr w:rsidR="006138E4" w:rsidRPr="00FD310E" w:rsidTr="00F83EF4">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5E1B42">
            <w:pPr>
              <w:rPr>
                <w:sz w:val="24"/>
                <w:szCs w:val="24"/>
              </w:rPr>
            </w:pPr>
            <w:r w:rsidRPr="00FD310E">
              <w:rPr>
                <w:rStyle w:val="ae"/>
                <w:sz w:val="24"/>
                <w:szCs w:val="24"/>
              </w:rPr>
              <w:t>Динамика уровня интеллектуального развития</w:t>
            </w:r>
          </w:p>
        </w:tc>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5E1B42">
            <w:pPr>
              <w:rPr>
                <w:sz w:val="24"/>
                <w:szCs w:val="24"/>
              </w:rPr>
            </w:pPr>
            <w:r w:rsidRPr="00FD310E">
              <w:rPr>
                <w:rStyle w:val="ae"/>
                <w:sz w:val="24"/>
                <w:szCs w:val="24"/>
              </w:rPr>
              <w:t>Способности учащегося по основным предметам</w:t>
            </w:r>
          </w:p>
        </w:tc>
      </w:tr>
      <w:tr w:rsidR="006138E4" w:rsidRPr="00FD310E" w:rsidTr="005E1B42">
        <w:trPr>
          <w:trHeight w:val="113"/>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F83EF4">
            <w:pPr>
              <w:spacing w:line="276" w:lineRule="auto"/>
              <w:jc w:val="both"/>
              <w:rPr>
                <w:sz w:val="24"/>
                <w:szCs w:val="24"/>
              </w:rPr>
            </w:pPr>
            <w:r w:rsidRPr="00FD310E">
              <w:rPr>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F83EF4">
            <w:pPr>
              <w:spacing w:line="276" w:lineRule="auto"/>
              <w:jc w:val="both"/>
              <w:rPr>
                <w:sz w:val="24"/>
                <w:szCs w:val="24"/>
              </w:rPr>
            </w:pPr>
            <w:r w:rsidRPr="00FD310E">
              <w:rPr>
                <w:sz w:val="24"/>
                <w:szCs w:val="24"/>
              </w:rPr>
              <w:t> </w:t>
            </w:r>
          </w:p>
        </w:tc>
      </w:tr>
    </w:tbl>
    <w:p w:rsidR="006138E4" w:rsidRPr="00FD310E" w:rsidRDefault="006138E4" w:rsidP="006138E4">
      <w:pPr>
        <w:pStyle w:val="aa"/>
        <w:spacing w:before="0" w:beforeAutospacing="0" w:after="0" w:afterAutospacing="0" w:line="276" w:lineRule="auto"/>
        <w:jc w:val="both"/>
        <w:rPr>
          <w:rStyle w:val="ae"/>
          <w:rFonts w:eastAsiaTheme="majorEastAsia"/>
        </w:rPr>
      </w:pPr>
    </w:p>
    <w:p w:rsidR="006138E4" w:rsidRPr="00FD310E" w:rsidRDefault="006138E4" w:rsidP="006138E4">
      <w:pPr>
        <w:pStyle w:val="aa"/>
        <w:spacing w:before="0" w:beforeAutospacing="0" w:after="0" w:afterAutospacing="0" w:line="276" w:lineRule="auto"/>
        <w:jc w:val="center"/>
        <w:rPr>
          <w:rStyle w:val="ae"/>
          <w:rFonts w:eastAsiaTheme="majorEastAsia"/>
          <w:b w:val="0"/>
          <w:caps/>
        </w:rPr>
      </w:pPr>
      <w:r w:rsidRPr="00FD310E">
        <w:rPr>
          <w:rStyle w:val="ae"/>
          <w:rFonts w:eastAsiaTheme="majorEastAsia"/>
          <w:b w:val="0"/>
          <w:caps/>
        </w:rPr>
        <w:t>Педагогическая диагностика</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941"/>
        <w:gridCol w:w="2390"/>
        <w:gridCol w:w="2465"/>
        <w:gridCol w:w="4448"/>
      </w:tblGrid>
      <w:tr w:rsidR="006138E4" w:rsidRPr="00FD310E" w:rsidTr="00F83EF4">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5E1B42">
            <w:pPr>
              <w:rPr>
                <w:sz w:val="24"/>
                <w:szCs w:val="24"/>
              </w:rPr>
            </w:pPr>
            <w:r w:rsidRPr="00FD310E">
              <w:rPr>
                <w:rStyle w:val="ae"/>
                <w:sz w:val="24"/>
                <w:szCs w:val="24"/>
              </w:rPr>
              <w:t>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5E1B42">
            <w:pPr>
              <w:rPr>
                <w:sz w:val="24"/>
                <w:szCs w:val="24"/>
              </w:rPr>
            </w:pPr>
            <w:r w:rsidRPr="00FD310E">
              <w:rPr>
                <w:rStyle w:val="ae"/>
                <w:sz w:val="24"/>
                <w:szCs w:val="24"/>
              </w:rPr>
              <w:t>Уровень актуального развития</w:t>
            </w:r>
          </w:p>
        </w:tc>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5E1B42">
            <w:pPr>
              <w:rPr>
                <w:sz w:val="24"/>
                <w:szCs w:val="24"/>
              </w:rPr>
            </w:pPr>
            <w:r w:rsidRPr="00FD310E">
              <w:rPr>
                <w:rStyle w:val="ae"/>
                <w:sz w:val="24"/>
                <w:szCs w:val="24"/>
              </w:rPr>
              <w:t>Зона ближайшего развития</w:t>
            </w:r>
          </w:p>
        </w:tc>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5E1B42">
            <w:pPr>
              <w:rPr>
                <w:sz w:val="24"/>
                <w:szCs w:val="24"/>
              </w:rPr>
            </w:pPr>
            <w:r w:rsidRPr="00FD310E">
              <w:rPr>
                <w:rStyle w:val="ae"/>
                <w:sz w:val="24"/>
                <w:szCs w:val="24"/>
              </w:rPr>
              <w:t>Сфера нарушений школьной адаптации</w:t>
            </w:r>
          </w:p>
        </w:tc>
      </w:tr>
      <w:tr w:rsidR="006138E4" w:rsidRPr="00FD310E" w:rsidTr="00F83EF4">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5E1B42">
            <w:pPr>
              <w:jc w:val="both"/>
              <w:rPr>
                <w:b/>
                <w:i/>
                <w:sz w:val="24"/>
                <w:szCs w:val="24"/>
              </w:rPr>
            </w:pPr>
            <w:r w:rsidRPr="00FD310E">
              <w:rPr>
                <w:rStyle w:val="ae"/>
                <w:b w:val="0"/>
                <w:i/>
                <w:sz w:val="24"/>
                <w:szCs w:val="24"/>
              </w:rPr>
              <w:t>Русский язык</w:t>
            </w:r>
          </w:p>
        </w:tc>
      </w:tr>
      <w:tr w:rsidR="006138E4" w:rsidRPr="00FD310E" w:rsidTr="00F83EF4">
        <w:trPr>
          <w:tblCellSpacing w:w="0" w:type="dxa"/>
          <w:jc w:val="center"/>
        </w:trPr>
        <w:tc>
          <w:tcPr>
            <w:tcW w:w="941" w:type="dxa"/>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F83EF4">
            <w:pPr>
              <w:spacing w:line="276" w:lineRule="auto"/>
              <w:jc w:val="both"/>
              <w:rPr>
                <w:sz w:val="24"/>
                <w:szCs w:val="24"/>
              </w:rPr>
            </w:pPr>
            <w:r w:rsidRPr="00FD310E">
              <w:rPr>
                <w:sz w:val="24"/>
                <w:szCs w:val="24"/>
              </w:rPr>
              <w:t>5 класс</w:t>
            </w:r>
          </w:p>
        </w:tc>
        <w:tc>
          <w:tcPr>
            <w:tcW w:w="2390" w:type="dxa"/>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5E1B42">
            <w:pPr>
              <w:jc w:val="both"/>
              <w:rPr>
                <w:sz w:val="24"/>
                <w:szCs w:val="24"/>
              </w:rPr>
            </w:pPr>
            <w:r w:rsidRPr="00FD310E">
              <w:rPr>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5E1B42">
            <w:pPr>
              <w:jc w:val="both"/>
              <w:rPr>
                <w:sz w:val="24"/>
                <w:szCs w:val="24"/>
              </w:rPr>
            </w:pPr>
            <w:r w:rsidRPr="00FD310E">
              <w:rPr>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5E1B42">
            <w:pPr>
              <w:jc w:val="both"/>
              <w:rPr>
                <w:sz w:val="24"/>
                <w:szCs w:val="24"/>
              </w:rPr>
            </w:pPr>
            <w:r w:rsidRPr="00FD310E">
              <w:rPr>
                <w:sz w:val="24"/>
                <w:szCs w:val="24"/>
              </w:rPr>
              <w:t>Сложности в обучении, воспитании</w:t>
            </w:r>
          </w:p>
        </w:tc>
      </w:tr>
      <w:tr w:rsidR="006138E4" w:rsidRPr="00FD310E" w:rsidTr="00F83EF4">
        <w:trPr>
          <w:tblCellSpacing w:w="0" w:type="dxa"/>
          <w:jc w:val="center"/>
        </w:trPr>
        <w:tc>
          <w:tcPr>
            <w:tcW w:w="941" w:type="dxa"/>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F83EF4">
            <w:pPr>
              <w:spacing w:line="276" w:lineRule="auto"/>
              <w:jc w:val="both"/>
              <w:rPr>
                <w:sz w:val="24"/>
                <w:szCs w:val="24"/>
              </w:rPr>
            </w:pPr>
            <w:r w:rsidRPr="00FD310E">
              <w:rPr>
                <w:sz w:val="24"/>
                <w:szCs w:val="24"/>
              </w:rPr>
              <w:t> </w:t>
            </w:r>
          </w:p>
        </w:tc>
        <w:tc>
          <w:tcPr>
            <w:tcW w:w="2390" w:type="dxa"/>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F83EF4">
            <w:pPr>
              <w:spacing w:line="276" w:lineRule="auto"/>
              <w:jc w:val="both"/>
              <w:rPr>
                <w:sz w:val="24"/>
                <w:szCs w:val="24"/>
              </w:rPr>
            </w:pPr>
            <w:r w:rsidRPr="00FD310E">
              <w:rPr>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F83EF4">
            <w:pPr>
              <w:spacing w:line="276" w:lineRule="auto"/>
              <w:jc w:val="both"/>
              <w:rPr>
                <w:sz w:val="24"/>
                <w:szCs w:val="24"/>
              </w:rPr>
            </w:pPr>
            <w:r w:rsidRPr="00FD310E">
              <w:rPr>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F83EF4">
            <w:pPr>
              <w:spacing w:line="276" w:lineRule="auto"/>
              <w:jc w:val="both"/>
              <w:rPr>
                <w:sz w:val="24"/>
                <w:szCs w:val="24"/>
              </w:rPr>
            </w:pPr>
            <w:r w:rsidRPr="00FD310E">
              <w:rPr>
                <w:sz w:val="24"/>
                <w:szCs w:val="24"/>
              </w:rPr>
              <w:t> </w:t>
            </w:r>
          </w:p>
        </w:tc>
      </w:tr>
      <w:tr w:rsidR="006138E4" w:rsidRPr="00FD310E" w:rsidTr="00F83EF4">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5E1B42">
            <w:pPr>
              <w:jc w:val="both"/>
              <w:rPr>
                <w:i/>
                <w:sz w:val="24"/>
                <w:szCs w:val="24"/>
              </w:rPr>
            </w:pPr>
            <w:r w:rsidRPr="00FD310E">
              <w:rPr>
                <w:i/>
                <w:sz w:val="24"/>
                <w:szCs w:val="24"/>
              </w:rPr>
              <w:t>Литература</w:t>
            </w:r>
          </w:p>
        </w:tc>
      </w:tr>
      <w:tr w:rsidR="006138E4" w:rsidRPr="00FD310E" w:rsidTr="00F83EF4">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F83EF4">
            <w:pPr>
              <w:spacing w:line="276" w:lineRule="auto"/>
              <w:jc w:val="both"/>
              <w:rPr>
                <w:sz w:val="24"/>
                <w:szCs w:val="24"/>
              </w:rPr>
            </w:pPr>
            <w:r w:rsidRPr="00FD310E">
              <w:rPr>
                <w:sz w:val="24"/>
                <w:szCs w:val="24"/>
              </w:rPr>
              <w:t>5 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F83EF4">
            <w:pPr>
              <w:spacing w:line="276" w:lineRule="auto"/>
              <w:jc w:val="both"/>
              <w:rPr>
                <w:sz w:val="24"/>
                <w:szCs w:val="24"/>
              </w:rPr>
            </w:pPr>
            <w:r w:rsidRPr="00FD310E">
              <w:rPr>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5E1B42">
            <w:pPr>
              <w:jc w:val="both"/>
              <w:rPr>
                <w:sz w:val="24"/>
                <w:szCs w:val="24"/>
              </w:rPr>
            </w:pPr>
            <w:r w:rsidRPr="00FD310E">
              <w:rPr>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5E1B42">
            <w:pPr>
              <w:jc w:val="both"/>
              <w:rPr>
                <w:sz w:val="24"/>
                <w:szCs w:val="24"/>
              </w:rPr>
            </w:pPr>
            <w:r w:rsidRPr="00FD310E">
              <w:rPr>
                <w:sz w:val="24"/>
                <w:szCs w:val="24"/>
              </w:rPr>
              <w:t>Трудности в освоении норм поведения</w:t>
            </w:r>
          </w:p>
        </w:tc>
      </w:tr>
      <w:tr w:rsidR="006138E4" w:rsidRPr="00FD310E" w:rsidTr="00F83EF4">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F83EF4">
            <w:pPr>
              <w:spacing w:line="276" w:lineRule="auto"/>
              <w:jc w:val="both"/>
              <w:rPr>
                <w:sz w:val="24"/>
                <w:szCs w:val="24"/>
              </w:rPr>
            </w:pPr>
            <w:r w:rsidRPr="00FD310E">
              <w:rPr>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F83EF4">
            <w:pPr>
              <w:spacing w:line="276" w:lineRule="auto"/>
              <w:jc w:val="both"/>
              <w:rPr>
                <w:sz w:val="24"/>
                <w:szCs w:val="24"/>
              </w:rPr>
            </w:pPr>
            <w:r w:rsidRPr="00FD310E">
              <w:rPr>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5E1B42">
            <w:pPr>
              <w:jc w:val="both"/>
              <w:rPr>
                <w:sz w:val="24"/>
                <w:szCs w:val="24"/>
              </w:rPr>
            </w:pPr>
            <w:r w:rsidRPr="00FD310E">
              <w:rPr>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5E1B42">
            <w:pPr>
              <w:jc w:val="both"/>
              <w:rPr>
                <w:sz w:val="24"/>
                <w:szCs w:val="24"/>
              </w:rPr>
            </w:pPr>
            <w:r w:rsidRPr="00FD310E">
              <w:rPr>
                <w:sz w:val="24"/>
                <w:szCs w:val="24"/>
              </w:rPr>
              <w:t> </w:t>
            </w:r>
          </w:p>
        </w:tc>
      </w:tr>
      <w:tr w:rsidR="006138E4" w:rsidRPr="00FD310E" w:rsidTr="00F83EF4">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5E1B42">
            <w:pPr>
              <w:jc w:val="both"/>
              <w:rPr>
                <w:i/>
                <w:sz w:val="24"/>
                <w:szCs w:val="24"/>
              </w:rPr>
            </w:pPr>
            <w:r w:rsidRPr="00FD310E">
              <w:rPr>
                <w:sz w:val="24"/>
                <w:szCs w:val="24"/>
              </w:rPr>
              <w:t> </w:t>
            </w:r>
            <w:r w:rsidRPr="00FD310E">
              <w:rPr>
                <w:i/>
                <w:sz w:val="24"/>
                <w:szCs w:val="24"/>
              </w:rPr>
              <w:t>Математика</w:t>
            </w:r>
          </w:p>
        </w:tc>
      </w:tr>
      <w:tr w:rsidR="006138E4" w:rsidRPr="00FD310E" w:rsidTr="00F83EF4">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F83EF4">
            <w:pPr>
              <w:spacing w:line="276" w:lineRule="auto"/>
              <w:jc w:val="both"/>
              <w:rPr>
                <w:sz w:val="24"/>
                <w:szCs w:val="24"/>
              </w:rPr>
            </w:pPr>
            <w:r w:rsidRPr="00FD310E">
              <w:rPr>
                <w:sz w:val="24"/>
                <w:szCs w:val="24"/>
              </w:rPr>
              <w:t>5 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F83EF4">
            <w:pPr>
              <w:spacing w:line="276" w:lineRule="auto"/>
              <w:jc w:val="both"/>
              <w:rPr>
                <w:sz w:val="24"/>
                <w:szCs w:val="24"/>
              </w:rPr>
            </w:pPr>
            <w:r w:rsidRPr="00FD310E">
              <w:rPr>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5E1B42">
            <w:pPr>
              <w:jc w:val="both"/>
              <w:rPr>
                <w:sz w:val="24"/>
                <w:szCs w:val="24"/>
              </w:rPr>
            </w:pPr>
            <w:r w:rsidRPr="00FD310E">
              <w:rPr>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5E1B42">
            <w:pPr>
              <w:rPr>
                <w:sz w:val="24"/>
                <w:szCs w:val="24"/>
              </w:rPr>
            </w:pPr>
            <w:r w:rsidRPr="00FD310E">
              <w:rPr>
                <w:sz w:val="24"/>
                <w:szCs w:val="24"/>
              </w:rPr>
              <w:t>Сложности в развитии учебно-интеллектуальных УН</w:t>
            </w:r>
          </w:p>
        </w:tc>
      </w:tr>
      <w:tr w:rsidR="006138E4" w:rsidRPr="00FD310E" w:rsidTr="00F83EF4">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F83EF4">
            <w:pPr>
              <w:spacing w:line="276" w:lineRule="auto"/>
              <w:jc w:val="both"/>
              <w:rPr>
                <w:sz w:val="24"/>
                <w:szCs w:val="24"/>
              </w:rPr>
            </w:pPr>
            <w:r w:rsidRPr="00FD310E">
              <w:rPr>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F83EF4">
            <w:pPr>
              <w:spacing w:line="276" w:lineRule="auto"/>
              <w:jc w:val="both"/>
              <w:rPr>
                <w:sz w:val="24"/>
                <w:szCs w:val="24"/>
              </w:rPr>
            </w:pPr>
            <w:r w:rsidRPr="00FD310E">
              <w:rPr>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5E1B42">
            <w:pPr>
              <w:jc w:val="both"/>
              <w:rPr>
                <w:sz w:val="24"/>
                <w:szCs w:val="24"/>
              </w:rPr>
            </w:pPr>
            <w:r w:rsidRPr="00FD310E">
              <w:rPr>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5E1B42">
            <w:pPr>
              <w:jc w:val="both"/>
              <w:rPr>
                <w:sz w:val="24"/>
                <w:szCs w:val="24"/>
              </w:rPr>
            </w:pPr>
            <w:r w:rsidRPr="00FD310E">
              <w:rPr>
                <w:sz w:val="24"/>
                <w:szCs w:val="24"/>
              </w:rPr>
              <w:t> </w:t>
            </w:r>
          </w:p>
        </w:tc>
      </w:tr>
      <w:tr w:rsidR="006138E4" w:rsidRPr="00FD310E" w:rsidTr="00F83EF4">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5E1B42">
            <w:pPr>
              <w:jc w:val="both"/>
              <w:rPr>
                <w:i/>
                <w:sz w:val="24"/>
                <w:szCs w:val="24"/>
              </w:rPr>
            </w:pPr>
            <w:r w:rsidRPr="00FD310E">
              <w:rPr>
                <w:i/>
                <w:sz w:val="24"/>
                <w:szCs w:val="24"/>
              </w:rPr>
              <w:t>….</w:t>
            </w:r>
          </w:p>
        </w:tc>
      </w:tr>
      <w:tr w:rsidR="006138E4" w:rsidRPr="00FD310E" w:rsidTr="00F83EF4">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F83EF4">
            <w:pPr>
              <w:spacing w:line="276" w:lineRule="auto"/>
              <w:jc w:val="both"/>
              <w:rPr>
                <w:sz w:val="24"/>
                <w:szCs w:val="24"/>
              </w:rPr>
            </w:pPr>
            <w:r w:rsidRPr="00FD310E">
              <w:rPr>
                <w:sz w:val="24"/>
                <w:szCs w:val="24"/>
              </w:rPr>
              <w:t>5 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F83EF4">
            <w:pPr>
              <w:spacing w:line="276" w:lineRule="auto"/>
              <w:jc w:val="both"/>
              <w:rPr>
                <w:sz w:val="24"/>
                <w:szCs w:val="24"/>
              </w:rPr>
            </w:pPr>
            <w:r w:rsidRPr="00FD310E">
              <w:rPr>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5E1B42">
            <w:pPr>
              <w:jc w:val="both"/>
              <w:rPr>
                <w:sz w:val="24"/>
                <w:szCs w:val="24"/>
              </w:rPr>
            </w:pPr>
            <w:r w:rsidRPr="00FD310E">
              <w:rPr>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5E1B42">
            <w:pPr>
              <w:jc w:val="both"/>
              <w:rPr>
                <w:sz w:val="24"/>
                <w:szCs w:val="24"/>
              </w:rPr>
            </w:pPr>
            <w:r w:rsidRPr="00FD310E">
              <w:rPr>
                <w:sz w:val="24"/>
                <w:szCs w:val="24"/>
              </w:rPr>
              <w:t>Особенности социальных контактов</w:t>
            </w:r>
          </w:p>
        </w:tc>
      </w:tr>
      <w:tr w:rsidR="006138E4" w:rsidRPr="00FD310E" w:rsidTr="00F83EF4">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F83EF4">
            <w:pPr>
              <w:spacing w:line="276" w:lineRule="auto"/>
              <w:jc w:val="both"/>
              <w:rPr>
                <w:sz w:val="24"/>
                <w:szCs w:val="24"/>
              </w:rPr>
            </w:pPr>
            <w:r w:rsidRPr="00FD310E">
              <w:rPr>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F83EF4">
            <w:pPr>
              <w:spacing w:line="276" w:lineRule="auto"/>
              <w:jc w:val="both"/>
              <w:rPr>
                <w:sz w:val="24"/>
                <w:szCs w:val="24"/>
              </w:rPr>
            </w:pPr>
            <w:r w:rsidRPr="00FD310E">
              <w:rPr>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F83EF4">
            <w:pPr>
              <w:spacing w:line="276" w:lineRule="auto"/>
              <w:jc w:val="both"/>
              <w:rPr>
                <w:sz w:val="24"/>
                <w:szCs w:val="24"/>
              </w:rPr>
            </w:pPr>
            <w:r w:rsidRPr="00FD310E">
              <w:rPr>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F83EF4">
            <w:pPr>
              <w:spacing w:line="276" w:lineRule="auto"/>
              <w:jc w:val="both"/>
              <w:rPr>
                <w:sz w:val="24"/>
                <w:szCs w:val="24"/>
              </w:rPr>
            </w:pPr>
            <w:r w:rsidRPr="00FD310E">
              <w:rPr>
                <w:sz w:val="24"/>
                <w:szCs w:val="24"/>
              </w:rPr>
              <w:t> </w:t>
            </w:r>
          </w:p>
        </w:tc>
      </w:tr>
    </w:tbl>
    <w:p w:rsidR="006138E4" w:rsidRPr="00FD310E" w:rsidRDefault="006138E4" w:rsidP="006138E4">
      <w:pPr>
        <w:pStyle w:val="aa"/>
        <w:spacing w:before="0" w:beforeAutospacing="0" w:after="0" w:afterAutospacing="0" w:line="276" w:lineRule="auto"/>
        <w:ind w:firstLine="426"/>
        <w:jc w:val="center"/>
        <w:rPr>
          <w:rStyle w:val="ae"/>
          <w:rFonts w:eastAsiaTheme="majorEastAsia"/>
          <w:b w:val="0"/>
          <w:caps/>
        </w:rPr>
      </w:pPr>
    </w:p>
    <w:p w:rsidR="006138E4" w:rsidRPr="00FD310E" w:rsidRDefault="006138E4" w:rsidP="006138E4">
      <w:pPr>
        <w:pStyle w:val="aa"/>
        <w:spacing w:before="0" w:beforeAutospacing="0" w:after="0" w:afterAutospacing="0" w:line="276" w:lineRule="auto"/>
        <w:ind w:firstLine="426"/>
        <w:jc w:val="center"/>
      </w:pPr>
      <w:r w:rsidRPr="00FD310E">
        <w:rPr>
          <w:rStyle w:val="ae"/>
          <w:rFonts w:eastAsiaTheme="majorEastAsia"/>
          <w:b w:val="0"/>
          <w:caps/>
        </w:rPr>
        <w:t>Пихологическая диагностика</w:t>
      </w:r>
    </w:p>
    <w:tbl>
      <w:tblPr>
        <w:tblW w:w="0" w:type="auto"/>
        <w:jc w:val="center"/>
        <w:tblCellSpacing w:w="0" w:type="dxa"/>
        <w:tblInd w:w="-194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2658"/>
        <w:gridCol w:w="2940"/>
        <w:gridCol w:w="3469"/>
      </w:tblGrid>
      <w:tr w:rsidR="006138E4" w:rsidRPr="00FD310E" w:rsidTr="00F83EF4">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5E1B42">
            <w:pPr>
              <w:ind w:firstLine="49"/>
              <w:jc w:val="both"/>
              <w:rPr>
                <w:sz w:val="24"/>
                <w:szCs w:val="24"/>
              </w:rPr>
            </w:pPr>
            <w:r w:rsidRPr="00FD310E">
              <w:rPr>
                <w:rStyle w:val="ae"/>
                <w:sz w:val="24"/>
                <w:szCs w:val="24"/>
              </w:rPr>
              <w:t>Познавательная сфера</w:t>
            </w:r>
            <w:r w:rsidRPr="00FD310E">
              <w:rPr>
                <w:sz w:val="24"/>
                <w:szCs w:val="24"/>
              </w:rPr>
              <w:t xml:space="preserve"> </w:t>
            </w:r>
          </w:p>
        </w:tc>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5E1B42">
            <w:pPr>
              <w:ind w:firstLine="49"/>
              <w:jc w:val="both"/>
              <w:rPr>
                <w:sz w:val="24"/>
                <w:szCs w:val="24"/>
              </w:rPr>
            </w:pPr>
            <w:r w:rsidRPr="00FD310E">
              <w:rPr>
                <w:rStyle w:val="ae"/>
                <w:sz w:val="24"/>
                <w:szCs w:val="24"/>
              </w:rPr>
              <w:t>Личностные особенности</w:t>
            </w:r>
          </w:p>
        </w:tc>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5E1B42">
            <w:pPr>
              <w:ind w:firstLine="49"/>
              <w:jc w:val="both"/>
              <w:rPr>
                <w:sz w:val="24"/>
                <w:szCs w:val="24"/>
              </w:rPr>
            </w:pPr>
            <w:r w:rsidRPr="00FD310E">
              <w:rPr>
                <w:rStyle w:val="ae"/>
                <w:sz w:val="24"/>
                <w:szCs w:val="24"/>
              </w:rPr>
              <w:t>Мотивационно-волевая сфера</w:t>
            </w:r>
          </w:p>
        </w:tc>
      </w:tr>
      <w:tr w:rsidR="006138E4" w:rsidRPr="00FD310E" w:rsidTr="00F83EF4">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F83EF4">
            <w:pPr>
              <w:spacing w:line="276" w:lineRule="auto"/>
              <w:ind w:firstLine="426"/>
              <w:jc w:val="both"/>
              <w:rPr>
                <w:sz w:val="24"/>
                <w:szCs w:val="24"/>
              </w:rPr>
            </w:pPr>
            <w:r w:rsidRPr="00FD310E">
              <w:rPr>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F83EF4">
            <w:pPr>
              <w:spacing w:line="276" w:lineRule="auto"/>
              <w:ind w:firstLine="426"/>
              <w:jc w:val="both"/>
              <w:rPr>
                <w:sz w:val="24"/>
                <w:szCs w:val="24"/>
              </w:rPr>
            </w:pPr>
            <w:r w:rsidRPr="00FD310E">
              <w:rPr>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6138E4" w:rsidRPr="00FD310E" w:rsidRDefault="006138E4" w:rsidP="00F83EF4">
            <w:pPr>
              <w:spacing w:line="276" w:lineRule="auto"/>
              <w:ind w:firstLine="426"/>
              <w:jc w:val="both"/>
              <w:rPr>
                <w:sz w:val="24"/>
                <w:szCs w:val="24"/>
              </w:rPr>
            </w:pPr>
            <w:r w:rsidRPr="00FD310E">
              <w:rPr>
                <w:sz w:val="24"/>
                <w:szCs w:val="24"/>
              </w:rPr>
              <w:t> </w:t>
            </w:r>
          </w:p>
        </w:tc>
      </w:tr>
    </w:tbl>
    <w:p w:rsidR="006138E4" w:rsidRPr="00FD310E" w:rsidRDefault="006138E4" w:rsidP="006138E4">
      <w:pPr>
        <w:pStyle w:val="aa"/>
        <w:spacing w:before="0" w:beforeAutospacing="0" w:after="0" w:afterAutospacing="0" w:line="276" w:lineRule="auto"/>
        <w:ind w:firstLine="426"/>
        <w:jc w:val="both"/>
        <w:rPr>
          <w:rStyle w:val="ae"/>
          <w:rFonts w:eastAsiaTheme="majorEastAsia"/>
        </w:rPr>
      </w:pPr>
    </w:p>
    <w:p w:rsidR="006138E4" w:rsidRPr="00FD310E" w:rsidRDefault="006138E4" w:rsidP="006138E4">
      <w:pPr>
        <w:pStyle w:val="aa"/>
        <w:spacing w:before="0" w:beforeAutospacing="0" w:after="0" w:afterAutospacing="0" w:line="276" w:lineRule="auto"/>
        <w:ind w:firstLine="426"/>
        <w:jc w:val="both"/>
        <w:rPr>
          <w:rStyle w:val="ae"/>
          <w:rFonts w:eastAsiaTheme="majorEastAsia"/>
        </w:rPr>
      </w:pPr>
      <w:r w:rsidRPr="00FD310E">
        <w:rPr>
          <w:rStyle w:val="ae"/>
          <w:rFonts w:eastAsiaTheme="majorEastAsia"/>
        </w:rPr>
        <w:t>Биологические факторы: _______________________________________________________________</w:t>
      </w:r>
    </w:p>
    <w:p w:rsidR="006138E4" w:rsidRPr="00FD310E" w:rsidRDefault="006138E4" w:rsidP="006138E4">
      <w:pPr>
        <w:pStyle w:val="aa"/>
        <w:spacing w:before="0" w:beforeAutospacing="0" w:after="0" w:afterAutospacing="0" w:line="276" w:lineRule="auto"/>
        <w:ind w:firstLine="426"/>
        <w:jc w:val="both"/>
      </w:pPr>
    </w:p>
    <w:p w:rsidR="006138E4" w:rsidRPr="00FD310E" w:rsidRDefault="006138E4" w:rsidP="005E1B42">
      <w:pPr>
        <w:pStyle w:val="aa"/>
        <w:spacing w:before="0" w:beforeAutospacing="0" w:after="0" w:afterAutospacing="0"/>
        <w:ind w:firstLine="426"/>
        <w:jc w:val="both"/>
      </w:pPr>
      <w:r w:rsidRPr="00FD310E">
        <w:rPr>
          <w:b/>
        </w:rPr>
        <w:t>Дополнительные сведения</w:t>
      </w:r>
      <w:r w:rsidRPr="00FD310E">
        <w:t xml:space="preserve"> (участие в конференциях, олимпиадах; грамоты, награды/занятость в системе дополнительного образования):</w:t>
      </w:r>
    </w:p>
    <w:p w:rsidR="006138E4" w:rsidRPr="00FD310E" w:rsidRDefault="006138E4" w:rsidP="005E1B42">
      <w:pPr>
        <w:pStyle w:val="aa"/>
        <w:spacing w:before="0" w:beforeAutospacing="0" w:after="0" w:afterAutospacing="0"/>
        <w:ind w:firstLine="426"/>
        <w:jc w:val="both"/>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018"/>
        <w:gridCol w:w="2019"/>
        <w:gridCol w:w="2019"/>
        <w:gridCol w:w="2019"/>
        <w:gridCol w:w="2019"/>
      </w:tblGrid>
      <w:tr w:rsidR="006138E4" w:rsidRPr="00FD310E" w:rsidTr="00F83EF4">
        <w:trPr>
          <w:tblCellSpacing w:w="0" w:type="dxa"/>
        </w:trPr>
        <w:tc>
          <w:tcPr>
            <w:tcW w:w="2085" w:type="dxa"/>
            <w:tcBorders>
              <w:top w:val="outset" w:sz="6" w:space="0" w:color="auto"/>
              <w:left w:val="outset" w:sz="6" w:space="0" w:color="auto"/>
              <w:bottom w:val="outset" w:sz="6" w:space="0" w:color="auto"/>
              <w:right w:val="outset" w:sz="6" w:space="0" w:color="auto"/>
            </w:tcBorders>
          </w:tcPr>
          <w:p w:rsidR="006138E4" w:rsidRPr="00FD310E" w:rsidRDefault="006138E4" w:rsidP="005E1B42">
            <w:pPr>
              <w:ind w:firstLine="426"/>
              <w:jc w:val="both"/>
              <w:rPr>
                <w:sz w:val="24"/>
                <w:szCs w:val="24"/>
              </w:rPr>
            </w:pPr>
            <w:r w:rsidRPr="00FD310E">
              <w:rPr>
                <w:sz w:val="24"/>
                <w:szCs w:val="24"/>
              </w:rPr>
              <w:t>5 класс</w:t>
            </w:r>
          </w:p>
        </w:tc>
        <w:tc>
          <w:tcPr>
            <w:tcW w:w="2085" w:type="dxa"/>
            <w:tcBorders>
              <w:top w:val="outset" w:sz="6" w:space="0" w:color="auto"/>
              <w:left w:val="outset" w:sz="6" w:space="0" w:color="auto"/>
              <w:bottom w:val="outset" w:sz="6" w:space="0" w:color="auto"/>
              <w:right w:val="outset" w:sz="6" w:space="0" w:color="auto"/>
            </w:tcBorders>
          </w:tcPr>
          <w:p w:rsidR="006138E4" w:rsidRPr="00FD310E" w:rsidRDefault="006138E4" w:rsidP="005E1B42">
            <w:pPr>
              <w:ind w:firstLine="426"/>
              <w:jc w:val="both"/>
              <w:rPr>
                <w:sz w:val="24"/>
                <w:szCs w:val="24"/>
              </w:rPr>
            </w:pPr>
            <w:r w:rsidRPr="00FD310E">
              <w:rPr>
                <w:sz w:val="24"/>
                <w:szCs w:val="24"/>
              </w:rPr>
              <w:t>6 класс</w:t>
            </w:r>
          </w:p>
        </w:tc>
        <w:tc>
          <w:tcPr>
            <w:tcW w:w="2085" w:type="dxa"/>
            <w:tcBorders>
              <w:top w:val="outset" w:sz="6" w:space="0" w:color="auto"/>
              <w:left w:val="outset" w:sz="6" w:space="0" w:color="auto"/>
              <w:bottom w:val="outset" w:sz="6" w:space="0" w:color="auto"/>
              <w:right w:val="outset" w:sz="6" w:space="0" w:color="auto"/>
            </w:tcBorders>
          </w:tcPr>
          <w:p w:rsidR="006138E4" w:rsidRPr="00FD310E" w:rsidRDefault="006138E4" w:rsidP="005E1B42">
            <w:pPr>
              <w:ind w:firstLine="426"/>
              <w:jc w:val="both"/>
              <w:rPr>
                <w:sz w:val="24"/>
                <w:szCs w:val="24"/>
              </w:rPr>
            </w:pPr>
            <w:r w:rsidRPr="00FD310E">
              <w:rPr>
                <w:sz w:val="24"/>
                <w:szCs w:val="24"/>
              </w:rPr>
              <w:t>7 класс</w:t>
            </w:r>
          </w:p>
        </w:tc>
        <w:tc>
          <w:tcPr>
            <w:tcW w:w="2085" w:type="dxa"/>
            <w:tcBorders>
              <w:top w:val="outset" w:sz="6" w:space="0" w:color="auto"/>
              <w:left w:val="outset" w:sz="6" w:space="0" w:color="auto"/>
              <w:bottom w:val="outset" w:sz="6" w:space="0" w:color="auto"/>
              <w:right w:val="outset" w:sz="6" w:space="0" w:color="auto"/>
            </w:tcBorders>
          </w:tcPr>
          <w:p w:rsidR="006138E4" w:rsidRPr="00FD310E" w:rsidRDefault="006138E4" w:rsidP="005E1B42">
            <w:pPr>
              <w:ind w:firstLine="426"/>
              <w:jc w:val="both"/>
              <w:rPr>
                <w:sz w:val="24"/>
                <w:szCs w:val="24"/>
              </w:rPr>
            </w:pPr>
            <w:r w:rsidRPr="00FD310E">
              <w:rPr>
                <w:sz w:val="24"/>
                <w:szCs w:val="24"/>
              </w:rPr>
              <w:t>8 класс</w:t>
            </w:r>
          </w:p>
        </w:tc>
        <w:tc>
          <w:tcPr>
            <w:tcW w:w="2085" w:type="dxa"/>
            <w:tcBorders>
              <w:top w:val="outset" w:sz="6" w:space="0" w:color="auto"/>
              <w:left w:val="outset" w:sz="6" w:space="0" w:color="auto"/>
              <w:bottom w:val="outset" w:sz="6" w:space="0" w:color="auto"/>
              <w:right w:val="outset" w:sz="6" w:space="0" w:color="auto"/>
            </w:tcBorders>
          </w:tcPr>
          <w:p w:rsidR="006138E4" w:rsidRPr="00FD310E" w:rsidRDefault="006138E4" w:rsidP="005E1B42">
            <w:pPr>
              <w:ind w:firstLine="426"/>
              <w:jc w:val="both"/>
              <w:rPr>
                <w:sz w:val="24"/>
                <w:szCs w:val="24"/>
              </w:rPr>
            </w:pPr>
            <w:r w:rsidRPr="00FD310E">
              <w:rPr>
                <w:sz w:val="24"/>
                <w:szCs w:val="24"/>
              </w:rPr>
              <w:t>9 класс</w:t>
            </w:r>
          </w:p>
        </w:tc>
      </w:tr>
      <w:tr w:rsidR="006138E4" w:rsidRPr="00FD310E" w:rsidTr="00F83EF4">
        <w:trPr>
          <w:tblCellSpacing w:w="0" w:type="dxa"/>
        </w:trPr>
        <w:tc>
          <w:tcPr>
            <w:tcW w:w="2085" w:type="dxa"/>
            <w:tcBorders>
              <w:top w:val="outset" w:sz="6" w:space="0" w:color="auto"/>
              <w:left w:val="outset" w:sz="6" w:space="0" w:color="auto"/>
              <w:bottom w:val="outset" w:sz="6" w:space="0" w:color="auto"/>
              <w:right w:val="outset" w:sz="6" w:space="0" w:color="auto"/>
            </w:tcBorders>
          </w:tcPr>
          <w:p w:rsidR="006138E4" w:rsidRPr="00FD310E" w:rsidRDefault="006138E4" w:rsidP="005E1B42">
            <w:pPr>
              <w:ind w:firstLine="426"/>
              <w:jc w:val="both"/>
              <w:rPr>
                <w:sz w:val="24"/>
                <w:szCs w:val="24"/>
              </w:rPr>
            </w:pPr>
            <w:r w:rsidRPr="00FD310E">
              <w:rPr>
                <w:sz w:val="24"/>
                <w:szCs w:val="24"/>
              </w:rPr>
              <w:t> </w:t>
            </w:r>
          </w:p>
        </w:tc>
        <w:tc>
          <w:tcPr>
            <w:tcW w:w="2085" w:type="dxa"/>
            <w:tcBorders>
              <w:top w:val="outset" w:sz="6" w:space="0" w:color="auto"/>
              <w:left w:val="outset" w:sz="6" w:space="0" w:color="auto"/>
              <w:bottom w:val="outset" w:sz="6" w:space="0" w:color="auto"/>
              <w:right w:val="outset" w:sz="6" w:space="0" w:color="auto"/>
            </w:tcBorders>
          </w:tcPr>
          <w:p w:rsidR="006138E4" w:rsidRPr="00FD310E" w:rsidRDefault="006138E4" w:rsidP="005E1B42">
            <w:pPr>
              <w:ind w:firstLine="426"/>
              <w:jc w:val="both"/>
              <w:rPr>
                <w:sz w:val="24"/>
                <w:szCs w:val="24"/>
              </w:rPr>
            </w:pPr>
            <w:r w:rsidRPr="00FD310E">
              <w:rPr>
                <w:sz w:val="24"/>
                <w:szCs w:val="24"/>
              </w:rPr>
              <w:t> </w:t>
            </w:r>
          </w:p>
        </w:tc>
        <w:tc>
          <w:tcPr>
            <w:tcW w:w="2085" w:type="dxa"/>
            <w:tcBorders>
              <w:top w:val="outset" w:sz="6" w:space="0" w:color="auto"/>
              <w:left w:val="outset" w:sz="6" w:space="0" w:color="auto"/>
              <w:bottom w:val="outset" w:sz="6" w:space="0" w:color="auto"/>
              <w:right w:val="outset" w:sz="6" w:space="0" w:color="auto"/>
            </w:tcBorders>
          </w:tcPr>
          <w:p w:rsidR="006138E4" w:rsidRPr="00FD310E" w:rsidRDefault="006138E4" w:rsidP="005E1B42">
            <w:pPr>
              <w:ind w:firstLine="426"/>
              <w:jc w:val="both"/>
              <w:rPr>
                <w:sz w:val="24"/>
                <w:szCs w:val="24"/>
              </w:rPr>
            </w:pPr>
            <w:r w:rsidRPr="00FD310E">
              <w:rPr>
                <w:sz w:val="24"/>
                <w:szCs w:val="24"/>
              </w:rPr>
              <w:t> </w:t>
            </w:r>
          </w:p>
        </w:tc>
        <w:tc>
          <w:tcPr>
            <w:tcW w:w="2085" w:type="dxa"/>
            <w:tcBorders>
              <w:top w:val="outset" w:sz="6" w:space="0" w:color="auto"/>
              <w:left w:val="outset" w:sz="6" w:space="0" w:color="auto"/>
              <w:bottom w:val="outset" w:sz="6" w:space="0" w:color="auto"/>
              <w:right w:val="outset" w:sz="6" w:space="0" w:color="auto"/>
            </w:tcBorders>
          </w:tcPr>
          <w:p w:rsidR="006138E4" w:rsidRPr="00FD310E" w:rsidRDefault="006138E4" w:rsidP="005E1B42">
            <w:pPr>
              <w:ind w:firstLine="426"/>
              <w:jc w:val="both"/>
              <w:rPr>
                <w:sz w:val="24"/>
                <w:szCs w:val="24"/>
              </w:rPr>
            </w:pPr>
            <w:r w:rsidRPr="00FD310E">
              <w:rPr>
                <w:sz w:val="24"/>
                <w:szCs w:val="24"/>
              </w:rPr>
              <w:t> </w:t>
            </w:r>
          </w:p>
        </w:tc>
        <w:tc>
          <w:tcPr>
            <w:tcW w:w="2085" w:type="dxa"/>
            <w:tcBorders>
              <w:top w:val="outset" w:sz="6" w:space="0" w:color="auto"/>
              <w:left w:val="outset" w:sz="6" w:space="0" w:color="auto"/>
              <w:bottom w:val="outset" w:sz="6" w:space="0" w:color="auto"/>
              <w:right w:val="outset" w:sz="6" w:space="0" w:color="auto"/>
            </w:tcBorders>
          </w:tcPr>
          <w:p w:rsidR="006138E4" w:rsidRPr="00FD310E" w:rsidRDefault="006138E4" w:rsidP="005E1B42">
            <w:pPr>
              <w:ind w:firstLine="426"/>
              <w:jc w:val="both"/>
              <w:rPr>
                <w:sz w:val="24"/>
                <w:szCs w:val="24"/>
              </w:rPr>
            </w:pPr>
            <w:r w:rsidRPr="00FD310E">
              <w:rPr>
                <w:sz w:val="24"/>
                <w:szCs w:val="24"/>
              </w:rPr>
              <w:t> </w:t>
            </w:r>
          </w:p>
        </w:tc>
      </w:tr>
    </w:tbl>
    <w:p w:rsidR="006138E4" w:rsidRPr="00FD310E" w:rsidRDefault="006138E4" w:rsidP="005E1B42">
      <w:pPr>
        <w:pStyle w:val="aa"/>
        <w:spacing w:before="0" w:beforeAutospacing="0" w:after="0" w:afterAutospacing="0"/>
        <w:ind w:firstLine="426"/>
        <w:jc w:val="both"/>
        <w:rPr>
          <w:b/>
        </w:rPr>
      </w:pPr>
    </w:p>
    <w:p w:rsidR="006138E4" w:rsidRPr="00FD310E" w:rsidRDefault="006138E4" w:rsidP="005E1B42">
      <w:pPr>
        <w:pStyle w:val="aa"/>
        <w:spacing w:before="0" w:beforeAutospacing="0" w:after="0" w:afterAutospacing="0"/>
        <w:ind w:firstLine="426"/>
        <w:jc w:val="both"/>
      </w:pPr>
      <w:r w:rsidRPr="00FD310E">
        <w:rPr>
          <w:b/>
        </w:rPr>
        <w:t>Рекомендации по сопровождающей работе</w:t>
      </w:r>
      <w:r w:rsidRPr="00FD310E">
        <w:t xml:space="preserve">: </w:t>
      </w:r>
    </w:p>
    <w:p w:rsidR="006138E4" w:rsidRPr="00FD310E" w:rsidRDefault="006138E4" w:rsidP="005E1B42">
      <w:pPr>
        <w:pStyle w:val="aa"/>
        <w:spacing w:before="0" w:beforeAutospacing="0" w:after="0" w:afterAutospacing="0"/>
        <w:jc w:val="both"/>
      </w:pPr>
      <w:r w:rsidRPr="00FD310E">
        <w:t>Учитель: ___________________________________________________________________________________</w:t>
      </w:r>
    </w:p>
    <w:p w:rsidR="006138E4" w:rsidRPr="00FD310E" w:rsidRDefault="006138E4" w:rsidP="005E1B42">
      <w:pPr>
        <w:pStyle w:val="aa"/>
        <w:spacing w:before="0" w:beforeAutospacing="0" w:after="0" w:afterAutospacing="0"/>
        <w:jc w:val="both"/>
      </w:pPr>
      <w:r w:rsidRPr="00FD310E">
        <w:t>Классный</w:t>
      </w:r>
      <w:r w:rsidR="00904E90">
        <w:t xml:space="preserve"> </w:t>
      </w:r>
      <w:r w:rsidRPr="00FD310E">
        <w:t>руководитель: ______________________________________________________________________</w:t>
      </w:r>
    </w:p>
    <w:p w:rsidR="006138E4" w:rsidRDefault="006138E4" w:rsidP="005E1B42">
      <w:pPr>
        <w:pStyle w:val="aa"/>
        <w:spacing w:before="0" w:beforeAutospacing="0" w:after="0" w:afterAutospacing="0"/>
        <w:jc w:val="both"/>
        <w:rPr>
          <w:sz w:val="20"/>
          <w:szCs w:val="20"/>
        </w:rPr>
      </w:pPr>
      <w:r w:rsidRPr="00FD310E">
        <w:t>Психолог: __________________________________________________________________________________</w:t>
      </w:r>
    </w:p>
    <w:p w:rsidR="006138E4" w:rsidRDefault="006138E4" w:rsidP="006138E4"/>
    <w:p w:rsidR="00F46719" w:rsidRDefault="00BD65C4" w:rsidP="005E1B42">
      <w:pPr>
        <w:shd w:val="clear" w:color="auto" w:fill="FFFFFF"/>
        <w:spacing w:line="274" w:lineRule="exact"/>
        <w:ind w:right="883"/>
        <w:jc w:val="center"/>
        <w:rPr>
          <w:rFonts w:eastAsia="Times New Roman"/>
          <w:b/>
          <w:bCs/>
          <w:sz w:val="24"/>
          <w:szCs w:val="24"/>
        </w:rPr>
      </w:pPr>
      <w:r>
        <w:rPr>
          <w:b/>
          <w:bCs/>
          <w:sz w:val="24"/>
          <w:szCs w:val="24"/>
        </w:rPr>
        <w:t xml:space="preserve">3. </w:t>
      </w:r>
      <w:r>
        <w:rPr>
          <w:rFonts w:eastAsia="Times New Roman"/>
          <w:b/>
          <w:bCs/>
          <w:sz w:val="24"/>
          <w:szCs w:val="24"/>
        </w:rPr>
        <w:t>ОРГАНИЗАЦИОННЫЙ РАЗДЕЛ</w:t>
      </w:r>
    </w:p>
    <w:p w:rsidR="009F4B04" w:rsidRPr="00135E1F" w:rsidRDefault="00BD65C4" w:rsidP="005E1B42">
      <w:pPr>
        <w:shd w:val="clear" w:color="auto" w:fill="FFFFFF"/>
        <w:spacing w:line="274" w:lineRule="exact"/>
        <w:ind w:right="883"/>
        <w:rPr>
          <w:sz w:val="24"/>
          <w:szCs w:val="24"/>
        </w:rPr>
      </w:pPr>
      <w:r>
        <w:rPr>
          <w:rFonts w:eastAsia="Times New Roman"/>
          <w:b/>
          <w:bCs/>
          <w:sz w:val="24"/>
          <w:szCs w:val="24"/>
        </w:rPr>
        <w:t xml:space="preserve">3.1. Учебный план основного общего образования </w:t>
      </w:r>
      <w:r w:rsidR="009F4B04">
        <w:rPr>
          <w:rFonts w:eastAsia="Times New Roman"/>
          <w:b/>
          <w:bCs/>
          <w:sz w:val="24"/>
          <w:szCs w:val="24"/>
        </w:rPr>
        <w:t>.</w:t>
      </w:r>
    </w:p>
    <w:p w:rsidR="00F46719" w:rsidRPr="005E1B42" w:rsidRDefault="00AC0689" w:rsidP="005E1B42">
      <w:pPr>
        <w:tabs>
          <w:tab w:val="left" w:pos="4500"/>
          <w:tab w:val="left" w:pos="9180"/>
          <w:tab w:val="left" w:pos="9360"/>
        </w:tabs>
        <w:rPr>
          <w:b/>
        </w:rPr>
      </w:pPr>
      <w:r w:rsidRPr="005E1B42">
        <w:rPr>
          <w:b/>
          <w:sz w:val="24"/>
          <w:szCs w:val="24"/>
        </w:rPr>
        <w:t>3.1.1.Пояснительная записка</w:t>
      </w:r>
      <w:r w:rsidR="005E1B42">
        <w:rPr>
          <w:b/>
          <w:sz w:val="24"/>
          <w:szCs w:val="24"/>
        </w:rPr>
        <w:t>.</w:t>
      </w:r>
    </w:p>
    <w:p w:rsidR="00BD65C4" w:rsidRDefault="00276EB6" w:rsidP="00681069">
      <w:pPr>
        <w:shd w:val="clear" w:color="auto" w:fill="FFFFFF"/>
        <w:tabs>
          <w:tab w:val="left" w:pos="4186"/>
        </w:tabs>
        <w:spacing w:line="274" w:lineRule="exact"/>
        <w:ind w:left="154" w:right="5"/>
        <w:jc w:val="both"/>
      </w:pPr>
      <w:r>
        <w:rPr>
          <w:rFonts w:eastAsia="Times New Roman"/>
          <w:sz w:val="24"/>
          <w:szCs w:val="24"/>
        </w:rPr>
        <w:t>Учебный план МОУ «Малощербединская С</w:t>
      </w:r>
      <w:r w:rsidR="00681069">
        <w:rPr>
          <w:rFonts w:eastAsia="Times New Roman"/>
          <w:sz w:val="24"/>
          <w:szCs w:val="24"/>
        </w:rPr>
        <w:t>ООШ»</w:t>
      </w:r>
      <w:r w:rsidR="00BD65C4">
        <w:rPr>
          <w:rFonts w:eastAsia="Times New Roman"/>
          <w:sz w:val="24"/>
          <w:szCs w:val="24"/>
        </w:rPr>
        <w:t xml:space="preserve"> разработан в соответствии</w:t>
      </w:r>
      <w:r w:rsidR="00F46719">
        <w:rPr>
          <w:rFonts w:eastAsia="Times New Roman"/>
          <w:sz w:val="24"/>
          <w:szCs w:val="24"/>
        </w:rPr>
        <w:t xml:space="preserve"> </w:t>
      </w:r>
      <w:r w:rsidR="00BD65C4">
        <w:rPr>
          <w:rFonts w:eastAsia="Times New Roman"/>
          <w:spacing w:val="-1"/>
          <w:sz w:val="24"/>
          <w:szCs w:val="24"/>
        </w:rPr>
        <w:t>с     нор</w:t>
      </w:r>
      <w:r w:rsidR="00BD14AD">
        <w:rPr>
          <w:rFonts w:eastAsia="Times New Roman"/>
          <w:spacing w:val="-1"/>
          <w:sz w:val="24"/>
          <w:szCs w:val="24"/>
        </w:rPr>
        <w:t>м</w:t>
      </w:r>
      <w:r w:rsidR="00BD65C4">
        <w:rPr>
          <w:rFonts w:eastAsia="Times New Roman"/>
          <w:spacing w:val="-1"/>
          <w:sz w:val="24"/>
          <w:szCs w:val="24"/>
        </w:rPr>
        <w:t>ативно-правовой   базой</w:t>
      </w:r>
      <w:r w:rsidR="00F46719">
        <w:rPr>
          <w:rFonts w:eastAsia="Times New Roman"/>
          <w:spacing w:val="-1"/>
          <w:sz w:val="24"/>
          <w:szCs w:val="24"/>
        </w:rPr>
        <w:t xml:space="preserve"> </w:t>
      </w:r>
      <w:r w:rsidR="00BD65C4">
        <w:rPr>
          <w:rFonts w:eastAsia="Times New Roman"/>
          <w:spacing w:val="-1"/>
          <w:sz w:val="24"/>
          <w:szCs w:val="24"/>
        </w:rPr>
        <w:t>при  реализации     Федерального    государственного</w:t>
      </w:r>
      <w:r w:rsidR="00681069">
        <w:rPr>
          <w:rFonts w:eastAsia="Times New Roman"/>
          <w:spacing w:val="-1"/>
          <w:sz w:val="24"/>
          <w:szCs w:val="24"/>
        </w:rPr>
        <w:t xml:space="preserve"> </w:t>
      </w:r>
      <w:r w:rsidR="00BD65C4">
        <w:rPr>
          <w:rFonts w:eastAsia="Times New Roman"/>
          <w:sz w:val="24"/>
          <w:szCs w:val="24"/>
        </w:rPr>
        <w:t>образовательного стандарта основного   общего образования :</w:t>
      </w:r>
    </w:p>
    <w:p w:rsidR="00BD65C4" w:rsidRPr="005E1B42" w:rsidRDefault="00BD65C4">
      <w:pPr>
        <w:shd w:val="clear" w:color="auto" w:fill="FFFFFF"/>
        <w:tabs>
          <w:tab w:val="left" w:pos="149"/>
        </w:tabs>
        <w:spacing w:line="274" w:lineRule="exact"/>
        <w:ind w:left="10"/>
      </w:pPr>
      <w:r>
        <w:rPr>
          <w:sz w:val="24"/>
          <w:szCs w:val="24"/>
        </w:rPr>
        <w:t>-</w:t>
      </w:r>
      <w:r>
        <w:rPr>
          <w:sz w:val="24"/>
          <w:szCs w:val="24"/>
        </w:rPr>
        <w:tab/>
      </w:r>
      <w:r w:rsidRPr="005E1B42">
        <w:rPr>
          <w:rFonts w:eastAsia="Times New Roman"/>
          <w:spacing w:val="-1"/>
          <w:sz w:val="24"/>
          <w:szCs w:val="24"/>
        </w:rPr>
        <w:t>Закон «Об образовании</w:t>
      </w:r>
      <w:r w:rsidR="00656C1A" w:rsidRPr="005E1B42">
        <w:rPr>
          <w:rFonts w:eastAsia="Times New Roman"/>
          <w:spacing w:val="-1"/>
          <w:sz w:val="24"/>
          <w:szCs w:val="24"/>
        </w:rPr>
        <w:t xml:space="preserve"> в Российской Федерации</w:t>
      </w:r>
      <w:r w:rsidRPr="005E1B42">
        <w:rPr>
          <w:rFonts w:eastAsia="Times New Roman"/>
          <w:spacing w:val="-1"/>
          <w:sz w:val="24"/>
          <w:szCs w:val="24"/>
        </w:rPr>
        <w:t xml:space="preserve">» </w:t>
      </w:r>
      <w:r w:rsidR="003A41B9">
        <w:rPr>
          <w:rFonts w:eastAsia="Times New Roman"/>
          <w:spacing w:val="-1"/>
          <w:sz w:val="24"/>
          <w:szCs w:val="24"/>
        </w:rPr>
        <w:t xml:space="preserve"> -  ФЗ- 273</w:t>
      </w:r>
    </w:p>
    <w:p w:rsidR="00BD65C4" w:rsidRPr="005E1B42" w:rsidRDefault="00BD65C4">
      <w:pPr>
        <w:shd w:val="clear" w:color="auto" w:fill="FFFFFF"/>
        <w:tabs>
          <w:tab w:val="left" w:pos="211"/>
        </w:tabs>
        <w:spacing w:line="274" w:lineRule="exact"/>
        <w:ind w:right="24"/>
        <w:jc w:val="both"/>
      </w:pPr>
      <w:r w:rsidRPr="005E1B42">
        <w:rPr>
          <w:sz w:val="24"/>
          <w:szCs w:val="24"/>
        </w:rPr>
        <w:t>-</w:t>
      </w:r>
      <w:r w:rsidRPr="005E1B42">
        <w:rPr>
          <w:sz w:val="24"/>
          <w:szCs w:val="24"/>
        </w:rPr>
        <w:tab/>
      </w:r>
      <w:r w:rsidRPr="005E1B42">
        <w:rPr>
          <w:rFonts w:eastAsia="Times New Roman"/>
          <w:sz w:val="24"/>
          <w:szCs w:val="24"/>
        </w:rPr>
        <w:t>федеральный государственный образовательный стандарт основного общего образования</w:t>
      </w:r>
      <w:r w:rsidRPr="005E1B42">
        <w:rPr>
          <w:rFonts w:eastAsia="Times New Roman"/>
          <w:sz w:val="24"/>
          <w:szCs w:val="24"/>
        </w:rPr>
        <w:br/>
        <w:t>(утвержден приказом Минобрнауки России от 17.12.2010 г. № 1897, зарегистрирован в</w:t>
      </w:r>
      <w:r w:rsidRPr="005E1B42">
        <w:rPr>
          <w:rFonts w:eastAsia="Times New Roman"/>
          <w:sz w:val="24"/>
          <w:szCs w:val="24"/>
        </w:rPr>
        <w:br/>
        <w:t>Минюсте России 01.02.2011 г., регистрационный номер 19644)</w:t>
      </w:r>
    </w:p>
    <w:p w:rsidR="00BD65C4" w:rsidRPr="005E1B42" w:rsidRDefault="00BD65C4" w:rsidP="00BD65C4">
      <w:pPr>
        <w:numPr>
          <w:ilvl w:val="0"/>
          <w:numId w:val="27"/>
        </w:numPr>
        <w:shd w:val="clear" w:color="auto" w:fill="FFFFFF"/>
        <w:tabs>
          <w:tab w:val="left" w:pos="1003"/>
        </w:tabs>
        <w:spacing w:before="19" w:line="274" w:lineRule="exact"/>
        <w:ind w:right="5" w:firstLine="715"/>
        <w:jc w:val="both"/>
        <w:rPr>
          <w:b/>
          <w:bCs/>
          <w:sz w:val="24"/>
          <w:szCs w:val="24"/>
        </w:rPr>
      </w:pPr>
      <w:r w:rsidRPr="005E1B42">
        <w:rPr>
          <w:rFonts w:eastAsia="Times New Roman"/>
          <w:sz w:val="24"/>
          <w:szCs w:val="24"/>
        </w:rPr>
        <w:t>санитарно-эпидемиологические правила и нормативы СанПиН 2.4.2.2821-10 (постановление главного государственного санитарного врача РФ от 29.12.2010 г. № 189, зарегистрировано в Минюсте России 03.03.2011 г., рег. номер 19993),</w:t>
      </w:r>
    </w:p>
    <w:p w:rsidR="00BD65C4" w:rsidRPr="005E1B42" w:rsidRDefault="00BD65C4" w:rsidP="00BD65C4">
      <w:pPr>
        <w:numPr>
          <w:ilvl w:val="0"/>
          <w:numId w:val="27"/>
        </w:numPr>
        <w:shd w:val="clear" w:color="auto" w:fill="FFFFFF"/>
        <w:tabs>
          <w:tab w:val="left" w:pos="1003"/>
        </w:tabs>
        <w:spacing w:before="14" w:line="274" w:lineRule="exact"/>
        <w:ind w:right="19" w:firstLine="715"/>
        <w:jc w:val="both"/>
        <w:rPr>
          <w:b/>
          <w:bCs/>
          <w:sz w:val="24"/>
          <w:szCs w:val="24"/>
        </w:rPr>
      </w:pPr>
      <w:r w:rsidRPr="005E1B42">
        <w:rPr>
          <w:rFonts w:eastAsia="Times New Roman"/>
          <w:sz w:val="24"/>
          <w:szCs w:val="24"/>
        </w:rPr>
        <w:t>письмо Департамента общего образования Минобрнауки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BD65C4" w:rsidRPr="005E1B42" w:rsidRDefault="00BD65C4" w:rsidP="00BD65C4">
      <w:pPr>
        <w:numPr>
          <w:ilvl w:val="0"/>
          <w:numId w:val="27"/>
        </w:numPr>
        <w:shd w:val="clear" w:color="auto" w:fill="FFFFFF"/>
        <w:tabs>
          <w:tab w:val="left" w:pos="1003"/>
        </w:tabs>
        <w:spacing w:before="10" w:line="274" w:lineRule="exact"/>
        <w:ind w:right="29" w:firstLine="715"/>
        <w:jc w:val="both"/>
        <w:rPr>
          <w:b/>
          <w:bCs/>
          <w:sz w:val="24"/>
          <w:szCs w:val="24"/>
        </w:rPr>
      </w:pPr>
      <w:r w:rsidRPr="005E1B42">
        <w:rPr>
          <w:rFonts w:eastAsia="Times New Roman"/>
          <w:sz w:val="24"/>
          <w:szCs w:val="24"/>
        </w:rPr>
        <w:t>нормативные правовые акты министерства образования Саратовской области, регламентирующие деятельность образовательных учреждений региона.</w:t>
      </w:r>
    </w:p>
    <w:p w:rsidR="00BD65C4" w:rsidRPr="005E1B42" w:rsidRDefault="00681069">
      <w:pPr>
        <w:shd w:val="clear" w:color="auto" w:fill="FFFFFF"/>
        <w:spacing w:line="274" w:lineRule="exact"/>
        <w:ind w:left="144" w:firstLine="845"/>
        <w:jc w:val="both"/>
      </w:pPr>
      <w:r>
        <w:rPr>
          <w:rFonts w:eastAsia="Times New Roman"/>
          <w:sz w:val="24"/>
          <w:szCs w:val="24"/>
        </w:rPr>
        <w:t>Учебный план</w:t>
      </w:r>
      <w:r w:rsidR="00BD65C4" w:rsidRPr="005E1B42">
        <w:rPr>
          <w:rFonts w:eastAsia="Times New Roman"/>
          <w:sz w:val="24"/>
          <w:szCs w:val="24"/>
        </w:rPr>
        <w:t xml:space="preserve"> </w:t>
      </w:r>
      <w:r w:rsidR="00276EB6">
        <w:rPr>
          <w:rFonts w:eastAsia="Times New Roman"/>
          <w:sz w:val="24"/>
          <w:szCs w:val="24"/>
        </w:rPr>
        <w:t>МОУ «Малощербединская С</w:t>
      </w:r>
      <w:r>
        <w:rPr>
          <w:rFonts w:eastAsia="Times New Roman"/>
          <w:sz w:val="24"/>
          <w:szCs w:val="24"/>
        </w:rPr>
        <w:t xml:space="preserve">ОШ» </w:t>
      </w:r>
      <w:r w:rsidR="00BD65C4" w:rsidRPr="005E1B42">
        <w:rPr>
          <w:rFonts w:eastAsia="Times New Roman"/>
          <w:sz w:val="24"/>
          <w:szCs w:val="24"/>
        </w:rPr>
        <w:t>является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максимальный объем обязательной нагрузки обучающихся, нормативы финансирования. Учебный план основного общего образования разработан на принципе преемственности между образовательными ступенями.</w:t>
      </w:r>
    </w:p>
    <w:p w:rsidR="00BD65C4" w:rsidRPr="005E1B42" w:rsidRDefault="00BD65C4">
      <w:pPr>
        <w:shd w:val="clear" w:color="auto" w:fill="FFFFFF"/>
        <w:spacing w:line="274" w:lineRule="exact"/>
        <w:ind w:left="144" w:right="14"/>
        <w:jc w:val="both"/>
      </w:pPr>
      <w:r w:rsidRPr="005E1B42">
        <w:rPr>
          <w:rFonts w:eastAsia="Times New Roman"/>
          <w:sz w:val="24"/>
          <w:szCs w:val="24"/>
        </w:rPr>
        <w:t xml:space="preserve">Содержание и структура учебного плана основного общего образования определяется </w:t>
      </w:r>
      <w:r w:rsidRPr="005E1B42">
        <w:rPr>
          <w:rFonts w:eastAsia="Times New Roman"/>
          <w:spacing w:val="-1"/>
          <w:sz w:val="24"/>
          <w:szCs w:val="24"/>
        </w:rPr>
        <w:t xml:space="preserve">требованиями федерального государственного образовательного стандарта основного общего </w:t>
      </w:r>
      <w:r w:rsidRPr="005E1B42">
        <w:rPr>
          <w:rFonts w:eastAsia="Times New Roman"/>
          <w:sz w:val="24"/>
          <w:szCs w:val="24"/>
        </w:rPr>
        <w:t xml:space="preserve">образования в соответствии с социальным заказом, целями </w:t>
      </w:r>
      <w:r w:rsidR="00656C1A" w:rsidRPr="005E1B42">
        <w:rPr>
          <w:rFonts w:eastAsia="Times New Roman"/>
          <w:sz w:val="24"/>
          <w:szCs w:val="24"/>
        </w:rPr>
        <w:t xml:space="preserve">школьного </w:t>
      </w:r>
      <w:r w:rsidRPr="005E1B42">
        <w:rPr>
          <w:rFonts w:eastAsia="Times New Roman"/>
          <w:sz w:val="24"/>
          <w:szCs w:val="24"/>
        </w:rPr>
        <w:t>образования (Устав школы), а также задачами школы на учебный год (план работы школы ).</w:t>
      </w:r>
    </w:p>
    <w:p w:rsidR="00BD65C4" w:rsidRDefault="00BD65C4">
      <w:pPr>
        <w:shd w:val="clear" w:color="auto" w:fill="FFFFFF"/>
        <w:spacing w:line="274" w:lineRule="exact"/>
        <w:ind w:left="720" w:right="10"/>
        <w:jc w:val="both"/>
      </w:pPr>
      <w:r>
        <w:rPr>
          <w:rFonts w:eastAsia="Times New Roman"/>
          <w:sz w:val="24"/>
          <w:szCs w:val="24"/>
        </w:rPr>
        <w:t>Продолжительность учебного года и урока определены нормативными документами действующими СанПиН 2.4.2.2821-10:</w:t>
      </w:r>
    </w:p>
    <w:p w:rsidR="00BD65C4" w:rsidRDefault="00BD65C4" w:rsidP="00BD65C4">
      <w:pPr>
        <w:numPr>
          <w:ilvl w:val="0"/>
          <w:numId w:val="28"/>
        </w:numPr>
        <w:shd w:val="clear" w:color="auto" w:fill="FFFFFF"/>
        <w:tabs>
          <w:tab w:val="left" w:pos="1003"/>
        </w:tabs>
        <w:spacing w:before="19"/>
        <w:ind w:left="720"/>
        <w:rPr>
          <w:rFonts w:eastAsia="Times New Roman"/>
          <w:b/>
          <w:bCs/>
          <w:sz w:val="24"/>
          <w:szCs w:val="24"/>
        </w:rPr>
      </w:pPr>
      <w:r>
        <w:rPr>
          <w:rFonts w:eastAsia="Times New Roman"/>
          <w:sz w:val="24"/>
          <w:szCs w:val="24"/>
        </w:rPr>
        <w:t>продолжительность учебного года - в 5-9 классах 35 учебных недел</w:t>
      </w:r>
      <w:r w:rsidR="00656C1A">
        <w:rPr>
          <w:rFonts w:eastAsia="Times New Roman"/>
          <w:sz w:val="24"/>
          <w:szCs w:val="24"/>
        </w:rPr>
        <w:t>ь</w:t>
      </w:r>
      <w:r w:rsidR="005E1B42">
        <w:rPr>
          <w:rFonts w:eastAsia="Times New Roman"/>
          <w:sz w:val="24"/>
          <w:szCs w:val="24"/>
        </w:rPr>
        <w:t>;</w:t>
      </w:r>
    </w:p>
    <w:p w:rsidR="00BD65C4" w:rsidRPr="00276EB6" w:rsidRDefault="00BD65C4" w:rsidP="00BD65C4">
      <w:pPr>
        <w:numPr>
          <w:ilvl w:val="0"/>
          <w:numId w:val="28"/>
        </w:numPr>
        <w:shd w:val="clear" w:color="auto" w:fill="FFFFFF"/>
        <w:tabs>
          <w:tab w:val="left" w:pos="1003"/>
        </w:tabs>
        <w:spacing w:before="14"/>
        <w:ind w:left="720"/>
        <w:rPr>
          <w:rFonts w:eastAsia="Times New Roman"/>
          <w:b/>
          <w:bCs/>
          <w:sz w:val="24"/>
          <w:szCs w:val="24"/>
        </w:rPr>
      </w:pPr>
      <w:r>
        <w:rPr>
          <w:rFonts w:eastAsia="Times New Roman"/>
          <w:sz w:val="24"/>
          <w:szCs w:val="24"/>
        </w:rPr>
        <w:t xml:space="preserve">продолжительность учебной недели </w:t>
      </w:r>
      <w:r w:rsidR="006E7088">
        <w:rPr>
          <w:rFonts w:eastAsia="Times New Roman"/>
          <w:sz w:val="24"/>
          <w:szCs w:val="24"/>
        </w:rPr>
        <w:t>:</w:t>
      </w:r>
      <w:r w:rsidR="005E1B42">
        <w:rPr>
          <w:rFonts w:eastAsia="Times New Roman"/>
          <w:sz w:val="24"/>
          <w:szCs w:val="24"/>
        </w:rPr>
        <w:t xml:space="preserve"> </w:t>
      </w:r>
      <w:r w:rsidR="00276EB6">
        <w:rPr>
          <w:rFonts w:eastAsia="Times New Roman"/>
          <w:sz w:val="24"/>
          <w:szCs w:val="24"/>
        </w:rPr>
        <w:t xml:space="preserve"> 5</w:t>
      </w:r>
      <w:r>
        <w:rPr>
          <w:rFonts w:eastAsia="Times New Roman"/>
          <w:sz w:val="24"/>
          <w:szCs w:val="24"/>
        </w:rPr>
        <w:t xml:space="preserve"> дней</w:t>
      </w:r>
      <w:r w:rsidR="006E7088">
        <w:rPr>
          <w:rFonts w:eastAsia="Times New Roman"/>
          <w:sz w:val="24"/>
          <w:szCs w:val="24"/>
        </w:rPr>
        <w:t>-</w:t>
      </w:r>
      <w:r w:rsidR="00605570">
        <w:rPr>
          <w:rFonts w:eastAsia="Times New Roman"/>
          <w:sz w:val="24"/>
          <w:szCs w:val="24"/>
        </w:rPr>
        <w:t>5-</w:t>
      </w:r>
      <w:r w:rsidR="00276EB6">
        <w:rPr>
          <w:rFonts w:eastAsia="Times New Roman"/>
          <w:sz w:val="24"/>
          <w:szCs w:val="24"/>
        </w:rPr>
        <w:t xml:space="preserve"> 8</w:t>
      </w:r>
      <w:r w:rsidR="006E7088">
        <w:rPr>
          <w:rFonts w:eastAsia="Times New Roman"/>
          <w:sz w:val="24"/>
          <w:szCs w:val="24"/>
        </w:rPr>
        <w:t xml:space="preserve"> класс</w:t>
      </w:r>
      <w:r>
        <w:rPr>
          <w:rFonts w:eastAsia="Times New Roman"/>
          <w:sz w:val="24"/>
          <w:szCs w:val="24"/>
        </w:rPr>
        <w:t>;</w:t>
      </w:r>
    </w:p>
    <w:p w:rsidR="00276EB6" w:rsidRDefault="00276EB6" w:rsidP="00BD65C4">
      <w:pPr>
        <w:numPr>
          <w:ilvl w:val="0"/>
          <w:numId w:val="28"/>
        </w:numPr>
        <w:shd w:val="clear" w:color="auto" w:fill="FFFFFF"/>
        <w:tabs>
          <w:tab w:val="left" w:pos="1003"/>
        </w:tabs>
        <w:spacing w:before="14"/>
        <w:ind w:left="720"/>
        <w:rPr>
          <w:rFonts w:eastAsia="Times New Roman"/>
          <w:b/>
          <w:bCs/>
          <w:sz w:val="24"/>
          <w:szCs w:val="24"/>
        </w:rPr>
      </w:pPr>
      <w:r>
        <w:rPr>
          <w:rFonts w:eastAsia="Times New Roman"/>
          <w:sz w:val="24"/>
          <w:szCs w:val="24"/>
        </w:rPr>
        <w:t>продолжительность учебной недели :  6 дней-9 класс</w:t>
      </w:r>
    </w:p>
    <w:p w:rsidR="00BD65C4" w:rsidRDefault="00BD65C4">
      <w:pPr>
        <w:shd w:val="clear" w:color="auto" w:fill="FFFFFF"/>
        <w:tabs>
          <w:tab w:val="left" w:pos="1066"/>
        </w:tabs>
        <w:spacing w:before="14" w:line="274" w:lineRule="exact"/>
        <w:ind w:left="720"/>
      </w:pPr>
      <w:r>
        <w:rPr>
          <w:rFonts w:eastAsia="Times New Roman"/>
          <w:b/>
          <w:bCs/>
          <w:sz w:val="24"/>
          <w:szCs w:val="24"/>
        </w:rPr>
        <w:t>•</w:t>
      </w:r>
      <w:r>
        <w:rPr>
          <w:rFonts w:eastAsia="Times New Roman"/>
          <w:b/>
          <w:bCs/>
          <w:sz w:val="24"/>
          <w:szCs w:val="24"/>
        </w:rPr>
        <w:tab/>
      </w:r>
      <w:r>
        <w:rPr>
          <w:rFonts w:eastAsia="Times New Roman"/>
          <w:sz w:val="24"/>
          <w:szCs w:val="24"/>
        </w:rPr>
        <w:t>продолжительность урока -  45 минут.</w:t>
      </w:r>
    </w:p>
    <w:p w:rsidR="00BD65C4" w:rsidRDefault="00BD65C4">
      <w:pPr>
        <w:shd w:val="clear" w:color="auto" w:fill="FFFFFF"/>
        <w:spacing w:line="274" w:lineRule="exact"/>
        <w:ind w:left="10" w:right="5" w:firstLine="763"/>
        <w:jc w:val="both"/>
      </w:pPr>
      <w:r>
        <w:rPr>
          <w:rFonts w:eastAsia="Times New Roman"/>
          <w:sz w:val="24"/>
          <w:szCs w:val="24"/>
        </w:rPr>
        <w:t xml:space="preserve">Учебный  план  включает  две  части:   </w:t>
      </w:r>
      <w:r>
        <w:rPr>
          <w:rFonts w:eastAsia="Times New Roman"/>
          <w:b/>
          <w:bCs/>
          <w:sz w:val="24"/>
          <w:szCs w:val="24"/>
        </w:rPr>
        <w:t xml:space="preserve">обязательную   и   формируемую   </w:t>
      </w:r>
      <w:r>
        <w:rPr>
          <w:rFonts w:eastAsia="Times New Roman"/>
          <w:sz w:val="24"/>
          <w:szCs w:val="24"/>
        </w:rPr>
        <w:t>участниками образовательного процесса.</w:t>
      </w:r>
    </w:p>
    <w:p w:rsidR="00BD65C4" w:rsidRDefault="00BD65C4">
      <w:pPr>
        <w:shd w:val="clear" w:color="auto" w:fill="FFFFFF"/>
        <w:spacing w:line="274" w:lineRule="exact"/>
        <w:ind w:left="10" w:right="10" w:firstLine="456"/>
        <w:jc w:val="both"/>
      </w:pPr>
      <w:r>
        <w:rPr>
          <w:rFonts w:eastAsia="Times New Roman"/>
          <w:b/>
          <w:bCs/>
          <w:sz w:val="24"/>
          <w:szCs w:val="24"/>
        </w:rPr>
        <w:t xml:space="preserve">Обязательная часть </w:t>
      </w:r>
      <w:r>
        <w:rPr>
          <w:rFonts w:eastAsia="Times New Roman"/>
          <w:sz w:val="24"/>
          <w:szCs w:val="24"/>
        </w:rPr>
        <w:t xml:space="preserve">примерного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w:t>
      </w:r>
      <w:r>
        <w:rPr>
          <w:rFonts w:eastAsia="Times New Roman"/>
          <w:spacing w:val="-1"/>
          <w:sz w:val="24"/>
          <w:szCs w:val="24"/>
        </w:rPr>
        <w:t>общего образования, и учебное время, отводимое на их изучение по классам (годам) обучения.</w:t>
      </w:r>
    </w:p>
    <w:p w:rsidR="00BD65C4" w:rsidRDefault="00BD65C4">
      <w:pPr>
        <w:shd w:val="clear" w:color="auto" w:fill="FFFFFF"/>
        <w:spacing w:before="5" w:line="274" w:lineRule="exact"/>
        <w:ind w:left="10" w:right="10" w:firstLine="446"/>
        <w:jc w:val="both"/>
      </w:pPr>
      <w:r>
        <w:rPr>
          <w:rFonts w:eastAsia="Times New Roman"/>
          <w:b/>
          <w:bCs/>
          <w:sz w:val="24"/>
          <w:szCs w:val="24"/>
        </w:rPr>
        <w:t xml:space="preserve">Часть примерного учебного плана, формируемая участниками образовательного процесса, </w:t>
      </w:r>
      <w:r>
        <w:rPr>
          <w:rFonts w:eastAsia="Times New Roman"/>
          <w:sz w:val="24"/>
          <w:szCs w:val="24"/>
        </w:rPr>
        <w:t>определяет содержание образования, обеспечивающего реализацию интересов и потребностей обучающихся, их родителей (законных представителей).</w:t>
      </w:r>
    </w:p>
    <w:p w:rsidR="00BD65C4" w:rsidRDefault="00BD65C4">
      <w:pPr>
        <w:shd w:val="clear" w:color="auto" w:fill="FFFFFF"/>
        <w:spacing w:before="5" w:line="274" w:lineRule="exact"/>
        <w:ind w:left="456"/>
      </w:pPr>
      <w:r>
        <w:rPr>
          <w:rFonts w:eastAsia="Times New Roman"/>
          <w:sz w:val="24"/>
          <w:szCs w:val="24"/>
        </w:rPr>
        <w:t>Время, отводимое на данную часть учебного плана, используется на:</w:t>
      </w:r>
    </w:p>
    <w:p w:rsidR="00BD65C4" w:rsidRDefault="00BD65C4">
      <w:pPr>
        <w:shd w:val="clear" w:color="auto" w:fill="FFFFFF"/>
        <w:tabs>
          <w:tab w:val="left" w:pos="869"/>
        </w:tabs>
        <w:spacing w:line="274" w:lineRule="exact"/>
        <w:ind w:left="10" w:right="24" w:firstLine="446"/>
        <w:jc w:val="both"/>
      </w:pPr>
      <w:r>
        <w:rPr>
          <w:rFonts w:eastAsia="Times New Roman"/>
          <w:sz w:val="24"/>
          <w:szCs w:val="24"/>
        </w:rPr>
        <w:t>—</w:t>
      </w:r>
      <w:r>
        <w:rPr>
          <w:rFonts w:eastAsia="Times New Roman"/>
          <w:sz w:val="24"/>
          <w:szCs w:val="24"/>
        </w:rPr>
        <w:tab/>
        <w:t>увеличение учебных часов, предусмотренных на изучение отдельных предметов</w:t>
      </w:r>
      <w:r>
        <w:rPr>
          <w:rFonts w:eastAsia="Times New Roman"/>
          <w:sz w:val="24"/>
          <w:szCs w:val="24"/>
        </w:rPr>
        <w:br/>
        <w:t>обязательной части;</w:t>
      </w:r>
    </w:p>
    <w:p w:rsidR="00BD65C4" w:rsidRDefault="00BD65C4" w:rsidP="00BD65C4">
      <w:pPr>
        <w:numPr>
          <w:ilvl w:val="0"/>
          <w:numId w:val="29"/>
        </w:numPr>
        <w:shd w:val="clear" w:color="auto" w:fill="FFFFFF"/>
        <w:tabs>
          <w:tab w:val="left" w:pos="768"/>
        </w:tabs>
        <w:spacing w:line="274" w:lineRule="exact"/>
        <w:ind w:left="10" w:right="19" w:firstLine="446"/>
        <w:jc w:val="both"/>
        <w:rPr>
          <w:rFonts w:eastAsia="Times New Roman"/>
          <w:sz w:val="24"/>
          <w:szCs w:val="24"/>
        </w:rPr>
      </w:pPr>
      <w:r>
        <w:rPr>
          <w:rFonts w:eastAsia="Times New Roman"/>
          <w:sz w:val="24"/>
          <w:szCs w:val="24"/>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BD65C4" w:rsidRDefault="00BD65C4" w:rsidP="00BD65C4">
      <w:pPr>
        <w:numPr>
          <w:ilvl w:val="0"/>
          <w:numId w:val="29"/>
        </w:numPr>
        <w:shd w:val="clear" w:color="auto" w:fill="FFFFFF"/>
        <w:tabs>
          <w:tab w:val="left" w:pos="768"/>
        </w:tabs>
        <w:spacing w:line="274" w:lineRule="exact"/>
        <w:ind w:left="456"/>
        <w:rPr>
          <w:rFonts w:eastAsia="Times New Roman"/>
          <w:sz w:val="24"/>
          <w:szCs w:val="24"/>
        </w:rPr>
      </w:pPr>
      <w:r>
        <w:rPr>
          <w:rFonts w:eastAsia="Times New Roman"/>
          <w:spacing w:val="-1"/>
          <w:sz w:val="24"/>
          <w:szCs w:val="24"/>
        </w:rPr>
        <w:t>внеурочную деятельность.</w:t>
      </w:r>
    </w:p>
    <w:p w:rsidR="00BD65C4" w:rsidRDefault="00BD65C4">
      <w:pPr>
        <w:shd w:val="clear" w:color="auto" w:fill="FFFFFF"/>
        <w:spacing w:line="274" w:lineRule="exact"/>
        <w:ind w:firstLine="624"/>
        <w:jc w:val="both"/>
        <w:rPr>
          <w:rFonts w:eastAsia="Times New Roman"/>
          <w:sz w:val="24"/>
          <w:szCs w:val="24"/>
        </w:rPr>
      </w:pPr>
      <w:r>
        <w:rPr>
          <w:rFonts w:eastAsia="Times New Roman"/>
          <w:sz w:val="24"/>
          <w:szCs w:val="24"/>
        </w:rPr>
        <w:t xml:space="preserve">Наполняемость </w:t>
      </w:r>
      <w:r>
        <w:rPr>
          <w:rFonts w:eastAsia="Times New Roman"/>
          <w:i/>
          <w:iCs/>
          <w:sz w:val="24"/>
          <w:szCs w:val="24"/>
        </w:rPr>
        <w:t xml:space="preserve">обязательной части </w:t>
      </w:r>
      <w:r>
        <w:rPr>
          <w:rFonts w:eastAsia="Times New Roman"/>
          <w:sz w:val="24"/>
          <w:szCs w:val="24"/>
        </w:rPr>
        <w:t xml:space="preserve">определена составом учебных предметов обязательных предметных областей; </w:t>
      </w:r>
      <w:r>
        <w:rPr>
          <w:rFonts w:eastAsia="Times New Roman"/>
          <w:i/>
          <w:iCs/>
          <w:sz w:val="24"/>
          <w:szCs w:val="24"/>
        </w:rPr>
        <w:t xml:space="preserve">часть, формируемая участниками образовательного процесса, </w:t>
      </w:r>
      <w:r>
        <w:rPr>
          <w:rFonts w:eastAsia="Times New Roman"/>
          <w:sz w:val="24"/>
          <w:szCs w:val="24"/>
        </w:rPr>
        <w:t>включает курсы, предметы, занятия, направленные на реализацию индивидуальных потребностей обучающихся, в соответствии с их запросами, а также, отражающие специфику школы .</w:t>
      </w:r>
    </w:p>
    <w:p w:rsidR="009F4B04" w:rsidRDefault="009F4B04" w:rsidP="00135E1F">
      <w:pPr>
        <w:ind w:left="142" w:firstLine="283"/>
        <w:jc w:val="both"/>
        <w:rPr>
          <w:b/>
          <w:i/>
          <w:sz w:val="24"/>
          <w:szCs w:val="24"/>
        </w:rPr>
      </w:pPr>
    </w:p>
    <w:p w:rsidR="00135E1F" w:rsidRPr="006C0D77" w:rsidRDefault="00AC0689" w:rsidP="005E1B42">
      <w:pPr>
        <w:rPr>
          <w:rFonts w:eastAsia="+mj-ea"/>
          <w:bCs/>
          <w:sz w:val="24"/>
          <w:szCs w:val="24"/>
        </w:rPr>
      </w:pPr>
      <w:r w:rsidRPr="006C0D77">
        <w:rPr>
          <w:b/>
          <w:sz w:val="24"/>
          <w:szCs w:val="24"/>
        </w:rPr>
        <w:t>3.</w:t>
      </w:r>
      <w:r w:rsidR="000C59EE" w:rsidRPr="006C0D77">
        <w:rPr>
          <w:b/>
          <w:sz w:val="24"/>
          <w:szCs w:val="24"/>
        </w:rPr>
        <w:t>1</w:t>
      </w:r>
      <w:r w:rsidR="00135E1F" w:rsidRPr="006C0D77">
        <w:rPr>
          <w:b/>
          <w:sz w:val="24"/>
          <w:szCs w:val="24"/>
        </w:rPr>
        <w:t>.</w:t>
      </w:r>
      <w:r w:rsidRPr="006C0D77">
        <w:rPr>
          <w:b/>
          <w:sz w:val="24"/>
          <w:szCs w:val="24"/>
        </w:rPr>
        <w:t>2.</w:t>
      </w:r>
      <w:r w:rsidR="00135E1F" w:rsidRPr="006C0D77">
        <w:rPr>
          <w:b/>
          <w:sz w:val="24"/>
          <w:szCs w:val="24"/>
        </w:rPr>
        <w:t xml:space="preserve">  Основные подходы к формированию учебных планов в соответствии с требованиями ФГОС основного общего образования</w:t>
      </w:r>
      <w:r w:rsidR="005E1B42" w:rsidRPr="006C0D77">
        <w:rPr>
          <w:b/>
          <w:sz w:val="24"/>
          <w:szCs w:val="24"/>
        </w:rPr>
        <w:t>.</w:t>
      </w:r>
      <w:r w:rsidR="00135E1F" w:rsidRPr="006C0D77">
        <w:rPr>
          <w:rFonts w:eastAsia="+mj-ea"/>
          <w:bCs/>
          <w:sz w:val="24"/>
          <w:szCs w:val="24"/>
        </w:rPr>
        <w:t xml:space="preserve"> </w:t>
      </w:r>
    </w:p>
    <w:p w:rsidR="00135E1F" w:rsidRPr="009F4B04" w:rsidRDefault="00135E1F" w:rsidP="00135E1F">
      <w:pPr>
        <w:jc w:val="both"/>
        <w:rPr>
          <w:sz w:val="24"/>
          <w:szCs w:val="24"/>
        </w:rPr>
      </w:pPr>
      <w:r w:rsidRPr="009F4B04">
        <w:rPr>
          <w:b/>
          <w:sz w:val="24"/>
          <w:szCs w:val="24"/>
        </w:rPr>
        <w:t>II ступень</w:t>
      </w:r>
      <w:r w:rsidRPr="009F4B04">
        <w:rPr>
          <w:sz w:val="24"/>
          <w:szCs w:val="24"/>
        </w:rPr>
        <w:t xml:space="preserve"> - основное общее образование (нормативный срок освоения – 5 лет) – обеспечивает:</w:t>
      </w:r>
    </w:p>
    <w:p w:rsidR="00135E1F" w:rsidRPr="009F4B04" w:rsidRDefault="00135E1F" w:rsidP="00135E1F">
      <w:pPr>
        <w:jc w:val="both"/>
        <w:rPr>
          <w:sz w:val="24"/>
          <w:szCs w:val="24"/>
        </w:rPr>
      </w:pPr>
      <w:r w:rsidRPr="009F4B04">
        <w:rPr>
          <w:sz w:val="24"/>
          <w:szCs w:val="24"/>
        </w:rPr>
        <w:t>-создание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135E1F" w:rsidRPr="009F4B04" w:rsidRDefault="00135E1F" w:rsidP="00135E1F">
      <w:pPr>
        <w:jc w:val="both"/>
        <w:rPr>
          <w:sz w:val="24"/>
          <w:szCs w:val="24"/>
        </w:rPr>
      </w:pPr>
      <w:r w:rsidRPr="009F4B04">
        <w:rPr>
          <w:sz w:val="24"/>
          <w:szCs w:val="24"/>
        </w:rPr>
        <w:t>-полное  формирование навыков самостоятельного познания и интеллектуальной деятельности;</w:t>
      </w:r>
    </w:p>
    <w:p w:rsidR="00135E1F" w:rsidRPr="009F4B04" w:rsidRDefault="00135E1F" w:rsidP="00135E1F">
      <w:pPr>
        <w:jc w:val="both"/>
        <w:rPr>
          <w:sz w:val="24"/>
          <w:szCs w:val="24"/>
        </w:rPr>
      </w:pPr>
      <w:r w:rsidRPr="009F4B04">
        <w:rPr>
          <w:sz w:val="24"/>
          <w:szCs w:val="24"/>
        </w:rPr>
        <w:t>-формирование элементарных навыков поисковой, исследовательской деятельности;</w:t>
      </w:r>
    </w:p>
    <w:p w:rsidR="00135E1F" w:rsidRPr="009F4B04" w:rsidRDefault="00135E1F" w:rsidP="00135E1F">
      <w:pPr>
        <w:jc w:val="both"/>
        <w:rPr>
          <w:sz w:val="24"/>
          <w:szCs w:val="24"/>
        </w:rPr>
      </w:pPr>
      <w:r w:rsidRPr="009F4B04">
        <w:rPr>
          <w:sz w:val="24"/>
          <w:szCs w:val="24"/>
        </w:rPr>
        <w:t>-предпрофильную подготовку обучающихся;</w:t>
      </w:r>
    </w:p>
    <w:p w:rsidR="00135E1F" w:rsidRPr="009F4B04" w:rsidRDefault="00135E1F" w:rsidP="00135E1F">
      <w:pPr>
        <w:ind w:firstLine="708"/>
        <w:jc w:val="both"/>
        <w:rPr>
          <w:sz w:val="24"/>
          <w:szCs w:val="24"/>
        </w:rPr>
      </w:pPr>
      <w:r w:rsidRPr="009F4B04">
        <w:rPr>
          <w:sz w:val="24"/>
          <w:szCs w:val="24"/>
        </w:rPr>
        <w:t>Основное общее образование является базой для получения среднего (полного) общего образования, начального и среднего профессионального образования. Является этапом формирования предпочтений обучающихся в области профильного образования и реализуется на основе федеральных общеобразовательных программ и авторских программ, утвержденных  в установленном порядке, рекомендуемом органами управления образования.</w:t>
      </w:r>
    </w:p>
    <w:p w:rsidR="00135E1F" w:rsidRPr="009F4B04" w:rsidRDefault="00135E1F" w:rsidP="00135E1F">
      <w:pPr>
        <w:ind w:firstLine="720"/>
        <w:jc w:val="both"/>
        <w:rPr>
          <w:sz w:val="24"/>
          <w:szCs w:val="24"/>
        </w:rPr>
      </w:pPr>
      <w:r w:rsidRPr="009F4B04">
        <w:rPr>
          <w:b/>
          <w:sz w:val="24"/>
          <w:szCs w:val="24"/>
        </w:rPr>
        <w:t>Содержание образования</w:t>
      </w:r>
      <w:r w:rsidRPr="009F4B04">
        <w:rPr>
          <w:sz w:val="24"/>
          <w:szCs w:val="24"/>
        </w:rPr>
        <w:t xml:space="preserve"> на второй ступени  является относительно завершенным и базовым для продолжения обучения в средней (полной) общеобразовательной школе, создает условия для получения обязательного среднего (полного) образования, подготовки учеников к выбору профиля дальнейшего образования, их социального самоопределения и самообразования.</w:t>
      </w:r>
    </w:p>
    <w:p w:rsidR="00135E1F" w:rsidRPr="009F4B04" w:rsidRDefault="00135E1F" w:rsidP="00135E1F">
      <w:pPr>
        <w:ind w:firstLine="720"/>
        <w:jc w:val="both"/>
        <w:rPr>
          <w:sz w:val="24"/>
          <w:szCs w:val="24"/>
        </w:rPr>
      </w:pPr>
      <w:r w:rsidRPr="009F4B04">
        <w:rPr>
          <w:sz w:val="24"/>
          <w:szCs w:val="24"/>
        </w:rPr>
        <w:t xml:space="preserve">Содержание обучения в средних  классах реализовывает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w:t>
      </w:r>
    </w:p>
    <w:p w:rsidR="00135E1F" w:rsidRPr="009F4B04" w:rsidRDefault="00135E1F" w:rsidP="00135E1F">
      <w:pPr>
        <w:ind w:firstLine="720"/>
        <w:jc w:val="both"/>
        <w:rPr>
          <w:sz w:val="24"/>
          <w:szCs w:val="24"/>
        </w:rPr>
      </w:pPr>
      <w:r w:rsidRPr="009F4B04">
        <w:rPr>
          <w:sz w:val="24"/>
          <w:szCs w:val="24"/>
        </w:rPr>
        <w:t>В процессе освоения содержания основного образования создаются условия для формирования у обучающихся умения организовывать свою деятельность – 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135E1F" w:rsidRPr="009F4B04" w:rsidRDefault="00135E1F" w:rsidP="00135E1F">
      <w:pPr>
        <w:ind w:firstLine="720"/>
        <w:jc w:val="both"/>
        <w:rPr>
          <w:sz w:val="24"/>
          <w:szCs w:val="24"/>
        </w:rPr>
      </w:pPr>
      <w:r w:rsidRPr="009F4B04">
        <w:rPr>
          <w:sz w:val="24"/>
          <w:szCs w:val="24"/>
        </w:rPr>
        <w:t>Изучение систематических курсов естественнонаучных (физика, химия, биология) и общественных (география, история, обществознание) дисциплин нацелено на формирование у обучающихся умения объяснять явления действительности, выделять их существенные признаки, систематизировать и обобщать, выявлять причинно-следственные связи, оценивать их значимость.</w:t>
      </w:r>
    </w:p>
    <w:p w:rsidR="00135E1F" w:rsidRPr="009F4B04" w:rsidRDefault="00135E1F" w:rsidP="00135E1F">
      <w:pPr>
        <w:ind w:firstLine="720"/>
        <w:jc w:val="both"/>
        <w:rPr>
          <w:sz w:val="24"/>
          <w:szCs w:val="24"/>
        </w:rPr>
      </w:pPr>
      <w:r w:rsidRPr="009F4B04">
        <w:rPr>
          <w:sz w:val="24"/>
          <w:szCs w:val="24"/>
        </w:rPr>
        <w:t>Для формирования у обучающихся умения ориентироваться в мире социальных, нравственных и эстетических ценностей вводятся систематические  курсы литературы,  истории и обществознания, искусства, продолжается изучение иностранных языков.</w:t>
      </w:r>
    </w:p>
    <w:p w:rsidR="00135E1F" w:rsidRPr="009F4B04" w:rsidRDefault="00135E1F" w:rsidP="00135E1F">
      <w:pPr>
        <w:ind w:firstLine="720"/>
        <w:jc w:val="both"/>
        <w:rPr>
          <w:sz w:val="24"/>
          <w:szCs w:val="24"/>
        </w:rPr>
      </w:pPr>
      <w:r w:rsidRPr="009F4B04">
        <w:rPr>
          <w:sz w:val="24"/>
          <w:szCs w:val="24"/>
        </w:rPr>
        <w:t>Для усвоения обучающимися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коммуникативные навыки, навыки измерений, навыков сотрудничества способствуют все учебные предметы, и в большей степени русский язык, математика, информатика, иностранный язык и основы безопасности жизнедеятельности.</w:t>
      </w:r>
    </w:p>
    <w:p w:rsidR="00135E1F" w:rsidRPr="005E1B42" w:rsidRDefault="00135E1F" w:rsidP="00135E1F">
      <w:pPr>
        <w:ind w:firstLine="720"/>
        <w:jc w:val="both"/>
        <w:rPr>
          <w:sz w:val="24"/>
          <w:szCs w:val="24"/>
        </w:rPr>
      </w:pPr>
      <w:r w:rsidRPr="005E1B42">
        <w:rPr>
          <w:sz w:val="24"/>
          <w:szCs w:val="24"/>
        </w:rPr>
        <w:t xml:space="preserve">В основной школе с одной стороны, завершается общеобразовательная подготовка по базовым предметам, а с другой -  создаются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общего среднего образования. </w:t>
      </w:r>
    </w:p>
    <w:p w:rsidR="00135E1F" w:rsidRPr="005E1B42" w:rsidRDefault="00135E1F" w:rsidP="00135E1F">
      <w:pPr>
        <w:ind w:firstLine="720"/>
        <w:jc w:val="both"/>
        <w:rPr>
          <w:sz w:val="24"/>
          <w:szCs w:val="24"/>
        </w:rPr>
      </w:pPr>
      <w:r w:rsidRPr="005E1B42">
        <w:rPr>
          <w:sz w:val="24"/>
          <w:szCs w:val="24"/>
        </w:rPr>
        <w:t>В 9 класс</w:t>
      </w:r>
      <w:r w:rsidR="00AC0689" w:rsidRPr="005E1B42">
        <w:rPr>
          <w:sz w:val="24"/>
          <w:szCs w:val="24"/>
        </w:rPr>
        <w:t xml:space="preserve">е </w:t>
      </w:r>
      <w:r w:rsidRPr="005E1B42">
        <w:rPr>
          <w:sz w:val="24"/>
          <w:szCs w:val="24"/>
        </w:rPr>
        <w:t>проводится предпрофильная подготовка, заключающаяся в следующем:</w:t>
      </w:r>
    </w:p>
    <w:p w:rsidR="00135E1F" w:rsidRPr="005E1B42" w:rsidRDefault="00135E1F" w:rsidP="005E1B42">
      <w:pPr>
        <w:pStyle w:val="a7"/>
        <w:numPr>
          <w:ilvl w:val="0"/>
          <w:numId w:val="40"/>
        </w:numPr>
        <w:ind w:left="0" w:firstLine="426"/>
        <w:rPr>
          <w:sz w:val="24"/>
          <w:szCs w:val="24"/>
        </w:rPr>
      </w:pPr>
      <w:bookmarkStart w:id="1" w:name="_Toc243896227"/>
      <w:bookmarkStart w:id="2" w:name="_Toc243896287"/>
      <w:r w:rsidRPr="005E1B42">
        <w:rPr>
          <w:sz w:val="24"/>
          <w:szCs w:val="24"/>
        </w:rPr>
        <w:t>информационная и профориентационная работа, включающая:</w:t>
      </w:r>
      <w:bookmarkEnd w:id="1"/>
      <w:bookmarkEnd w:id="2"/>
    </w:p>
    <w:p w:rsidR="00FE555D" w:rsidRPr="005E1B42" w:rsidRDefault="00FE555D" w:rsidP="005E1B42">
      <w:pPr>
        <w:rPr>
          <w:sz w:val="24"/>
          <w:szCs w:val="24"/>
        </w:rPr>
      </w:pPr>
      <w:r w:rsidRPr="005E1B42">
        <w:rPr>
          <w:sz w:val="24"/>
          <w:szCs w:val="24"/>
        </w:rPr>
        <w:t>знакомство школьников с местными учреждениями возможного продолжения образования после 9 класса, изучение их образовательных программ, условий приема, посещений этих учреждений;</w:t>
      </w:r>
    </w:p>
    <w:p w:rsidR="00FE555D" w:rsidRPr="005E1B42" w:rsidRDefault="00FE555D" w:rsidP="005E1B42">
      <w:pPr>
        <w:jc w:val="both"/>
        <w:rPr>
          <w:sz w:val="24"/>
          <w:szCs w:val="24"/>
        </w:rPr>
      </w:pPr>
      <w:r w:rsidRPr="005E1B42">
        <w:rPr>
          <w:sz w:val="24"/>
          <w:szCs w:val="24"/>
        </w:rPr>
        <w:t xml:space="preserve"> - психолого-педагогическая диагностика, анкетирование и консультирование 9-классников;</w:t>
      </w:r>
    </w:p>
    <w:p w:rsidR="00FE555D" w:rsidRPr="005E1B42" w:rsidRDefault="00FE555D" w:rsidP="005E1B42">
      <w:pPr>
        <w:ind w:firstLine="426"/>
        <w:jc w:val="both"/>
        <w:rPr>
          <w:sz w:val="24"/>
          <w:szCs w:val="24"/>
        </w:rPr>
      </w:pPr>
      <w:bookmarkStart w:id="3" w:name="_Toc243896228"/>
      <w:bookmarkStart w:id="4" w:name="_Toc243896288"/>
      <w:r w:rsidRPr="005E1B42">
        <w:rPr>
          <w:sz w:val="24"/>
          <w:szCs w:val="24"/>
        </w:rPr>
        <w:t>2)</w:t>
      </w:r>
      <w:r w:rsidRPr="005E1B42">
        <w:rPr>
          <w:sz w:val="24"/>
          <w:szCs w:val="24"/>
        </w:rPr>
        <w:tab/>
        <w:t>курсы по выбору (курсы предпрофильной подготовки), которые способствуют:</w:t>
      </w:r>
      <w:bookmarkEnd w:id="3"/>
      <w:bookmarkEnd w:id="4"/>
    </w:p>
    <w:p w:rsidR="00FE555D" w:rsidRPr="005E1B42" w:rsidRDefault="00FE555D" w:rsidP="005E1B42">
      <w:pPr>
        <w:widowControl/>
        <w:numPr>
          <w:ilvl w:val="0"/>
          <w:numId w:val="33"/>
        </w:numPr>
        <w:autoSpaceDE/>
        <w:autoSpaceDN/>
        <w:adjustRightInd/>
        <w:jc w:val="both"/>
        <w:rPr>
          <w:sz w:val="24"/>
          <w:szCs w:val="24"/>
        </w:rPr>
      </w:pPr>
      <w:r w:rsidRPr="005E1B42">
        <w:rPr>
          <w:sz w:val="24"/>
          <w:szCs w:val="24"/>
        </w:rPr>
        <w:t>расширению знаний учащихся по той или иной образовательной области;</w:t>
      </w:r>
    </w:p>
    <w:p w:rsidR="00FE555D" w:rsidRPr="005E1B42" w:rsidRDefault="00FE555D" w:rsidP="005E1B42">
      <w:pPr>
        <w:widowControl/>
        <w:numPr>
          <w:ilvl w:val="0"/>
          <w:numId w:val="33"/>
        </w:numPr>
        <w:autoSpaceDE/>
        <w:autoSpaceDN/>
        <w:adjustRightInd/>
        <w:jc w:val="both"/>
        <w:rPr>
          <w:sz w:val="24"/>
          <w:szCs w:val="24"/>
        </w:rPr>
      </w:pPr>
      <w:r w:rsidRPr="005E1B42">
        <w:rPr>
          <w:sz w:val="24"/>
          <w:szCs w:val="24"/>
        </w:rPr>
        <w:t>самоопределению   учащихся   относительно профиля  обучения  в старшей школе;</w:t>
      </w:r>
    </w:p>
    <w:p w:rsidR="00FE555D" w:rsidRPr="005E1B42" w:rsidRDefault="00FE555D" w:rsidP="005E1B42">
      <w:pPr>
        <w:widowControl/>
        <w:numPr>
          <w:ilvl w:val="0"/>
          <w:numId w:val="33"/>
        </w:numPr>
        <w:autoSpaceDE/>
        <w:autoSpaceDN/>
        <w:adjustRightInd/>
        <w:jc w:val="both"/>
        <w:rPr>
          <w:sz w:val="24"/>
          <w:szCs w:val="24"/>
        </w:rPr>
      </w:pPr>
      <w:r w:rsidRPr="005E1B42">
        <w:rPr>
          <w:sz w:val="24"/>
          <w:szCs w:val="24"/>
        </w:rPr>
        <w:t>формированию интереса и положительной мотивации к тому или иному профилю.</w:t>
      </w:r>
    </w:p>
    <w:p w:rsidR="00FE555D" w:rsidRPr="005E1B42" w:rsidRDefault="00FE555D" w:rsidP="00FE555D">
      <w:pPr>
        <w:jc w:val="both"/>
        <w:rPr>
          <w:sz w:val="24"/>
          <w:szCs w:val="24"/>
        </w:rPr>
      </w:pPr>
      <w:r w:rsidRPr="005E1B42">
        <w:rPr>
          <w:rFonts w:eastAsia="+mj-ea"/>
          <w:bCs/>
          <w:sz w:val="24"/>
          <w:szCs w:val="24"/>
        </w:rPr>
        <w:t xml:space="preserve">    В ФГОС основного общего образования зафиксировано, что ООП основного общего образования реализуется ОУ через урочную и внеурочную деятельность с соблюдением требований государственных санитарно-эпидемиологических правил и нормативов.</w:t>
      </w:r>
    </w:p>
    <w:p w:rsidR="00FE555D" w:rsidRPr="005E1B42" w:rsidRDefault="00FE555D" w:rsidP="00FE555D">
      <w:pPr>
        <w:jc w:val="both"/>
        <w:rPr>
          <w:b/>
          <w:sz w:val="24"/>
          <w:szCs w:val="24"/>
        </w:rPr>
      </w:pPr>
    </w:p>
    <w:p w:rsidR="00FE555D" w:rsidRDefault="00FE555D" w:rsidP="00FE555D">
      <w:pPr>
        <w:jc w:val="both"/>
        <w:rPr>
          <w:b/>
          <w:sz w:val="24"/>
          <w:szCs w:val="24"/>
        </w:rPr>
      </w:pPr>
      <w:r w:rsidRPr="000C59EE">
        <w:rPr>
          <w:b/>
          <w:sz w:val="24"/>
          <w:szCs w:val="24"/>
        </w:rPr>
        <w:t>3.1.3.</w:t>
      </w:r>
      <w:r>
        <w:rPr>
          <w:b/>
          <w:sz w:val="24"/>
          <w:szCs w:val="24"/>
        </w:rPr>
        <w:t xml:space="preserve">Перспективный  </w:t>
      </w:r>
      <w:r w:rsidRPr="000C59EE">
        <w:rPr>
          <w:b/>
          <w:sz w:val="24"/>
          <w:szCs w:val="24"/>
        </w:rPr>
        <w:t>учебный план</w:t>
      </w:r>
      <w:r>
        <w:rPr>
          <w:b/>
          <w:sz w:val="24"/>
          <w:szCs w:val="24"/>
        </w:rPr>
        <w:t xml:space="preserve"> </w:t>
      </w:r>
      <w:r w:rsidRPr="000C59EE">
        <w:rPr>
          <w:b/>
          <w:sz w:val="24"/>
          <w:szCs w:val="24"/>
        </w:rPr>
        <w:t xml:space="preserve"> основного общего образования</w:t>
      </w:r>
      <w:r w:rsidR="005E1B42">
        <w:rPr>
          <w:b/>
          <w:sz w:val="24"/>
          <w:szCs w:val="24"/>
        </w:rPr>
        <w:t>.</w:t>
      </w:r>
    </w:p>
    <w:p w:rsidR="009011C9" w:rsidRDefault="009011C9" w:rsidP="00FE555D">
      <w:pPr>
        <w:jc w:val="both"/>
        <w:rPr>
          <w:b/>
          <w:sz w:val="24"/>
          <w:szCs w:val="24"/>
        </w:rPr>
      </w:pPr>
    </w:p>
    <w:p w:rsidR="009011C9" w:rsidRPr="009011C9" w:rsidRDefault="009011C9" w:rsidP="009011C9">
      <w:pPr>
        <w:widowControl/>
        <w:autoSpaceDE/>
        <w:autoSpaceDN/>
        <w:adjustRightInd/>
        <w:jc w:val="center"/>
        <w:rPr>
          <w:rFonts w:eastAsia="Times New Roman"/>
          <w:b/>
          <w:sz w:val="22"/>
          <w:szCs w:val="22"/>
        </w:rPr>
      </w:pPr>
      <w:r w:rsidRPr="009011C9">
        <w:rPr>
          <w:rFonts w:eastAsia="Times New Roman"/>
          <w:b/>
          <w:sz w:val="22"/>
          <w:szCs w:val="22"/>
        </w:rPr>
        <w:t>УЧЕБНЫЙ ПЛАН</w:t>
      </w:r>
    </w:p>
    <w:p w:rsidR="009011C9" w:rsidRPr="009011C9" w:rsidRDefault="009011C9" w:rsidP="009011C9">
      <w:pPr>
        <w:widowControl/>
        <w:autoSpaceDE/>
        <w:autoSpaceDN/>
        <w:adjustRightInd/>
        <w:jc w:val="center"/>
        <w:rPr>
          <w:rFonts w:eastAsia="Times New Roman"/>
          <w:b/>
          <w:sz w:val="22"/>
          <w:szCs w:val="22"/>
        </w:rPr>
      </w:pPr>
      <w:r w:rsidRPr="009011C9">
        <w:rPr>
          <w:rFonts w:eastAsia="Times New Roman"/>
          <w:b/>
          <w:sz w:val="22"/>
          <w:szCs w:val="22"/>
        </w:rPr>
        <w:t>5 класс</w:t>
      </w:r>
    </w:p>
    <w:p w:rsidR="009011C9" w:rsidRPr="009011C9" w:rsidRDefault="009011C9" w:rsidP="009011C9">
      <w:pPr>
        <w:rPr>
          <w:rFonts w:eastAsia="Calibri"/>
          <w:b/>
          <w:sz w:val="28"/>
          <w:szCs w:val="28"/>
        </w:rPr>
      </w:pPr>
    </w:p>
    <w:tbl>
      <w:tblPr>
        <w:tblW w:w="7813" w:type="dxa"/>
        <w:jc w:val="center"/>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7"/>
        <w:gridCol w:w="2941"/>
        <w:gridCol w:w="36"/>
        <w:gridCol w:w="1349"/>
      </w:tblGrid>
      <w:tr w:rsidR="009011C9" w:rsidRPr="009011C9" w:rsidTr="00E22925">
        <w:trPr>
          <w:trHeight w:val="921"/>
          <w:jc w:val="center"/>
        </w:trPr>
        <w:tc>
          <w:tcPr>
            <w:tcW w:w="3487" w:type="dxa"/>
            <w:vMerge w:val="restart"/>
          </w:tcPr>
          <w:p w:rsidR="009011C9" w:rsidRPr="009011C9" w:rsidRDefault="009011C9" w:rsidP="009011C9">
            <w:pPr>
              <w:jc w:val="center"/>
              <w:rPr>
                <w:rFonts w:eastAsia="Calibri"/>
                <w:b/>
                <w:bCs/>
                <w:sz w:val="24"/>
                <w:szCs w:val="24"/>
                <w:lang w:val="en-US"/>
              </w:rPr>
            </w:pPr>
            <w:r w:rsidRPr="009011C9">
              <w:rPr>
                <w:rFonts w:eastAsia="Calibri"/>
                <w:b/>
                <w:bCs/>
                <w:sz w:val="24"/>
                <w:szCs w:val="24"/>
                <w:lang w:val="en-US"/>
              </w:rPr>
              <w:t>Предметные области</w:t>
            </w:r>
          </w:p>
        </w:tc>
        <w:tc>
          <w:tcPr>
            <w:tcW w:w="2941" w:type="dxa"/>
            <w:vMerge w:val="restart"/>
            <w:tcBorders>
              <w:tr2bl w:val="single" w:sz="4" w:space="0" w:color="auto"/>
            </w:tcBorders>
          </w:tcPr>
          <w:p w:rsidR="009011C9" w:rsidRPr="009011C9" w:rsidRDefault="009011C9" w:rsidP="009011C9">
            <w:pPr>
              <w:jc w:val="both"/>
              <w:rPr>
                <w:rFonts w:eastAsia="Calibri"/>
                <w:b/>
                <w:bCs/>
                <w:sz w:val="24"/>
                <w:szCs w:val="24"/>
                <w:lang w:val="en-US"/>
              </w:rPr>
            </w:pPr>
            <w:r w:rsidRPr="009011C9">
              <w:rPr>
                <w:rFonts w:eastAsia="Calibri"/>
                <w:b/>
                <w:bCs/>
                <w:sz w:val="24"/>
                <w:szCs w:val="24"/>
                <w:lang w:val="en-US"/>
              </w:rPr>
              <w:t>Учебные</w:t>
            </w:r>
          </w:p>
          <w:p w:rsidR="009011C9" w:rsidRPr="009011C9" w:rsidRDefault="009011C9" w:rsidP="009011C9">
            <w:pPr>
              <w:jc w:val="both"/>
              <w:rPr>
                <w:rFonts w:eastAsia="Calibri"/>
                <w:b/>
                <w:bCs/>
                <w:sz w:val="24"/>
                <w:szCs w:val="24"/>
                <w:lang w:val="en-US"/>
              </w:rPr>
            </w:pPr>
            <w:r w:rsidRPr="009011C9">
              <w:rPr>
                <w:rFonts w:eastAsia="Calibri"/>
                <w:b/>
                <w:bCs/>
                <w:sz w:val="24"/>
                <w:szCs w:val="24"/>
                <w:lang w:val="en-US"/>
              </w:rPr>
              <w:t>предметы</w:t>
            </w:r>
          </w:p>
          <w:p w:rsidR="009011C9" w:rsidRPr="009011C9" w:rsidRDefault="009011C9" w:rsidP="009011C9">
            <w:pPr>
              <w:jc w:val="right"/>
              <w:rPr>
                <w:rFonts w:eastAsia="Calibri"/>
                <w:b/>
                <w:bCs/>
                <w:sz w:val="24"/>
                <w:szCs w:val="24"/>
              </w:rPr>
            </w:pPr>
            <w:r w:rsidRPr="009011C9">
              <w:rPr>
                <w:rFonts w:eastAsia="Calibri"/>
                <w:b/>
                <w:bCs/>
                <w:sz w:val="24"/>
                <w:szCs w:val="24"/>
                <w:lang w:val="en-US"/>
              </w:rPr>
              <w:t>Класс</w:t>
            </w:r>
          </w:p>
        </w:tc>
        <w:tc>
          <w:tcPr>
            <w:tcW w:w="1385" w:type="dxa"/>
            <w:gridSpan w:val="2"/>
            <w:tcBorders>
              <w:tr2bl w:val="single" w:sz="4" w:space="0" w:color="auto"/>
            </w:tcBorders>
          </w:tcPr>
          <w:p w:rsidR="009011C9" w:rsidRPr="009011C9" w:rsidRDefault="009011C9" w:rsidP="009011C9">
            <w:pPr>
              <w:jc w:val="both"/>
              <w:rPr>
                <w:rFonts w:eastAsia="Calibri"/>
                <w:b/>
                <w:bCs/>
                <w:sz w:val="24"/>
                <w:szCs w:val="24"/>
              </w:rPr>
            </w:pPr>
            <w:r w:rsidRPr="009011C9">
              <w:rPr>
                <w:rFonts w:eastAsia="Calibri"/>
                <w:b/>
                <w:bCs/>
                <w:sz w:val="24"/>
                <w:szCs w:val="24"/>
              </w:rPr>
              <w:t>Кол-во часов в неделю</w:t>
            </w:r>
          </w:p>
        </w:tc>
      </w:tr>
      <w:tr w:rsidR="009011C9" w:rsidRPr="009011C9" w:rsidTr="00E22925">
        <w:trPr>
          <w:trHeight w:val="511"/>
          <w:jc w:val="center"/>
        </w:trPr>
        <w:tc>
          <w:tcPr>
            <w:tcW w:w="3487" w:type="dxa"/>
            <w:vMerge/>
          </w:tcPr>
          <w:p w:rsidR="009011C9" w:rsidRPr="009011C9" w:rsidRDefault="009011C9" w:rsidP="009011C9">
            <w:pPr>
              <w:jc w:val="both"/>
              <w:rPr>
                <w:rFonts w:eastAsia="Calibri"/>
                <w:b/>
                <w:bCs/>
                <w:sz w:val="24"/>
                <w:szCs w:val="24"/>
              </w:rPr>
            </w:pPr>
          </w:p>
        </w:tc>
        <w:tc>
          <w:tcPr>
            <w:tcW w:w="2941" w:type="dxa"/>
            <w:vMerge/>
            <w:tcBorders>
              <w:tr2bl w:val="single" w:sz="4" w:space="0" w:color="auto"/>
            </w:tcBorders>
          </w:tcPr>
          <w:p w:rsidR="009011C9" w:rsidRPr="009011C9" w:rsidRDefault="009011C9" w:rsidP="009011C9">
            <w:pPr>
              <w:jc w:val="both"/>
              <w:rPr>
                <w:rFonts w:eastAsia="Calibri"/>
                <w:b/>
                <w:bCs/>
                <w:sz w:val="24"/>
                <w:szCs w:val="24"/>
              </w:rPr>
            </w:pPr>
          </w:p>
        </w:tc>
        <w:tc>
          <w:tcPr>
            <w:tcW w:w="1385" w:type="dxa"/>
            <w:gridSpan w:val="2"/>
          </w:tcPr>
          <w:p w:rsidR="009011C9" w:rsidRPr="009011C9" w:rsidRDefault="009011C9" w:rsidP="009011C9">
            <w:pPr>
              <w:jc w:val="both"/>
              <w:rPr>
                <w:rFonts w:eastAsia="Calibri"/>
                <w:b/>
                <w:bCs/>
                <w:sz w:val="24"/>
                <w:szCs w:val="24"/>
                <w:lang w:val="en-US"/>
              </w:rPr>
            </w:pPr>
            <w:r w:rsidRPr="009011C9">
              <w:rPr>
                <w:rFonts w:eastAsia="Calibri"/>
                <w:b/>
                <w:bCs/>
                <w:sz w:val="24"/>
                <w:szCs w:val="24"/>
                <w:lang w:val="en-US"/>
              </w:rPr>
              <w:t>V</w:t>
            </w:r>
          </w:p>
        </w:tc>
      </w:tr>
      <w:tr w:rsidR="009011C9" w:rsidRPr="009011C9" w:rsidTr="00E22925">
        <w:trPr>
          <w:trHeight w:val="315"/>
          <w:jc w:val="center"/>
        </w:trPr>
        <w:tc>
          <w:tcPr>
            <w:tcW w:w="3487" w:type="dxa"/>
          </w:tcPr>
          <w:p w:rsidR="009011C9" w:rsidRPr="009011C9" w:rsidRDefault="009011C9" w:rsidP="009011C9">
            <w:pPr>
              <w:jc w:val="both"/>
              <w:rPr>
                <w:rFonts w:eastAsia="Calibri"/>
                <w:bCs/>
                <w:sz w:val="24"/>
                <w:szCs w:val="24"/>
                <w:lang w:val="en-US"/>
              </w:rPr>
            </w:pPr>
          </w:p>
        </w:tc>
        <w:tc>
          <w:tcPr>
            <w:tcW w:w="2941" w:type="dxa"/>
          </w:tcPr>
          <w:p w:rsidR="009011C9" w:rsidRPr="009011C9" w:rsidRDefault="009011C9" w:rsidP="009011C9">
            <w:pPr>
              <w:jc w:val="both"/>
              <w:rPr>
                <w:rFonts w:eastAsia="Calibri"/>
                <w:bCs/>
                <w:i/>
                <w:sz w:val="24"/>
                <w:szCs w:val="24"/>
                <w:lang w:val="en-US"/>
              </w:rPr>
            </w:pPr>
            <w:r w:rsidRPr="009011C9">
              <w:rPr>
                <w:rFonts w:eastAsia="Calibri"/>
                <w:bCs/>
                <w:i/>
                <w:sz w:val="24"/>
                <w:szCs w:val="24"/>
                <w:lang w:val="en-US"/>
              </w:rPr>
              <w:t>Обязательная часть</w:t>
            </w:r>
          </w:p>
        </w:tc>
        <w:tc>
          <w:tcPr>
            <w:tcW w:w="1385" w:type="dxa"/>
            <w:gridSpan w:val="2"/>
          </w:tcPr>
          <w:p w:rsidR="009011C9" w:rsidRPr="009011C9" w:rsidRDefault="009011C9" w:rsidP="009011C9">
            <w:pPr>
              <w:jc w:val="both"/>
              <w:rPr>
                <w:rFonts w:eastAsia="Calibri"/>
                <w:bCs/>
                <w:i/>
                <w:sz w:val="24"/>
                <w:szCs w:val="24"/>
                <w:lang w:val="en-US"/>
              </w:rPr>
            </w:pPr>
          </w:p>
        </w:tc>
      </w:tr>
      <w:tr w:rsidR="009011C9" w:rsidRPr="009011C9" w:rsidTr="00E22925">
        <w:trPr>
          <w:trHeight w:val="330"/>
          <w:jc w:val="center"/>
        </w:trPr>
        <w:tc>
          <w:tcPr>
            <w:tcW w:w="3487" w:type="dxa"/>
            <w:vMerge w:val="restart"/>
          </w:tcPr>
          <w:p w:rsidR="009011C9" w:rsidRPr="009011C9" w:rsidRDefault="009011C9" w:rsidP="009011C9">
            <w:pPr>
              <w:jc w:val="both"/>
              <w:rPr>
                <w:rFonts w:eastAsia="Calibri"/>
                <w:bCs/>
                <w:sz w:val="24"/>
                <w:szCs w:val="24"/>
                <w:lang w:val="en-US"/>
              </w:rPr>
            </w:pPr>
            <w:r w:rsidRPr="009011C9">
              <w:rPr>
                <w:rFonts w:eastAsia="Calibri"/>
                <w:bCs/>
                <w:sz w:val="24"/>
                <w:szCs w:val="24"/>
                <w:lang w:val="en-US"/>
              </w:rPr>
              <w:t>Филология</w:t>
            </w:r>
          </w:p>
        </w:tc>
        <w:tc>
          <w:tcPr>
            <w:tcW w:w="2941" w:type="dxa"/>
          </w:tcPr>
          <w:p w:rsidR="009011C9" w:rsidRPr="009011C9" w:rsidRDefault="009011C9" w:rsidP="009011C9">
            <w:pPr>
              <w:jc w:val="both"/>
              <w:rPr>
                <w:rFonts w:eastAsia="Calibri"/>
                <w:bCs/>
                <w:sz w:val="24"/>
                <w:szCs w:val="24"/>
                <w:lang w:val="en-US"/>
              </w:rPr>
            </w:pPr>
            <w:r w:rsidRPr="009011C9">
              <w:rPr>
                <w:rFonts w:eastAsia="Calibri"/>
                <w:bCs/>
                <w:sz w:val="24"/>
                <w:szCs w:val="24"/>
                <w:lang w:val="en-US"/>
              </w:rPr>
              <w:t>Русский язык</w:t>
            </w:r>
          </w:p>
        </w:tc>
        <w:tc>
          <w:tcPr>
            <w:tcW w:w="1385" w:type="dxa"/>
            <w:gridSpan w:val="2"/>
            <w:vAlign w:val="bottom"/>
          </w:tcPr>
          <w:p w:rsidR="009011C9" w:rsidRPr="009011C9" w:rsidRDefault="009011C9" w:rsidP="009011C9">
            <w:pPr>
              <w:jc w:val="center"/>
              <w:rPr>
                <w:rFonts w:eastAsia="Calibri"/>
                <w:bCs/>
                <w:sz w:val="24"/>
                <w:szCs w:val="24"/>
                <w:lang w:val="en-US"/>
              </w:rPr>
            </w:pPr>
            <w:r w:rsidRPr="009011C9">
              <w:rPr>
                <w:rFonts w:eastAsia="Calibri"/>
                <w:bCs/>
                <w:sz w:val="24"/>
                <w:szCs w:val="24"/>
                <w:lang w:val="en-US"/>
              </w:rPr>
              <w:t>5</w:t>
            </w:r>
          </w:p>
        </w:tc>
      </w:tr>
      <w:tr w:rsidR="009011C9" w:rsidRPr="009011C9" w:rsidTr="00E22925">
        <w:trPr>
          <w:trHeight w:val="375"/>
          <w:jc w:val="center"/>
        </w:trPr>
        <w:tc>
          <w:tcPr>
            <w:tcW w:w="3487" w:type="dxa"/>
            <w:vMerge/>
          </w:tcPr>
          <w:p w:rsidR="009011C9" w:rsidRPr="009011C9" w:rsidRDefault="009011C9" w:rsidP="009011C9">
            <w:pPr>
              <w:jc w:val="both"/>
              <w:rPr>
                <w:rFonts w:eastAsia="Calibri"/>
                <w:bCs/>
                <w:sz w:val="24"/>
                <w:szCs w:val="24"/>
                <w:lang w:val="en-US"/>
              </w:rPr>
            </w:pPr>
          </w:p>
        </w:tc>
        <w:tc>
          <w:tcPr>
            <w:tcW w:w="2941" w:type="dxa"/>
          </w:tcPr>
          <w:p w:rsidR="009011C9" w:rsidRPr="009011C9" w:rsidRDefault="009011C9" w:rsidP="009011C9">
            <w:pPr>
              <w:jc w:val="both"/>
              <w:rPr>
                <w:rFonts w:eastAsia="Calibri"/>
                <w:bCs/>
                <w:sz w:val="24"/>
                <w:szCs w:val="24"/>
                <w:lang w:val="en-US"/>
              </w:rPr>
            </w:pPr>
            <w:r w:rsidRPr="009011C9">
              <w:rPr>
                <w:rFonts w:eastAsia="Calibri"/>
                <w:bCs/>
                <w:sz w:val="24"/>
                <w:szCs w:val="24"/>
                <w:lang w:val="en-US"/>
              </w:rPr>
              <w:t>Литература</w:t>
            </w:r>
          </w:p>
        </w:tc>
        <w:tc>
          <w:tcPr>
            <w:tcW w:w="1385" w:type="dxa"/>
            <w:gridSpan w:val="2"/>
            <w:vAlign w:val="bottom"/>
          </w:tcPr>
          <w:p w:rsidR="009011C9" w:rsidRPr="009011C9" w:rsidRDefault="009011C9" w:rsidP="009011C9">
            <w:pPr>
              <w:jc w:val="center"/>
              <w:rPr>
                <w:rFonts w:eastAsia="Calibri"/>
                <w:bCs/>
                <w:sz w:val="24"/>
                <w:szCs w:val="24"/>
                <w:lang w:val="en-US"/>
              </w:rPr>
            </w:pPr>
            <w:r w:rsidRPr="009011C9">
              <w:rPr>
                <w:rFonts w:eastAsia="Calibri"/>
                <w:bCs/>
                <w:sz w:val="24"/>
                <w:szCs w:val="24"/>
                <w:lang w:val="en-US"/>
              </w:rPr>
              <w:t>3</w:t>
            </w:r>
          </w:p>
        </w:tc>
      </w:tr>
      <w:tr w:rsidR="009011C9" w:rsidRPr="009011C9" w:rsidTr="00E22925">
        <w:trPr>
          <w:trHeight w:val="360"/>
          <w:jc w:val="center"/>
        </w:trPr>
        <w:tc>
          <w:tcPr>
            <w:tcW w:w="3487" w:type="dxa"/>
            <w:vMerge/>
          </w:tcPr>
          <w:p w:rsidR="009011C9" w:rsidRPr="009011C9" w:rsidRDefault="009011C9" w:rsidP="009011C9">
            <w:pPr>
              <w:jc w:val="both"/>
              <w:rPr>
                <w:rFonts w:eastAsia="Calibri"/>
                <w:bCs/>
                <w:sz w:val="24"/>
                <w:szCs w:val="24"/>
                <w:lang w:val="en-US"/>
              </w:rPr>
            </w:pPr>
          </w:p>
        </w:tc>
        <w:tc>
          <w:tcPr>
            <w:tcW w:w="2941" w:type="dxa"/>
          </w:tcPr>
          <w:p w:rsidR="009011C9" w:rsidRPr="009011C9" w:rsidRDefault="009011C9" w:rsidP="009011C9">
            <w:pPr>
              <w:jc w:val="both"/>
              <w:rPr>
                <w:rFonts w:eastAsia="Calibri"/>
                <w:bCs/>
                <w:sz w:val="24"/>
                <w:szCs w:val="24"/>
                <w:lang w:val="en-US"/>
              </w:rPr>
            </w:pPr>
            <w:r w:rsidRPr="009011C9">
              <w:rPr>
                <w:rFonts w:eastAsia="Calibri"/>
                <w:bCs/>
                <w:sz w:val="24"/>
                <w:szCs w:val="24"/>
                <w:lang w:val="en-US"/>
              </w:rPr>
              <w:t>Иностранный язык</w:t>
            </w:r>
          </w:p>
        </w:tc>
        <w:tc>
          <w:tcPr>
            <w:tcW w:w="1385" w:type="dxa"/>
            <w:gridSpan w:val="2"/>
            <w:vAlign w:val="bottom"/>
          </w:tcPr>
          <w:p w:rsidR="009011C9" w:rsidRPr="009011C9" w:rsidRDefault="009011C9" w:rsidP="009011C9">
            <w:pPr>
              <w:jc w:val="center"/>
              <w:rPr>
                <w:rFonts w:eastAsia="Calibri"/>
                <w:bCs/>
                <w:sz w:val="24"/>
                <w:szCs w:val="24"/>
                <w:lang w:val="en-US"/>
              </w:rPr>
            </w:pPr>
            <w:r w:rsidRPr="009011C9">
              <w:rPr>
                <w:rFonts w:eastAsia="Calibri"/>
                <w:bCs/>
                <w:sz w:val="24"/>
                <w:szCs w:val="24"/>
                <w:lang w:val="en-US"/>
              </w:rPr>
              <w:t>3</w:t>
            </w:r>
          </w:p>
        </w:tc>
      </w:tr>
      <w:tr w:rsidR="009011C9" w:rsidRPr="009011C9" w:rsidTr="00E22925">
        <w:trPr>
          <w:trHeight w:val="427"/>
          <w:jc w:val="center"/>
        </w:trPr>
        <w:tc>
          <w:tcPr>
            <w:tcW w:w="3487" w:type="dxa"/>
            <w:vMerge w:val="restart"/>
          </w:tcPr>
          <w:p w:rsidR="009011C9" w:rsidRPr="009011C9" w:rsidRDefault="009011C9" w:rsidP="009011C9">
            <w:pPr>
              <w:rPr>
                <w:rFonts w:eastAsia="Calibri"/>
                <w:bCs/>
                <w:sz w:val="24"/>
                <w:szCs w:val="24"/>
                <w:lang w:val="en-US"/>
              </w:rPr>
            </w:pPr>
            <w:r w:rsidRPr="009011C9">
              <w:rPr>
                <w:rFonts w:eastAsia="Calibri"/>
                <w:bCs/>
                <w:sz w:val="24"/>
                <w:szCs w:val="24"/>
                <w:lang w:val="en-US"/>
              </w:rPr>
              <w:t>Математика и информатика</w:t>
            </w:r>
          </w:p>
        </w:tc>
        <w:tc>
          <w:tcPr>
            <w:tcW w:w="2941" w:type="dxa"/>
          </w:tcPr>
          <w:p w:rsidR="009011C9" w:rsidRPr="009011C9" w:rsidRDefault="009011C9" w:rsidP="009011C9">
            <w:pPr>
              <w:jc w:val="both"/>
              <w:rPr>
                <w:rFonts w:eastAsia="Calibri"/>
                <w:bCs/>
                <w:sz w:val="24"/>
                <w:szCs w:val="24"/>
                <w:lang w:val="en-US"/>
              </w:rPr>
            </w:pPr>
            <w:r w:rsidRPr="009011C9">
              <w:rPr>
                <w:rFonts w:eastAsia="Calibri"/>
                <w:bCs/>
                <w:sz w:val="24"/>
                <w:szCs w:val="24"/>
                <w:lang w:val="en-US"/>
              </w:rPr>
              <w:t>Математика</w:t>
            </w:r>
          </w:p>
        </w:tc>
        <w:tc>
          <w:tcPr>
            <w:tcW w:w="1385" w:type="dxa"/>
            <w:gridSpan w:val="2"/>
            <w:vAlign w:val="bottom"/>
          </w:tcPr>
          <w:p w:rsidR="009011C9" w:rsidRPr="009011C9" w:rsidRDefault="009011C9" w:rsidP="009011C9">
            <w:pPr>
              <w:jc w:val="center"/>
              <w:rPr>
                <w:rFonts w:eastAsia="Calibri"/>
                <w:bCs/>
                <w:sz w:val="24"/>
                <w:szCs w:val="24"/>
                <w:lang w:val="en-US"/>
              </w:rPr>
            </w:pPr>
            <w:r w:rsidRPr="009011C9">
              <w:rPr>
                <w:rFonts w:eastAsia="Calibri"/>
                <w:bCs/>
                <w:sz w:val="24"/>
                <w:szCs w:val="24"/>
                <w:lang w:val="en-US"/>
              </w:rPr>
              <w:t>5</w:t>
            </w:r>
          </w:p>
        </w:tc>
      </w:tr>
      <w:tr w:rsidR="009011C9" w:rsidRPr="009011C9" w:rsidTr="00E22925">
        <w:trPr>
          <w:trHeight w:val="385"/>
          <w:jc w:val="center"/>
        </w:trPr>
        <w:tc>
          <w:tcPr>
            <w:tcW w:w="3487" w:type="dxa"/>
            <w:vMerge/>
          </w:tcPr>
          <w:p w:rsidR="009011C9" w:rsidRPr="009011C9" w:rsidRDefault="009011C9" w:rsidP="009011C9">
            <w:pPr>
              <w:jc w:val="both"/>
              <w:rPr>
                <w:rFonts w:eastAsia="Calibri"/>
                <w:bCs/>
                <w:sz w:val="24"/>
                <w:szCs w:val="24"/>
                <w:lang w:val="en-US"/>
              </w:rPr>
            </w:pPr>
          </w:p>
        </w:tc>
        <w:tc>
          <w:tcPr>
            <w:tcW w:w="2941" w:type="dxa"/>
          </w:tcPr>
          <w:p w:rsidR="009011C9" w:rsidRPr="009011C9" w:rsidRDefault="009011C9" w:rsidP="009011C9">
            <w:pPr>
              <w:jc w:val="both"/>
              <w:rPr>
                <w:rFonts w:eastAsia="Calibri"/>
                <w:bCs/>
                <w:sz w:val="24"/>
                <w:szCs w:val="24"/>
                <w:lang w:val="en-US"/>
              </w:rPr>
            </w:pPr>
            <w:r w:rsidRPr="009011C9">
              <w:rPr>
                <w:rFonts w:eastAsia="Calibri"/>
                <w:bCs/>
                <w:sz w:val="24"/>
                <w:szCs w:val="24"/>
                <w:lang w:val="en-US"/>
              </w:rPr>
              <w:t>Алгебра</w:t>
            </w:r>
          </w:p>
        </w:tc>
        <w:tc>
          <w:tcPr>
            <w:tcW w:w="1385" w:type="dxa"/>
            <w:gridSpan w:val="2"/>
            <w:vAlign w:val="bottom"/>
          </w:tcPr>
          <w:p w:rsidR="009011C9" w:rsidRPr="009011C9" w:rsidRDefault="009011C9" w:rsidP="009011C9">
            <w:pPr>
              <w:jc w:val="center"/>
              <w:rPr>
                <w:rFonts w:eastAsia="Calibri"/>
                <w:bCs/>
                <w:sz w:val="24"/>
                <w:szCs w:val="24"/>
                <w:lang w:val="en-US"/>
              </w:rPr>
            </w:pPr>
          </w:p>
        </w:tc>
      </w:tr>
      <w:tr w:rsidR="009011C9" w:rsidRPr="009011C9" w:rsidTr="00E22925">
        <w:trPr>
          <w:trHeight w:val="201"/>
          <w:jc w:val="center"/>
        </w:trPr>
        <w:tc>
          <w:tcPr>
            <w:tcW w:w="3487" w:type="dxa"/>
            <w:vMerge/>
          </w:tcPr>
          <w:p w:rsidR="009011C9" w:rsidRPr="009011C9" w:rsidRDefault="009011C9" w:rsidP="009011C9">
            <w:pPr>
              <w:jc w:val="both"/>
              <w:rPr>
                <w:rFonts w:eastAsia="Calibri"/>
                <w:bCs/>
                <w:sz w:val="24"/>
                <w:szCs w:val="24"/>
                <w:lang w:val="en-US"/>
              </w:rPr>
            </w:pPr>
          </w:p>
        </w:tc>
        <w:tc>
          <w:tcPr>
            <w:tcW w:w="2941" w:type="dxa"/>
          </w:tcPr>
          <w:p w:rsidR="009011C9" w:rsidRPr="009011C9" w:rsidRDefault="009011C9" w:rsidP="009011C9">
            <w:pPr>
              <w:jc w:val="both"/>
              <w:rPr>
                <w:rFonts w:eastAsia="Calibri"/>
                <w:bCs/>
                <w:sz w:val="24"/>
                <w:szCs w:val="24"/>
                <w:lang w:val="en-US"/>
              </w:rPr>
            </w:pPr>
            <w:r w:rsidRPr="009011C9">
              <w:rPr>
                <w:rFonts w:eastAsia="Calibri"/>
                <w:bCs/>
                <w:sz w:val="24"/>
                <w:szCs w:val="24"/>
                <w:lang w:val="en-US"/>
              </w:rPr>
              <w:t>Геометрия</w:t>
            </w:r>
          </w:p>
        </w:tc>
        <w:tc>
          <w:tcPr>
            <w:tcW w:w="1385" w:type="dxa"/>
            <w:gridSpan w:val="2"/>
            <w:vAlign w:val="bottom"/>
          </w:tcPr>
          <w:p w:rsidR="009011C9" w:rsidRPr="009011C9" w:rsidRDefault="009011C9" w:rsidP="009011C9">
            <w:pPr>
              <w:jc w:val="center"/>
              <w:rPr>
                <w:rFonts w:eastAsia="Calibri"/>
                <w:bCs/>
                <w:sz w:val="24"/>
                <w:szCs w:val="24"/>
                <w:lang w:val="en-US"/>
              </w:rPr>
            </w:pPr>
          </w:p>
        </w:tc>
      </w:tr>
      <w:tr w:rsidR="009011C9" w:rsidRPr="009011C9" w:rsidTr="00E22925">
        <w:trPr>
          <w:trHeight w:val="385"/>
          <w:jc w:val="center"/>
        </w:trPr>
        <w:tc>
          <w:tcPr>
            <w:tcW w:w="3487" w:type="dxa"/>
            <w:vMerge/>
          </w:tcPr>
          <w:p w:rsidR="009011C9" w:rsidRPr="009011C9" w:rsidRDefault="009011C9" w:rsidP="009011C9">
            <w:pPr>
              <w:jc w:val="both"/>
              <w:rPr>
                <w:rFonts w:eastAsia="Calibri"/>
                <w:bCs/>
                <w:sz w:val="24"/>
                <w:szCs w:val="24"/>
                <w:lang w:val="en-US"/>
              </w:rPr>
            </w:pPr>
          </w:p>
        </w:tc>
        <w:tc>
          <w:tcPr>
            <w:tcW w:w="2941" w:type="dxa"/>
          </w:tcPr>
          <w:p w:rsidR="009011C9" w:rsidRPr="009011C9" w:rsidRDefault="009011C9" w:rsidP="009011C9">
            <w:pPr>
              <w:jc w:val="both"/>
              <w:rPr>
                <w:rFonts w:eastAsia="Calibri"/>
                <w:bCs/>
                <w:sz w:val="24"/>
                <w:szCs w:val="24"/>
                <w:lang w:val="en-US"/>
              </w:rPr>
            </w:pPr>
            <w:r w:rsidRPr="009011C9">
              <w:rPr>
                <w:rFonts w:eastAsia="Calibri"/>
                <w:bCs/>
                <w:sz w:val="24"/>
                <w:szCs w:val="24"/>
                <w:lang w:val="en-US"/>
              </w:rPr>
              <w:t>Информатика</w:t>
            </w:r>
          </w:p>
        </w:tc>
        <w:tc>
          <w:tcPr>
            <w:tcW w:w="1385" w:type="dxa"/>
            <w:gridSpan w:val="2"/>
            <w:vAlign w:val="bottom"/>
          </w:tcPr>
          <w:p w:rsidR="009011C9" w:rsidRPr="009011C9" w:rsidRDefault="009011C9" w:rsidP="009011C9">
            <w:pPr>
              <w:jc w:val="center"/>
              <w:rPr>
                <w:rFonts w:eastAsia="Calibri"/>
                <w:bCs/>
                <w:sz w:val="24"/>
                <w:szCs w:val="24"/>
                <w:lang w:val="en-US"/>
              </w:rPr>
            </w:pPr>
          </w:p>
        </w:tc>
      </w:tr>
      <w:tr w:rsidR="009011C9" w:rsidRPr="009011C9" w:rsidTr="00E22925">
        <w:trPr>
          <w:trHeight w:val="402"/>
          <w:jc w:val="center"/>
        </w:trPr>
        <w:tc>
          <w:tcPr>
            <w:tcW w:w="3487" w:type="dxa"/>
            <w:vMerge w:val="restart"/>
          </w:tcPr>
          <w:p w:rsidR="009011C9" w:rsidRPr="009011C9" w:rsidRDefault="009011C9" w:rsidP="009011C9">
            <w:pPr>
              <w:rPr>
                <w:rFonts w:eastAsia="Calibri"/>
                <w:bCs/>
                <w:sz w:val="24"/>
                <w:szCs w:val="24"/>
                <w:lang w:val="en-US"/>
              </w:rPr>
            </w:pPr>
            <w:r w:rsidRPr="009011C9">
              <w:rPr>
                <w:rFonts w:eastAsia="Calibri"/>
                <w:bCs/>
                <w:sz w:val="24"/>
                <w:szCs w:val="24"/>
                <w:lang w:val="en-US"/>
              </w:rPr>
              <w:t>Общественно-научные предметы</w:t>
            </w:r>
          </w:p>
        </w:tc>
        <w:tc>
          <w:tcPr>
            <w:tcW w:w="2941" w:type="dxa"/>
          </w:tcPr>
          <w:p w:rsidR="009011C9" w:rsidRPr="009011C9" w:rsidRDefault="009011C9" w:rsidP="009011C9">
            <w:pPr>
              <w:jc w:val="both"/>
              <w:rPr>
                <w:rFonts w:eastAsia="Calibri"/>
                <w:bCs/>
                <w:sz w:val="24"/>
                <w:szCs w:val="24"/>
                <w:lang w:val="en-US"/>
              </w:rPr>
            </w:pPr>
            <w:r w:rsidRPr="009011C9">
              <w:rPr>
                <w:rFonts w:eastAsia="Calibri"/>
                <w:bCs/>
                <w:sz w:val="24"/>
                <w:szCs w:val="24"/>
                <w:lang w:val="en-US"/>
              </w:rPr>
              <w:t>История</w:t>
            </w:r>
          </w:p>
        </w:tc>
        <w:tc>
          <w:tcPr>
            <w:tcW w:w="1385" w:type="dxa"/>
            <w:gridSpan w:val="2"/>
            <w:vAlign w:val="bottom"/>
          </w:tcPr>
          <w:p w:rsidR="009011C9" w:rsidRPr="009011C9" w:rsidRDefault="009011C9" w:rsidP="009011C9">
            <w:pPr>
              <w:jc w:val="center"/>
              <w:rPr>
                <w:rFonts w:eastAsia="Calibri"/>
                <w:bCs/>
                <w:sz w:val="24"/>
                <w:szCs w:val="24"/>
                <w:lang w:val="en-US"/>
              </w:rPr>
            </w:pPr>
            <w:r w:rsidRPr="009011C9">
              <w:rPr>
                <w:rFonts w:eastAsia="Calibri"/>
                <w:bCs/>
                <w:sz w:val="24"/>
                <w:szCs w:val="24"/>
                <w:lang w:val="en-US"/>
              </w:rPr>
              <w:t>2</w:t>
            </w:r>
          </w:p>
        </w:tc>
      </w:tr>
      <w:tr w:rsidR="009011C9" w:rsidRPr="009011C9" w:rsidTr="00E22925">
        <w:trPr>
          <w:trHeight w:val="234"/>
          <w:jc w:val="center"/>
        </w:trPr>
        <w:tc>
          <w:tcPr>
            <w:tcW w:w="3487" w:type="dxa"/>
            <w:vMerge/>
          </w:tcPr>
          <w:p w:rsidR="009011C9" w:rsidRPr="009011C9" w:rsidRDefault="009011C9" w:rsidP="009011C9">
            <w:pPr>
              <w:jc w:val="both"/>
              <w:rPr>
                <w:rFonts w:eastAsia="Calibri"/>
                <w:bCs/>
                <w:sz w:val="24"/>
                <w:szCs w:val="24"/>
                <w:lang w:val="en-US"/>
              </w:rPr>
            </w:pPr>
          </w:p>
        </w:tc>
        <w:tc>
          <w:tcPr>
            <w:tcW w:w="2941" w:type="dxa"/>
          </w:tcPr>
          <w:p w:rsidR="009011C9" w:rsidRPr="009011C9" w:rsidRDefault="009011C9" w:rsidP="009011C9">
            <w:pPr>
              <w:jc w:val="both"/>
              <w:rPr>
                <w:rFonts w:eastAsia="Calibri"/>
                <w:bCs/>
                <w:sz w:val="24"/>
                <w:szCs w:val="24"/>
                <w:lang w:val="en-US"/>
              </w:rPr>
            </w:pPr>
            <w:r w:rsidRPr="009011C9">
              <w:rPr>
                <w:rFonts w:eastAsia="Calibri"/>
                <w:bCs/>
                <w:sz w:val="24"/>
                <w:szCs w:val="24"/>
                <w:lang w:val="en-US"/>
              </w:rPr>
              <w:t>Обществознание</w:t>
            </w:r>
          </w:p>
        </w:tc>
        <w:tc>
          <w:tcPr>
            <w:tcW w:w="1385" w:type="dxa"/>
            <w:gridSpan w:val="2"/>
            <w:vAlign w:val="bottom"/>
          </w:tcPr>
          <w:p w:rsidR="009011C9" w:rsidRPr="009011C9" w:rsidRDefault="009011C9" w:rsidP="009011C9">
            <w:pPr>
              <w:jc w:val="center"/>
              <w:rPr>
                <w:rFonts w:eastAsia="Calibri"/>
                <w:bCs/>
                <w:sz w:val="24"/>
                <w:szCs w:val="24"/>
                <w:lang w:val="en-US"/>
              </w:rPr>
            </w:pPr>
            <w:r w:rsidRPr="009011C9">
              <w:rPr>
                <w:rFonts w:eastAsia="Calibri"/>
                <w:bCs/>
                <w:sz w:val="24"/>
                <w:szCs w:val="24"/>
                <w:lang w:val="en-US"/>
              </w:rPr>
              <w:t>1</w:t>
            </w:r>
          </w:p>
        </w:tc>
      </w:tr>
      <w:tr w:rsidR="009011C9" w:rsidRPr="009011C9" w:rsidTr="00E22925">
        <w:trPr>
          <w:trHeight w:val="318"/>
          <w:jc w:val="center"/>
        </w:trPr>
        <w:tc>
          <w:tcPr>
            <w:tcW w:w="3487" w:type="dxa"/>
            <w:vMerge/>
          </w:tcPr>
          <w:p w:rsidR="009011C9" w:rsidRPr="009011C9" w:rsidRDefault="009011C9" w:rsidP="009011C9">
            <w:pPr>
              <w:jc w:val="both"/>
              <w:rPr>
                <w:rFonts w:eastAsia="Calibri"/>
                <w:bCs/>
                <w:sz w:val="24"/>
                <w:szCs w:val="24"/>
                <w:lang w:val="en-US"/>
              </w:rPr>
            </w:pPr>
          </w:p>
        </w:tc>
        <w:tc>
          <w:tcPr>
            <w:tcW w:w="2941" w:type="dxa"/>
          </w:tcPr>
          <w:p w:rsidR="009011C9" w:rsidRPr="009011C9" w:rsidRDefault="009011C9" w:rsidP="009011C9">
            <w:pPr>
              <w:jc w:val="both"/>
              <w:rPr>
                <w:rFonts w:eastAsia="Calibri"/>
                <w:bCs/>
                <w:sz w:val="24"/>
                <w:szCs w:val="24"/>
                <w:lang w:val="en-US"/>
              </w:rPr>
            </w:pPr>
            <w:r w:rsidRPr="009011C9">
              <w:rPr>
                <w:rFonts w:eastAsia="Calibri"/>
                <w:bCs/>
                <w:sz w:val="24"/>
                <w:szCs w:val="24"/>
                <w:lang w:val="en-US"/>
              </w:rPr>
              <w:t>География</w:t>
            </w:r>
          </w:p>
        </w:tc>
        <w:tc>
          <w:tcPr>
            <w:tcW w:w="1385" w:type="dxa"/>
            <w:gridSpan w:val="2"/>
            <w:vAlign w:val="bottom"/>
          </w:tcPr>
          <w:p w:rsidR="009011C9" w:rsidRPr="009011C9" w:rsidRDefault="009011C9" w:rsidP="009011C9">
            <w:pPr>
              <w:jc w:val="center"/>
              <w:rPr>
                <w:rFonts w:eastAsia="Calibri"/>
                <w:bCs/>
                <w:sz w:val="24"/>
                <w:szCs w:val="24"/>
                <w:lang w:val="en-US"/>
              </w:rPr>
            </w:pPr>
            <w:r w:rsidRPr="009011C9">
              <w:rPr>
                <w:rFonts w:eastAsia="Calibri"/>
                <w:bCs/>
                <w:sz w:val="24"/>
                <w:szCs w:val="24"/>
                <w:lang w:val="en-US"/>
              </w:rPr>
              <w:t>1</w:t>
            </w:r>
          </w:p>
        </w:tc>
      </w:tr>
      <w:tr w:rsidR="009011C9" w:rsidRPr="009011C9" w:rsidTr="00E22925">
        <w:trPr>
          <w:trHeight w:val="674"/>
          <w:jc w:val="center"/>
        </w:trPr>
        <w:tc>
          <w:tcPr>
            <w:tcW w:w="3487" w:type="dxa"/>
          </w:tcPr>
          <w:p w:rsidR="009011C9" w:rsidRPr="009011C9" w:rsidRDefault="009011C9" w:rsidP="009011C9">
            <w:pPr>
              <w:widowControl/>
              <w:autoSpaceDE/>
              <w:autoSpaceDN/>
              <w:adjustRightInd/>
              <w:ind w:firstLine="397"/>
              <w:rPr>
                <w:rFonts w:eastAsia="Times New Roman"/>
                <w:sz w:val="24"/>
                <w:szCs w:val="24"/>
              </w:rPr>
            </w:pPr>
          </w:p>
          <w:p w:rsidR="009011C9" w:rsidRPr="009011C9" w:rsidRDefault="009011C9" w:rsidP="009011C9">
            <w:pPr>
              <w:widowControl/>
              <w:autoSpaceDE/>
              <w:autoSpaceDN/>
              <w:adjustRightInd/>
              <w:rPr>
                <w:rFonts w:eastAsia="Times New Roman"/>
                <w:sz w:val="24"/>
                <w:szCs w:val="24"/>
              </w:rPr>
            </w:pPr>
            <w:r w:rsidRPr="009011C9">
              <w:rPr>
                <w:rFonts w:eastAsia="Times New Roman"/>
                <w:sz w:val="24"/>
                <w:szCs w:val="24"/>
              </w:rPr>
              <w:t xml:space="preserve"> Основы религиозных культур и светской этики</w:t>
            </w:r>
          </w:p>
          <w:p w:rsidR="009011C9" w:rsidRPr="009011C9" w:rsidRDefault="009011C9" w:rsidP="009011C9">
            <w:pPr>
              <w:widowControl/>
              <w:tabs>
                <w:tab w:val="left" w:pos="9288"/>
              </w:tabs>
              <w:autoSpaceDE/>
              <w:autoSpaceDN/>
              <w:adjustRightInd/>
              <w:ind w:firstLine="397"/>
              <w:jc w:val="center"/>
              <w:rPr>
                <w:rFonts w:eastAsia="Times New Roman"/>
                <w:sz w:val="24"/>
                <w:szCs w:val="24"/>
              </w:rPr>
            </w:pPr>
          </w:p>
        </w:tc>
        <w:tc>
          <w:tcPr>
            <w:tcW w:w="2941" w:type="dxa"/>
          </w:tcPr>
          <w:p w:rsidR="009011C9" w:rsidRPr="009011C9" w:rsidRDefault="009011C9" w:rsidP="009011C9">
            <w:pPr>
              <w:rPr>
                <w:rFonts w:eastAsia="Times New Roman"/>
                <w:sz w:val="24"/>
                <w:szCs w:val="24"/>
              </w:rPr>
            </w:pPr>
          </w:p>
          <w:p w:rsidR="009011C9" w:rsidRPr="009011C9" w:rsidRDefault="009011C9" w:rsidP="009011C9">
            <w:pPr>
              <w:widowControl/>
              <w:autoSpaceDE/>
              <w:autoSpaceDN/>
              <w:adjustRightInd/>
              <w:rPr>
                <w:rFonts w:eastAsia="Times New Roman"/>
                <w:sz w:val="24"/>
                <w:szCs w:val="24"/>
              </w:rPr>
            </w:pPr>
            <w:r w:rsidRPr="009011C9">
              <w:rPr>
                <w:rFonts w:eastAsia="Times New Roman"/>
                <w:sz w:val="24"/>
                <w:szCs w:val="24"/>
              </w:rPr>
              <w:t>Основы религиозных культур и светской этики</w:t>
            </w:r>
          </w:p>
          <w:p w:rsidR="009011C9" w:rsidRPr="009011C9" w:rsidRDefault="009011C9" w:rsidP="009011C9">
            <w:pPr>
              <w:rPr>
                <w:rFonts w:eastAsia="Calibri"/>
                <w:bCs/>
                <w:sz w:val="24"/>
                <w:szCs w:val="24"/>
              </w:rPr>
            </w:pPr>
          </w:p>
        </w:tc>
        <w:tc>
          <w:tcPr>
            <w:tcW w:w="1385" w:type="dxa"/>
            <w:gridSpan w:val="2"/>
            <w:vAlign w:val="bottom"/>
          </w:tcPr>
          <w:p w:rsidR="009011C9" w:rsidRPr="009011C9" w:rsidRDefault="009011C9" w:rsidP="009011C9">
            <w:pPr>
              <w:rPr>
                <w:rFonts w:eastAsia="Calibri"/>
                <w:bCs/>
                <w:sz w:val="24"/>
                <w:szCs w:val="24"/>
              </w:rPr>
            </w:pPr>
            <w:r w:rsidRPr="009011C9">
              <w:rPr>
                <w:rFonts w:eastAsia="Calibri"/>
                <w:bCs/>
                <w:sz w:val="24"/>
                <w:szCs w:val="24"/>
              </w:rPr>
              <w:t xml:space="preserve">         1</w:t>
            </w:r>
          </w:p>
        </w:tc>
      </w:tr>
      <w:tr w:rsidR="009011C9" w:rsidRPr="009011C9" w:rsidTr="00E22925">
        <w:trPr>
          <w:trHeight w:val="181"/>
          <w:jc w:val="center"/>
        </w:trPr>
        <w:tc>
          <w:tcPr>
            <w:tcW w:w="3487" w:type="dxa"/>
            <w:vMerge w:val="restart"/>
          </w:tcPr>
          <w:p w:rsidR="009011C9" w:rsidRPr="009011C9" w:rsidRDefault="009011C9" w:rsidP="009011C9">
            <w:pPr>
              <w:rPr>
                <w:rFonts w:eastAsia="Calibri"/>
                <w:bCs/>
                <w:sz w:val="24"/>
                <w:szCs w:val="24"/>
                <w:lang w:val="en-US"/>
              </w:rPr>
            </w:pPr>
            <w:r w:rsidRPr="009011C9">
              <w:rPr>
                <w:rFonts w:eastAsia="Calibri"/>
                <w:bCs/>
                <w:sz w:val="24"/>
                <w:szCs w:val="24"/>
                <w:lang w:val="en-US"/>
              </w:rPr>
              <w:t>Естественно-научные предметы</w:t>
            </w:r>
          </w:p>
        </w:tc>
        <w:tc>
          <w:tcPr>
            <w:tcW w:w="2941" w:type="dxa"/>
          </w:tcPr>
          <w:p w:rsidR="009011C9" w:rsidRPr="009011C9" w:rsidRDefault="009011C9" w:rsidP="009011C9">
            <w:pPr>
              <w:jc w:val="both"/>
              <w:rPr>
                <w:rFonts w:eastAsia="Calibri"/>
                <w:bCs/>
                <w:sz w:val="24"/>
                <w:szCs w:val="24"/>
                <w:lang w:val="en-US"/>
              </w:rPr>
            </w:pPr>
            <w:r w:rsidRPr="009011C9">
              <w:rPr>
                <w:rFonts w:eastAsia="Calibri"/>
                <w:bCs/>
                <w:sz w:val="24"/>
                <w:szCs w:val="24"/>
                <w:lang w:val="en-US"/>
              </w:rPr>
              <w:t>Физика</w:t>
            </w:r>
          </w:p>
        </w:tc>
        <w:tc>
          <w:tcPr>
            <w:tcW w:w="1385" w:type="dxa"/>
            <w:gridSpan w:val="2"/>
            <w:vAlign w:val="bottom"/>
          </w:tcPr>
          <w:p w:rsidR="009011C9" w:rsidRPr="009011C9" w:rsidRDefault="009011C9" w:rsidP="009011C9">
            <w:pPr>
              <w:jc w:val="center"/>
              <w:rPr>
                <w:rFonts w:eastAsia="Calibri"/>
                <w:bCs/>
                <w:sz w:val="24"/>
                <w:szCs w:val="24"/>
                <w:lang w:val="en-US"/>
              </w:rPr>
            </w:pPr>
          </w:p>
        </w:tc>
      </w:tr>
      <w:tr w:rsidR="009011C9" w:rsidRPr="009011C9" w:rsidTr="00E22925">
        <w:trPr>
          <w:trHeight w:val="215"/>
          <w:jc w:val="center"/>
        </w:trPr>
        <w:tc>
          <w:tcPr>
            <w:tcW w:w="3487" w:type="dxa"/>
            <w:vMerge/>
          </w:tcPr>
          <w:p w:rsidR="009011C9" w:rsidRPr="009011C9" w:rsidRDefault="009011C9" w:rsidP="009011C9">
            <w:pPr>
              <w:jc w:val="both"/>
              <w:rPr>
                <w:rFonts w:eastAsia="Calibri"/>
                <w:bCs/>
                <w:sz w:val="24"/>
                <w:szCs w:val="24"/>
                <w:lang w:val="en-US"/>
              </w:rPr>
            </w:pPr>
          </w:p>
        </w:tc>
        <w:tc>
          <w:tcPr>
            <w:tcW w:w="2941" w:type="dxa"/>
          </w:tcPr>
          <w:p w:rsidR="009011C9" w:rsidRPr="009011C9" w:rsidRDefault="009011C9" w:rsidP="009011C9">
            <w:pPr>
              <w:jc w:val="both"/>
              <w:rPr>
                <w:rFonts w:eastAsia="Calibri"/>
                <w:bCs/>
                <w:sz w:val="24"/>
                <w:szCs w:val="24"/>
                <w:lang w:val="en-US"/>
              </w:rPr>
            </w:pPr>
            <w:r w:rsidRPr="009011C9">
              <w:rPr>
                <w:rFonts w:eastAsia="Calibri"/>
                <w:bCs/>
                <w:sz w:val="24"/>
                <w:szCs w:val="24"/>
                <w:lang w:val="en-US"/>
              </w:rPr>
              <w:t>Химия</w:t>
            </w:r>
          </w:p>
        </w:tc>
        <w:tc>
          <w:tcPr>
            <w:tcW w:w="1385" w:type="dxa"/>
            <w:gridSpan w:val="2"/>
            <w:vAlign w:val="bottom"/>
          </w:tcPr>
          <w:p w:rsidR="009011C9" w:rsidRPr="009011C9" w:rsidRDefault="009011C9" w:rsidP="009011C9">
            <w:pPr>
              <w:jc w:val="center"/>
              <w:rPr>
                <w:rFonts w:eastAsia="Calibri"/>
                <w:bCs/>
                <w:sz w:val="24"/>
                <w:szCs w:val="24"/>
                <w:lang w:val="en-US"/>
              </w:rPr>
            </w:pPr>
          </w:p>
        </w:tc>
      </w:tr>
      <w:tr w:rsidR="009011C9" w:rsidRPr="009011C9" w:rsidTr="00E22925">
        <w:trPr>
          <w:trHeight w:val="251"/>
          <w:jc w:val="center"/>
        </w:trPr>
        <w:tc>
          <w:tcPr>
            <w:tcW w:w="3487" w:type="dxa"/>
            <w:vMerge/>
          </w:tcPr>
          <w:p w:rsidR="009011C9" w:rsidRPr="009011C9" w:rsidRDefault="009011C9" w:rsidP="009011C9">
            <w:pPr>
              <w:jc w:val="both"/>
              <w:rPr>
                <w:rFonts w:eastAsia="Calibri"/>
                <w:bCs/>
                <w:sz w:val="24"/>
                <w:szCs w:val="24"/>
                <w:lang w:val="en-US"/>
              </w:rPr>
            </w:pPr>
          </w:p>
        </w:tc>
        <w:tc>
          <w:tcPr>
            <w:tcW w:w="2941" w:type="dxa"/>
          </w:tcPr>
          <w:p w:rsidR="009011C9" w:rsidRPr="009011C9" w:rsidRDefault="009011C9" w:rsidP="009011C9">
            <w:pPr>
              <w:jc w:val="both"/>
              <w:rPr>
                <w:rFonts w:eastAsia="Calibri"/>
                <w:bCs/>
                <w:sz w:val="24"/>
                <w:szCs w:val="24"/>
                <w:lang w:val="en-US"/>
              </w:rPr>
            </w:pPr>
            <w:r w:rsidRPr="009011C9">
              <w:rPr>
                <w:rFonts w:eastAsia="Calibri"/>
                <w:bCs/>
                <w:sz w:val="24"/>
                <w:szCs w:val="24"/>
                <w:lang w:val="en-US"/>
              </w:rPr>
              <w:t>Биология</w:t>
            </w:r>
          </w:p>
        </w:tc>
        <w:tc>
          <w:tcPr>
            <w:tcW w:w="1385" w:type="dxa"/>
            <w:gridSpan w:val="2"/>
            <w:vAlign w:val="bottom"/>
          </w:tcPr>
          <w:p w:rsidR="009011C9" w:rsidRPr="009011C9" w:rsidRDefault="009011C9" w:rsidP="009011C9">
            <w:pPr>
              <w:jc w:val="center"/>
              <w:rPr>
                <w:rFonts w:eastAsia="Calibri"/>
                <w:bCs/>
                <w:sz w:val="24"/>
                <w:szCs w:val="24"/>
                <w:lang w:val="en-US"/>
              </w:rPr>
            </w:pPr>
            <w:r w:rsidRPr="009011C9">
              <w:rPr>
                <w:rFonts w:eastAsia="Calibri"/>
                <w:bCs/>
                <w:sz w:val="24"/>
                <w:szCs w:val="24"/>
                <w:lang w:val="en-US"/>
              </w:rPr>
              <w:t>1</w:t>
            </w:r>
          </w:p>
        </w:tc>
      </w:tr>
      <w:tr w:rsidR="009011C9" w:rsidRPr="009011C9" w:rsidTr="00E22925">
        <w:trPr>
          <w:trHeight w:val="251"/>
          <w:jc w:val="center"/>
        </w:trPr>
        <w:tc>
          <w:tcPr>
            <w:tcW w:w="3487" w:type="dxa"/>
            <w:vMerge w:val="restart"/>
          </w:tcPr>
          <w:p w:rsidR="009011C9" w:rsidRPr="009011C9" w:rsidRDefault="009011C9" w:rsidP="009011C9">
            <w:pPr>
              <w:jc w:val="both"/>
              <w:rPr>
                <w:rFonts w:eastAsia="Calibri"/>
                <w:bCs/>
                <w:sz w:val="24"/>
                <w:szCs w:val="24"/>
                <w:lang w:val="en-US"/>
              </w:rPr>
            </w:pPr>
            <w:r w:rsidRPr="009011C9">
              <w:rPr>
                <w:rFonts w:eastAsia="Calibri"/>
                <w:bCs/>
                <w:sz w:val="24"/>
                <w:szCs w:val="24"/>
                <w:lang w:val="en-US"/>
              </w:rPr>
              <w:t>Искусство</w:t>
            </w:r>
          </w:p>
        </w:tc>
        <w:tc>
          <w:tcPr>
            <w:tcW w:w="2941" w:type="dxa"/>
          </w:tcPr>
          <w:p w:rsidR="009011C9" w:rsidRPr="009011C9" w:rsidRDefault="009011C9" w:rsidP="009011C9">
            <w:pPr>
              <w:jc w:val="both"/>
              <w:rPr>
                <w:rFonts w:eastAsia="Calibri"/>
                <w:bCs/>
                <w:sz w:val="24"/>
                <w:szCs w:val="24"/>
                <w:lang w:val="en-US"/>
              </w:rPr>
            </w:pPr>
            <w:r w:rsidRPr="009011C9">
              <w:rPr>
                <w:rFonts w:eastAsia="Calibri"/>
                <w:bCs/>
                <w:sz w:val="24"/>
                <w:szCs w:val="24"/>
                <w:lang w:val="en-US"/>
              </w:rPr>
              <w:t>Музыка</w:t>
            </w:r>
          </w:p>
        </w:tc>
        <w:tc>
          <w:tcPr>
            <w:tcW w:w="1385" w:type="dxa"/>
            <w:gridSpan w:val="2"/>
            <w:vAlign w:val="bottom"/>
          </w:tcPr>
          <w:p w:rsidR="009011C9" w:rsidRPr="009011C9" w:rsidRDefault="009011C9" w:rsidP="009011C9">
            <w:pPr>
              <w:jc w:val="center"/>
              <w:rPr>
                <w:rFonts w:eastAsia="Calibri"/>
                <w:bCs/>
                <w:sz w:val="24"/>
                <w:szCs w:val="24"/>
                <w:lang w:val="en-US"/>
              </w:rPr>
            </w:pPr>
            <w:r w:rsidRPr="009011C9">
              <w:rPr>
                <w:rFonts w:eastAsia="Calibri"/>
                <w:bCs/>
                <w:sz w:val="24"/>
                <w:szCs w:val="24"/>
                <w:lang w:val="en-US"/>
              </w:rPr>
              <w:t>1</w:t>
            </w:r>
          </w:p>
        </w:tc>
      </w:tr>
      <w:tr w:rsidR="009011C9" w:rsidRPr="009011C9" w:rsidTr="00E22925">
        <w:trPr>
          <w:trHeight w:val="215"/>
          <w:jc w:val="center"/>
        </w:trPr>
        <w:tc>
          <w:tcPr>
            <w:tcW w:w="3487" w:type="dxa"/>
            <w:vMerge/>
          </w:tcPr>
          <w:p w:rsidR="009011C9" w:rsidRPr="009011C9" w:rsidRDefault="009011C9" w:rsidP="009011C9">
            <w:pPr>
              <w:jc w:val="both"/>
              <w:rPr>
                <w:rFonts w:eastAsia="Calibri"/>
                <w:bCs/>
                <w:sz w:val="24"/>
                <w:szCs w:val="24"/>
                <w:lang w:val="en-US"/>
              </w:rPr>
            </w:pPr>
          </w:p>
        </w:tc>
        <w:tc>
          <w:tcPr>
            <w:tcW w:w="2941" w:type="dxa"/>
          </w:tcPr>
          <w:p w:rsidR="009011C9" w:rsidRPr="009011C9" w:rsidRDefault="009011C9" w:rsidP="009011C9">
            <w:pPr>
              <w:jc w:val="both"/>
              <w:rPr>
                <w:rFonts w:eastAsia="Calibri"/>
                <w:bCs/>
                <w:sz w:val="24"/>
                <w:szCs w:val="24"/>
                <w:lang w:val="en-US"/>
              </w:rPr>
            </w:pPr>
            <w:r w:rsidRPr="009011C9">
              <w:rPr>
                <w:rFonts w:eastAsia="Calibri"/>
                <w:bCs/>
                <w:sz w:val="24"/>
                <w:szCs w:val="24"/>
                <w:lang w:val="en-US"/>
              </w:rPr>
              <w:t>Изобразительное искусство</w:t>
            </w:r>
          </w:p>
        </w:tc>
        <w:tc>
          <w:tcPr>
            <w:tcW w:w="1385" w:type="dxa"/>
            <w:gridSpan w:val="2"/>
            <w:vAlign w:val="bottom"/>
          </w:tcPr>
          <w:p w:rsidR="009011C9" w:rsidRPr="009011C9" w:rsidRDefault="009011C9" w:rsidP="009011C9">
            <w:pPr>
              <w:jc w:val="center"/>
              <w:rPr>
                <w:rFonts w:eastAsia="Calibri"/>
                <w:bCs/>
                <w:sz w:val="24"/>
                <w:szCs w:val="24"/>
                <w:lang w:val="en-US"/>
              </w:rPr>
            </w:pPr>
            <w:r w:rsidRPr="009011C9">
              <w:rPr>
                <w:rFonts w:eastAsia="Calibri"/>
                <w:bCs/>
                <w:sz w:val="24"/>
                <w:szCs w:val="24"/>
                <w:lang w:val="en-US"/>
              </w:rPr>
              <w:t>1</w:t>
            </w:r>
          </w:p>
        </w:tc>
      </w:tr>
      <w:tr w:rsidR="009011C9" w:rsidRPr="009011C9" w:rsidTr="00E22925">
        <w:trPr>
          <w:trHeight w:val="301"/>
          <w:jc w:val="center"/>
        </w:trPr>
        <w:tc>
          <w:tcPr>
            <w:tcW w:w="3487" w:type="dxa"/>
          </w:tcPr>
          <w:p w:rsidR="009011C9" w:rsidRPr="009011C9" w:rsidRDefault="009011C9" w:rsidP="009011C9">
            <w:pPr>
              <w:jc w:val="both"/>
              <w:rPr>
                <w:rFonts w:eastAsia="Calibri"/>
                <w:bCs/>
                <w:sz w:val="24"/>
                <w:szCs w:val="24"/>
                <w:lang w:val="en-US"/>
              </w:rPr>
            </w:pPr>
            <w:r w:rsidRPr="009011C9">
              <w:rPr>
                <w:rFonts w:eastAsia="Calibri"/>
                <w:bCs/>
                <w:sz w:val="24"/>
                <w:szCs w:val="24"/>
                <w:lang w:val="en-US"/>
              </w:rPr>
              <w:t>Технология</w:t>
            </w:r>
          </w:p>
        </w:tc>
        <w:tc>
          <w:tcPr>
            <w:tcW w:w="2941" w:type="dxa"/>
          </w:tcPr>
          <w:p w:rsidR="009011C9" w:rsidRPr="009011C9" w:rsidRDefault="009011C9" w:rsidP="009011C9">
            <w:pPr>
              <w:jc w:val="both"/>
              <w:rPr>
                <w:rFonts w:eastAsia="Calibri"/>
                <w:bCs/>
                <w:sz w:val="24"/>
                <w:szCs w:val="24"/>
                <w:lang w:val="en-US"/>
              </w:rPr>
            </w:pPr>
            <w:r w:rsidRPr="009011C9">
              <w:rPr>
                <w:rFonts w:eastAsia="Calibri"/>
                <w:bCs/>
                <w:sz w:val="24"/>
                <w:szCs w:val="24"/>
                <w:lang w:val="en-US"/>
              </w:rPr>
              <w:t>Технология</w:t>
            </w:r>
          </w:p>
        </w:tc>
        <w:tc>
          <w:tcPr>
            <w:tcW w:w="1385" w:type="dxa"/>
            <w:gridSpan w:val="2"/>
            <w:vAlign w:val="bottom"/>
          </w:tcPr>
          <w:p w:rsidR="009011C9" w:rsidRPr="009011C9" w:rsidRDefault="009011C9" w:rsidP="009011C9">
            <w:pPr>
              <w:jc w:val="center"/>
              <w:rPr>
                <w:rFonts w:eastAsia="Calibri"/>
                <w:bCs/>
                <w:sz w:val="24"/>
                <w:szCs w:val="24"/>
                <w:lang w:val="en-US"/>
              </w:rPr>
            </w:pPr>
            <w:r w:rsidRPr="009011C9">
              <w:rPr>
                <w:rFonts w:eastAsia="Calibri"/>
                <w:bCs/>
                <w:sz w:val="24"/>
                <w:szCs w:val="24"/>
                <w:lang w:val="en-US"/>
              </w:rPr>
              <w:t>2</w:t>
            </w:r>
          </w:p>
        </w:tc>
      </w:tr>
      <w:tr w:rsidR="009011C9" w:rsidRPr="009011C9" w:rsidTr="00E22925">
        <w:trPr>
          <w:trHeight w:val="413"/>
          <w:jc w:val="center"/>
        </w:trPr>
        <w:tc>
          <w:tcPr>
            <w:tcW w:w="3487" w:type="dxa"/>
            <w:vMerge w:val="restart"/>
          </w:tcPr>
          <w:p w:rsidR="009011C9" w:rsidRPr="009011C9" w:rsidRDefault="009011C9" w:rsidP="009011C9">
            <w:pPr>
              <w:rPr>
                <w:rFonts w:eastAsia="Calibri"/>
                <w:bCs/>
                <w:sz w:val="24"/>
                <w:szCs w:val="24"/>
              </w:rPr>
            </w:pPr>
            <w:r w:rsidRPr="009011C9">
              <w:rPr>
                <w:rFonts w:eastAsia="Calibri"/>
                <w:bCs/>
                <w:sz w:val="24"/>
                <w:szCs w:val="24"/>
              </w:rPr>
              <w:t>Физическая культура и Основы безопасности жизнедеятельности</w:t>
            </w:r>
          </w:p>
        </w:tc>
        <w:tc>
          <w:tcPr>
            <w:tcW w:w="2977" w:type="dxa"/>
            <w:gridSpan w:val="2"/>
          </w:tcPr>
          <w:p w:rsidR="009011C9" w:rsidRPr="009011C9" w:rsidRDefault="009011C9" w:rsidP="009011C9">
            <w:pPr>
              <w:jc w:val="both"/>
              <w:rPr>
                <w:rFonts w:eastAsia="Calibri"/>
                <w:bCs/>
                <w:sz w:val="24"/>
                <w:szCs w:val="24"/>
                <w:lang w:val="en-US"/>
              </w:rPr>
            </w:pPr>
            <w:r w:rsidRPr="009011C9">
              <w:rPr>
                <w:rFonts w:eastAsia="Calibri"/>
                <w:bCs/>
                <w:sz w:val="24"/>
                <w:szCs w:val="24"/>
                <w:lang w:val="en-US"/>
              </w:rPr>
              <w:t>ОБЖ</w:t>
            </w:r>
          </w:p>
        </w:tc>
        <w:tc>
          <w:tcPr>
            <w:tcW w:w="1349" w:type="dxa"/>
            <w:vAlign w:val="bottom"/>
          </w:tcPr>
          <w:p w:rsidR="009011C9" w:rsidRPr="009011C9" w:rsidRDefault="009011C9" w:rsidP="009011C9">
            <w:pPr>
              <w:jc w:val="center"/>
              <w:rPr>
                <w:rFonts w:eastAsia="Calibri"/>
                <w:bCs/>
                <w:sz w:val="24"/>
                <w:szCs w:val="24"/>
                <w:lang w:val="en-US"/>
              </w:rPr>
            </w:pPr>
          </w:p>
        </w:tc>
      </w:tr>
      <w:tr w:rsidR="009011C9" w:rsidRPr="009011C9" w:rsidTr="00E22925">
        <w:trPr>
          <w:trHeight w:val="385"/>
          <w:jc w:val="center"/>
        </w:trPr>
        <w:tc>
          <w:tcPr>
            <w:tcW w:w="3487" w:type="dxa"/>
            <w:vMerge/>
          </w:tcPr>
          <w:p w:rsidR="009011C9" w:rsidRPr="009011C9" w:rsidRDefault="009011C9" w:rsidP="009011C9">
            <w:pPr>
              <w:jc w:val="both"/>
              <w:rPr>
                <w:rFonts w:eastAsia="Calibri"/>
                <w:bCs/>
                <w:sz w:val="24"/>
                <w:szCs w:val="24"/>
                <w:lang w:val="en-US"/>
              </w:rPr>
            </w:pPr>
          </w:p>
        </w:tc>
        <w:tc>
          <w:tcPr>
            <w:tcW w:w="2977" w:type="dxa"/>
            <w:gridSpan w:val="2"/>
          </w:tcPr>
          <w:p w:rsidR="009011C9" w:rsidRPr="009011C9" w:rsidRDefault="009011C9" w:rsidP="009011C9">
            <w:pPr>
              <w:jc w:val="both"/>
              <w:rPr>
                <w:rFonts w:eastAsia="Calibri"/>
                <w:bCs/>
                <w:sz w:val="24"/>
                <w:szCs w:val="24"/>
                <w:lang w:val="en-US"/>
              </w:rPr>
            </w:pPr>
            <w:r w:rsidRPr="009011C9">
              <w:rPr>
                <w:rFonts w:eastAsia="Calibri"/>
                <w:bCs/>
                <w:sz w:val="24"/>
                <w:szCs w:val="24"/>
                <w:lang w:val="en-US"/>
              </w:rPr>
              <w:t>Физическая культура</w:t>
            </w:r>
          </w:p>
        </w:tc>
        <w:tc>
          <w:tcPr>
            <w:tcW w:w="1349" w:type="dxa"/>
            <w:vAlign w:val="bottom"/>
          </w:tcPr>
          <w:p w:rsidR="009011C9" w:rsidRPr="009011C9" w:rsidRDefault="009011C9" w:rsidP="009011C9">
            <w:pPr>
              <w:jc w:val="center"/>
              <w:rPr>
                <w:rFonts w:eastAsia="Calibri"/>
                <w:bCs/>
                <w:sz w:val="24"/>
                <w:szCs w:val="24"/>
                <w:lang w:val="en-US"/>
              </w:rPr>
            </w:pPr>
            <w:r w:rsidRPr="009011C9">
              <w:rPr>
                <w:rFonts w:eastAsia="Calibri"/>
                <w:bCs/>
                <w:sz w:val="24"/>
                <w:szCs w:val="24"/>
                <w:lang w:val="en-US"/>
              </w:rPr>
              <w:t>3</w:t>
            </w:r>
          </w:p>
        </w:tc>
      </w:tr>
      <w:tr w:rsidR="009011C9" w:rsidRPr="009011C9" w:rsidTr="00E22925">
        <w:trPr>
          <w:trHeight w:val="284"/>
          <w:jc w:val="center"/>
        </w:trPr>
        <w:tc>
          <w:tcPr>
            <w:tcW w:w="6464" w:type="dxa"/>
            <w:gridSpan w:val="3"/>
          </w:tcPr>
          <w:p w:rsidR="009011C9" w:rsidRPr="009011C9" w:rsidRDefault="009011C9" w:rsidP="009011C9">
            <w:pPr>
              <w:jc w:val="both"/>
              <w:rPr>
                <w:rFonts w:eastAsia="Calibri"/>
                <w:bCs/>
                <w:sz w:val="24"/>
                <w:szCs w:val="24"/>
              </w:rPr>
            </w:pPr>
            <w:r w:rsidRPr="009011C9">
              <w:rPr>
                <w:rFonts w:eastAsia="Calibri"/>
                <w:bCs/>
                <w:sz w:val="24"/>
                <w:szCs w:val="24"/>
                <w:lang w:val="en-US"/>
              </w:rPr>
              <w:t>Итого</w:t>
            </w:r>
            <w:r w:rsidRPr="009011C9">
              <w:rPr>
                <w:rFonts w:eastAsia="Calibri"/>
                <w:bCs/>
                <w:sz w:val="24"/>
                <w:szCs w:val="24"/>
              </w:rPr>
              <w:t>:</w:t>
            </w:r>
          </w:p>
        </w:tc>
        <w:tc>
          <w:tcPr>
            <w:tcW w:w="1349" w:type="dxa"/>
            <w:vAlign w:val="bottom"/>
          </w:tcPr>
          <w:p w:rsidR="009011C9" w:rsidRPr="009011C9" w:rsidRDefault="009011C9" w:rsidP="009011C9">
            <w:pPr>
              <w:jc w:val="center"/>
              <w:rPr>
                <w:rFonts w:eastAsia="Calibri"/>
                <w:bCs/>
                <w:sz w:val="24"/>
                <w:szCs w:val="24"/>
                <w:lang w:val="en-US"/>
              </w:rPr>
            </w:pPr>
            <w:r w:rsidRPr="009011C9">
              <w:rPr>
                <w:rFonts w:eastAsia="Calibri"/>
                <w:bCs/>
                <w:sz w:val="24"/>
                <w:szCs w:val="24"/>
                <w:lang w:val="en-US"/>
              </w:rPr>
              <w:t>29</w:t>
            </w:r>
          </w:p>
        </w:tc>
      </w:tr>
      <w:tr w:rsidR="009011C9" w:rsidRPr="009011C9" w:rsidTr="00E22925">
        <w:trPr>
          <w:trHeight w:val="301"/>
          <w:jc w:val="center"/>
        </w:trPr>
        <w:tc>
          <w:tcPr>
            <w:tcW w:w="6464" w:type="dxa"/>
            <w:gridSpan w:val="3"/>
          </w:tcPr>
          <w:p w:rsidR="009011C9" w:rsidRPr="009011C9" w:rsidRDefault="009011C9" w:rsidP="009011C9">
            <w:pPr>
              <w:rPr>
                <w:rFonts w:eastAsia="Calibri"/>
                <w:bCs/>
                <w:i/>
                <w:sz w:val="24"/>
                <w:szCs w:val="24"/>
              </w:rPr>
            </w:pPr>
            <w:r w:rsidRPr="009011C9">
              <w:rPr>
                <w:rFonts w:eastAsia="Calibri"/>
                <w:bCs/>
                <w:i/>
                <w:sz w:val="24"/>
                <w:szCs w:val="24"/>
              </w:rPr>
              <w:t>Часть, формируемая участниками образовательного процесса при 5-дневной учебной неделе</w:t>
            </w:r>
          </w:p>
        </w:tc>
        <w:tc>
          <w:tcPr>
            <w:tcW w:w="1349" w:type="dxa"/>
            <w:vAlign w:val="bottom"/>
          </w:tcPr>
          <w:p w:rsidR="009011C9" w:rsidRPr="009011C9" w:rsidRDefault="009011C9" w:rsidP="009011C9">
            <w:pPr>
              <w:jc w:val="center"/>
              <w:rPr>
                <w:rFonts w:eastAsia="Calibri"/>
                <w:bCs/>
                <w:sz w:val="24"/>
                <w:szCs w:val="24"/>
                <w:lang w:val="en-US"/>
              </w:rPr>
            </w:pPr>
            <w:r w:rsidRPr="009011C9">
              <w:rPr>
                <w:rFonts w:eastAsia="Calibri"/>
                <w:bCs/>
                <w:sz w:val="24"/>
                <w:szCs w:val="24"/>
                <w:lang w:val="en-US"/>
              </w:rPr>
              <w:t>0</w:t>
            </w:r>
          </w:p>
        </w:tc>
      </w:tr>
      <w:tr w:rsidR="009011C9" w:rsidRPr="009011C9" w:rsidTr="00E22925">
        <w:trPr>
          <w:trHeight w:val="232"/>
          <w:jc w:val="center"/>
        </w:trPr>
        <w:tc>
          <w:tcPr>
            <w:tcW w:w="6464" w:type="dxa"/>
            <w:gridSpan w:val="3"/>
          </w:tcPr>
          <w:p w:rsidR="009011C9" w:rsidRPr="009011C9" w:rsidRDefault="009011C9" w:rsidP="009011C9">
            <w:pPr>
              <w:rPr>
                <w:rFonts w:eastAsia="Calibri"/>
                <w:bCs/>
                <w:sz w:val="24"/>
                <w:szCs w:val="24"/>
              </w:rPr>
            </w:pPr>
            <w:r w:rsidRPr="009011C9">
              <w:rPr>
                <w:rFonts w:eastAsia="Calibri"/>
                <w:bCs/>
                <w:sz w:val="24"/>
                <w:szCs w:val="24"/>
              </w:rPr>
              <w:t>Максимально допустимая недельная нагрузка</w:t>
            </w:r>
            <w:r w:rsidRPr="009011C9">
              <w:rPr>
                <w:rFonts w:eastAsia="Calibri"/>
                <w:bCs/>
                <w:i/>
                <w:sz w:val="24"/>
                <w:szCs w:val="24"/>
              </w:rPr>
              <w:t xml:space="preserve"> </w:t>
            </w:r>
            <w:r w:rsidRPr="009011C9">
              <w:rPr>
                <w:rFonts w:eastAsia="Calibri"/>
                <w:bCs/>
                <w:sz w:val="24"/>
                <w:szCs w:val="24"/>
              </w:rPr>
              <w:t>при 5-дневной учебной неделе</w:t>
            </w:r>
          </w:p>
        </w:tc>
        <w:tc>
          <w:tcPr>
            <w:tcW w:w="1349" w:type="dxa"/>
            <w:vAlign w:val="bottom"/>
          </w:tcPr>
          <w:p w:rsidR="009011C9" w:rsidRPr="009011C9" w:rsidRDefault="009011C9" w:rsidP="009011C9">
            <w:pPr>
              <w:jc w:val="center"/>
              <w:rPr>
                <w:rFonts w:eastAsia="Calibri"/>
                <w:bCs/>
                <w:sz w:val="24"/>
                <w:szCs w:val="24"/>
                <w:lang w:val="en-US"/>
              </w:rPr>
            </w:pPr>
            <w:r w:rsidRPr="009011C9">
              <w:rPr>
                <w:rFonts w:eastAsia="Calibri"/>
                <w:bCs/>
                <w:sz w:val="24"/>
                <w:szCs w:val="24"/>
                <w:lang w:val="en-US"/>
              </w:rPr>
              <w:t>29</w:t>
            </w:r>
          </w:p>
        </w:tc>
      </w:tr>
    </w:tbl>
    <w:p w:rsidR="009011C9" w:rsidRPr="009011C9" w:rsidRDefault="009011C9" w:rsidP="009011C9">
      <w:pPr>
        <w:rPr>
          <w:rFonts w:eastAsia="Calibri"/>
          <w:sz w:val="24"/>
          <w:szCs w:val="24"/>
        </w:rPr>
      </w:pPr>
    </w:p>
    <w:p w:rsidR="009011C9" w:rsidRPr="009011C9" w:rsidRDefault="009011C9" w:rsidP="009011C9">
      <w:pPr>
        <w:widowControl/>
        <w:autoSpaceDE/>
        <w:autoSpaceDN/>
        <w:adjustRightInd/>
        <w:jc w:val="center"/>
        <w:rPr>
          <w:rFonts w:eastAsia="Times New Roman"/>
          <w:sz w:val="22"/>
          <w:szCs w:val="22"/>
        </w:rPr>
      </w:pPr>
    </w:p>
    <w:p w:rsidR="009011C9" w:rsidRPr="009011C9" w:rsidRDefault="009011C9" w:rsidP="009011C9">
      <w:pPr>
        <w:widowControl/>
        <w:autoSpaceDE/>
        <w:autoSpaceDN/>
        <w:adjustRightInd/>
        <w:jc w:val="both"/>
        <w:rPr>
          <w:rFonts w:eastAsia="Times New Roman"/>
          <w:sz w:val="24"/>
          <w:szCs w:val="24"/>
        </w:rPr>
      </w:pPr>
    </w:p>
    <w:p w:rsidR="00526936" w:rsidRPr="009011C9" w:rsidRDefault="00526936" w:rsidP="00526936">
      <w:pPr>
        <w:widowControl/>
        <w:autoSpaceDE/>
        <w:autoSpaceDN/>
        <w:adjustRightInd/>
        <w:jc w:val="center"/>
        <w:rPr>
          <w:rFonts w:eastAsia="Times New Roman"/>
          <w:b/>
          <w:sz w:val="22"/>
          <w:szCs w:val="22"/>
        </w:rPr>
      </w:pPr>
      <w:r w:rsidRPr="009011C9">
        <w:rPr>
          <w:rFonts w:eastAsia="Times New Roman"/>
          <w:b/>
          <w:sz w:val="22"/>
          <w:szCs w:val="22"/>
        </w:rPr>
        <w:t>УЧЕБНЫЙ ПЛАН</w:t>
      </w:r>
    </w:p>
    <w:p w:rsidR="00526936" w:rsidRPr="009011C9" w:rsidRDefault="00526936" w:rsidP="00526936">
      <w:pPr>
        <w:widowControl/>
        <w:autoSpaceDE/>
        <w:autoSpaceDN/>
        <w:adjustRightInd/>
        <w:jc w:val="center"/>
        <w:rPr>
          <w:rFonts w:eastAsia="Times New Roman"/>
          <w:b/>
          <w:sz w:val="22"/>
          <w:szCs w:val="22"/>
        </w:rPr>
      </w:pPr>
      <w:r>
        <w:rPr>
          <w:rFonts w:eastAsia="Times New Roman"/>
          <w:b/>
          <w:sz w:val="22"/>
          <w:szCs w:val="22"/>
        </w:rPr>
        <w:t>6-9</w:t>
      </w:r>
      <w:r w:rsidRPr="009011C9">
        <w:rPr>
          <w:rFonts w:eastAsia="Times New Roman"/>
          <w:b/>
          <w:sz w:val="22"/>
          <w:szCs w:val="22"/>
        </w:rPr>
        <w:t xml:space="preserve"> класс</w:t>
      </w:r>
    </w:p>
    <w:p w:rsidR="009011C9" w:rsidRDefault="009011C9" w:rsidP="00526936">
      <w:pPr>
        <w:pStyle w:val="af"/>
        <w:ind w:firstLine="0"/>
        <w:rPr>
          <w:rStyle w:val="Zag11"/>
          <w:rFonts w:eastAsia="@Arial Unicode MS"/>
        </w:rPr>
      </w:pPr>
    </w:p>
    <w:tbl>
      <w:tblPr>
        <w:tblW w:w="47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3"/>
        <w:gridCol w:w="566"/>
        <w:gridCol w:w="712"/>
        <w:gridCol w:w="710"/>
        <w:gridCol w:w="712"/>
        <w:gridCol w:w="828"/>
        <w:gridCol w:w="25"/>
      </w:tblGrid>
      <w:tr w:rsidR="009011C9" w:rsidRPr="009011C9" w:rsidTr="00E22925">
        <w:trPr>
          <w:gridAfter w:val="1"/>
          <w:wAfter w:w="14" w:type="pct"/>
          <w:trHeight w:val="284"/>
        </w:trPr>
        <w:tc>
          <w:tcPr>
            <w:tcW w:w="3168" w:type="pct"/>
            <w:vMerge w:val="restart"/>
            <w:vAlign w:val="center"/>
          </w:tcPr>
          <w:p w:rsidR="009011C9" w:rsidRPr="009011C9" w:rsidRDefault="009011C9" w:rsidP="009011C9">
            <w:pPr>
              <w:ind w:left="-57" w:right="-57"/>
              <w:jc w:val="center"/>
              <w:rPr>
                <w:rFonts w:eastAsia="Times New Roman"/>
                <w:b/>
                <w:sz w:val="22"/>
                <w:szCs w:val="22"/>
              </w:rPr>
            </w:pPr>
            <w:r w:rsidRPr="009011C9">
              <w:rPr>
                <w:rFonts w:eastAsia="Times New Roman"/>
                <w:b/>
                <w:sz w:val="22"/>
                <w:szCs w:val="22"/>
              </w:rPr>
              <w:t>Учебные предметы</w:t>
            </w:r>
          </w:p>
        </w:tc>
        <w:tc>
          <w:tcPr>
            <w:tcW w:w="1819" w:type="pct"/>
            <w:gridSpan w:val="5"/>
            <w:vAlign w:val="center"/>
          </w:tcPr>
          <w:p w:rsidR="009011C9" w:rsidRPr="009011C9" w:rsidRDefault="009011C9" w:rsidP="009011C9">
            <w:pPr>
              <w:ind w:left="-57" w:right="-57"/>
              <w:rPr>
                <w:rFonts w:eastAsia="Times New Roman"/>
                <w:b/>
                <w:sz w:val="22"/>
                <w:szCs w:val="22"/>
              </w:rPr>
            </w:pPr>
            <w:r w:rsidRPr="009011C9">
              <w:rPr>
                <w:rFonts w:eastAsia="Times New Roman"/>
                <w:b/>
                <w:sz w:val="22"/>
                <w:szCs w:val="22"/>
              </w:rPr>
              <w:t xml:space="preserve">  Кол- во часов                        Всего</w:t>
            </w:r>
          </w:p>
        </w:tc>
      </w:tr>
      <w:tr w:rsidR="009011C9" w:rsidRPr="009011C9" w:rsidTr="00E22925">
        <w:tc>
          <w:tcPr>
            <w:tcW w:w="3168" w:type="pct"/>
            <w:vMerge/>
          </w:tcPr>
          <w:p w:rsidR="009011C9" w:rsidRPr="009011C9" w:rsidRDefault="009011C9" w:rsidP="009011C9">
            <w:pPr>
              <w:ind w:left="-57" w:right="-57"/>
              <w:jc w:val="center"/>
              <w:rPr>
                <w:rFonts w:eastAsia="Times New Roman"/>
                <w:b/>
                <w:sz w:val="22"/>
                <w:szCs w:val="22"/>
              </w:rPr>
            </w:pPr>
          </w:p>
        </w:tc>
        <w:tc>
          <w:tcPr>
            <w:tcW w:w="292" w:type="pct"/>
          </w:tcPr>
          <w:p w:rsidR="009011C9" w:rsidRPr="009011C9" w:rsidRDefault="009011C9" w:rsidP="009011C9">
            <w:pPr>
              <w:ind w:left="-57" w:right="-57"/>
              <w:jc w:val="center"/>
              <w:rPr>
                <w:rFonts w:eastAsia="Times New Roman"/>
                <w:b/>
                <w:sz w:val="22"/>
                <w:szCs w:val="22"/>
              </w:rPr>
            </w:pPr>
            <w:r w:rsidRPr="009011C9">
              <w:rPr>
                <w:rFonts w:eastAsia="Times New Roman"/>
                <w:b/>
                <w:sz w:val="22"/>
                <w:szCs w:val="22"/>
              </w:rPr>
              <w:t>VI</w:t>
            </w:r>
          </w:p>
        </w:tc>
        <w:tc>
          <w:tcPr>
            <w:tcW w:w="367" w:type="pct"/>
          </w:tcPr>
          <w:p w:rsidR="009011C9" w:rsidRPr="009011C9" w:rsidRDefault="009011C9" w:rsidP="009011C9">
            <w:pPr>
              <w:ind w:left="-57" w:right="-57"/>
              <w:jc w:val="center"/>
              <w:rPr>
                <w:rFonts w:eastAsia="Times New Roman"/>
                <w:b/>
                <w:sz w:val="22"/>
                <w:szCs w:val="22"/>
              </w:rPr>
            </w:pPr>
            <w:r w:rsidRPr="009011C9">
              <w:rPr>
                <w:rFonts w:eastAsia="Times New Roman"/>
                <w:b/>
                <w:sz w:val="22"/>
                <w:szCs w:val="22"/>
              </w:rPr>
              <w:t>VII</w:t>
            </w:r>
          </w:p>
        </w:tc>
        <w:tc>
          <w:tcPr>
            <w:tcW w:w="366" w:type="pct"/>
          </w:tcPr>
          <w:p w:rsidR="009011C9" w:rsidRPr="009011C9" w:rsidRDefault="009011C9" w:rsidP="009011C9">
            <w:pPr>
              <w:ind w:left="-57" w:right="-57"/>
              <w:jc w:val="center"/>
              <w:rPr>
                <w:rFonts w:eastAsia="Times New Roman"/>
                <w:b/>
                <w:sz w:val="22"/>
                <w:szCs w:val="22"/>
              </w:rPr>
            </w:pPr>
            <w:r w:rsidRPr="009011C9">
              <w:rPr>
                <w:rFonts w:eastAsia="Times New Roman"/>
                <w:b/>
                <w:sz w:val="22"/>
                <w:szCs w:val="22"/>
              </w:rPr>
              <w:t>VIII</w:t>
            </w:r>
          </w:p>
        </w:tc>
        <w:tc>
          <w:tcPr>
            <w:tcW w:w="367" w:type="pct"/>
          </w:tcPr>
          <w:p w:rsidR="009011C9" w:rsidRPr="009011C9" w:rsidRDefault="009011C9" w:rsidP="009011C9">
            <w:pPr>
              <w:ind w:left="-57" w:right="-57"/>
              <w:jc w:val="center"/>
              <w:rPr>
                <w:rFonts w:eastAsia="Times New Roman"/>
                <w:b/>
                <w:sz w:val="22"/>
                <w:szCs w:val="22"/>
              </w:rPr>
            </w:pPr>
            <w:r w:rsidRPr="009011C9">
              <w:rPr>
                <w:rFonts w:eastAsia="Times New Roman"/>
                <w:b/>
                <w:sz w:val="22"/>
                <w:szCs w:val="22"/>
              </w:rPr>
              <w:t>IX</w:t>
            </w:r>
          </w:p>
        </w:tc>
        <w:tc>
          <w:tcPr>
            <w:tcW w:w="440" w:type="pct"/>
            <w:gridSpan w:val="2"/>
          </w:tcPr>
          <w:p w:rsidR="009011C9" w:rsidRPr="009011C9" w:rsidRDefault="009011C9" w:rsidP="009011C9">
            <w:pPr>
              <w:ind w:left="-57" w:right="-57"/>
              <w:jc w:val="center"/>
              <w:rPr>
                <w:rFonts w:eastAsia="Times New Roman"/>
                <w:b/>
                <w:color w:val="FF0000"/>
                <w:sz w:val="22"/>
                <w:szCs w:val="22"/>
              </w:rPr>
            </w:pPr>
          </w:p>
        </w:tc>
      </w:tr>
      <w:tr w:rsidR="009011C9" w:rsidRPr="009011C9" w:rsidTr="00E22925">
        <w:tc>
          <w:tcPr>
            <w:tcW w:w="3168" w:type="pct"/>
          </w:tcPr>
          <w:p w:rsidR="009011C9" w:rsidRPr="009011C9" w:rsidRDefault="009011C9" w:rsidP="009011C9">
            <w:pPr>
              <w:ind w:left="-57" w:right="-57"/>
              <w:rPr>
                <w:rFonts w:eastAsia="Times New Roman"/>
                <w:sz w:val="22"/>
                <w:szCs w:val="22"/>
              </w:rPr>
            </w:pPr>
            <w:r w:rsidRPr="009011C9">
              <w:rPr>
                <w:rFonts w:eastAsia="Times New Roman"/>
                <w:sz w:val="22"/>
                <w:szCs w:val="22"/>
              </w:rPr>
              <w:t>Русский язык</w:t>
            </w:r>
          </w:p>
        </w:tc>
        <w:tc>
          <w:tcPr>
            <w:tcW w:w="292"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6</w:t>
            </w:r>
          </w:p>
        </w:tc>
        <w:tc>
          <w:tcPr>
            <w:tcW w:w="367"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4</w:t>
            </w:r>
          </w:p>
        </w:tc>
        <w:tc>
          <w:tcPr>
            <w:tcW w:w="366"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3</w:t>
            </w:r>
          </w:p>
        </w:tc>
        <w:tc>
          <w:tcPr>
            <w:tcW w:w="367"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2</w:t>
            </w:r>
          </w:p>
        </w:tc>
        <w:tc>
          <w:tcPr>
            <w:tcW w:w="440" w:type="pct"/>
            <w:gridSpan w:val="2"/>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15</w:t>
            </w:r>
          </w:p>
        </w:tc>
      </w:tr>
      <w:tr w:rsidR="009011C9" w:rsidRPr="009011C9" w:rsidTr="00E22925">
        <w:tc>
          <w:tcPr>
            <w:tcW w:w="3168" w:type="pct"/>
          </w:tcPr>
          <w:p w:rsidR="009011C9" w:rsidRPr="009011C9" w:rsidRDefault="009011C9" w:rsidP="009011C9">
            <w:pPr>
              <w:ind w:left="-57" w:right="-57"/>
              <w:rPr>
                <w:rFonts w:eastAsia="Times New Roman"/>
                <w:sz w:val="22"/>
                <w:szCs w:val="22"/>
              </w:rPr>
            </w:pPr>
            <w:r w:rsidRPr="009011C9">
              <w:rPr>
                <w:rFonts w:eastAsia="Times New Roman"/>
                <w:sz w:val="22"/>
                <w:szCs w:val="22"/>
              </w:rPr>
              <w:t>Литература</w:t>
            </w:r>
          </w:p>
        </w:tc>
        <w:tc>
          <w:tcPr>
            <w:tcW w:w="292"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2</w:t>
            </w:r>
          </w:p>
        </w:tc>
        <w:tc>
          <w:tcPr>
            <w:tcW w:w="367"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2</w:t>
            </w:r>
          </w:p>
        </w:tc>
        <w:tc>
          <w:tcPr>
            <w:tcW w:w="366"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2</w:t>
            </w:r>
          </w:p>
        </w:tc>
        <w:tc>
          <w:tcPr>
            <w:tcW w:w="367"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3</w:t>
            </w:r>
          </w:p>
        </w:tc>
        <w:tc>
          <w:tcPr>
            <w:tcW w:w="440" w:type="pct"/>
            <w:gridSpan w:val="2"/>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9</w:t>
            </w:r>
          </w:p>
        </w:tc>
      </w:tr>
      <w:tr w:rsidR="009011C9" w:rsidRPr="009011C9" w:rsidTr="00E22925">
        <w:tc>
          <w:tcPr>
            <w:tcW w:w="3168" w:type="pct"/>
          </w:tcPr>
          <w:p w:rsidR="009011C9" w:rsidRPr="009011C9" w:rsidRDefault="009011C9" w:rsidP="009011C9">
            <w:pPr>
              <w:ind w:left="-57" w:right="-57"/>
              <w:rPr>
                <w:rFonts w:eastAsia="Times New Roman"/>
                <w:sz w:val="22"/>
                <w:szCs w:val="22"/>
              </w:rPr>
            </w:pPr>
            <w:r w:rsidRPr="009011C9">
              <w:rPr>
                <w:rFonts w:eastAsia="Times New Roman"/>
                <w:sz w:val="22"/>
                <w:szCs w:val="22"/>
              </w:rPr>
              <w:t>Иностранный язык</w:t>
            </w:r>
          </w:p>
        </w:tc>
        <w:tc>
          <w:tcPr>
            <w:tcW w:w="292"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3</w:t>
            </w:r>
          </w:p>
        </w:tc>
        <w:tc>
          <w:tcPr>
            <w:tcW w:w="367"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3</w:t>
            </w:r>
          </w:p>
        </w:tc>
        <w:tc>
          <w:tcPr>
            <w:tcW w:w="366"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3</w:t>
            </w:r>
          </w:p>
        </w:tc>
        <w:tc>
          <w:tcPr>
            <w:tcW w:w="367"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3</w:t>
            </w:r>
          </w:p>
        </w:tc>
        <w:tc>
          <w:tcPr>
            <w:tcW w:w="440" w:type="pct"/>
            <w:gridSpan w:val="2"/>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12</w:t>
            </w:r>
          </w:p>
        </w:tc>
      </w:tr>
      <w:tr w:rsidR="009011C9" w:rsidRPr="009011C9" w:rsidTr="00E22925">
        <w:tc>
          <w:tcPr>
            <w:tcW w:w="3168" w:type="pct"/>
          </w:tcPr>
          <w:p w:rsidR="009011C9" w:rsidRPr="009011C9" w:rsidRDefault="009011C9" w:rsidP="009011C9">
            <w:pPr>
              <w:ind w:left="-57" w:right="-57"/>
              <w:rPr>
                <w:rFonts w:eastAsia="Times New Roman"/>
                <w:sz w:val="22"/>
                <w:szCs w:val="22"/>
              </w:rPr>
            </w:pPr>
            <w:r w:rsidRPr="009011C9">
              <w:rPr>
                <w:rFonts w:eastAsia="Times New Roman"/>
                <w:sz w:val="22"/>
                <w:szCs w:val="22"/>
              </w:rPr>
              <w:t>Математика</w:t>
            </w:r>
          </w:p>
        </w:tc>
        <w:tc>
          <w:tcPr>
            <w:tcW w:w="292"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5</w:t>
            </w:r>
          </w:p>
        </w:tc>
        <w:tc>
          <w:tcPr>
            <w:tcW w:w="367"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5</w:t>
            </w:r>
          </w:p>
        </w:tc>
        <w:tc>
          <w:tcPr>
            <w:tcW w:w="366"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5</w:t>
            </w:r>
          </w:p>
        </w:tc>
        <w:tc>
          <w:tcPr>
            <w:tcW w:w="367"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5</w:t>
            </w:r>
          </w:p>
        </w:tc>
        <w:tc>
          <w:tcPr>
            <w:tcW w:w="440" w:type="pct"/>
            <w:gridSpan w:val="2"/>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20</w:t>
            </w:r>
          </w:p>
        </w:tc>
      </w:tr>
      <w:tr w:rsidR="009011C9" w:rsidRPr="009011C9" w:rsidTr="00E22925">
        <w:tc>
          <w:tcPr>
            <w:tcW w:w="3168" w:type="pct"/>
          </w:tcPr>
          <w:p w:rsidR="009011C9" w:rsidRPr="009011C9" w:rsidRDefault="009011C9" w:rsidP="009011C9">
            <w:pPr>
              <w:ind w:left="-57" w:right="-57"/>
              <w:rPr>
                <w:rFonts w:eastAsia="Times New Roman"/>
                <w:sz w:val="22"/>
                <w:szCs w:val="22"/>
              </w:rPr>
            </w:pPr>
            <w:r w:rsidRPr="009011C9">
              <w:rPr>
                <w:rFonts w:eastAsia="Times New Roman"/>
                <w:sz w:val="22"/>
                <w:szCs w:val="22"/>
              </w:rPr>
              <w:t>Информатика и ИКТ</w:t>
            </w:r>
          </w:p>
        </w:tc>
        <w:tc>
          <w:tcPr>
            <w:tcW w:w="292" w:type="pct"/>
          </w:tcPr>
          <w:p w:rsidR="009011C9" w:rsidRPr="009011C9" w:rsidRDefault="009011C9" w:rsidP="009011C9">
            <w:pPr>
              <w:ind w:left="-57" w:right="-57"/>
              <w:jc w:val="center"/>
              <w:rPr>
                <w:rFonts w:eastAsia="Times New Roman"/>
                <w:sz w:val="22"/>
                <w:szCs w:val="22"/>
              </w:rPr>
            </w:pPr>
          </w:p>
        </w:tc>
        <w:tc>
          <w:tcPr>
            <w:tcW w:w="367" w:type="pct"/>
          </w:tcPr>
          <w:p w:rsidR="009011C9" w:rsidRPr="009011C9" w:rsidRDefault="009011C9" w:rsidP="009011C9">
            <w:pPr>
              <w:ind w:left="-57" w:right="-57"/>
              <w:jc w:val="center"/>
              <w:rPr>
                <w:rFonts w:eastAsia="Times New Roman"/>
                <w:sz w:val="22"/>
                <w:szCs w:val="22"/>
              </w:rPr>
            </w:pPr>
          </w:p>
        </w:tc>
        <w:tc>
          <w:tcPr>
            <w:tcW w:w="366"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1</w:t>
            </w:r>
          </w:p>
        </w:tc>
        <w:tc>
          <w:tcPr>
            <w:tcW w:w="367"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2</w:t>
            </w:r>
          </w:p>
        </w:tc>
        <w:tc>
          <w:tcPr>
            <w:tcW w:w="440" w:type="pct"/>
            <w:gridSpan w:val="2"/>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3</w:t>
            </w:r>
          </w:p>
        </w:tc>
      </w:tr>
      <w:tr w:rsidR="009011C9" w:rsidRPr="009011C9" w:rsidTr="00E22925">
        <w:tc>
          <w:tcPr>
            <w:tcW w:w="3168" w:type="pct"/>
          </w:tcPr>
          <w:p w:rsidR="009011C9" w:rsidRPr="009011C9" w:rsidRDefault="009011C9" w:rsidP="009011C9">
            <w:pPr>
              <w:ind w:left="-57" w:right="-57"/>
              <w:rPr>
                <w:rFonts w:eastAsia="Times New Roman"/>
                <w:sz w:val="22"/>
                <w:szCs w:val="22"/>
              </w:rPr>
            </w:pPr>
            <w:r w:rsidRPr="009011C9">
              <w:rPr>
                <w:rFonts w:eastAsia="Times New Roman"/>
                <w:sz w:val="22"/>
                <w:szCs w:val="22"/>
              </w:rPr>
              <w:t>История</w:t>
            </w:r>
          </w:p>
        </w:tc>
        <w:tc>
          <w:tcPr>
            <w:tcW w:w="292"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2</w:t>
            </w:r>
          </w:p>
        </w:tc>
        <w:tc>
          <w:tcPr>
            <w:tcW w:w="367"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2</w:t>
            </w:r>
          </w:p>
        </w:tc>
        <w:tc>
          <w:tcPr>
            <w:tcW w:w="366"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2</w:t>
            </w:r>
          </w:p>
        </w:tc>
        <w:tc>
          <w:tcPr>
            <w:tcW w:w="367"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2</w:t>
            </w:r>
          </w:p>
        </w:tc>
        <w:tc>
          <w:tcPr>
            <w:tcW w:w="440" w:type="pct"/>
            <w:gridSpan w:val="2"/>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8</w:t>
            </w:r>
          </w:p>
        </w:tc>
      </w:tr>
      <w:tr w:rsidR="009011C9" w:rsidRPr="009011C9" w:rsidTr="00E22925">
        <w:tc>
          <w:tcPr>
            <w:tcW w:w="3168" w:type="pct"/>
          </w:tcPr>
          <w:p w:rsidR="009011C9" w:rsidRPr="009011C9" w:rsidRDefault="009011C9" w:rsidP="009011C9">
            <w:pPr>
              <w:ind w:left="-57" w:right="-57"/>
              <w:rPr>
                <w:rFonts w:eastAsia="Times New Roman"/>
                <w:sz w:val="22"/>
                <w:szCs w:val="22"/>
              </w:rPr>
            </w:pPr>
            <w:r w:rsidRPr="009011C9">
              <w:rPr>
                <w:rFonts w:eastAsia="Times New Roman"/>
                <w:sz w:val="22"/>
                <w:szCs w:val="22"/>
              </w:rPr>
              <w:t>Обществознание (включая экономику и право)</w:t>
            </w:r>
          </w:p>
        </w:tc>
        <w:tc>
          <w:tcPr>
            <w:tcW w:w="292"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1</w:t>
            </w:r>
          </w:p>
        </w:tc>
        <w:tc>
          <w:tcPr>
            <w:tcW w:w="367"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1</w:t>
            </w:r>
          </w:p>
        </w:tc>
        <w:tc>
          <w:tcPr>
            <w:tcW w:w="366"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1</w:t>
            </w:r>
          </w:p>
        </w:tc>
        <w:tc>
          <w:tcPr>
            <w:tcW w:w="367"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1</w:t>
            </w:r>
          </w:p>
        </w:tc>
        <w:tc>
          <w:tcPr>
            <w:tcW w:w="440" w:type="pct"/>
            <w:gridSpan w:val="2"/>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4</w:t>
            </w:r>
          </w:p>
        </w:tc>
      </w:tr>
      <w:tr w:rsidR="009011C9" w:rsidRPr="009011C9" w:rsidTr="00E22925">
        <w:tc>
          <w:tcPr>
            <w:tcW w:w="3168" w:type="pct"/>
          </w:tcPr>
          <w:p w:rsidR="009011C9" w:rsidRPr="009011C9" w:rsidRDefault="009011C9" w:rsidP="009011C9">
            <w:pPr>
              <w:ind w:left="-57" w:right="-57"/>
              <w:rPr>
                <w:rFonts w:eastAsia="Times New Roman"/>
                <w:sz w:val="22"/>
                <w:szCs w:val="22"/>
              </w:rPr>
            </w:pPr>
            <w:r w:rsidRPr="009011C9">
              <w:rPr>
                <w:rFonts w:eastAsia="Times New Roman"/>
                <w:sz w:val="22"/>
                <w:szCs w:val="22"/>
              </w:rPr>
              <w:t>География</w:t>
            </w:r>
          </w:p>
        </w:tc>
        <w:tc>
          <w:tcPr>
            <w:tcW w:w="292"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1</w:t>
            </w:r>
          </w:p>
        </w:tc>
        <w:tc>
          <w:tcPr>
            <w:tcW w:w="367"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2</w:t>
            </w:r>
          </w:p>
        </w:tc>
        <w:tc>
          <w:tcPr>
            <w:tcW w:w="366"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2</w:t>
            </w:r>
          </w:p>
        </w:tc>
        <w:tc>
          <w:tcPr>
            <w:tcW w:w="367"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2</w:t>
            </w:r>
          </w:p>
        </w:tc>
        <w:tc>
          <w:tcPr>
            <w:tcW w:w="440" w:type="pct"/>
            <w:gridSpan w:val="2"/>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7</w:t>
            </w:r>
          </w:p>
        </w:tc>
      </w:tr>
      <w:tr w:rsidR="009011C9" w:rsidRPr="009011C9" w:rsidTr="00E22925">
        <w:tc>
          <w:tcPr>
            <w:tcW w:w="3168" w:type="pct"/>
          </w:tcPr>
          <w:p w:rsidR="009011C9" w:rsidRPr="009011C9" w:rsidRDefault="009011C9" w:rsidP="009011C9">
            <w:pPr>
              <w:ind w:left="-57" w:right="-57"/>
              <w:rPr>
                <w:rFonts w:eastAsia="Times New Roman"/>
                <w:sz w:val="22"/>
                <w:szCs w:val="22"/>
              </w:rPr>
            </w:pPr>
            <w:r w:rsidRPr="009011C9">
              <w:rPr>
                <w:rFonts w:eastAsia="Times New Roman"/>
                <w:sz w:val="22"/>
                <w:szCs w:val="22"/>
              </w:rPr>
              <w:t>Природоведение</w:t>
            </w:r>
          </w:p>
        </w:tc>
        <w:tc>
          <w:tcPr>
            <w:tcW w:w="292" w:type="pct"/>
          </w:tcPr>
          <w:p w:rsidR="009011C9" w:rsidRPr="009011C9" w:rsidRDefault="009011C9" w:rsidP="009011C9">
            <w:pPr>
              <w:ind w:left="-57" w:right="-57"/>
              <w:jc w:val="center"/>
              <w:rPr>
                <w:rFonts w:eastAsia="Times New Roman"/>
                <w:sz w:val="22"/>
                <w:szCs w:val="22"/>
              </w:rPr>
            </w:pPr>
          </w:p>
        </w:tc>
        <w:tc>
          <w:tcPr>
            <w:tcW w:w="367" w:type="pct"/>
          </w:tcPr>
          <w:p w:rsidR="009011C9" w:rsidRPr="009011C9" w:rsidRDefault="009011C9" w:rsidP="009011C9">
            <w:pPr>
              <w:ind w:left="-57" w:right="-57"/>
              <w:jc w:val="center"/>
              <w:rPr>
                <w:rFonts w:eastAsia="Times New Roman"/>
                <w:sz w:val="22"/>
                <w:szCs w:val="22"/>
              </w:rPr>
            </w:pPr>
          </w:p>
        </w:tc>
        <w:tc>
          <w:tcPr>
            <w:tcW w:w="366" w:type="pct"/>
          </w:tcPr>
          <w:p w:rsidR="009011C9" w:rsidRPr="009011C9" w:rsidRDefault="009011C9" w:rsidP="009011C9">
            <w:pPr>
              <w:ind w:left="-57" w:right="-57"/>
              <w:jc w:val="center"/>
              <w:rPr>
                <w:rFonts w:eastAsia="Times New Roman"/>
                <w:sz w:val="22"/>
                <w:szCs w:val="22"/>
              </w:rPr>
            </w:pPr>
          </w:p>
        </w:tc>
        <w:tc>
          <w:tcPr>
            <w:tcW w:w="367" w:type="pct"/>
          </w:tcPr>
          <w:p w:rsidR="009011C9" w:rsidRPr="009011C9" w:rsidRDefault="009011C9" w:rsidP="009011C9">
            <w:pPr>
              <w:ind w:left="-57" w:right="-57"/>
              <w:jc w:val="center"/>
              <w:rPr>
                <w:rFonts w:eastAsia="Times New Roman"/>
                <w:sz w:val="22"/>
                <w:szCs w:val="22"/>
              </w:rPr>
            </w:pPr>
          </w:p>
        </w:tc>
        <w:tc>
          <w:tcPr>
            <w:tcW w:w="440" w:type="pct"/>
            <w:gridSpan w:val="2"/>
          </w:tcPr>
          <w:p w:rsidR="009011C9" w:rsidRPr="009011C9" w:rsidRDefault="009011C9" w:rsidP="009011C9">
            <w:pPr>
              <w:ind w:left="-57" w:right="-57"/>
              <w:jc w:val="center"/>
              <w:rPr>
                <w:rFonts w:eastAsia="Times New Roman"/>
                <w:sz w:val="22"/>
                <w:szCs w:val="22"/>
              </w:rPr>
            </w:pPr>
          </w:p>
        </w:tc>
      </w:tr>
      <w:tr w:rsidR="009011C9" w:rsidRPr="009011C9" w:rsidTr="00E22925">
        <w:tc>
          <w:tcPr>
            <w:tcW w:w="3168" w:type="pct"/>
          </w:tcPr>
          <w:p w:rsidR="009011C9" w:rsidRPr="009011C9" w:rsidRDefault="009011C9" w:rsidP="009011C9">
            <w:pPr>
              <w:ind w:left="-57" w:right="-57"/>
              <w:rPr>
                <w:rFonts w:eastAsia="Times New Roman"/>
                <w:sz w:val="22"/>
                <w:szCs w:val="22"/>
              </w:rPr>
            </w:pPr>
            <w:r w:rsidRPr="009011C9">
              <w:rPr>
                <w:rFonts w:eastAsia="Times New Roman"/>
                <w:sz w:val="22"/>
                <w:szCs w:val="22"/>
              </w:rPr>
              <w:t>Физика</w:t>
            </w:r>
          </w:p>
        </w:tc>
        <w:tc>
          <w:tcPr>
            <w:tcW w:w="292" w:type="pct"/>
          </w:tcPr>
          <w:p w:rsidR="009011C9" w:rsidRPr="009011C9" w:rsidRDefault="009011C9" w:rsidP="009011C9">
            <w:pPr>
              <w:ind w:left="-57" w:right="-57"/>
              <w:jc w:val="center"/>
              <w:rPr>
                <w:rFonts w:eastAsia="Times New Roman"/>
                <w:sz w:val="22"/>
                <w:szCs w:val="22"/>
              </w:rPr>
            </w:pPr>
          </w:p>
        </w:tc>
        <w:tc>
          <w:tcPr>
            <w:tcW w:w="367"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2</w:t>
            </w:r>
          </w:p>
        </w:tc>
        <w:tc>
          <w:tcPr>
            <w:tcW w:w="366"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2</w:t>
            </w:r>
          </w:p>
        </w:tc>
        <w:tc>
          <w:tcPr>
            <w:tcW w:w="367"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2</w:t>
            </w:r>
          </w:p>
        </w:tc>
        <w:tc>
          <w:tcPr>
            <w:tcW w:w="440" w:type="pct"/>
            <w:gridSpan w:val="2"/>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6</w:t>
            </w:r>
          </w:p>
        </w:tc>
      </w:tr>
      <w:tr w:rsidR="009011C9" w:rsidRPr="009011C9" w:rsidTr="00E22925">
        <w:tc>
          <w:tcPr>
            <w:tcW w:w="3168" w:type="pct"/>
          </w:tcPr>
          <w:p w:rsidR="009011C9" w:rsidRPr="009011C9" w:rsidRDefault="009011C9" w:rsidP="009011C9">
            <w:pPr>
              <w:ind w:left="-57" w:right="-57"/>
              <w:rPr>
                <w:rFonts w:eastAsia="Times New Roman"/>
                <w:sz w:val="22"/>
                <w:szCs w:val="22"/>
              </w:rPr>
            </w:pPr>
            <w:r w:rsidRPr="009011C9">
              <w:rPr>
                <w:rFonts w:eastAsia="Times New Roman"/>
                <w:sz w:val="22"/>
                <w:szCs w:val="22"/>
              </w:rPr>
              <w:t>Химия</w:t>
            </w:r>
          </w:p>
        </w:tc>
        <w:tc>
          <w:tcPr>
            <w:tcW w:w="292" w:type="pct"/>
          </w:tcPr>
          <w:p w:rsidR="009011C9" w:rsidRPr="009011C9" w:rsidRDefault="009011C9" w:rsidP="009011C9">
            <w:pPr>
              <w:ind w:left="-57" w:right="-57"/>
              <w:jc w:val="center"/>
              <w:rPr>
                <w:rFonts w:eastAsia="Times New Roman"/>
                <w:sz w:val="22"/>
                <w:szCs w:val="22"/>
              </w:rPr>
            </w:pPr>
          </w:p>
        </w:tc>
        <w:tc>
          <w:tcPr>
            <w:tcW w:w="367" w:type="pct"/>
          </w:tcPr>
          <w:p w:rsidR="009011C9" w:rsidRPr="009011C9" w:rsidRDefault="009011C9" w:rsidP="009011C9">
            <w:pPr>
              <w:ind w:left="-57" w:right="-57"/>
              <w:jc w:val="center"/>
              <w:rPr>
                <w:rFonts w:eastAsia="Times New Roman"/>
                <w:sz w:val="22"/>
                <w:szCs w:val="22"/>
              </w:rPr>
            </w:pPr>
          </w:p>
        </w:tc>
        <w:tc>
          <w:tcPr>
            <w:tcW w:w="366"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2</w:t>
            </w:r>
          </w:p>
        </w:tc>
        <w:tc>
          <w:tcPr>
            <w:tcW w:w="367"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2</w:t>
            </w:r>
          </w:p>
        </w:tc>
        <w:tc>
          <w:tcPr>
            <w:tcW w:w="440" w:type="pct"/>
            <w:gridSpan w:val="2"/>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4</w:t>
            </w:r>
          </w:p>
        </w:tc>
      </w:tr>
      <w:tr w:rsidR="009011C9" w:rsidRPr="009011C9" w:rsidTr="00E22925">
        <w:tc>
          <w:tcPr>
            <w:tcW w:w="3168" w:type="pct"/>
          </w:tcPr>
          <w:p w:rsidR="009011C9" w:rsidRPr="009011C9" w:rsidRDefault="009011C9" w:rsidP="009011C9">
            <w:pPr>
              <w:ind w:left="-57" w:right="-57"/>
              <w:rPr>
                <w:rFonts w:eastAsia="Times New Roman"/>
                <w:sz w:val="22"/>
                <w:szCs w:val="22"/>
              </w:rPr>
            </w:pPr>
            <w:r w:rsidRPr="009011C9">
              <w:rPr>
                <w:rFonts w:eastAsia="Times New Roman"/>
                <w:sz w:val="22"/>
                <w:szCs w:val="22"/>
              </w:rPr>
              <w:t>Биология</w:t>
            </w:r>
          </w:p>
        </w:tc>
        <w:tc>
          <w:tcPr>
            <w:tcW w:w="292"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1</w:t>
            </w:r>
          </w:p>
        </w:tc>
        <w:tc>
          <w:tcPr>
            <w:tcW w:w="367"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2</w:t>
            </w:r>
          </w:p>
        </w:tc>
        <w:tc>
          <w:tcPr>
            <w:tcW w:w="366"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2</w:t>
            </w:r>
          </w:p>
        </w:tc>
        <w:tc>
          <w:tcPr>
            <w:tcW w:w="367"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2</w:t>
            </w:r>
          </w:p>
        </w:tc>
        <w:tc>
          <w:tcPr>
            <w:tcW w:w="440" w:type="pct"/>
            <w:gridSpan w:val="2"/>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7</w:t>
            </w:r>
          </w:p>
        </w:tc>
      </w:tr>
      <w:tr w:rsidR="009011C9" w:rsidRPr="009011C9" w:rsidTr="00E22925">
        <w:tc>
          <w:tcPr>
            <w:tcW w:w="3168" w:type="pct"/>
          </w:tcPr>
          <w:p w:rsidR="009011C9" w:rsidRPr="009011C9" w:rsidRDefault="009011C9" w:rsidP="009011C9">
            <w:pPr>
              <w:ind w:left="-57" w:right="-57"/>
              <w:rPr>
                <w:rFonts w:eastAsia="Times New Roman"/>
                <w:sz w:val="22"/>
                <w:szCs w:val="22"/>
              </w:rPr>
            </w:pPr>
            <w:r w:rsidRPr="009011C9">
              <w:rPr>
                <w:rFonts w:eastAsia="Times New Roman"/>
                <w:sz w:val="22"/>
                <w:szCs w:val="22"/>
              </w:rPr>
              <w:t>Искусство (Музыка и ИЗО)</w:t>
            </w:r>
          </w:p>
        </w:tc>
        <w:tc>
          <w:tcPr>
            <w:tcW w:w="292"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2</w:t>
            </w:r>
          </w:p>
        </w:tc>
        <w:tc>
          <w:tcPr>
            <w:tcW w:w="367"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2</w:t>
            </w:r>
          </w:p>
        </w:tc>
        <w:tc>
          <w:tcPr>
            <w:tcW w:w="366"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1</w:t>
            </w:r>
          </w:p>
        </w:tc>
        <w:tc>
          <w:tcPr>
            <w:tcW w:w="367"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1</w:t>
            </w:r>
          </w:p>
        </w:tc>
        <w:tc>
          <w:tcPr>
            <w:tcW w:w="440" w:type="pct"/>
            <w:gridSpan w:val="2"/>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6</w:t>
            </w:r>
          </w:p>
        </w:tc>
      </w:tr>
      <w:tr w:rsidR="009011C9" w:rsidRPr="009011C9" w:rsidTr="00E22925">
        <w:tc>
          <w:tcPr>
            <w:tcW w:w="3168" w:type="pct"/>
          </w:tcPr>
          <w:p w:rsidR="009011C9" w:rsidRPr="009011C9" w:rsidRDefault="009011C9" w:rsidP="009011C9">
            <w:pPr>
              <w:ind w:left="-57" w:right="-57"/>
              <w:rPr>
                <w:rFonts w:eastAsia="Times New Roman"/>
                <w:sz w:val="22"/>
                <w:szCs w:val="22"/>
              </w:rPr>
            </w:pPr>
            <w:r w:rsidRPr="009011C9">
              <w:rPr>
                <w:rFonts w:eastAsia="Times New Roman"/>
                <w:sz w:val="22"/>
                <w:szCs w:val="22"/>
              </w:rPr>
              <w:t>Технология</w:t>
            </w:r>
          </w:p>
        </w:tc>
        <w:tc>
          <w:tcPr>
            <w:tcW w:w="292"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2</w:t>
            </w:r>
          </w:p>
        </w:tc>
        <w:tc>
          <w:tcPr>
            <w:tcW w:w="367"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2</w:t>
            </w:r>
          </w:p>
        </w:tc>
        <w:tc>
          <w:tcPr>
            <w:tcW w:w="366"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1</w:t>
            </w:r>
          </w:p>
        </w:tc>
        <w:tc>
          <w:tcPr>
            <w:tcW w:w="367" w:type="pct"/>
          </w:tcPr>
          <w:p w:rsidR="009011C9" w:rsidRPr="009011C9" w:rsidRDefault="009011C9" w:rsidP="009011C9">
            <w:pPr>
              <w:ind w:left="-57" w:right="-57"/>
              <w:jc w:val="center"/>
              <w:rPr>
                <w:rFonts w:eastAsia="Times New Roman"/>
                <w:sz w:val="22"/>
                <w:szCs w:val="22"/>
              </w:rPr>
            </w:pPr>
          </w:p>
        </w:tc>
        <w:tc>
          <w:tcPr>
            <w:tcW w:w="440" w:type="pct"/>
            <w:gridSpan w:val="2"/>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5</w:t>
            </w:r>
          </w:p>
        </w:tc>
      </w:tr>
      <w:tr w:rsidR="009011C9" w:rsidRPr="009011C9" w:rsidTr="00E22925">
        <w:tc>
          <w:tcPr>
            <w:tcW w:w="3168" w:type="pct"/>
          </w:tcPr>
          <w:p w:rsidR="009011C9" w:rsidRPr="009011C9" w:rsidRDefault="009011C9" w:rsidP="009011C9">
            <w:pPr>
              <w:ind w:left="-57" w:right="-57"/>
              <w:rPr>
                <w:rFonts w:eastAsia="Times New Roman"/>
                <w:sz w:val="22"/>
                <w:szCs w:val="22"/>
              </w:rPr>
            </w:pPr>
            <w:r w:rsidRPr="009011C9">
              <w:rPr>
                <w:rFonts w:eastAsia="Times New Roman"/>
                <w:sz w:val="22"/>
                <w:szCs w:val="22"/>
              </w:rPr>
              <w:t>Основы безопасности жизнедеятельности</w:t>
            </w:r>
          </w:p>
        </w:tc>
        <w:tc>
          <w:tcPr>
            <w:tcW w:w="292" w:type="pct"/>
          </w:tcPr>
          <w:p w:rsidR="009011C9" w:rsidRPr="009011C9" w:rsidRDefault="009011C9" w:rsidP="009011C9">
            <w:pPr>
              <w:ind w:left="-57" w:right="-57"/>
              <w:jc w:val="center"/>
              <w:rPr>
                <w:rFonts w:eastAsia="Times New Roman"/>
                <w:sz w:val="22"/>
                <w:szCs w:val="22"/>
              </w:rPr>
            </w:pPr>
          </w:p>
        </w:tc>
        <w:tc>
          <w:tcPr>
            <w:tcW w:w="367" w:type="pct"/>
          </w:tcPr>
          <w:p w:rsidR="009011C9" w:rsidRPr="009011C9" w:rsidRDefault="009011C9" w:rsidP="009011C9">
            <w:pPr>
              <w:ind w:left="-57" w:right="-57"/>
              <w:jc w:val="center"/>
              <w:rPr>
                <w:rFonts w:eastAsia="Times New Roman"/>
                <w:sz w:val="22"/>
                <w:szCs w:val="22"/>
              </w:rPr>
            </w:pPr>
          </w:p>
        </w:tc>
        <w:tc>
          <w:tcPr>
            <w:tcW w:w="366"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1</w:t>
            </w:r>
          </w:p>
        </w:tc>
        <w:tc>
          <w:tcPr>
            <w:tcW w:w="367" w:type="pct"/>
          </w:tcPr>
          <w:p w:rsidR="009011C9" w:rsidRPr="009011C9" w:rsidRDefault="009011C9" w:rsidP="009011C9">
            <w:pPr>
              <w:ind w:left="-57" w:right="-57"/>
              <w:jc w:val="center"/>
              <w:rPr>
                <w:rFonts w:eastAsia="Times New Roman"/>
                <w:sz w:val="22"/>
                <w:szCs w:val="22"/>
              </w:rPr>
            </w:pPr>
          </w:p>
        </w:tc>
        <w:tc>
          <w:tcPr>
            <w:tcW w:w="440" w:type="pct"/>
            <w:gridSpan w:val="2"/>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1</w:t>
            </w:r>
          </w:p>
        </w:tc>
      </w:tr>
      <w:tr w:rsidR="009011C9" w:rsidRPr="009011C9" w:rsidTr="00E22925">
        <w:tc>
          <w:tcPr>
            <w:tcW w:w="3168" w:type="pct"/>
          </w:tcPr>
          <w:p w:rsidR="009011C9" w:rsidRPr="009011C9" w:rsidRDefault="009011C9" w:rsidP="009011C9">
            <w:pPr>
              <w:ind w:left="-57" w:right="-57"/>
              <w:rPr>
                <w:rFonts w:eastAsia="Times New Roman"/>
                <w:sz w:val="22"/>
                <w:szCs w:val="22"/>
              </w:rPr>
            </w:pPr>
            <w:r w:rsidRPr="009011C9">
              <w:rPr>
                <w:rFonts w:eastAsia="Times New Roman"/>
                <w:sz w:val="22"/>
                <w:szCs w:val="22"/>
              </w:rPr>
              <w:t>Физическая культура</w:t>
            </w:r>
          </w:p>
        </w:tc>
        <w:tc>
          <w:tcPr>
            <w:tcW w:w="292"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3</w:t>
            </w:r>
          </w:p>
        </w:tc>
        <w:tc>
          <w:tcPr>
            <w:tcW w:w="367"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3</w:t>
            </w:r>
          </w:p>
        </w:tc>
        <w:tc>
          <w:tcPr>
            <w:tcW w:w="366"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3</w:t>
            </w:r>
          </w:p>
        </w:tc>
        <w:tc>
          <w:tcPr>
            <w:tcW w:w="367"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3</w:t>
            </w:r>
          </w:p>
        </w:tc>
        <w:tc>
          <w:tcPr>
            <w:tcW w:w="440" w:type="pct"/>
            <w:gridSpan w:val="2"/>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12</w:t>
            </w:r>
          </w:p>
        </w:tc>
      </w:tr>
      <w:tr w:rsidR="009011C9" w:rsidRPr="009011C9" w:rsidTr="00E22925">
        <w:tc>
          <w:tcPr>
            <w:tcW w:w="3168" w:type="pct"/>
          </w:tcPr>
          <w:p w:rsidR="009011C9" w:rsidRPr="009011C9" w:rsidRDefault="009011C9" w:rsidP="009011C9">
            <w:pPr>
              <w:ind w:left="-57" w:right="-57"/>
              <w:jc w:val="right"/>
              <w:rPr>
                <w:rFonts w:eastAsia="Times New Roman"/>
                <w:b/>
                <w:sz w:val="22"/>
                <w:szCs w:val="22"/>
              </w:rPr>
            </w:pPr>
            <w:r w:rsidRPr="009011C9">
              <w:rPr>
                <w:rFonts w:eastAsia="Times New Roman"/>
                <w:b/>
                <w:sz w:val="22"/>
                <w:szCs w:val="22"/>
              </w:rPr>
              <w:t>Итого:</w:t>
            </w:r>
          </w:p>
        </w:tc>
        <w:tc>
          <w:tcPr>
            <w:tcW w:w="292" w:type="pct"/>
          </w:tcPr>
          <w:p w:rsidR="009011C9" w:rsidRPr="009011C9" w:rsidRDefault="009011C9" w:rsidP="009011C9">
            <w:pPr>
              <w:ind w:left="-57" w:right="-57"/>
              <w:jc w:val="center"/>
              <w:rPr>
                <w:rFonts w:eastAsia="Times New Roman"/>
                <w:b/>
                <w:sz w:val="22"/>
                <w:szCs w:val="22"/>
              </w:rPr>
            </w:pPr>
            <w:r w:rsidRPr="009011C9">
              <w:rPr>
                <w:rFonts w:eastAsia="Times New Roman"/>
                <w:b/>
                <w:sz w:val="22"/>
                <w:szCs w:val="22"/>
              </w:rPr>
              <w:t>28</w:t>
            </w:r>
          </w:p>
        </w:tc>
        <w:tc>
          <w:tcPr>
            <w:tcW w:w="367" w:type="pct"/>
          </w:tcPr>
          <w:p w:rsidR="009011C9" w:rsidRPr="009011C9" w:rsidRDefault="009011C9" w:rsidP="009011C9">
            <w:pPr>
              <w:ind w:left="-57" w:right="-57"/>
              <w:jc w:val="center"/>
              <w:rPr>
                <w:rFonts w:eastAsia="Times New Roman"/>
                <w:b/>
                <w:sz w:val="22"/>
                <w:szCs w:val="22"/>
              </w:rPr>
            </w:pPr>
            <w:r w:rsidRPr="009011C9">
              <w:rPr>
                <w:rFonts w:eastAsia="Times New Roman"/>
                <w:b/>
                <w:sz w:val="22"/>
                <w:szCs w:val="22"/>
              </w:rPr>
              <w:t>30</w:t>
            </w:r>
          </w:p>
        </w:tc>
        <w:tc>
          <w:tcPr>
            <w:tcW w:w="366" w:type="pct"/>
          </w:tcPr>
          <w:p w:rsidR="009011C9" w:rsidRPr="009011C9" w:rsidRDefault="009011C9" w:rsidP="009011C9">
            <w:pPr>
              <w:ind w:left="-57" w:right="-57"/>
              <w:jc w:val="center"/>
              <w:rPr>
                <w:rFonts w:eastAsia="Times New Roman"/>
                <w:b/>
                <w:sz w:val="22"/>
                <w:szCs w:val="22"/>
              </w:rPr>
            </w:pPr>
            <w:r w:rsidRPr="009011C9">
              <w:rPr>
                <w:rFonts w:eastAsia="Times New Roman"/>
                <w:b/>
                <w:sz w:val="22"/>
                <w:szCs w:val="22"/>
              </w:rPr>
              <w:t>31</w:t>
            </w:r>
          </w:p>
        </w:tc>
        <w:tc>
          <w:tcPr>
            <w:tcW w:w="367" w:type="pct"/>
          </w:tcPr>
          <w:p w:rsidR="009011C9" w:rsidRPr="009011C9" w:rsidRDefault="009011C9" w:rsidP="009011C9">
            <w:pPr>
              <w:ind w:left="-57" w:right="-57"/>
              <w:jc w:val="center"/>
              <w:rPr>
                <w:rFonts w:eastAsia="Times New Roman"/>
                <w:b/>
                <w:sz w:val="22"/>
                <w:szCs w:val="22"/>
              </w:rPr>
            </w:pPr>
            <w:r w:rsidRPr="009011C9">
              <w:rPr>
                <w:rFonts w:eastAsia="Times New Roman"/>
                <w:b/>
                <w:sz w:val="22"/>
                <w:szCs w:val="22"/>
              </w:rPr>
              <w:t>30</w:t>
            </w:r>
          </w:p>
        </w:tc>
        <w:tc>
          <w:tcPr>
            <w:tcW w:w="440" w:type="pct"/>
            <w:gridSpan w:val="2"/>
          </w:tcPr>
          <w:p w:rsidR="009011C9" w:rsidRPr="009011C9" w:rsidRDefault="009011C9" w:rsidP="009011C9">
            <w:pPr>
              <w:ind w:left="-57" w:right="-57"/>
              <w:jc w:val="center"/>
              <w:rPr>
                <w:rFonts w:eastAsia="Times New Roman"/>
                <w:b/>
                <w:sz w:val="22"/>
                <w:szCs w:val="22"/>
              </w:rPr>
            </w:pPr>
            <w:r w:rsidRPr="009011C9">
              <w:rPr>
                <w:rFonts w:eastAsia="Times New Roman"/>
                <w:b/>
                <w:sz w:val="22"/>
                <w:szCs w:val="22"/>
              </w:rPr>
              <w:t>119</w:t>
            </w:r>
          </w:p>
        </w:tc>
      </w:tr>
      <w:tr w:rsidR="009011C9" w:rsidRPr="009011C9" w:rsidTr="00E22925">
        <w:tc>
          <w:tcPr>
            <w:tcW w:w="3168" w:type="pct"/>
          </w:tcPr>
          <w:p w:rsidR="009011C9" w:rsidRPr="009011C9" w:rsidRDefault="009011C9" w:rsidP="009011C9">
            <w:pPr>
              <w:ind w:left="-57" w:right="-57"/>
              <w:rPr>
                <w:rFonts w:eastAsia="Times New Roman"/>
                <w:i/>
                <w:sz w:val="22"/>
                <w:szCs w:val="22"/>
              </w:rPr>
            </w:pPr>
            <w:r w:rsidRPr="009011C9">
              <w:rPr>
                <w:rFonts w:eastAsia="Times New Roman"/>
                <w:i/>
                <w:sz w:val="22"/>
                <w:szCs w:val="22"/>
              </w:rPr>
              <w:t>Компонент образовательного учреждения (6-дневная неделя)</w:t>
            </w:r>
          </w:p>
        </w:tc>
        <w:tc>
          <w:tcPr>
            <w:tcW w:w="292" w:type="pct"/>
          </w:tcPr>
          <w:p w:rsidR="009011C9" w:rsidRPr="009011C9" w:rsidRDefault="009011C9" w:rsidP="009011C9">
            <w:pPr>
              <w:ind w:left="-57" w:right="-57"/>
              <w:jc w:val="center"/>
              <w:rPr>
                <w:rFonts w:eastAsia="Times New Roman"/>
                <w:sz w:val="22"/>
                <w:szCs w:val="22"/>
              </w:rPr>
            </w:pPr>
          </w:p>
        </w:tc>
        <w:tc>
          <w:tcPr>
            <w:tcW w:w="367" w:type="pct"/>
          </w:tcPr>
          <w:p w:rsidR="009011C9" w:rsidRPr="009011C9" w:rsidRDefault="009011C9" w:rsidP="009011C9">
            <w:pPr>
              <w:ind w:left="-57" w:right="-57"/>
              <w:jc w:val="center"/>
              <w:rPr>
                <w:rFonts w:eastAsia="Times New Roman"/>
                <w:sz w:val="22"/>
                <w:szCs w:val="22"/>
              </w:rPr>
            </w:pPr>
          </w:p>
        </w:tc>
        <w:tc>
          <w:tcPr>
            <w:tcW w:w="366" w:type="pct"/>
          </w:tcPr>
          <w:p w:rsidR="009011C9" w:rsidRPr="009011C9" w:rsidRDefault="009011C9" w:rsidP="009011C9">
            <w:pPr>
              <w:ind w:left="-57" w:right="-57"/>
              <w:jc w:val="center"/>
              <w:rPr>
                <w:rFonts w:eastAsia="Times New Roman"/>
                <w:sz w:val="22"/>
                <w:szCs w:val="22"/>
              </w:rPr>
            </w:pPr>
          </w:p>
        </w:tc>
        <w:tc>
          <w:tcPr>
            <w:tcW w:w="367"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3</w:t>
            </w:r>
          </w:p>
        </w:tc>
        <w:tc>
          <w:tcPr>
            <w:tcW w:w="440" w:type="pct"/>
            <w:gridSpan w:val="2"/>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3</w:t>
            </w:r>
          </w:p>
        </w:tc>
      </w:tr>
      <w:tr w:rsidR="009011C9" w:rsidRPr="009011C9" w:rsidTr="00E22925">
        <w:tc>
          <w:tcPr>
            <w:tcW w:w="3168" w:type="pct"/>
          </w:tcPr>
          <w:p w:rsidR="009011C9" w:rsidRPr="009011C9" w:rsidRDefault="009011C9" w:rsidP="009011C9">
            <w:pPr>
              <w:rPr>
                <w:rFonts w:eastAsia="Times New Roman"/>
                <w:sz w:val="22"/>
                <w:szCs w:val="22"/>
              </w:rPr>
            </w:pPr>
            <w:r w:rsidRPr="009011C9">
              <w:rPr>
                <w:rFonts w:eastAsia="Times New Roman"/>
                <w:sz w:val="22"/>
                <w:szCs w:val="22"/>
              </w:rPr>
              <w:t xml:space="preserve">- психология «На пороге взрослой жизни» автор Павлова М.А. 8 ч </w:t>
            </w:r>
          </w:p>
          <w:p w:rsidR="009011C9" w:rsidRPr="009011C9" w:rsidRDefault="009011C9" w:rsidP="009011C9">
            <w:pPr>
              <w:rPr>
                <w:rFonts w:eastAsia="Times New Roman"/>
                <w:sz w:val="22"/>
                <w:szCs w:val="22"/>
              </w:rPr>
            </w:pPr>
            <w:r w:rsidRPr="009011C9">
              <w:rPr>
                <w:rFonts w:eastAsia="Times New Roman"/>
                <w:sz w:val="22"/>
                <w:szCs w:val="22"/>
              </w:rPr>
              <w:t>- информационная работа  «Информационно-образовательная среда предпрофильного обучения» автор Вересовкина Т.К. 8 ч</w:t>
            </w:r>
          </w:p>
          <w:p w:rsidR="009011C9" w:rsidRPr="009011C9" w:rsidRDefault="009011C9" w:rsidP="009011C9">
            <w:pPr>
              <w:rPr>
                <w:rFonts w:eastAsia="Times New Roman"/>
                <w:sz w:val="22"/>
                <w:szCs w:val="22"/>
              </w:rPr>
            </w:pPr>
            <w:r w:rsidRPr="009011C9">
              <w:rPr>
                <w:rFonts w:eastAsia="Times New Roman"/>
                <w:sz w:val="22"/>
                <w:szCs w:val="22"/>
              </w:rPr>
              <w:t>- профориентационная работа «Предпрофильная диагностика и подготовка учащихся к успешному профессиональному самоопределению» авт Козлова О.И. 8 ч</w:t>
            </w:r>
          </w:p>
        </w:tc>
        <w:tc>
          <w:tcPr>
            <w:tcW w:w="292" w:type="pct"/>
          </w:tcPr>
          <w:p w:rsidR="009011C9" w:rsidRPr="009011C9" w:rsidRDefault="009011C9" w:rsidP="009011C9">
            <w:pPr>
              <w:ind w:left="-57" w:right="-57"/>
              <w:jc w:val="center"/>
              <w:rPr>
                <w:rFonts w:eastAsia="Times New Roman"/>
                <w:sz w:val="22"/>
                <w:szCs w:val="22"/>
              </w:rPr>
            </w:pPr>
          </w:p>
        </w:tc>
        <w:tc>
          <w:tcPr>
            <w:tcW w:w="367" w:type="pct"/>
          </w:tcPr>
          <w:p w:rsidR="009011C9" w:rsidRPr="009011C9" w:rsidRDefault="009011C9" w:rsidP="009011C9">
            <w:pPr>
              <w:ind w:left="-57" w:right="-57"/>
              <w:jc w:val="center"/>
              <w:rPr>
                <w:rFonts w:eastAsia="Times New Roman"/>
                <w:sz w:val="22"/>
                <w:szCs w:val="22"/>
              </w:rPr>
            </w:pPr>
          </w:p>
        </w:tc>
        <w:tc>
          <w:tcPr>
            <w:tcW w:w="366" w:type="pct"/>
          </w:tcPr>
          <w:p w:rsidR="009011C9" w:rsidRPr="009011C9" w:rsidRDefault="009011C9" w:rsidP="009011C9">
            <w:pPr>
              <w:ind w:left="-57" w:right="-57"/>
              <w:jc w:val="center"/>
              <w:rPr>
                <w:rFonts w:eastAsia="Times New Roman"/>
                <w:sz w:val="22"/>
                <w:szCs w:val="22"/>
              </w:rPr>
            </w:pPr>
          </w:p>
        </w:tc>
        <w:tc>
          <w:tcPr>
            <w:tcW w:w="367" w:type="pct"/>
          </w:tcPr>
          <w:p w:rsidR="009011C9" w:rsidRPr="009011C9" w:rsidRDefault="009011C9" w:rsidP="009011C9">
            <w:pPr>
              <w:jc w:val="center"/>
              <w:rPr>
                <w:rFonts w:eastAsia="Times New Roman"/>
                <w:sz w:val="22"/>
                <w:szCs w:val="22"/>
              </w:rPr>
            </w:pPr>
          </w:p>
        </w:tc>
        <w:tc>
          <w:tcPr>
            <w:tcW w:w="440" w:type="pct"/>
            <w:gridSpan w:val="2"/>
          </w:tcPr>
          <w:p w:rsidR="009011C9" w:rsidRPr="009011C9" w:rsidRDefault="009011C9" w:rsidP="009011C9">
            <w:pPr>
              <w:ind w:left="-57" w:right="-57"/>
              <w:jc w:val="center"/>
              <w:rPr>
                <w:rFonts w:eastAsia="Times New Roman"/>
                <w:sz w:val="22"/>
                <w:szCs w:val="22"/>
              </w:rPr>
            </w:pPr>
          </w:p>
        </w:tc>
      </w:tr>
      <w:tr w:rsidR="009011C9" w:rsidRPr="009011C9" w:rsidTr="00E22925">
        <w:tc>
          <w:tcPr>
            <w:tcW w:w="3168" w:type="pct"/>
          </w:tcPr>
          <w:p w:rsidR="009011C9" w:rsidRPr="009011C9" w:rsidRDefault="009011C9" w:rsidP="009011C9">
            <w:pPr>
              <w:spacing w:line="270" w:lineRule="atLeast"/>
              <w:rPr>
                <w:rFonts w:eastAsia="Times New Roman"/>
                <w:sz w:val="22"/>
                <w:szCs w:val="22"/>
              </w:rPr>
            </w:pPr>
            <w:r w:rsidRPr="009011C9">
              <w:rPr>
                <w:rFonts w:eastAsia="Times New Roman"/>
                <w:sz w:val="22"/>
                <w:szCs w:val="22"/>
              </w:rPr>
              <w:t>- география  «Как подготовиться к экзамену по географии» автор Емельянова И.А. 7 ч</w:t>
            </w:r>
          </w:p>
        </w:tc>
        <w:tc>
          <w:tcPr>
            <w:tcW w:w="292" w:type="pct"/>
          </w:tcPr>
          <w:p w:rsidR="009011C9" w:rsidRPr="009011C9" w:rsidRDefault="009011C9" w:rsidP="009011C9">
            <w:pPr>
              <w:ind w:left="-57" w:right="-57"/>
              <w:jc w:val="center"/>
              <w:rPr>
                <w:rFonts w:eastAsia="Times New Roman"/>
                <w:sz w:val="22"/>
                <w:szCs w:val="22"/>
              </w:rPr>
            </w:pPr>
          </w:p>
        </w:tc>
        <w:tc>
          <w:tcPr>
            <w:tcW w:w="367" w:type="pct"/>
          </w:tcPr>
          <w:p w:rsidR="009011C9" w:rsidRPr="009011C9" w:rsidRDefault="009011C9" w:rsidP="009011C9">
            <w:pPr>
              <w:ind w:left="-57" w:right="-57"/>
              <w:jc w:val="center"/>
              <w:rPr>
                <w:rFonts w:eastAsia="Times New Roman"/>
                <w:sz w:val="22"/>
                <w:szCs w:val="22"/>
              </w:rPr>
            </w:pPr>
          </w:p>
        </w:tc>
        <w:tc>
          <w:tcPr>
            <w:tcW w:w="366" w:type="pct"/>
          </w:tcPr>
          <w:p w:rsidR="009011C9" w:rsidRPr="009011C9" w:rsidRDefault="009011C9" w:rsidP="009011C9">
            <w:pPr>
              <w:ind w:left="-57" w:right="-57"/>
              <w:jc w:val="center"/>
              <w:rPr>
                <w:rFonts w:eastAsia="Times New Roman"/>
                <w:sz w:val="22"/>
                <w:szCs w:val="22"/>
              </w:rPr>
            </w:pPr>
          </w:p>
        </w:tc>
        <w:tc>
          <w:tcPr>
            <w:tcW w:w="367" w:type="pct"/>
          </w:tcPr>
          <w:p w:rsidR="009011C9" w:rsidRPr="009011C9" w:rsidRDefault="009011C9" w:rsidP="009011C9">
            <w:pPr>
              <w:jc w:val="center"/>
              <w:rPr>
                <w:rFonts w:eastAsia="Times New Roman"/>
                <w:sz w:val="22"/>
                <w:szCs w:val="22"/>
              </w:rPr>
            </w:pPr>
          </w:p>
        </w:tc>
        <w:tc>
          <w:tcPr>
            <w:tcW w:w="440" w:type="pct"/>
            <w:gridSpan w:val="2"/>
          </w:tcPr>
          <w:p w:rsidR="009011C9" w:rsidRPr="009011C9" w:rsidRDefault="009011C9" w:rsidP="009011C9">
            <w:pPr>
              <w:ind w:left="-57" w:right="-57"/>
              <w:jc w:val="center"/>
              <w:rPr>
                <w:rFonts w:eastAsia="Times New Roman"/>
                <w:sz w:val="22"/>
                <w:szCs w:val="22"/>
              </w:rPr>
            </w:pPr>
          </w:p>
        </w:tc>
      </w:tr>
      <w:tr w:rsidR="009011C9" w:rsidRPr="009011C9" w:rsidTr="00E22925">
        <w:tc>
          <w:tcPr>
            <w:tcW w:w="3168" w:type="pct"/>
          </w:tcPr>
          <w:p w:rsidR="009011C9" w:rsidRPr="009011C9" w:rsidRDefault="009011C9" w:rsidP="009011C9">
            <w:pPr>
              <w:rPr>
                <w:rFonts w:eastAsia="Times New Roman"/>
                <w:sz w:val="22"/>
                <w:szCs w:val="22"/>
              </w:rPr>
            </w:pPr>
            <w:r w:rsidRPr="009011C9">
              <w:rPr>
                <w:rFonts w:eastAsia="Times New Roman"/>
                <w:sz w:val="22"/>
                <w:szCs w:val="22"/>
              </w:rPr>
              <w:t>-  химия «Химия и продукты нашего питания» автор Махортова О.В.  7 ч</w:t>
            </w:r>
          </w:p>
        </w:tc>
        <w:tc>
          <w:tcPr>
            <w:tcW w:w="292" w:type="pct"/>
          </w:tcPr>
          <w:p w:rsidR="009011C9" w:rsidRPr="009011C9" w:rsidRDefault="009011C9" w:rsidP="009011C9">
            <w:pPr>
              <w:ind w:left="-57" w:right="-57"/>
              <w:jc w:val="center"/>
              <w:rPr>
                <w:rFonts w:eastAsia="Times New Roman"/>
                <w:sz w:val="22"/>
                <w:szCs w:val="22"/>
              </w:rPr>
            </w:pPr>
          </w:p>
        </w:tc>
        <w:tc>
          <w:tcPr>
            <w:tcW w:w="367" w:type="pct"/>
          </w:tcPr>
          <w:p w:rsidR="009011C9" w:rsidRPr="009011C9" w:rsidRDefault="009011C9" w:rsidP="009011C9">
            <w:pPr>
              <w:ind w:left="-57" w:right="-57"/>
              <w:jc w:val="center"/>
              <w:rPr>
                <w:rFonts w:eastAsia="Times New Roman"/>
                <w:sz w:val="22"/>
                <w:szCs w:val="22"/>
              </w:rPr>
            </w:pPr>
          </w:p>
        </w:tc>
        <w:tc>
          <w:tcPr>
            <w:tcW w:w="366" w:type="pct"/>
          </w:tcPr>
          <w:p w:rsidR="009011C9" w:rsidRPr="009011C9" w:rsidRDefault="009011C9" w:rsidP="009011C9">
            <w:pPr>
              <w:ind w:left="-57" w:right="-57"/>
              <w:jc w:val="center"/>
              <w:rPr>
                <w:rFonts w:eastAsia="Times New Roman"/>
                <w:sz w:val="22"/>
                <w:szCs w:val="22"/>
              </w:rPr>
            </w:pPr>
          </w:p>
        </w:tc>
        <w:tc>
          <w:tcPr>
            <w:tcW w:w="367" w:type="pct"/>
          </w:tcPr>
          <w:p w:rsidR="009011C9" w:rsidRPr="009011C9" w:rsidRDefault="009011C9" w:rsidP="009011C9">
            <w:pPr>
              <w:jc w:val="center"/>
              <w:rPr>
                <w:rFonts w:eastAsia="Times New Roman"/>
                <w:b/>
                <w:sz w:val="22"/>
                <w:szCs w:val="22"/>
              </w:rPr>
            </w:pPr>
          </w:p>
        </w:tc>
        <w:tc>
          <w:tcPr>
            <w:tcW w:w="440" w:type="pct"/>
            <w:gridSpan w:val="2"/>
          </w:tcPr>
          <w:p w:rsidR="009011C9" w:rsidRPr="009011C9" w:rsidRDefault="009011C9" w:rsidP="009011C9">
            <w:pPr>
              <w:ind w:left="-57" w:right="-57"/>
              <w:jc w:val="center"/>
              <w:rPr>
                <w:rFonts w:eastAsia="Times New Roman"/>
                <w:sz w:val="22"/>
                <w:szCs w:val="22"/>
              </w:rPr>
            </w:pPr>
          </w:p>
        </w:tc>
      </w:tr>
      <w:tr w:rsidR="009011C9" w:rsidRPr="009011C9" w:rsidTr="00E22925">
        <w:tc>
          <w:tcPr>
            <w:tcW w:w="3168" w:type="pct"/>
          </w:tcPr>
          <w:p w:rsidR="009011C9" w:rsidRPr="009011C9" w:rsidRDefault="009011C9" w:rsidP="009011C9">
            <w:pPr>
              <w:rPr>
                <w:rFonts w:eastAsia="Times New Roman"/>
                <w:sz w:val="22"/>
                <w:szCs w:val="22"/>
              </w:rPr>
            </w:pPr>
            <w:r w:rsidRPr="009011C9">
              <w:rPr>
                <w:rFonts w:eastAsia="Times New Roman"/>
                <w:sz w:val="22"/>
                <w:szCs w:val="22"/>
              </w:rPr>
              <w:t>- биология «Питание и здоровье»  автор  Кузякова Т.В. 7 ч</w:t>
            </w:r>
          </w:p>
        </w:tc>
        <w:tc>
          <w:tcPr>
            <w:tcW w:w="292" w:type="pct"/>
          </w:tcPr>
          <w:p w:rsidR="009011C9" w:rsidRPr="009011C9" w:rsidRDefault="009011C9" w:rsidP="009011C9">
            <w:pPr>
              <w:ind w:left="-57" w:right="-57"/>
              <w:jc w:val="center"/>
              <w:rPr>
                <w:rFonts w:eastAsia="Times New Roman"/>
                <w:sz w:val="22"/>
                <w:szCs w:val="22"/>
              </w:rPr>
            </w:pPr>
          </w:p>
        </w:tc>
        <w:tc>
          <w:tcPr>
            <w:tcW w:w="367" w:type="pct"/>
          </w:tcPr>
          <w:p w:rsidR="009011C9" w:rsidRPr="009011C9" w:rsidRDefault="009011C9" w:rsidP="009011C9">
            <w:pPr>
              <w:ind w:left="-57" w:right="-57"/>
              <w:jc w:val="center"/>
              <w:rPr>
                <w:rFonts w:eastAsia="Times New Roman"/>
                <w:sz w:val="22"/>
                <w:szCs w:val="22"/>
              </w:rPr>
            </w:pPr>
          </w:p>
        </w:tc>
        <w:tc>
          <w:tcPr>
            <w:tcW w:w="366" w:type="pct"/>
          </w:tcPr>
          <w:p w:rsidR="009011C9" w:rsidRPr="009011C9" w:rsidRDefault="009011C9" w:rsidP="009011C9">
            <w:pPr>
              <w:ind w:left="-57" w:right="-57"/>
              <w:jc w:val="center"/>
              <w:rPr>
                <w:rFonts w:eastAsia="Times New Roman"/>
                <w:sz w:val="22"/>
                <w:szCs w:val="22"/>
              </w:rPr>
            </w:pPr>
          </w:p>
        </w:tc>
        <w:tc>
          <w:tcPr>
            <w:tcW w:w="367" w:type="pct"/>
          </w:tcPr>
          <w:p w:rsidR="009011C9" w:rsidRPr="009011C9" w:rsidRDefault="009011C9" w:rsidP="009011C9">
            <w:pPr>
              <w:jc w:val="center"/>
              <w:rPr>
                <w:rFonts w:eastAsia="Times New Roman"/>
                <w:b/>
                <w:sz w:val="22"/>
                <w:szCs w:val="22"/>
              </w:rPr>
            </w:pPr>
          </w:p>
        </w:tc>
        <w:tc>
          <w:tcPr>
            <w:tcW w:w="440" w:type="pct"/>
            <w:gridSpan w:val="2"/>
          </w:tcPr>
          <w:p w:rsidR="009011C9" w:rsidRPr="009011C9" w:rsidRDefault="009011C9" w:rsidP="009011C9">
            <w:pPr>
              <w:ind w:left="-57" w:right="-57"/>
              <w:jc w:val="center"/>
              <w:rPr>
                <w:rFonts w:eastAsia="Times New Roman"/>
                <w:sz w:val="22"/>
                <w:szCs w:val="22"/>
              </w:rPr>
            </w:pPr>
          </w:p>
        </w:tc>
      </w:tr>
      <w:tr w:rsidR="009011C9" w:rsidRPr="009011C9" w:rsidTr="00E22925">
        <w:tc>
          <w:tcPr>
            <w:tcW w:w="3168" w:type="pct"/>
          </w:tcPr>
          <w:p w:rsidR="009011C9" w:rsidRPr="009011C9" w:rsidRDefault="009011C9" w:rsidP="009011C9">
            <w:pPr>
              <w:rPr>
                <w:rFonts w:eastAsia="Times New Roman"/>
                <w:sz w:val="22"/>
                <w:szCs w:val="22"/>
              </w:rPr>
            </w:pPr>
            <w:r w:rsidRPr="009011C9">
              <w:rPr>
                <w:rFonts w:eastAsia="Times New Roman"/>
                <w:sz w:val="22"/>
                <w:szCs w:val="22"/>
              </w:rPr>
              <w:t xml:space="preserve">- русский язык «Анализ текста» автор Кусяпкулова В.А. 11 ч </w:t>
            </w:r>
          </w:p>
        </w:tc>
        <w:tc>
          <w:tcPr>
            <w:tcW w:w="292" w:type="pct"/>
          </w:tcPr>
          <w:p w:rsidR="009011C9" w:rsidRPr="009011C9" w:rsidRDefault="009011C9" w:rsidP="009011C9">
            <w:pPr>
              <w:ind w:left="-57" w:right="-57"/>
              <w:jc w:val="center"/>
              <w:rPr>
                <w:rFonts w:eastAsia="Times New Roman"/>
                <w:sz w:val="22"/>
                <w:szCs w:val="22"/>
              </w:rPr>
            </w:pPr>
          </w:p>
        </w:tc>
        <w:tc>
          <w:tcPr>
            <w:tcW w:w="367" w:type="pct"/>
          </w:tcPr>
          <w:p w:rsidR="009011C9" w:rsidRPr="009011C9" w:rsidRDefault="009011C9" w:rsidP="009011C9">
            <w:pPr>
              <w:ind w:left="-57" w:right="-57"/>
              <w:jc w:val="center"/>
              <w:rPr>
                <w:rFonts w:eastAsia="Times New Roman"/>
                <w:sz w:val="22"/>
                <w:szCs w:val="22"/>
              </w:rPr>
            </w:pPr>
          </w:p>
        </w:tc>
        <w:tc>
          <w:tcPr>
            <w:tcW w:w="366" w:type="pct"/>
          </w:tcPr>
          <w:p w:rsidR="009011C9" w:rsidRPr="009011C9" w:rsidRDefault="009011C9" w:rsidP="009011C9">
            <w:pPr>
              <w:ind w:left="-57" w:right="-57"/>
              <w:jc w:val="center"/>
              <w:rPr>
                <w:rFonts w:eastAsia="Times New Roman"/>
                <w:sz w:val="22"/>
                <w:szCs w:val="22"/>
              </w:rPr>
            </w:pPr>
          </w:p>
        </w:tc>
        <w:tc>
          <w:tcPr>
            <w:tcW w:w="367" w:type="pct"/>
          </w:tcPr>
          <w:p w:rsidR="009011C9" w:rsidRPr="009011C9" w:rsidRDefault="009011C9" w:rsidP="009011C9">
            <w:pPr>
              <w:jc w:val="center"/>
              <w:rPr>
                <w:rFonts w:eastAsia="Times New Roman"/>
                <w:b/>
                <w:sz w:val="22"/>
                <w:szCs w:val="22"/>
              </w:rPr>
            </w:pPr>
          </w:p>
        </w:tc>
        <w:tc>
          <w:tcPr>
            <w:tcW w:w="440" w:type="pct"/>
            <w:gridSpan w:val="2"/>
          </w:tcPr>
          <w:p w:rsidR="009011C9" w:rsidRPr="009011C9" w:rsidRDefault="009011C9" w:rsidP="009011C9">
            <w:pPr>
              <w:ind w:left="-57" w:right="-57"/>
              <w:jc w:val="center"/>
              <w:rPr>
                <w:rFonts w:eastAsia="Times New Roman"/>
                <w:sz w:val="22"/>
                <w:szCs w:val="22"/>
              </w:rPr>
            </w:pPr>
          </w:p>
        </w:tc>
      </w:tr>
      <w:tr w:rsidR="009011C9" w:rsidRPr="009011C9" w:rsidTr="00E22925">
        <w:tc>
          <w:tcPr>
            <w:tcW w:w="3168" w:type="pct"/>
          </w:tcPr>
          <w:p w:rsidR="009011C9" w:rsidRPr="009011C9" w:rsidRDefault="009011C9" w:rsidP="009011C9">
            <w:pPr>
              <w:rPr>
                <w:rFonts w:eastAsia="Times New Roman"/>
                <w:sz w:val="22"/>
                <w:szCs w:val="22"/>
              </w:rPr>
            </w:pPr>
            <w:r w:rsidRPr="009011C9">
              <w:rPr>
                <w:rFonts w:eastAsia="Times New Roman"/>
                <w:sz w:val="22"/>
                <w:szCs w:val="22"/>
              </w:rPr>
              <w:t>- литература «И сердца жар, и сила слова» авт. Потапова Т.В. 11 ч</w:t>
            </w:r>
          </w:p>
        </w:tc>
        <w:tc>
          <w:tcPr>
            <w:tcW w:w="292" w:type="pct"/>
          </w:tcPr>
          <w:p w:rsidR="009011C9" w:rsidRPr="009011C9" w:rsidRDefault="009011C9" w:rsidP="009011C9">
            <w:pPr>
              <w:ind w:left="-57" w:right="-57"/>
              <w:jc w:val="center"/>
              <w:rPr>
                <w:rFonts w:eastAsia="Times New Roman"/>
                <w:sz w:val="22"/>
                <w:szCs w:val="22"/>
              </w:rPr>
            </w:pPr>
          </w:p>
        </w:tc>
        <w:tc>
          <w:tcPr>
            <w:tcW w:w="367" w:type="pct"/>
          </w:tcPr>
          <w:p w:rsidR="009011C9" w:rsidRPr="009011C9" w:rsidRDefault="009011C9" w:rsidP="009011C9">
            <w:pPr>
              <w:ind w:left="-57" w:right="-57"/>
              <w:jc w:val="center"/>
              <w:rPr>
                <w:rFonts w:eastAsia="Times New Roman"/>
                <w:sz w:val="22"/>
                <w:szCs w:val="22"/>
              </w:rPr>
            </w:pPr>
          </w:p>
        </w:tc>
        <w:tc>
          <w:tcPr>
            <w:tcW w:w="366" w:type="pct"/>
          </w:tcPr>
          <w:p w:rsidR="009011C9" w:rsidRPr="009011C9" w:rsidRDefault="009011C9" w:rsidP="009011C9">
            <w:pPr>
              <w:ind w:left="-57" w:right="-57"/>
              <w:jc w:val="center"/>
              <w:rPr>
                <w:rFonts w:eastAsia="Times New Roman"/>
                <w:sz w:val="22"/>
                <w:szCs w:val="22"/>
              </w:rPr>
            </w:pPr>
          </w:p>
        </w:tc>
        <w:tc>
          <w:tcPr>
            <w:tcW w:w="367" w:type="pct"/>
          </w:tcPr>
          <w:p w:rsidR="009011C9" w:rsidRPr="009011C9" w:rsidRDefault="009011C9" w:rsidP="009011C9">
            <w:pPr>
              <w:jc w:val="center"/>
              <w:rPr>
                <w:rFonts w:eastAsia="Times New Roman"/>
                <w:b/>
                <w:sz w:val="22"/>
                <w:szCs w:val="22"/>
              </w:rPr>
            </w:pPr>
          </w:p>
        </w:tc>
        <w:tc>
          <w:tcPr>
            <w:tcW w:w="440" w:type="pct"/>
            <w:gridSpan w:val="2"/>
          </w:tcPr>
          <w:p w:rsidR="009011C9" w:rsidRPr="009011C9" w:rsidRDefault="009011C9" w:rsidP="009011C9">
            <w:pPr>
              <w:ind w:left="-57" w:right="-57"/>
              <w:jc w:val="center"/>
              <w:rPr>
                <w:rFonts w:eastAsia="Times New Roman"/>
                <w:sz w:val="22"/>
                <w:szCs w:val="22"/>
              </w:rPr>
            </w:pPr>
          </w:p>
        </w:tc>
      </w:tr>
      <w:tr w:rsidR="009011C9" w:rsidRPr="009011C9" w:rsidTr="00E22925">
        <w:tc>
          <w:tcPr>
            <w:tcW w:w="3168" w:type="pct"/>
          </w:tcPr>
          <w:p w:rsidR="009011C9" w:rsidRPr="009011C9" w:rsidRDefault="009011C9" w:rsidP="009011C9">
            <w:pPr>
              <w:rPr>
                <w:rFonts w:eastAsia="Times New Roman"/>
                <w:sz w:val="22"/>
                <w:szCs w:val="22"/>
              </w:rPr>
            </w:pPr>
            <w:r w:rsidRPr="009011C9">
              <w:rPr>
                <w:rFonts w:eastAsia="Times New Roman"/>
                <w:sz w:val="22"/>
                <w:szCs w:val="22"/>
              </w:rPr>
              <w:t xml:space="preserve">- математика «Технология работы с контрольно-измерительными материалами» авт. Хасбиева А. Р.11ч </w:t>
            </w:r>
          </w:p>
        </w:tc>
        <w:tc>
          <w:tcPr>
            <w:tcW w:w="292" w:type="pct"/>
          </w:tcPr>
          <w:p w:rsidR="009011C9" w:rsidRPr="009011C9" w:rsidRDefault="009011C9" w:rsidP="009011C9">
            <w:pPr>
              <w:ind w:left="-57" w:right="-57"/>
              <w:jc w:val="center"/>
              <w:rPr>
                <w:rFonts w:eastAsia="Times New Roman"/>
                <w:sz w:val="22"/>
                <w:szCs w:val="22"/>
              </w:rPr>
            </w:pPr>
          </w:p>
        </w:tc>
        <w:tc>
          <w:tcPr>
            <w:tcW w:w="367" w:type="pct"/>
          </w:tcPr>
          <w:p w:rsidR="009011C9" w:rsidRPr="009011C9" w:rsidRDefault="009011C9" w:rsidP="009011C9">
            <w:pPr>
              <w:ind w:left="-57" w:right="-57"/>
              <w:jc w:val="center"/>
              <w:rPr>
                <w:rFonts w:eastAsia="Times New Roman"/>
                <w:sz w:val="22"/>
                <w:szCs w:val="22"/>
              </w:rPr>
            </w:pPr>
          </w:p>
        </w:tc>
        <w:tc>
          <w:tcPr>
            <w:tcW w:w="366" w:type="pct"/>
          </w:tcPr>
          <w:p w:rsidR="009011C9" w:rsidRPr="009011C9" w:rsidRDefault="009011C9" w:rsidP="009011C9">
            <w:pPr>
              <w:ind w:left="-57" w:right="-57"/>
              <w:jc w:val="center"/>
              <w:rPr>
                <w:rFonts w:eastAsia="Times New Roman"/>
                <w:sz w:val="22"/>
                <w:szCs w:val="22"/>
              </w:rPr>
            </w:pPr>
          </w:p>
        </w:tc>
        <w:tc>
          <w:tcPr>
            <w:tcW w:w="367" w:type="pct"/>
          </w:tcPr>
          <w:p w:rsidR="009011C9" w:rsidRPr="009011C9" w:rsidRDefault="009011C9" w:rsidP="009011C9">
            <w:pPr>
              <w:jc w:val="center"/>
              <w:rPr>
                <w:rFonts w:eastAsia="Times New Roman"/>
                <w:b/>
                <w:sz w:val="22"/>
                <w:szCs w:val="22"/>
              </w:rPr>
            </w:pPr>
          </w:p>
        </w:tc>
        <w:tc>
          <w:tcPr>
            <w:tcW w:w="440" w:type="pct"/>
            <w:gridSpan w:val="2"/>
          </w:tcPr>
          <w:p w:rsidR="009011C9" w:rsidRPr="009011C9" w:rsidRDefault="009011C9" w:rsidP="009011C9">
            <w:pPr>
              <w:ind w:left="-57" w:right="-57"/>
              <w:jc w:val="center"/>
              <w:rPr>
                <w:rFonts w:eastAsia="Times New Roman"/>
                <w:sz w:val="22"/>
                <w:szCs w:val="22"/>
              </w:rPr>
            </w:pPr>
          </w:p>
        </w:tc>
      </w:tr>
      <w:tr w:rsidR="009011C9" w:rsidRPr="009011C9" w:rsidTr="00E22925">
        <w:tc>
          <w:tcPr>
            <w:tcW w:w="3168" w:type="pct"/>
          </w:tcPr>
          <w:p w:rsidR="009011C9" w:rsidRPr="009011C9" w:rsidRDefault="009011C9" w:rsidP="009011C9">
            <w:pPr>
              <w:rPr>
                <w:rFonts w:eastAsia="Times New Roman"/>
                <w:sz w:val="22"/>
                <w:szCs w:val="22"/>
              </w:rPr>
            </w:pPr>
            <w:r w:rsidRPr="009011C9">
              <w:rPr>
                <w:rFonts w:eastAsia="Times New Roman"/>
                <w:sz w:val="22"/>
                <w:szCs w:val="22"/>
              </w:rPr>
              <w:t>- история «История войн и военных конфликтов» автор Шафеева А.Ф. 8 ч</w:t>
            </w:r>
          </w:p>
        </w:tc>
        <w:tc>
          <w:tcPr>
            <w:tcW w:w="292" w:type="pct"/>
          </w:tcPr>
          <w:p w:rsidR="009011C9" w:rsidRPr="009011C9" w:rsidRDefault="009011C9" w:rsidP="009011C9">
            <w:pPr>
              <w:ind w:left="-57" w:right="-57"/>
              <w:jc w:val="center"/>
              <w:rPr>
                <w:rFonts w:eastAsia="Times New Roman"/>
                <w:sz w:val="22"/>
                <w:szCs w:val="22"/>
              </w:rPr>
            </w:pPr>
          </w:p>
        </w:tc>
        <w:tc>
          <w:tcPr>
            <w:tcW w:w="367" w:type="pct"/>
          </w:tcPr>
          <w:p w:rsidR="009011C9" w:rsidRPr="009011C9" w:rsidRDefault="009011C9" w:rsidP="009011C9">
            <w:pPr>
              <w:ind w:left="-57" w:right="-57"/>
              <w:jc w:val="center"/>
              <w:rPr>
                <w:rFonts w:eastAsia="Times New Roman"/>
                <w:sz w:val="22"/>
                <w:szCs w:val="22"/>
              </w:rPr>
            </w:pPr>
          </w:p>
        </w:tc>
        <w:tc>
          <w:tcPr>
            <w:tcW w:w="366" w:type="pct"/>
          </w:tcPr>
          <w:p w:rsidR="009011C9" w:rsidRPr="009011C9" w:rsidRDefault="009011C9" w:rsidP="009011C9">
            <w:pPr>
              <w:ind w:left="-57" w:right="-57"/>
              <w:jc w:val="center"/>
              <w:rPr>
                <w:rFonts w:eastAsia="Times New Roman"/>
                <w:sz w:val="22"/>
                <w:szCs w:val="22"/>
              </w:rPr>
            </w:pPr>
          </w:p>
        </w:tc>
        <w:tc>
          <w:tcPr>
            <w:tcW w:w="367" w:type="pct"/>
          </w:tcPr>
          <w:p w:rsidR="009011C9" w:rsidRPr="009011C9" w:rsidRDefault="009011C9" w:rsidP="009011C9">
            <w:pPr>
              <w:jc w:val="center"/>
              <w:rPr>
                <w:rFonts w:eastAsia="Times New Roman"/>
                <w:b/>
                <w:sz w:val="22"/>
                <w:szCs w:val="22"/>
              </w:rPr>
            </w:pPr>
          </w:p>
        </w:tc>
        <w:tc>
          <w:tcPr>
            <w:tcW w:w="440" w:type="pct"/>
            <w:gridSpan w:val="2"/>
          </w:tcPr>
          <w:p w:rsidR="009011C9" w:rsidRPr="009011C9" w:rsidRDefault="009011C9" w:rsidP="009011C9">
            <w:pPr>
              <w:ind w:left="-57" w:right="-57"/>
              <w:jc w:val="center"/>
              <w:rPr>
                <w:rFonts w:eastAsia="Times New Roman"/>
                <w:sz w:val="22"/>
                <w:szCs w:val="22"/>
              </w:rPr>
            </w:pPr>
          </w:p>
        </w:tc>
      </w:tr>
      <w:tr w:rsidR="009011C9" w:rsidRPr="009011C9" w:rsidTr="00E22925">
        <w:tc>
          <w:tcPr>
            <w:tcW w:w="3168" w:type="pct"/>
          </w:tcPr>
          <w:p w:rsidR="009011C9" w:rsidRPr="009011C9" w:rsidRDefault="009011C9" w:rsidP="009011C9">
            <w:pPr>
              <w:rPr>
                <w:rFonts w:eastAsia="Times New Roman"/>
                <w:sz w:val="22"/>
                <w:szCs w:val="22"/>
              </w:rPr>
            </w:pPr>
            <w:r w:rsidRPr="009011C9">
              <w:rPr>
                <w:rFonts w:eastAsia="Times New Roman"/>
                <w:sz w:val="22"/>
                <w:szCs w:val="22"/>
              </w:rPr>
              <w:t xml:space="preserve">- обществознание «Выбор профессионального пути» автор Каменчук И.Л. 8 ч </w:t>
            </w:r>
          </w:p>
          <w:p w:rsidR="009011C9" w:rsidRPr="009011C9" w:rsidRDefault="009011C9" w:rsidP="009011C9">
            <w:pPr>
              <w:rPr>
                <w:rFonts w:eastAsia="Times New Roman"/>
                <w:sz w:val="22"/>
                <w:szCs w:val="22"/>
              </w:rPr>
            </w:pPr>
            <w:r w:rsidRPr="009011C9">
              <w:rPr>
                <w:rFonts w:eastAsia="Times New Roman"/>
                <w:sz w:val="22"/>
                <w:szCs w:val="22"/>
              </w:rPr>
              <w:t xml:space="preserve">- обществознание «Основы уголовного права» </w:t>
            </w:r>
            <w:hyperlink r:id="rId13" w:history="1">
              <w:r w:rsidRPr="009011C9">
                <w:rPr>
                  <w:rFonts w:eastAsia="Times New Roman"/>
                  <w:sz w:val="22"/>
                  <w:szCs w:val="22"/>
                </w:rPr>
                <w:t>Буйницкая Т.А.</w:t>
              </w:r>
            </w:hyperlink>
            <w:r w:rsidRPr="009011C9">
              <w:rPr>
                <w:rFonts w:eastAsia="Times New Roman"/>
                <w:sz w:val="22"/>
                <w:szCs w:val="22"/>
              </w:rPr>
              <w:t xml:space="preserve"> 8 ч</w:t>
            </w:r>
          </w:p>
        </w:tc>
        <w:tc>
          <w:tcPr>
            <w:tcW w:w="292" w:type="pct"/>
          </w:tcPr>
          <w:p w:rsidR="009011C9" w:rsidRPr="009011C9" w:rsidRDefault="009011C9" w:rsidP="009011C9">
            <w:pPr>
              <w:ind w:left="-57" w:right="-57"/>
              <w:jc w:val="center"/>
              <w:rPr>
                <w:rFonts w:eastAsia="Times New Roman"/>
                <w:sz w:val="22"/>
                <w:szCs w:val="22"/>
              </w:rPr>
            </w:pPr>
          </w:p>
        </w:tc>
        <w:tc>
          <w:tcPr>
            <w:tcW w:w="367" w:type="pct"/>
          </w:tcPr>
          <w:p w:rsidR="009011C9" w:rsidRPr="009011C9" w:rsidRDefault="009011C9" w:rsidP="009011C9">
            <w:pPr>
              <w:ind w:left="-57" w:right="-57"/>
              <w:jc w:val="center"/>
              <w:rPr>
                <w:rFonts w:eastAsia="Times New Roman"/>
                <w:sz w:val="22"/>
                <w:szCs w:val="22"/>
              </w:rPr>
            </w:pPr>
          </w:p>
        </w:tc>
        <w:tc>
          <w:tcPr>
            <w:tcW w:w="366" w:type="pct"/>
          </w:tcPr>
          <w:p w:rsidR="009011C9" w:rsidRPr="009011C9" w:rsidRDefault="009011C9" w:rsidP="009011C9">
            <w:pPr>
              <w:ind w:left="-57" w:right="-57"/>
              <w:jc w:val="center"/>
              <w:rPr>
                <w:rFonts w:eastAsia="Times New Roman"/>
                <w:sz w:val="22"/>
                <w:szCs w:val="22"/>
              </w:rPr>
            </w:pPr>
          </w:p>
        </w:tc>
        <w:tc>
          <w:tcPr>
            <w:tcW w:w="367" w:type="pct"/>
          </w:tcPr>
          <w:p w:rsidR="009011C9" w:rsidRPr="009011C9" w:rsidRDefault="009011C9" w:rsidP="009011C9">
            <w:pPr>
              <w:jc w:val="center"/>
              <w:rPr>
                <w:rFonts w:eastAsia="Times New Roman"/>
                <w:b/>
                <w:sz w:val="22"/>
                <w:szCs w:val="22"/>
              </w:rPr>
            </w:pPr>
          </w:p>
        </w:tc>
        <w:tc>
          <w:tcPr>
            <w:tcW w:w="440" w:type="pct"/>
            <w:gridSpan w:val="2"/>
          </w:tcPr>
          <w:p w:rsidR="009011C9" w:rsidRPr="009011C9" w:rsidRDefault="009011C9" w:rsidP="009011C9">
            <w:pPr>
              <w:ind w:left="-57" w:right="-57"/>
              <w:jc w:val="center"/>
              <w:rPr>
                <w:rFonts w:eastAsia="Times New Roman"/>
                <w:sz w:val="22"/>
                <w:szCs w:val="22"/>
              </w:rPr>
            </w:pPr>
          </w:p>
        </w:tc>
      </w:tr>
      <w:tr w:rsidR="009011C9" w:rsidRPr="009011C9" w:rsidTr="00E22925">
        <w:tc>
          <w:tcPr>
            <w:tcW w:w="3168" w:type="pct"/>
          </w:tcPr>
          <w:p w:rsidR="009011C9" w:rsidRPr="009011C9" w:rsidRDefault="009011C9" w:rsidP="009011C9">
            <w:pPr>
              <w:ind w:left="-57" w:right="-57"/>
              <w:rPr>
                <w:rFonts w:eastAsia="Times New Roman"/>
                <w:b/>
                <w:sz w:val="22"/>
                <w:szCs w:val="22"/>
              </w:rPr>
            </w:pPr>
            <w:r w:rsidRPr="009011C9">
              <w:rPr>
                <w:rFonts w:eastAsia="Times New Roman"/>
                <w:b/>
                <w:sz w:val="22"/>
                <w:szCs w:val="22"/>
              </w:rPr>
              <w:t>Предельно допустимая аудиторная учебная нагрузка при 6-ти дневной учебной неделе</w:t>
            </w:r>
          </w:p>
        </w:tc>
        <w:tc>
          <w:tcPr>
            <w:tcW w:w="292" w:type="pct"/>
          </w:tcPr>
          <w:p w:rsidR="009011C9" w:rsidRPr="009011C9" w:rsidRDefault="009011C9" w:rsidP="009011C9">
            <w:pPr>
              <w:ind w:left="-57" w:right="-57"/>
              <w:jc w:val="center"/>
              <w:rPr>
                <w:rFonts w:eastAsia="Times New Roman"/>
                <w:b/>
                <w:sz w:val="22"/>
                <w:szCs w:val="22"/>
              </w:rPr>
            </w:pPr>
          </w:p>
        </w:tc>
        <w:tc>
          <w:tcPr>
            <w:tcW w:w="367" w:type="pct"/>
          </w:tcPr>
          <w:p w:rsidR="009011C9" w:rsidRPr="009011C9" w:rsidRDefault="009011C9" w:rsidP="009011C9">
            <w:pPr>
              <w:ind w:left="-57" w:right="-57"/>
              <w:jc w:val="center"/>
              <w:rPr>
                <w:rFonts w:eastAsia="Times New Roman"/>
                <w:b/>
                <w:sz w:val="22"/>
                <w:szCs w:val="22"/>
              </w:rPr>
            </w:pPr>
          </w:p>
        </w:tc>
        <w:tc>
          <w:tcPr>
            <w:tcW w:w="366" w:type="pct"/>
          </w:tcPr>
          <w:p w:rsidR="009011C9" w:rsidRPr="009011C9" w:rsidRDefault="009011C9" w:rsidP="009011C9">
            <w:pPr>
              <w:ind w:left="-57" w:right="-57"/>
              <w:jc w:val="center"/>
              <w:rPr>
                <w:rFonts w:eastAsia="Times New Roman"/>
                <w:b/>
                <w:sz w:val="22"/>
                <w:szCs w:val="22"/>
              </w:rPr>
            </w:pPr>
          </w:p>
        </w:tc>
        <w:tc>
          <w:tcPr>
            <w:tcW w:w="367" w:type="pct"/>
          </w:tcPr>
          <w:p w:rsidR="009011C9" w:rsidRPr="009011C9" w:rsidRDefault="009011C9" w:rsidP="009011C9">
            <w:pPr>
              <w:ind w:left="-57" w:right="-57"/>
              <w:jc w:val="center"/>
              <w:rPr>
                <w:rFonts w:eastAsia="Times New Roman"/>
                <w:b/>
                <w:sz w:val="22"/>
                <w:szCs w:val="22"/>
              </w:rPr>
            </w:pPr>
            <w:r w:rsidRPr="009011C9">
              <w:rPr>
                <w:rFonts w:eastAsia="Times New Roman"/>
                <w:b/>
                <w:sz w:val="22"/>
                <w:szCs w:val="22"/>
              </w:rPr>
              <w:t>36</w:t>
            </w:r>
          </w:p>
        </w:tc>
        <w:tc>
          <w:tcPr>
            <w:tcW w:w="440" w:type="pct"/>
            <w:gridSpan w:val="2"/>
          </w:tcPr>
          <w:p w:rsidR="009011C9" w:rsidRPr="009011C9" w:rsidRDefault="009011C9" w:rsidP="009011C9">
            <w:pPr>
              <w:ind w:left="-57" w:right="-57"/>
              <w:jc w:val="center"/>
              <w:rPr>
                <w:rFonts w:eastAsia="Times New Roman"/>
                <w:b/>
                <w:sz w:val="22"/>
                <w:szCs w:val="22"/>
              </w:rPr>
            </w:pPr>
            <w:r w:rsidRPr="009011C9">
              <w:rPr>
                <w:rFonts w:eastAsia="Times New Roman"/>
                <w:b/>
                <w:sz w:val="22"/>
                <w:szCs w:val="22"/>
              </w:rPr>
              <w:t>36</w:t>
            </w:r>
          </w:p>
        </w:tc>
      </w:tr>
      <w:tr w:rsidR="009011C9" w:rsidRPr="009011C9" w:rsidTr="00E22925">
        <w:tc>
          <w:tcPr>
            <w:tcW w:w="3168" w:type="pct"/>
          </w:tcPr>
          <w:p w:rsidR="009011C9" w:rsidRPr="009011C9" w:rsidRDefault="009011C9" w:rsidP="009011C9">
            <w:pPr>
              <w:ind w:left="-57" w:right="-57"/>
              <w:rPr>
                <w:rFonts w:eastAsia="Times New Roman"/>
                <w:i/>
                <w:sz w:val="22"/>
                <w:szCs w:val="22"/>
              </w:rPr>
            </w:pPr>
            <w:r w:rsidRPr="009011C9">
              <w:rPr>
                <w:rFonts w:eastAsia="Times New Roman"/>
                <w:i/>
                <w:sz w:val="22"/>
                <w:szCs w:val="22"/>
              </w:rPr>
              <w:t>Региональный компонент (5-дневная неделя)</w:t>
            </w:r>
          </w:p>
        </w:tc>
        <w:tc>
          <w:tcPr>
            <w:tcW w:w="292"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2</w:t>
            </w:r>
          </w:p>
        </w:tc>
        <w:tc>
          <w:tcPr>
            <w:tcW w:w="367"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2</w:t>
            </w:r>
          </w:p>
        </w:tc>
        <w:tc>
          <w:tcPr>
            <w:tcW w:w="366"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2</w:t>
            </w:r>
          </w:p>
        </w:tc>
        <w:tc>
          <w:tcPr>
            <w:tcW w:w="367"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3</w:t>
            </w:r>
          </w:p>
        </w:tc>
        <w:tc>
          <w:tcPr>
            <w:tcW w:w="440" w:type="pct"/>
            <w:gridSpan w:val="2"/>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9</w:t>
            </w:r>
          </w:p>
        </w:tc>
      </w:tr>
      <w:tr w:rsidR="009011C9" w:rsidRPr="009011C9" w:rsidTr="00E22925">
        <w:tc>
          <w:tcPr>
            <w:tcW w:w="3168" w:type="pct"/>
          </w:tcPr>
          <w:p w:rsidR="009011C9" w:rsidRPr="009011C9" w:rsidRDefault="009011C9" w:rsidP="009011C9">
            <w:pPr>
              <w:ind w:left="-57" w:right="-57"/>
              <w:rPr>
                <w:rFonts w:eastAsia="Times New Roman"/>
                <w:sz w:val="22"/>
                <w:szCs w:val="22"/>
              </w:rPr>
            </w:pPr>
            <w:r w:rsidRPr="009011C9">
              <w:rPr>
                <w:rFonts w:eastAsia="Times New Roman"/>
                <w:sz w:val="22"/>
                <w:szCs w:val="22"/>
              </w:rPr>
              <w:t>ОЗОЖ</w:t>
            </w:r>
          </w:p>
        </w:tc>
        <w:tc>
          <w:tcPr>
            <w:tcW w:w="292"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1</w:t>
            </w:r>
          </w:p>
        </w:tc>
        <w:tc>
          <w:tcPr>
            <w:tcW w:w="367"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1</w:t>
            </w:r>
          </w:p>
        </w:tc>
        <w:tc>
          <w:tcPr>
            <w:tcW w:w="366"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1</w:t>
            </w:r>
          </w:p>
        </w:tc>
        <w:tc>
          <w:tcPr>
            <w:tcW w:w="367"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1</w:t>
            </w:r>
          </w:p>
        </w:tc>
        <w:tc>
          <w:tcPr>
            <w:tcW w:w="440" w:type="pct"/>
            <w:gridSpan w:val="2"/>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4</w:t>
            </w:r>
          </w:p>
        </w:tc>
      </w:tr>
      <w:tr w:rsidR="009011C9" w:rsidRPr="009011C9" w:rsidTr="00E22925">
        <w:tc>
          <w:tcPr>
            <w:tcW w:w="3168" w:type="pct"/>
          </w:tcPr>
          <w:p w:rsidR="009011C9" w:rsidRPr="009011C9" w:rsidRDefault="009011C9" w:rsidP="009011C9">
            <w:pPr>
              <w:ind w:left="-57" w:right="-57"/>
              <w:rPr>
                <w:rFonts w:eastAsia="Times New Roman"/>
                <w:sz w:val="22"/>
                <w:szCs w:val="22"/>
              </w:rPr>
            </w:pPr>
            <w:r w:rsidRPr="009011C9">
              <w:rPr>
                <w:rFonts w:eastAsia="Times New Roman"/>
                <w:sz w:val="22"/>
                <w:szCs w:val="22"/>
              </w:rPr>
              <w:t>ОБЖ</w:t>
            </w:r>
          </w:p>
        </w:tc>
        <w:tc>
          <w:tcPr>
            <w:tcW w:w="292"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1</w:t>
            </w:r>
          </w:p>
        </w:tc>
        <w:tc>
          <w:tcPr>
            <w:tcW w:w="367"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1</w:t>
            </w:r>
          </w:p>
        </w:tc>
        <w:tc>
          <w:tcPr>
            <w:tcW w:w="366"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w:t>
            </w:r>
          </w:p>
        </w:tc>
        <w:tc>
          <w:tcPr>
            <w:tcW w:w="367"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1</w:t>
            </w:r>
          </w:p>
        </w:tc>
        <w:tc>
          <w:tcPr>
            <w:tcW w:w="440" w:type="pct"/>
            <w:gridSpan w:val="2"/>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3</w:t>
            </w:r>
          </w:p>
        </w:tc>
      </w:tr>
      <w:tr w:rsidR="009011C9" w:rsidRPr="009011C9" w:rsidTr="00E22925">
        <w:tc>
          <w:tcPr>
            <w:tcW w:w="3168" w:type="pct"/>
          </w:tcPr>
          <w:p w:rsidR="009011C9" w:rsidRPr="009011C9" w:rsidRDefault="009011C9" w:rsidP="009011C9">
            <w:pPr>
              <w:ind w:left="-57" w:right="-57"/>
              <w:rPr>
                <w:rFonts w:eastAsia="Times New Roman"/>
                <w:sz w:val="22"/>
                <w:szCs w:val="22"/>
              </w:rPr>
            </w:pPr>
            <w:r w:rsidRPr="009011C9">
              <w:rPr>
                <w:rFonts w:eastAsia="Times New Roman"/>
                <w:sz w:val="22"/>
                <w:szCs w:val="22"/>
              </w:rPr>
              <w:t>Мой выбор</w:t>
            </w:r>
          </w:p>
        </w:tc>
        <w:tc>
          <w:tcPr>
            <w:tcW w:w="292" w:type="pct"/>
          </w:tcPr>
          <w:p w:rsidR="009011C9" w:rsidRPr="009011C9" w:rsidRDefault="009011C9" w:rsidP="009011C9">
            <w:pPr>
              <w:ind w:left="-57" w:right="-57"/>
              <w:jc w:val="center"/>
              <w:rPr>
                <w:rFonts w:eastAsia="Times New Roman"/>
                <w:sz w:val="22"/>
                <w:szCs w:val="22"/>
              </w:rPr>
            </w:pPr>
          </w:p>
        </w:tc>
        <w:tc>
          <w:tcPr>
            <w:tcW w:w="367" w:type="pct"/>
          </w:tcPr>
          <w:p w:rsidR="009011C9" w:rsidRPr="009011C9" w:rsidRDefault="009011C9" w:rsidP="009011C9">
            <w:pPr>
              <w:ind w:left="-57" w:right="-57"/>
              <w:jc w:val="center"/>
              <w:rPr>
                <w:rFonts w:eastAsia="Times New Roman"/>
                <w:sz w:val="22"/>
                <w:szCs w:val="22"/>
              </w:rPr>
            </w:pPr>
          </w:p>
        </w:tc>
        <w:tc>
          <w:tcPr>
            <w:tcW w:w="366"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1</w:t>
            </w:r>
          </w:p>
        </w:tc>
        <w:tc>
          <w:tcPr>
            <w:tcW w:w="367" w:type="pct"/>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1</w:t>
            </w:r>
          </w:p>
        </w:tc>
        <w:tc>
          <w:tcPr>
            <w:tcW w:w="440" w:type="pct"/>
            <w:gridSpan w:val="2"/>
          </w:tcPr>
          <w:p w:rsidR="009011C9" w:rsidRPr="009011C9" w:rsidRDefault="009011C9" w:rsidP="009011C9">
            <w:pPr>
              <w:ind w:left="-57" w:right="-57"/>
              <w:jc w:val="center"/>
              <w:rPr>
                <w:rFonts w:eastAsia="Times New Roman"/>
                <w:sz w:val="22"/>
                <w:szCs w:val="22"/>
              </w:rPr>
            </w:pPr>
            <w:r w:rsidRPr="009011C9">
              <w:rPr>
                <w:rFonts w:eastAsia="Times New Roman"/>
                <w:sz w:val="22"/>
                <w:szCs w:val="22"/>
              </w:rPr>
              <w:t>2</w:t>
            </w:r>
          </w:p>
        </w:tc>
      </w:tr>
      <w:tr w:rsidR="009011C9" w:rsidRPr="009011C9" w:rsidTr="00E22925">
        <w:tc>
          <w:tcPr>
            <w:tcW w:w="3168" w:type="pct"/>
          </w:tcPr>
          <w:p w:rsidR="009011C9" w:rsidRPr="009011C9" w:rsidRDefault="009011C9" w:rsidP="009011C9">
            <w:pPr>
              <w:ind w:left="-57" w:right="-57"/>
              <w:rPr>
                <w:rFonts w:eastAsia="Times New Roman"/>
                <w:b/>
                <w:sz w:val="22"/>
                <w:szCs w:val="22"/>
              </w:rPr>
            </w:pPr>
            <w:r w:rsidRPr="009011C9">
              <w:rPr>
                <w:rFonts w:eastAsia="Times New Roman"/>
                <w:b/>
                <w:sz w:val="22"/>
                <w:szCs w:val="22"/>
              </w:rPr>
              <w:t>Предельно допустимая аудиторная учебная нагрузка при 5-ти дневной учебной неделе</w:t>
            </w:r>
          </w:p>
        </w:tc>
        <w:tc>
          <w:tcPr>
            <w:tcW w:w="292" w:type="pct"/>
          </w:tcPr>
          <w:p w:rsidR="009011C9" w:rsidRPr="009011C9" w:rsidRDefault="009011C9" w:rsidP="009011C9">
            <w:pPr>
              <w:ind w:left="-57" w:right="-57"/>
              <w:jc w:val="center"/>
              <w:rPr>
                <w:rFonts w:eastAsia="Times New Roman"/>
                <w:b/>
                <w:sz w:val="22"/>
                <w:szCs w:val="22"/>
              </w:rPr>
            </w:pPr>
            <w:r w:rsidRPr="009011C9">
              <w:rPr>
                <w:rFonts w:eastAsia="Times New Roman"/>
                <w:b/>
                <w:sz w:val="22"/>
                <w:szCs w:val="22"/>
              </w:rPr>
              <w:t>30</w:t>
            </w:r>
          </w:p>
        </w:tc>
        <w:tc>
          <w:tcPr>
            <w:tcW w:w="367" w:type="pct"/>
          </w:tcPr>
          <w:p w:rsidR="009011C9" w:rsidRPr="009011C9" w:rsidRDefault="009011C9" w:rsidP="009011C9">
            <w:pPr>
              <w:ind w:left="-57" w:right="-57"/>
              <w:jc w:val="center"/>
              <w:rPr>
                <w:rFonts w:eastAsia="Times New Roman"/>
                <w:b/>
                <w:sz w:val="22"/>
                <w:szCs w:val="22"/>
              </w:rPr>
            </w:pPr>
            <w:r w:rsidRPr="009011C9">
              <w:rPr>
                <w:rFonts w:eastAsia="Times New Roman"/>
                <w:b/>
                <w:sz w:val="22"/>
                <w:szCs w:val="22"/>
              </w:rPr>
              <w:t>32</w:t>
            </w:r>
          </w:p>
        </w:tc>
        <w:tc>
          <w:tcPr>
            <w:tcW w:w="366" w:type="pct"/>
          </w:tcPr>
          <w:p w:rsidR="009011C9" w:rsidRPr="009011C9" w:rsidRDefault="009011C9" w:rsidP="009011C9">
            <w:pPr>
              <w:ind w:left="-57" w:right="-57"/>
              <w:jc w:val="center"/>
              <w:rPr>
                <w:rFonts w:eastAsia="Times New Roman"/>
                <w:b/>
                <w:sz w:val="22"/>
                <w:szCs w:val="22"/>
              </w:rPr>
            </w:pPr>
            <w:r w:rsidRPr="009011C9">
              <w:rPr>
                <w:rFonts w:eastAsia="Times New Roman"/>
                <w:b/>
                <w:sz w:val="22"/>
                <w:szCs w:val="22"/>
              </w:rPr>
              <w:t>33</w:t>
            </w:r>
          </w:p>
        </w:tc>
        <w:tc>
          <w:tcPr>
            <w:tcW w:w="367" w:type="pct"/>
          </w:tcPr>
          <w:p w:rsidR="009011C9" w:rsidRPr="009011C9" w:rsidRDefault="009011C9" w:rsidP="009011C9">
            <w:pPr>
              <w:ind w:left="-57" w:right="-57"/>
              <w:jc w:val="center"/>
              <w:rPr>
                <w:rFonts w:eastAsia="Times New Roman"/>
                <w:b/>
                <w:sz w:val="22"/>
                <w:szCs w:val="22"/>
              </w:rPr>
            </w:pPr>
          </w:p>
        </w:tc>
        <w:tc>
          <w:tcPr>
            <w:tcW w:w="440" w:type="pct"/>
            <w:gridSpan w:val="2"/>
          </w:tcPr>
          <w:p w:rsidR="009011C9" w:rsidRPr="009011C9" w:rsidRDefault="009011C9" w:rsidP="009011C9">
            <w:pPr>
              <w:ind w:left="-57" w:right="-57"/>
              <w:jc w:val="center"/>
              <w:rPr>
                <w:rFonts w:eastAsia="Times New Roman"/>
                <w:b/>
                <w:sz w:val="22"/>
                <w:szCs w:val="22"/>
              </w:rPr>
            </w:pPr>
            <w:r w:rsidRPr="009011C9">
              <w:rPr>
                <w:rFonts w:eastAsia="Times New Roman"/>
                <w:b/>
                <w:sz w:val="22"/>
                <w:szCs w:val="22"/>
              </w:rPr>
              <w:t>131</w:t>
            </w:r>
          </w:p>
        </w:tc>
      </w:tr>
    </w:tbl>
    <w:p w:rsidR="009011C9" w:rsidRDefault="009011C9" w:rsidP="0042431F">
      <w:pPr>
        <w:pStyle w:val="af"/>
        <w:ind w:firstLine="454"/>
        <w:rPr>
          <w:rStyle w:val="Zag11"/>
          <w:rFonts w:eastAsia="@Arial Unicode MS"/>
        </w:rPr>
      </w:pPr>
    </w:p>
    <w:p w:rsidR="009011C9" w:rsidRDefault="009011C9" w:rsidP="0042431F">
      <w:pPr>
        <w:pStyle w:val="af"/>
        <w:ind w:firstLine="454"/>
        <w:rPr>
          <w:rStyle w:val="Zag11"/>
          <w:rFonts w:eastAsia="@Arial Unicode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2593"/>
        <w:gridCol w:w="3290"/>
        <w:gridCol w:w="855"/>
      </w:tblGrid>
      <w:tr w:rsidR="009011C9" w:rsidRPr="009011C9" w:rsidTr="00E22925">
        <w:trPr>
          <w:trHeight w:val="426"/>
        </w:trPr>
        <w:tc>
          <w:tcPr>
            <w:tcW w:w="5000" w:type="pct"/>
            <w:gridSpan w:val="4"/>
          </w:tcPr>
          <w:p w:rsidR="009011C9" w:rsidRPr="009011C9" w:rsidRDefault="009011C9" w:rsidP="009011C9">
            <w:pPr>
              <w:jc w:val="center"/>
              <w:rPr>
                <w:rFonts w:eastAsia="Times New Roman"/>
                <w:b/>
                <w:bCs/>
                <w:color w:val="000000"/>
                <w:sz w:val="22"/>
                <w:szCs w:val="22"/>
              </w:rPr>
            </w:pPr>
          </w:p>
          <w:p w:rsidR="009011C9" w:rsidRPr="009011C9" w:rsidRDefault="009011C9" w:rsidP="009011C9">
            <w:pPr>
              <w:jc w:val="center"/>
              <w:rPr>
                <w:rFonts w:eastAsia="Times New Roman"/>
                <w:b/>
                <w:bCs/>
                <w:color w:val="000000"/>
                <w:sz w:val="22"/>
                <w:szCs w:val="22"/>
              </w:rPr>
            </w:pPr>
            <w:r w:rsidRPr="009011C9">
              <w:rPr>
                <w:rFonts w:eastAsia="Times New Roman"/>
                <w:b/>
                <w:bCs/>
                <w:color w:val="000000"/>
                <w:sz w:val="22"/>
                <w:szCs w:val="22"/>
              </w:rPr>
              <w:t>Внеучебная деятельность образовательного учреждения</w:t>
            </w:r>
          </w:p>
          <w:p w:rsidR="009011C9" w:rsidRPr="009011C9" w:rsidRDefault="009011C9" w:rsidP="009011C9">
            <w:pPr>
              <w:jc w:val="center"/>
              <w:rPr>
                <w:rFonts w:eastAsia="Times New Roman"/>
                <w:b/>
                <w:sz w:val="22"/>
                <w:szCs w:val="22"/>
              </w:rPr>
            </w:pPr>
          </w:p>
        </w:tc>
      </w:tr>
      <w:tr w:rsidR="009011C9" w:rsidRPr="009011C9" w:rsidTr="00E22925">
        <w:tc>
          <w:tcPr>
            <w:tcW w:w="1723" w:type="pct"/>
          </w:tcPr>
          <w:p w:rsidR="009011C9" w:rsidRPr="009011C9" w:rsidRDefault="009011C9" w:rsidP="009011C9">
            <w:pPr>
              <w:jc w:val="center"/>
              <w:rPr>
                <w:rFonts w:eastAsia="Times New Roman"/>
                <w:b/>
                <w:bCs/>
                <w:color w:val="000000"/>
                <w:sz w:val="24"/>
                <w:szCs w:val="24"/>
              </w:rPr>
            </w:pPr>
            <w:r w:rsidRPr="009011C9">
              <w:rPr>
                <w:rFonts w:eastAsia="Times New Roman"/>
                <w:b/>
                <w:bCs/>
                <w:color w:val="000000"/>
                <w:sz w:val="24"/>
                <w:szCs w:val="24"/>
              </w:rPr>
              <w:t xml:space="preserve">Направления </w:t>
            </w:r>
          </w:p>
          <w:p w:rsidR="009011C9" w:rsidRPr="009011C9" w:rsidRDefault="009011C9" w:rsidP="009011C9">
            <w:pPr>
              <w:jc w:val="center"/>
              <w:rPr>
                <w:rFonts w:eastAsia="Times New Roman"/>
                <w:b/>
                <w:sz w:val="24"/>
                <w:szCs w:val="24"/>
              </w:rPr>
            </w:pPr>
            <w:r w:rsidRPr="009011C9">
              <w:rPr>
                <w:rFonts w:eastAsia="Times New Roman"/>
                <w:b/>
                <w:bCs/>
                <w:color w:val="000000"/>
                <w:sz w:val="24"/>
                <w:szCs w:val="24"/>
              </w:rPr>
              <w:t>деятельности</w:t>
            </w:r>
          </w:p>
        </w:tc>
        <w:tc>
          <w:tcPr>
            <w:tcW w:w="1261" w:type="pct"/>
          </w:tcPr>
          <w:p w:rsidR="009011C9" w:rsidRPr="009011C9" w:rsidRDefault="009011C9" w:rsidP="009011C9">
            <w:pPr>
              <w:jc w:val="center"/>
              <w:rPr>
                <w:rFonts w:eastAsia="Times New Roman"/>
                <w:b/>
                <w:bCs/>
                <w:sz w:val="22"/>
                <w:szCs w:val="22"/>
              </w:rPr>
            </w:pPr>
            <w:r w:rsidRPr="009011C9">
              <w:rPr>
                <w:rFonts w:eastAsia="Times New Roman"/>
                <w:b/>
                <w:bCs/>
                <w:sz w:val="22"/>
                <w:szCs w:val="22"/>
              </w:rPr>
              <w:t xml:space="preserve">Формы </w:t>
            </w:r>
          </w:p>
          <w:p w:rsidR="009011C9" w:rsidRPr="009011C9" w:rsidRDefault="009011C9" w:rsidP="009011C9">
            <w:pPr>
              <w:jc w:val="center"/>
              <w:rPr>
                <w:rFonts w:eastAsia="Times New Roman"/>
                <w:b/>
                <w:sz w:val="22"/>
                <w:szCs w:val="22"/>
              </w:rPr>
            </w:pPr>
            <w:r w:rsidRPr="009011C9">
              <w:rPr>
                <w:rFonts w:eastAsia="Times New Roman"/>
                <w:b/>
                <w:bCs/>
                <w:sz w:val="22"/>
                <w:szCs w:val="22"/>
              </w:rPr>
              <w:t>реализации</w:t>
            </w:r>
          </w:p>
        </w:tc>
        <w:tc>
          <w:tcPr>
            <w:tcW w:w="1600" w:type="pct"/>
          </w:tcPr>
          <w:p w:rsidR="009011C9" w:rsidRPr="009011C9" w:rsidRDefault="009011C9" w:rsidP="009011C9">
            <w:pPr>
              <w:jc w:val="center"/>
              <w:rPr>
                <w:rFonts w:eastAsia="Times New Roman"/>
                <w:b/>
                <w:sz w:val="22"/>
                <w:szCs w:val="22"/>
              </w:rPr>
            </w:pPr>
            <w:r w:rsidRPr="009011C9">
              <w:rPr>
                <w:rFonts w:eastAsia="Times New Roman"/>
                <w:b/>
                <w:sz w:val="22"/>
                <w:szCs w:val="22"/>
              </w:rPr>
              <w:t xml:space="preserve">Количество часов </w:t>
            </w:r>
          </w:p>
          <w:p w:rsidR="009011C9" w:rsidRPr="009011C9" w:rsidRDefault="009011C9" w:rsidP="009011C9">
            <w:pPr>
              <w:jc w:val="center"/>
              <w:rPr>
                <w:rFonts w:eastAsia="Times New Roman"/>
                <w:b/>
                <w:sz w:val="22"/>
                <w:szCs w:val="22"/>
              </w:rPr>
            </w:pPr>
            <w:r w:rsidRPr="009011C9">
              <w:rPr>
                <w:rFonts w:eastAsia="Times New Roman"/>
                <w:b/>
                <w:sz w:val="22"/>
                <w:szCs w:val="22"/>
              </w:rPr>
              <w:t xml:space="preserve">в неделю </w:t>
            </w:r>
          </w:p>
        </w:tc>
        <w:tc>
          <w:tcPr>
            <w:tcW w:w="416" w:type="pct"/>
          </w:tcPr>
          <w:p w:rsidR="009011C9" w:rsidRPr="009011C9" w:rsidRDefault="009011C9" w:rsidP="009011C9">
            <w:pPr>
              <w:ind w:left="-109" w:right="-93"/>
              <w:jc w:val="center"/>
              <w:rPr>
                <w:rFonts w:eastAsia="Times New Roman"/>
                <w:b/>
                <w:sz w:val="22"/>
                <w:szCs w:val="22"/>
              </w:rPr>
            </w:pPr>
            <w:r w:rsidRPr="009011C9">
              <w:rPr>
                <w:rFonts w:eastAsia="Times New Roman"/>
                <w:b/>
                <w:sz w:val="22"/>
                <w:szCs w:val="22"/>
              </w:rPr>
              <w:t>Всего в год</w:t>
            </w:r>
          </w:p>
        </w:tc>
      </w:tr>
      <w:tr w:rsidR="009011C9" w:rsidRPr="009011C9" w:rsidTr="00E22925">
        <w:tc>
          <w:tcPr>
            <w:tcW w:w="1723" w:type="pct"/>
          </w:tcPr>
          <w:p w:rsidR="009011C9" w:rsidRPr="009011C9" w:rsidRDefault="009011C9" w:rsidP="009011C9">
            <w:pPr>
              <w:suppressAutoHyphens/>
              <w:ind w:left="57" w:right="57"/>
              <w:rPr>
                <w:rFonts w:eastAsia="Times New Roman"/>
                <w:color w:val="000000"/>
                <w:sz w:val="24"/>
                <w:szCs w:val="24"/>
              </w:rPr>
            </w:pPr>
            <w:r w:rsidRPr="009011C9">
              <w:rPr>
                <w:rFonts w:eastAsia="Times New Roman"/>
                <w:bCs/>
                <w:color w:val="000000"/>
                <w:sz w:val="24"/>
                <w:szCs w:val="24"/>
              </w:rPr>
              <w:t>Физкультурно-спортивное</w:t>
            </w:r>
          </w:p>
        </w:tc>
        <w:tc>
          <w:tcPr>
            <w:tcW w:w="1261" w:type="pct"/>
          </w:tcPr>
          <w:p w:rsidR="009011C9" w:rsidRPr="009011C9" w:rsidRDefault="009011C9" w:rsidP="009011C9">
            <w:pPr>
              <w:rPr>
                <w:rFonts w:eastAsia="Times New Roman"/>
                <w:sz w:val="22"/>
                <w:szCs w:val="22"/>
              </w:rPr>
            </w:pPr>
            <w:r w:rsidRPr="009011C9">
              <w:rPr>
                <w:rFonts w:eastAsia="Times New Roman"/>
                <w:sz w:val="22"/>
                <w:szCs w:val="22"/>
              </w:rPr>
              <w:t xml:space="preserve">Спортивная секция </w:t>
            </w:r>
          </w:p>
        </w:tc>
        <w:tc>
          <w:tcPr>
            <w:tcW w:w="1600" w:type="pct"/>
            <w:vAlign w:val="center"/>
          </w:tcPr>
          <w:p w:rsidR="009011C9" w:rsidRPr="009011C9" w:rsidRDefault="00526936" w:rsidP="009011C9">
            <w:pPr>
              <w:suppressAutoHyphens/>
              <w:jc w:val="center"/>
              <w:rPr>
                <w:rFonts w:eastAsia="Times New Roman"/>
                <w:bCs/>
                <w:sz w:val="22"/>
                <w:szCs w:val="22"/>
              </w:rPr>
            </w:pPr>
            <w:r>
              <w:rPr>
                <w:rFonts w:eastAsia="Times New Roman"/>
                <w:bCs/>
                <w:sz w:val="22"/>
                <w:szCs w:val="22"/>
              </w:rPr>
              <w:t>2 часа -5-9</w:t>
            </w:r>
            <w:r w:rsidR="009011C9" w:rsidRPr="009011C9">
              <w:rPr>
                <w:rFonts w:eastAsia="Times New Roman"/>
                <w:bCs/>
                <w:sz w:val="22"/>
                <w:szCs w:val="22"/>
              </w:rPr>
              <w:t xml:space="preserve"> кл</w:t>
            </w:r>
          </w:p>
        </w:tc>
        <w:tc>
          <w:tcPr>
            <w:tcW w:w="416" w:type="pct"/>
            <w:vAlign w:val="center"/>
          </w:tcPr>
          <w:p w:rsidR="009011C9" w:rsidRPr="009011C9" w:rsidRDefault="009011C9" w:rsidP="009011C9">
            <w:pPr>
              <w:suppressAutoHyphens/>
              <w:ind w:left="57" w:right="57"/>
              <w:jc w:val="center"/>
              <w:rPr>
                <w:rFonts w:eastAsia="Times New Roman"/>
                <w:bCs/>
                <w:sz w:val="22"/>
                <w:szCs w:val="22"/>
                <w:lang w:val="en-US"/>
              </w:rPr>
            </w:pPr>
            <w:r w:rsidRPr="009011C9">
              <w:rPr>
                <w:rFonts w:eastAsia="Times New Roman"/>
                <w:bCs/>
                <w:sz w:val="22"/>
                <w:szCs w:val="22"/>
                <w:lang w:val="en-US"/>
              </w:rPr>
              <w:t>70</w:t>
            </w:r>
          </w:p>
        </w:tc>
      </w:tr>
      <w:tr w:rsidR="009011C9" w:rsidRPr="009011C9" w:rsidTr="00E22925">
        <w:tc>
          <w:tcPr>
            <w:tcW w:w="1723" w:type="pct"/>
          </w:tcPr>
          <w:p w:rsidR="009011C9" w:rsidRPr="009011C9" w:rsidRDefault="009011C9" w:rsidP="009011C9">
            <w:pPr>
              <w:suppressAutoHyphens/>
              <w:ind w:left="57" w:right="57"/>
              <w:rPr>
                <w:rFonts w:eastAsia="Times New Roman"/>
                <w:color w:val="000000"/>
                <w:sz w:val="24"/>
                <w:szCs w:val="24"/>
              </w:rPr>
            </w:pPr>
            <w:r w:rsidRPr="009011C9">
              <w:rPr>
                <w:rFonts w:eastAsia="Times New Roman"/>
                <w:bCs/>
                <w:color w:val="000000"/>
                <w:sz w:val="24"/>
                <w:szCs w:val="24"/>
              </w:rPr>
              <w:t>Художественно-эстетическое</w:t>
            </w:r>
          </w:p>
        </w:tc>
        <w:tc>
          <w:tcPr>
            <w:tcW w:w="1261" w:type="pct"/>
          </w:tcPr>
          <w:p w:rsidR="009011C9" w:rsidRPr="009011C9" w:rsidRDefault="009011C9" w:rsidP="009011C9">
            <w:pPr>
              <w:rPr>
                <w:rFonts w:eastAsia="Times New Roman"/>
                <w:sz w:val="22"/>
                <w:szCs w:val="22"/>
              </w:rPr>
            </w:pPr>
            <w:r w:rsidRPr="009011C9">
              <w:rPr>
                <w:rFonts w:eastAsia="Times New Roman"/>
                <w:sz w:val="22"/>
                <w:szCs w:val="22"/>
              </w:rPr>
              <w:t>Танцевальный кружок</w:t>
            </w:r>
          </w:p>
          <w:p w:rsidR="009011C9" w:rsidRPr="009011C9" w:rsidRDefault="009011C9" w:rsidP="009011C9">
            <w:pPr>
              <w:rPr>
                <w:rFonts w:eastAsia="Times New Roman"/>
                <w:sz w:val="22"/>
                <w:szCs w:val="22"/>
              </w:rPr>
            </w:pPr>
          </w:p>
        </w:tc>
        <w:tc>
          <w:tcPr>
            <w:tcW w:w="1600" w:type="pct"/>
            <w:vAlign w:val="center"/>
          </w:tcPr>
          <w:p w:rsidR="009011C9" w:rsidRPr="009011C9" w:rsidRDefault="00526936" w:rsidP="009011C9">
            <w:pPr>
              <w:suppressAutoHyphens/>
              <w:ind w:left="57" w:right="57"/>
              <w:jc w:val="center"/>
              <w:rPr>
                <w:rFonts w:eastAsia="Times New Roman"/>
                <w:bCs/>
                <w:sz w:val="22"/>
                <w:szCs w:val="22"/>
              </w:rPr>
            </w:pPr>
            <w:r>
              <w:rPr>
                <w:rFonts w:eastAsia="Times New Roman"/>
                <w:bCs/>
                <w:sz w:val="22"/>
                <w:szCs w:val="22"/>
              </w:rPr>
              <w:t>2 часа -5</w:t>
            </w:r>
            <w:r w:rsidR="009011C9" w:rsidRPr="009011C9">
              <w:rPr>
                <w:rFonts w:eastAsia="Times New Roman"/>
                <w:bCs/>
                <w:sz w:val="22"/>
                <w:szCs w:val="22"/>
              </w:rPr>
              <w:t>-9  кл</w:t>
            </w:r>
          </w:p>
          <w:p w:rsidR="009011C9" w:rsidRPr="009011C9" w:rsidRDefault="009011C9" w:rsidP="009011C9">
            <w:pPr>
              <w:suppressAutoHyphens/>
              <w:ind w:left="57" w:right="57"/>
              <w:jc w:val="center"/>
              <w:rPr>
                <w:rFonts w:eastAsia="Times New Roman"/>
                <w:bCs/>
                <w:sz w:val="22"/>
                <w:szCs w:val="22"/>
              </w:rPr>
            </w:pPr>
          </w:p>
        </w:tc>
        <w:tc>
          <w:tcPr>
            <w:tcW w:w="416" w:type="pct"/>
            <w:vAlign w:val="center"/>
          </w:tcPr>
          <w:p w:rsidR="009011C9" w:rsidRPr="009011C9" w:rsidRDefault="009011C9" w:rsidP="009011C9">
            <w:pPr>
              <w:suppressAutoHyphens/>
              <w:ind w:left="57" w:right="57"/>
              <w:jc w:val="center"/>
              <w:rPr>
                <w:rFonts w:eastAsia="Times New Roman"/>
                <w:bCs/>
                <w:sz w:val="22"/>
                <w:szCs w:val="22"/>
              </w:rPr>
            </w:pPr>
            <w:r w:rsidRPr="009011C9">
              <w:rPr>
                <w:rFonts w:eastAsia="Times New Roman"/>
                <w:bCs/>
                <w:sz w:val="22"/>
                <w:szCs w:val="22"/>
                <w:lang w:val="en-US"/>
              </w:rPr>
              <w:t>70</w:t>
            </w:r>
          </w:p>
          <w:p w:rsidR="009011C9" w:rsidRPr="009011C9" w:rsidRDefault="009011C9" w:rsidP="009011C9">
            <w:pPr>
              <w:suppressAutoHyphens/>
              <w:ind w:left="57" w:right="57"/>
              <w:jc w:val="center"/>
              <w:rPr>
                <w:rFonts w:eastAsia="Times New Roman"/>
                <w:bCs/>
                <w:sz w:val="22"/>
                <w:szCs w:val="22"/>
              </w:rPr>
            </w:pPr>
          </w:p>
        </w:tc>
      </w:tr>
      <w:tr w:rsidR="009011C9" w:rsidRPr="009011C9" w:rsidTr="00E22925">
        <w:tc>
          <w:tcPr>
            <w:tcW w:w="1723" w:type="pct"/>
          </w:tcPr>
          <w:p w:rsidR="009011C9" w:rsidRPr="009011C9" w:rsidRDefault="009011C9" w:rsidP="009011C9">
            <w:pPr>
              <w:suppressAutoHyphens/>
              <w:ind w:left="57" w:right="57"/>
              <w:rPr>
                <w:rFonts w:eastAsia="Times New Roman"/>
                <w:bCs/>
                <w:color w:val="000000"/>
                <w:sz w:val="24"/>
                <w:szCs w:val="24"/>
              </w:rPr>
            </w:pPr>
            <w:r w:rsidRPr="009011C9">
              <w:rPr>
                <w:rFonts w:eastAsia="Times New Roman"/>
                <w:bCs/>
                <w:color w:val="000000"/>
                <w:sz w:val="24"/>
                <w:szCs w:val="24"/>
              </w:rPr>
              <w:t xml:space="preserve">Научно-познавательное </w:t>
            </w:r>
          </w:p>
        </w:tc>
        <w:tc>
          <w:tcPr>
            <w:tcW w:w="1261" w:type="pct"/>
          </w:tcPr>
          <w:p w:rsidR="009011C9" w:rsidRPr="009011C9" w:rsidRDefault="009011C9" w:rsidP="009011C9">
            <w:pPr>
              <w:rPr>
                <w:rFonts w:eastAsia="Times New Roman"/>
                <w:sz w:val="22"/>
                <w:szCs w:val="22"/>
              </w:rPr>
            </w:pPr>
            <w:r w:rsidRPr="009011C9">
              <w:rPr>
                <w:rFonts w:eastAsia="Times New Roman"/>
                <w:sz w:val="22"/>
                <w:szCs w:val="22"/>
              </w:rPr>
              <w:t>Кружок по математике</w:t>
            </w:r>
          </w:p>
        </w:tc>
        <w:tc>
          <w:tcPr>
            <w:tcW w:w="1600" w:type="pct"/>
            <w:vAlign w:val="center"/>
          </w:tcPr>
          <w:p w:rsidR="009011C9" w:rsidRPr="009011C9" w:rsidRDefault="009011C9" w:rsidP="00526936">
            <w:pPr>
              <w:suppressAutoHyphens/>
              <w:ind w:right="57"/>
              <w:rPr>
                <w:rFonts w:eastAsia="Times New Roman"/>
                <w:bCs/>
                <w:sz w:val="22"/>
                <w:szCs w:val="22"/>
              </w:rPr>
            </w:pPr>
            <w:r w:rsidRPr="009011C9">
              <w:rPr>
                <w:rFonts w:eastAsia="Times New Roman"/>
                <w:bCs/>
                <w:sz w:val="22"/>
                <w:szCs w:val="22"/>
              </w:rPr>
              <w:t xml:space="preserve">             </w:t>
            </w:r>
            <w:r w:rsidR="00526936">
              <w:rPr>
                <w:rFonts w:eastAsia="Times New Roman"/>
                <w:bCs/>
                <w:sz w:val="22"/>
                <w:szCs w:val="22"/>
              </w:rPr>
              <w:t>1 час -5-9</w:t>
            </w:r>
            <w:r w:rsidRPr="009011C9">
              <w:rPr>
                <w:rFonts w:eastAsia="Times New Roman"/>
                <w:bCs/>
                <w:sz w:val="22"/>
                <w:szCs w:val="22"/>
              </w:rPr>
              <w:t>кл</w:t>
            </w:r>
          </w:p>
        </w:tc>
        <w:tc>
          <w:tcPr>
            <w:tcW w:w="416" w:type="pct"/>
            <w:vAlign w:val="center"/>
          </w:tcPr>
          <w:p w:rsidR="009011C9" w:rsidRPr="009011C9" w:rsidRDefault="009011C9" w:rsidP="009011C9">
            <w:pPr>
              <w:suppressAutoHyphens/>
              <w:ind w:right="57"/>
              <w:rPr>
                <w:rFonts w:eastAsia="Times New Roman"/>
                <w:bCs/>
                <w:color w:val="FF0000"/>
                <w:sz w:val="22"/>
                <w:szCs w:val="22"/>
              </w:rPr>
            </w:pPr>
            <w:r w:rsidRPr="009011C9">
              <w:rPr>
                <w:rFonts w:eastAsia="Times New Roman"/>
                <w:bCs/>
                <w:color w:val="FF0000"/>
                <w:sz w:val="22"/>
                <w:szCs w:val="22"/>
              </w:rPr>
              <w:t xml:space="preserve">  </w:t>
            </w:r>
            <w:r w:rsidRPr="009011C9">
              <w:rPr>
                <w:rFonts w:eastAsia="Times New Roman"/>
                <w:bCs/>
                <w:sz w:val="22"/>
                <w:szCs w:val="22"/>
              </w:rPr>
              <w:t>35</w:t>
            </w:r>
          </w:p>
        </w:tc>
      </w:tr>
      <w:tr w:rsidR="009011C9" w:rsidRPr="009011C9" w:rsidTr="00E22925">
        <w:tc>
          <w:tcPr>
            <w:tcW w:w="1723" w:type="pct"/>
            <w:vMerge w:val="restart"/>
          </w:tcPr>
          <w:p w:rsidR="009011C9" w:rsidRPr="009011C9" w:rsidRDefault="009011C9" w:rsidP="009011C9">
            <w:pPr>
              <w:suppressAutoHyphens/>
              <w:ind w:left="57" w:right="57"/>
              <w:rPr>
                <w:rFonts w:eastAsia="Times New Roman"/>
                <w:color w:val="000000"/>
                <w:sz w:val="24"/>
                <w:szCs w:val="24"/>
                <w:lang w:val="en-US"/>
              </w:rPr>
            </w:pPr>
            <w:r w:rsidRPr="009011C9">
              <w:rPr>
                <w:rFonts w:eastAsia="Times New Roman"/>
                <w:sz w:val="24"/>
                <w:szCs w:val="24"/>
              </w:rPr>
              <w:t>Эколого-биологическое (экологический театр)</w:t>
            </w:r>
          </w:p>
        </w:tc>
        <w:tc>
          <w:tcPr>
            <w:tcW w:w="1261" w:type="pct"/>
            <w:vMerge w:val="restart"/>
          </w:tcPr>
          <w:p w:rsidR="009011C9" w:rsidRPr="009011C9" w:rsidRDefault="009011C9" w:rsidP="009011C9">
            <w:pPr>
              <w:rPr>
                <w:rFonts w:eastAsia="Times New Roman"/>
                <w:sz w:val="22"/>
                <w:szCs w:val="22"/>
              </w:rPr>
            </w:pPr>
            <w:r w:rsidRPr="009011C9">
              <w:rPr>
                <w:rFonts w:eastAsia="Times New Roman"/>
                <w:sz w:val="22"/>
                <w:szCs w:val="22"/>
              </w:rPr>
              <w:t>Экологический театр</w:t>
            </w:r>
          </w:p>
          <w:p w:rsidR="009011C9" w:rsidRPr="009011C9" w:rsidRDefault="009011C9" w:rsidP="009011C9">
            <w:pPr>
              <w:rPr>
                <w:rFonts w:eastAsia="Times New Roman"/>
                <w:sz w:val="22"/>
                <w:szCs w:val="22"/>
              </w:rPr>
            </w:pPr>
          </w:p>
        </w:tc>
        <w:tc>
          <w:tcPr>
            <w:tcW w:w="1600" w:type="pct"/>
            <w:tcBorders>
              <w:bottom w:val="nil"/>
            </w:tcBorders>
            <w:vAlign w:val="center"/>
          </w:tcPr>
          <w:p w:rsidR="009011C9" w:rsidRPr="009011C9" w:rsidRDefault="009011C9" w:rsidP="009011C9">
            <w:pPr>
              <w:suppressAutoHyphens/>
              <w:ind w:left="57" w:right="57"/>
              <w:rPr>
                <w:rFonts w:eastAsia="Times New Roman"/>
                <w:bCs/>
                <w:sz w:val="22"/>
                <w:szCs w:val="22"/>
              </w:rPr>
            </w:pPr>
            <w:r w:rsidRPr="009011C9">
              <w:rPr>
                <w:rFonts w:eastAsia="Times New Roman"/>
                <w:bCs/>
                <w:sz w:val="22"/>
                <w:szCs w:val="22"/>
              </w:rPr>
              <w:t xml:space="preserve">             </w:t>
            </w:r>
            <w:r w:rsidRPr="009011C9">
              <w:rPr>
                <w:rFonts w:eastAsia="Times New Roman"/>
                <w:bCs/>
                <w:sz w:val="22"/>
                <w:szCs w:val="22"/>
                <w:lang w:val="en-US"/>
              </w:rPr>
              <w:t xml:space="preserve">1 </w:t>
            </w:r>
            <w:r w:rsidR="00526936">
              <w:rPr>
                <w:rFonts w:eastAsia="Times New Roman"/>
                <w:bCs/>
                <w:sz w:val="22"/>
                <w:szCs w:val="22"/>
              </w:rPr>
              <w:t xml:space="preserve"> час  -5 -9</w:t>
            </w:r>
            <w:r w:rsidRPr="009011C9">
              <w:rPr>
                <w:rFonts w:eastAsia="Times New Roman"/>
                <w:bCs/>
                <w:sz w:val="22"/>
                <w:szCs w:val="22"/>
              </w:rPr>
              <w:t>кл</w:t>
            </w:r>
          </w:p>
        </w:tc>
        <w:tc>
          <w:tcPr>
            <w:tcW w:w="416" w:type="pct"/>
            <w:tcBorders>
              <w:bottom w:val="nil"/>
            </w:tcBorders>
            <w:vAlign w:val="center"/>
          </w:tcPr>
          <w:p w:rsidR="009011C9" w:rsidRPr="009011C9" w:rsidRDefault="009011C9" w:rsidP="009011C9">
            <w:pPr>
              <w:suppressAutoHyphens/>
              <w:ind w:right="57"/>
              <w:rPr>
                <w:rFonts w:eastAsia="Times New Roman"/>
                <w:bCs/>
                <w:sz w:val="22"/>
                <w:szCs w:val="22"/>
                <w:lang w:val="en-US"/>
              </w:rPr>
            </w:pPr>
            <w:r w:rsidRPr="009011C9">
              <w:rPr>
                <w:rFonts w:eastAsia="Times New Roman"/>
                <w:bCs/>
                <w:sz w:val="22"/>
                <w:szCs w:val="22"/>
                <w:lang w:val="en-US"/>
              </w:rPr>
              <w:t>35</w:t>
            </w:r>
          </w:p>
        </w:tc>
      </w:tr>
      <w:tr w:rsidR="009011C9" w:rsidRPr="009011C9" w:rsidTr="00E22925">
        <w:trPr>
          <w:trHeight w:val="90"/>
        </w:trPr>
        <w:tc>
          <w:tcPr>
            <w:tcW w:w="1723" w:type="pct"/>
            <w:vMerge/>
          </w:tcPr>
          <w:p w:rsidR="009011C9" w:rsidRPr="009011C9" w:rsidRDefault="009011C9" w:rsidP="009011C9">
            <w:pPr>
              <w:suppressAutoHyphens/>
              <w:ind w:right="57"/>
              <w:rPr>
                <w:rFonts w:eastAsia="Times New Roman"/>
                <w:color w:val="000000"/>
                <w:sz w:val="24"/>
                <w:szCs w:val="24"/>
              </w:rPr>
            </w:pPr>
          </w:p>
        </w:tc>
        <w:tc>
          <w:tcPr>
            <w:tcW w:w="1261" w:type="pct"/>
            <w:vMerge/>
          </w:tcPr>
          <w:p w:rsidR="009011C9" w:rsidRPr="009011C9" w:rsidRDefault="009011C9" w:rsidP="009011C9">
            <w:pPr>
              <w:rPr>
                <w:rFonts w:eastAsia="Times New Roman"/>
                <w:b/>
                <w:sz w:val="22"/>
                <w:szCs w:val="22"/>
              </w:rPr>
            </w:pPr>
          </w:p>
        </w:tc>
        <w:tc>
          <w:tcPr>
            <w:tcW w:w="1600" w:type="pct"/>
            <w:tcBorders>
              <w:top w:val="nil"/>
            </w:tcBorders>
            <w:vAlign w:val="center"/>
          </w:tcPr>
          <w:p w:rsidR="009011C9" w:rsidRPr="009011C9" w:rsidRDefault="009011C9" w:rsidP="009011C9">
            <w:pPr>
              <w:suppressAutoHyphens/>
              <w:ind w:right="57"/>
              <w:rPr>
                <w:rFonts w:eastAsia="Times New Roman"/>
                <w:bCs/>
                <w:sz w:val="22"/>
                <w:szCs w:val="22"/>
              </w:rPr>
            </w:pPr>
          </w:p>
        </w:tc>
        <w:tc>
          <w:tcPr>
            <w:tcW w:w="416" w:type="pct"/>
            <w:tcBorders>
              <w:top w:val="nil"/>
            </w:tcBorders>
            <w:vAlign w:val="center"/>
          </w:tcPr>
          <w:p w:rsidR="009011C9" w:rsidRPr="009011C9" w:rsidRDefault="009011C9" w:rsidP="009011C9">
            <w:pPr>
              <w:suppressAutoHyphens/>
              <w:ind w:right="57"/>
              <w:rPr>
                <w:rFonts w:eastAsia="Times New Roman"/>
                <w:bCs/>
                <w:sz w:val="22"/>
                <w:szCs w:val="22"/>
              </w:rPr>
            </w:pPr>
          </w:p>
        </w:tc>
      </w:tr>
      <w:tr w:rsidR="009011C9" w:rsidRPr="009011C9" w:rsidTr="00E22925">
        <w:trPr>
          <w:trHeight w:val="90"/>
        </w:trPr>
        <w:tc>
          <w:tcPr>
            <w:tcW w:w="1723" w:type="pct"/>
          </w:tcPr>
          <w:p w:rsidR="009011C9" w:rsidRPr="009011C9" w:rsidRDefault="009011C9" w:rsidP="009011C9">
            <w:pPr>
              <w:suppressAutoHyphens/>
              <w:ind w:right="57"/>
              <w:rPr>
                <w:rFonts w:eastAsia="Times New Roman"/>
                <w:color w:val="000000"/>
                <w:sz w:val="24"/>
                <w:szCs w:val="24"/>
              </w:rPr>
            </w:pPr>
            <w:r w:rsidRPr="009011C9">
              <w:rPr>
                <w:rFonts w:eastAsia="Times New Roman"/>
                <w:color w:val="000000"/>
                <w:sz w:val="24"/>
                <w:szCs w:val="24"/>
              </w:rPr>
              <w:t>Туристко-краеведческое</w:t>
            </w:r>
          </w:p>
        </w:tc>
        <w:tc>
          <w:tcPr>
            <w:tcW w:w="1261" w:type="pct"/>
          </w:tcPr>
          <w:p w:rsidR="009011C9" w:rsidRPr="009011C9" w:rsidRDefault="009011C9" w:rsidP="009011C9">
            <w:pPr>
              <w:rPr>
                <w:rFonts w:eastAsia="Times New Roman"/>
                <w:b/>
                <w:sz w:val="22"/>
                <w:szCs w:val="22"/>
              </w:rPr>
            </w:pPr>
            <w:r w:rsidRPr="009011C9">
              <w:rPr>
                <w:rFonts w:eastAsia="Times New Roman"/>
                <w:sz w:val="22"/>
                <w:szCs w:val="22"/>
              </w:rPr>
              <w:t>Историко-краеведческий кружок</w:t>
            </w:r>
          </w:p>
        </w:tc>
        <w:tc>
          <w:tcPr>
            <w:tcW w:w="1600" w:type="pct"/>
            <w:tcBorders>
              <w:top w:val="nil"/>
            </w:tcBorders>
            <w:vAlign w:val="center"/>
          </w:tcPr>
          <w:p w:rsidR="009011C9" w:rsidRPr="009011C9" w:rsidRDefault="00526936" w:rsidP="009011C9">
            <w:pPr>
              <w:suppressAutoHyphens/>
              <w:ind w:right="57"/>
              <w:rPr>
                <w:rFonts w:eastAsia="Times New Roman"/>
                <w:bCs/>
                <w:sz w:val="22"/>
                <w:szCs w:val="22"/>
              </w:rPr>
            </w:pPr>
            <w:r>
              <w:rPr>
                <w:rFonts w:eastAsia="Times New Roman"/>
                <w:bCs/>
                <w:sz w:val="22"/>
                <w:szCs w:val="22"/>
              </w:rPr>
              <w:t xml:space="preserve">               1 час – 5-9</w:t>
            </w:r>
            <w:r w:rsidR="009011C9" w:rsidRPr="009011C9">
              <w:rPr>
                <w:rFonts w:eastAsia="Times New Roman"/>
                <w:bCs/>
                <w:sz w:val="22"/>
                <w:szCs w:val="22"/>
              </w:rPr>
              <w:t xml:space="preserve"> кл</w:t>
            </w:r>
          </w:p>
        </w:tc>
        <w:tc>
          <w:tcPr>
            <w:tcW w:w="416" w:type="pct"/>
            <w:tcBorders>
              <w:top w:val="nil"/>
            </w:tcBorders>
            <w:vAlign w:val="center"/>
          </w:tcPr>
          <w:p w:rsidR="009011C9" w:rsidRPr="009011C9" w:rsidRDefault="009011C9" w:rsidP="009011C9">
            <w:pPr>
              <w:suppressAutoHyphens/>
              <w:ind w:right="57"/>
              <w:rPr>
                <w:rFonts w:eastAsia="Times New Roman"/>
                <w:bCs/>
                <w:sz w:val="22"/>
                <w:szCs w:val="22"/>
              </w:rPr>
            </w:pPr>
            <w:r w:rsidRPr="009011C9">
              <w:rPr>
                <w:rFonts w:eastAsia="Times New Roman"/>
                <w:bCs/>
                <w:sz w:val="22"/>
                <w:szCs w:val="22"/>
              </w:rPr>
              <w:t>35</w:t>
            </w:r>
          </w:p>
        </w:tc>
      </w:tr>
      <w:tr w:rsidR="009011C9" w:rsidRPr="009011C9" w:rsidTr="00E22925">
        <w:tc>
          <w:tcPr>
            <w:tcW w:w="2984" w:type="pct"/>
            <w:gridSpan w:val="2"/>
          </w:tcPr>
          <w:p w:rsidR="009011C9" w:rsidRPr="009011C9" w:rsidRDefault="009011C9" w:rsidP="009011C9">
            <w:pPr>
              <w:rPr>
                <w:rFonts w:eastAsia="Times New Roman"/>
                <w:b/>
                <w:bCs/>
                <w:color w:val="000000"/>
                <w:sz w:val="22"/>
                <w:szCs w:val="22"/>
              </w:rPr>
            </w:pPr>
            <w:r w:rsidRPr="009011C9">
              <w:rPr>
                <w:rFonts w:eastAsia="Times New Roman"/>
                <w:b/>
                <w:bCs/>
                <w:color w:val="000000"/>
                <w:sz w:val="22"/>
                <w:szCs w:val="22"/>
              </w:rPr>
              <w:t>Итого:</w:t>
            </w:r>
          </w:p>
          <w:p w:rsidR="009011C9" w:rsidRPr="009011C9" w:rsidRDefault="009011C9" w:rsidP="009011C9">
            <w:pPr>
              <w:rPr>
                <w:rFonts w:eastAsia="Times New Roman"/>
                <w:b/>
                <w:sz w:val="22"/>
                <w:szCs w:val="22"/>
              </w:rPr>
            </w:pPr>
          </w:p>
        </w:tc>
        <w:tc>
          <w:tcPr>
            <w:tcW w:w="1600" w:type="pct"/>
          </w:tcPr>
          <w:p w:rsidR="009011C9" w:rsidRPr="009011C9" w:rsidRDefault="009011C9" w:rsidP="009011C9">
            <w:pPr>
              <w:suppressAutoHyphens/>
              <w:ind w:left="57" w:right="57"/>
              <w:jc w:val="center"/>
              <w:rPr>
                <w:rFonts w:eastAsia="Times New Roman"/>
                <w:b/>
                <w:color w:val="000000"/>
                <w:sz w:val="22"/>
                <w:szCs w:val="22"/>
              </w:rPr>
            </w:pPr>
            <w:r w:rsidRPr="009011C9">
              <w:rPr>
                <w:rFonts w:eastAsia="Times New Roman"/>
                <w:b/>
                <w:color w:val="000000"/>
                <w:sz w:val="22"/>
                <w:szCs w:val="22"/>
              </w:rPr>
              <w:t>7ч</w:t>
            </w:r>
          </w:p>
        </w:tc>
        <w:tc>
          <w:tcPr>
            <w:tcW w:w="416" w:type="pct"/>
          </w:tcPr>
          <w:p w:rsidR="009011C9" w:rsidRPr="009011C9" w:rsidRDefault="009011C9" w:rsidP="009011C9">
            <w:pPr>
              <w:suppressAutoHyphens/>
              <w:ind w:left="57" w:right="57"/>
              <w:jc w:val="center"/>
              <w:rPr>
                <w:rFonts w:eastAsia="Times New Roman"/>
                <w:b/>
                <w:color w:val="000000"/>
                <w:sz w:val="22"/>
                <w:szCs w:val="22"/>
              </w:rPr>
            </w:pPr>
            <w:r w:rsidRPr="009011C9">
              <w:rPr>
                <w:rFonts w:eastAsia="Times New Roman"/>
                <w:b/>
                <w:color w:val="000000"/>
                <w:sz w:val="22"/>
                <w:szCs w:val="22"/>
              </w:rPr>
              <w:t>245</w:t>
            </w:r>
          </w:p>
        </w:tc>
      </w:tr>
    </w:tbl>
    <w:p w:rsidR="009011C9" w:rsidRDefault="009011C9" w:rsidP="0042431F">
      <w:pPr>
        <w:pStyle w:val="af"/>
        <w:ind w:firstLine="454"/>
        <w:rPr>
          <w:rStyle w:val="Zag11"/>
          <w:rFonts w:eastAsia="@Arial Unicode MS"/>
        </w:rPr>
      </w:pPr>
    </w:p>
    <w:p w:rsidR="009011C9" w:rsidRDefault="009011C9" w:rsidP="0042431F">
      <w:pPr>
        <w:pStyle w:val="af"/>
        <w:ind w:firstLine="454"/>
        <w:rPr>
          <w:rStyle w:val="Zag11"/>
          <w:rFonts w:eastAsia="@Arial Unicode MS"/>
        </w:rPr>
      </w:pPr>
    </w:p>
    <w:p w:rsidR="0042431F" w:rsidRPr="00270964" w:rsidRDefault="008B5986" w:rsidP="0042431F">
      <w:pPr>
        <w:pStyle w:val="af"/>
        <w:ind w:firstLine="454"/>
        <w:rPr>
          <w:rStyle w:val="Zag11"/>
          <w:rFonts w:eastAsia="@Arial Unicode MS"/>
        </w:rPr>
      </w:pPr>
      <w:r>
        <w:rPr>
          <w:rStyle w:val="Zag11"/>
          <w:rFonts w:eastAsia="@Arial Unicode MS"/>
        </w:rPr>
        <w:t xml:space="preserve">   </w:t>
      </w:r>
      <w:r w:rsidR="0042431F">
        <w:rPr>
          <w:rStyle w:val="Zag11"/>
          <w:rFonts w:eastAsia="@Arial Unicode MS"/>
        </w:rPr>
        <w:t xml:space="preserve">В  учебном </w:t>
      </w:r>
      <w:r w:rsidR="0042431F" w:rsidRPr="00270964">
        <w:rPr>
          <w:rStyle w:val="Zag11"/>
          <w:rFonts w:eastAsia="@Arial Unicode MS"/>
        </w:rPr>
        <w:t xml:space="preserve"> план</w:t>
      </w:r>
      <w:r w:rsidR="0042431F">
        <w:rPr>
          <w:rStyle w:val="Zag11"/>
          <w:rFonts w:eastAsia="@Arial Unicode MS"/>
        </w:rPr>
        <w:t xml:space="preserve">е учреждения </w:t>
      </w:r>
      <w:r w:rsidR="0042431F" w:rsidRPr="00270964">
        <w:rPr>
          <w:rStyle w:val="Zag11"/>
          <w:rFonts w:eastAsia="@Arial Unicode MS"/>
        </w:rPr>
        <w:t>отражаются и конкр</w:t>
      </w:r>
      <w:r w:rsidR="0042431F">
        <w:rPr>
          <w:rStyle w:val="Zag11"/>
          <w:rFonts w:eastAsia="@Arial Unicode MS"/>
        </w:rPr>
        <w:t>етизируются основные показатели</w:t>
      </w:r>
      <w:r w:rsidR="0042431F" w:rsidRPr="00270964">
        <w:rPr>
          <w:rStyle w:val="Zag11"/>
          <w:rFonts w:eastAsia="@Arial Unicode MS"/>
        </w:rPr>
        <w:t>:</w:t>
      </w:r>
    </w:p>
    <w:p w:rsidR="0042431F" w:rsidRPr="001F220A" w:rsidRDefault="0042431F" w:rsidP="005E1B42">
      <w:pPr>
        <w:ind w:firstLine="284"/>
        <w:jc w:val="both"/>
        <w:rPr>
          <w:rStyle w:val="Zag11"/>
          <w:rFonts w:eastAsia="@Arial Unicode MS"/>
          <w:sz w:val="24"/>
          <w:szCs w:val="24"/>
        </w:rPr>
      </w:pPr>
      <w:r w:rsidRPr="001F220A">
        <w:rPr>
          <w:rStyle w:val="Zag11"/>
          <w:rFonts w:eastAsia="@Arial Unicode MS"/>
          <w:sz w:val="24"/>
          <w:szCs w:val="24"/>
        </w:rPr>
        <w:t>• состав учебных предметов;</w:t>
      </w:r>
    </w:p>
    <w:p w:rsidR="0042431F" w:rsidRPr="001F220A" w:rsidRDefault="0042431F" w:rsidP="005E1B42">
      <w:pPr>
        <w:ind w:firstLine="284"/>
        <w:jc w:val="both"/>
        <w:rPr>
          <w:rStyle w:val="Zag11"/>
          <w:rFonts w:eastAsia="@Arial Unicode MS"/>
          <w:sz w:val="24"/>
          <w:szCs w:val="24"/>
        </w:rPr>
      </w:pPr>
      <w:r w:rsidRPr="001F220A">
        <w:rPr>
          <w:rStyle w:val="Zag11"/>
          <w:rFonts w:eastAsia="@Arial Unicode MS"/>
          <w:sz w:val="24"/>
          <w:szCs w:val="24"/>
        </w:rPr>
        <w:t>• недельное распределение учебного времени, отводимого на освоение содержания образования по классам, учебным предметам, а также внеурочную деятельность;</w:t>
      </w:r>
    </w:p>
    <w:p w:rsidR="0042431F" w:rsidRPr="001F220A" w:rsidRDefault="0042431F" w:rsidP="005E1B42">
      <w:pPr>
        <w:ind w:firstLine="284"/>
        <w:jc w:val="both"/>
        <w:rPr>
          <w:rStyle w:val="Zag11"/>
          <w:rFonts w:eastAsia="@Arial Unicode MS"/>
          <w:sz w:val="24"/>
          <w:szCs w:val="24"/>
        </w:rPr>
      </w:pPr>
      <w:r w:rsidRPr="001F220A">
        <w:rPr>
          <w:rStyle w:val="Zag11"/>
          <w:rFonts w:eastAsia="@Arial Unicode MS"/>
          <w:sz w:val="24"/>
          <w:szCs w:val="24"/>
        </w:rPr>
        <w:t>• максимально допустимая недельная нагрузка обучающихся;</w:t>
      </w:r>
    </w:p>
    <w:p w:rsidR="001A6CF3" w:rsidRPr="00526936" w:rsidRDefault="0042431F" w:rsidP="00526936">
      <w:pPr>
        <w:pStyle w:val="Zag1"/>
        <w:spacing w:after="0" w:line="240" w:lineRule="auto"/>
        <w:ind w:firstLine="284"/>
        <w:jc w:val="both"/>
        <w:rPr>
          <w:rFonts w:eastAsia="@Arial Unicode MS"/>
          <w:b w:val="0"/>
          <w:bCs w:val="0"/>
          <w:color w:val="auto"/>
          <w:lang w:val="ru-RU"/>
        </w:rPr>
      </w:pPr>
      <w:r w:rsidRPr="001F220A">
        <w:rPr>
          <w:rStyle w:val="Zag11"/>
          <w:rFonts w:eastAsia="@Arial Unicode MS"/>
          <w:lang w:val="ru-RU"/>
        </w:rPr>
        <w:t>• </w:t>
      </w:r>
      <w:r w:rsidRPr="001F220A">
        <w:rPr>
          <w:rStyle w:val="Zag11"/>
          <w:rFonts w:eastAsia="@Arial Unicode MS"/>
          <w:b w:val="0"/>
          <w:bCs w:val="0"/>
          <w:color w:val="auto"/>
          <w:lang w:val="ru-RU"/>
        </w:rPr>
        <w:t>напра</w:t>
      </w:r>
      <w:r w:rsidR="00526936">
        <w:rPr>
          <w:rStyle w:val="Zag11"/>
          <w:rFonts w:eastAsia="@Arial Unicode MS"/>
          <w:b w:val="0"/>
          <w:bCs w:val="0"/>
          <w:color w:val="auto"/>
          <w:lang w:val="ru-RU"/>
        </w:rPr>
        <w:t>вления внеурочной деятельности.</w:t>
      </w:r>
    </w:p>
    <w:p w:rsidR="00BD65C4" w:rsidRDefault="00BD65C4" w:rsidP="005E1B42">
      <w:pPr>
        <w:shd w:val="clear" w:color="auto" w:fill="FFFFFF"/>
        <w:spacing w:before="278"/>
      </w:pPr>
      <w:r>
        <w:rPr>
          <w:b/>
          <w:bCs/>
          <w:sz w:val="24"/>
          <w:szCs w:val="24"/>
        </w:rPr>
        <w:t xml:space="preserve">3.2. </w:t>
      </w:r>
      <w:r>
        <w:rPr>
          <w:rFonts w:eastAsia="Times New Roman"/>
          <w:b/>
          <w:bCs/>
          <w:sz w:val="24"/>
          <w:szCs w:val="24"/>
        </w:rPr>
        <w:t>Система условий реализации основной образовательной программы.</w:t>
      </w:r>
    </w:p>
    <w:p w:rsidR="00BD65C4" w:rsidRDefault="005E1B42">
      <w:pPr>
        <w:shd w:val="clear" w:color="auto" w:fill="FFFFFF"/>
        <w:spacing w:line="274" w:lineRule="exact"/>
        <w:ind w:right="10"/>
        <w:jc w:val="both"/>
      </w:pPr>
      <w:r>
        <w:rPr>
          <w:rFonts w:eastAsia="Times New Roman"/>
          <w:sz w:val="24"/>
          <w:szCs w:val="24"/>
        </w:rPr>
        <w:t xml:space="preserve">  </w:t>
      </w:r>
      <w:r w:rsidR="00BD65C4">
        <w:rPr>
          <w:rFonts w:eastAsia="Times New Roman"/>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D65C4" w:rsidRPr="005E1B42" w:rsidRDefault="005E1B42">
      <w:pPr>
        <w:shd w:val="clear" w:color="auto" w:fill="FFFFFF"/>
        <w:spacing w:line="274" w:lineRule="exact"/>
        <w:ind w:right="5"/>
        <w:jc w:val="both"/>
      </w:pPr>
      <w:r>
        <w:rPr>
          <w:rFonts w:eastAsia="Times New Roman"/>
          <w:sz w:val="24"/>
          <w:szCs w:val="24"/>
        </w:rPr>
        <w:t xml:space="preserve">  </w:t>
      </w:r>
      <w:r w:rsidR="00526936">
        <w:rPr>
          <w:rFonts w:eastAsia="Times New Roman"/>
          <w:sz w:val="24"/>
          <w:szCs w:val="24"/>
        </w:rPr>
        <w:t>В МОУ «Малощербединская С</w:t>
      </w:r>
      <w:r w:rsidR="00C42248">
        <w:rPr>
          <w:rFonts w:eastAsia="Times New Roman"/>
          <w:sz w:val="24"/>
          <w:szCs w:val="24"/>
        </w:rPr>
        <w:t xml:space="preserve">ОШ» </w:t>
      </w:r>
      <w:r w:rsidR="00BD65C4" w:rsidRPr="005E1B42">
        <w:rPr>
          <w:rFonts w:eastAsia="Times New Roman"/>
          <w:sz w:val="24"/>
          <w:szCs w:val="24"/>
        </w:rPr>
        <w:t xml:space="preserve"> для реализации ООП ООО </w:t>
      </w:r>
      <w:r w:rsidR="00BD65C4" w:rsidRPr="005E1B42">
        <w:rPr>
          <w:rFonts w:eastAsia="Times New Roman"/>
          <w:b/>
          <w:bCs/>
          <w:sz w:val="24"/>
          <w:szCs w:val="24"/>
        </w:rPr>
        <w:t>создаются условия</w:t>
      </w:r>
      <w:r w:rsidR="00BD65C4" w:rsidRPr="005E1B42">
        <w:rPr>
          <w:rFonts w:eastAsia="Times New Roman"/>
          <w:sz w:val="24"/>
          <w:szCs w:val="24"/>
        </w:rPr>
        <w:t>:</w:t>
      </w:r>
    </w:p>
    <w:p w:rsidR="00BD65C4" w:rsidRPr="005E1B42" w:rsidRDefault="00BD65C4" w:rsidP="005E1B42">
      <w:pPr>
        <w:numPr>
          <w:ilvl w:val="0"/>
          <w:numId w:val="7"/>
        </w:numPr>
        <w:shd w:val="clear" w:color="auto" w:fill="FFFFFF"/>
        <w:tabs>
          <w:tab w:val="left" w:pos="144"/>
        </w:tabs>
        <w:spacing w:line="274" w:lineRule="exact"/>
        <w:ind w:left="0" w:firstLine="426"/>
        <w:rPr>
          <w:rFonts w:eastAsia="Times New Roman"/>
          <w:sz w:val="24"/>
          <w:szCs w:val="24"/>
        </w:rPr>
      </w:pPr>
      <w:r w:rsidRPr="005E1B42">
        <w:rPr>
          <w:rFonts w:eastAsia="Times New Roman"/>
          <w:sz w:val="24"/>
          <w:szCs w:val="24"/>
        </w:rPr>
        <w:t>соответствующие требованиям ФГОС;</w:t>
      </w:r>
    </w:p>
    <w:p w:rsidR="00BD65C4" w:rsidRPr="005E1B42" w:rsidRDefault="00BD65C4" w:rsidP="005E1B42">
      <w:pPr>
        <w:numPr>
          <w:ilvl w:val="0"/>
          <w:numId w:val="7"/>
        </w:numPr>
        <w:shd w:val="clear" w:color="auto" w:fill="FFFFFF"/>
        <w:tabs>
          <w:tab w:val="left" w:pos="144"/>
        </w:tabs>
        <w:spacing w:line="274" w:lineRule="exact"/>
        <w:ind w:left="0" w:right="10" w:firstLine="426"/>
        <w:jc w:val="both"/>
        <w:rPr>
          <w:rFonts w:eastAsia="Times New Roman"/>
          <w:sz w:val="24"/>
          <w:szCs w:val="24"/>
        </w:rPr>
      </w:pPr>
      <w:r w:rsidRPr="005E1B42">
        <w:rPr>
          <w:rFonts w:eastAsia="Times New Roman"/>
          <w:sz w:val="24"/>
          <w:szCs w:val="24"/>
        </w:rPr>
        <w:t>обеспечивающие достижение планируемых результатов освоения ООП ООО и реализацию предусмотренных в ней образовательных программ;</w:t>
      </w:r>
    </w:p>
    <w:p w:rsidR="00BD65C4" w:rsidRPr="005E1B42" w:rsidRDefault="00BD65C4" w:rsidP="005E1B42">
      <w:pPr>
        <w:numPr>
          <w:ilvl w:val="0"/>
          <w:numId w:val="7"/>
        </w:numPr>
        <w:shd w:val="clear" w:color="auto" w:fill="FFFFFF"/>
        <w:tabs>
          <w:tab w:val="left" w:pos="144"/>
        </w:tabs>
        <w:spacing w:line="274" w:lineRule="exact"/>
        <w:ind w:left="0" w:right="14" w:firstLine="426"/>
        <w:jc w:val="both"/>
        <w:rPr>
          <w:rFonts w:eastAsia="Times New Roman"/>
          <w:sz w:val="24"/>
          <w:szCs w:val="24"/>
        </w:rPr>
      </w:pPr>
      <w:r w:rsidRPr="005E1B42">
        <w:rPr>
          <w:rFonts w:eastAsia="Times New Roman"/>
          <w:sz w:val="24"/>
          <w:szCs w:val="24"/>
        </w:rPr>
        <w:t xml:space="preserve">учитывающие особенности </w:t>
      </w:r>
      <w:r w:rsidR="00683E65" w:rsidRPr="005E1B42">
        <w:rPr>
          <w:rFonts w:eastAsia="Times New Roman"/>
          <w:sz w:val="24"/>
          <w:szCs w:val="24"/>
        </w:rPr>
        <w:t>школы</w:t>
      </w:r>
      <w:r w:rsidR="00061878" w:rsidRPr="005E1B42">
        <w:rPr>
          <w:rFonts w:eastAsia="Times New Roman"/>
          <w:sz w:val="24"/>
          <w:szCs w:val="24"/>
        </w:rPr>
        <w:t>,</w:t>
      </w:r>
      <w:r w:rsidRPr="005E1B42">
        <w:rPr>
          <w:rFonts w:eastAsia="Times New Roman"/>
          <w:sz w:val="24"/>
          <w:szCs w:val="24"/>
        </w:rPr>
        <w:t xml:space="preserve"> е</w:t>
      </w:r>
      <w:r w:rsidR="00061878" w:rsidRPr="005E1B42">
        <w:rPr>
          <w:rFonts w:eastAsia="Times New Roman"/>
          <w:sz w:val="24"/>
          <w:szCs w:val="24"/>
        </w:rPr>
        <w:t>ё</w:t>
      </w:r>
      <w:r w:rsidRPr="005E1B42">
        <w:rPr>
          <w:rFonts w:eastAsia="Times New Roman"/>
          <w:sz w:val="24"/>
          <w:szCs w:val="24"/>
        </w:rPr>
        <w:t xml:space="preserve"> организационную структуру, запросы участников образовательного процесса в основном общем образовании;</w:t>
      </w:r>
    </w:p>
    <w:p w:rsidR="00BD65C4" w:rsidRPr="005E1B42" w:rsidRDefault="00BD65C4" w:rsidP="005E1B42">
      <w:pPr>
        <w:shd w:val="clear" w:color="auto" w:fill="FFFFFF"/>
        <w:tabs>
          <w:tab w:val="left" w:pos="144"/>
        </w:tabs>
        <w:spacing w:line="274" w:lineRule="exact"/>
        <w:ind w:right="19" w:firstLine="426"/>
        <w:jc w:val="both"/>
      </w:pPr>
      <w:r w:rsidRPr="005E1B42">
        <w:rPr>
          <w:rFonts w:eastAsia="Times New Roman"/>
          <w:sz w:val="24"/>
          <w:szCs w:val="24"/>
        </w:rPr>
        <w:t>•</w:t>
      </w:r>
      <w:r w:rsidRPr="005E1B42">
        <w:rPr>
          <w:rFonts w:eastAsia="Times New Roman"/>
          <w:sz w:val="24"/>
          <w:szCs w:val="24"/>
        </w:rPr>
        <w:tab/>
        <w:t>предоставляющие возможность взаимодействия с социальными партнёрами, использования</w:t>
      </w:r>
      <w:r w:rsidR="005E1B42">
        <w:rPr>
          <w:rFonts w:eastAsia="Times New Roman"/>
          <w:sz w:val="24"/>
          <w:szCs w:val="24"/>
        </w:rPr>
        <w:t xml:space="preserve">  </w:t>
      </w:r>
      <w:r w:rsidRPr="005E1B42">
        <w:rPr>
          <w:rFonts w:eastAsia="Times New Roman"/>
          <w:sz w:val="24"/>
          <w:szCs w:val="24"/>
        </w:rPr>
        <w:t>ресурсов социума.</w:t>
      </w:r>
    </w:p>
    <w:p w:rsidR="00BD65C4" w:rsidRPr="005E1B42" w:rsidRDefault="00BD65C4">
      <w:pPr>
        <w:shd w:val="clear" w:color="auto" w:fill="FFFFFF"/>
        <w:spacing w:line="274" w:lineRule="exact"/>
        <w:ind w:right="10"/>
        <w:jc w:val="both"/>
      </w:pPr>
      <w:r w:rsidRPr="005E1B42">
        <w:rPr>
          <w:rFonts w:eastAsia="Times New Roman"/>
          <w:sz w:val="24"/>
          <w:szCs w:val="24"/>
        </w:rPr>
        <w:t xml:space="preserve">Раздел основной образовательной программы МОУ </w:t>
      </w:r>
      <w:r w:rsidR="00526936">
        <w:rPr>
          <w:rFonts w:eastAsia="Times New Roman"/>
          <w:sz w:val="24"/>
          <w:szCs w:val="24"/>
        </w:rPr>
        <w:t>«Малощербединская С</w:t>
      </w:r>
      <w:r w:rsidR="00C45C96">
        <w:rPr>
          <w:rFonts w:eastAsia="Times New Roman"/>
          <w:sz w:val="24"/>
          <w:szCs w:val="24"/>
        </w:rPr>
        <w:t>ОШ»</w:t>
      </w:r>
      <w:r w:rsidR="00061878" w:rsidRPr="005E1B42">
        <w:rPr>
          <w:rFonts w:eastAsia="Times New Roman"/>
          <w:sz w:val="24"/>
          <w:szCs w:val="24"/>
        </w:rPr>
        <w:t xml:space="preserve">, </w:t>
      </w:r>
      <w:r w:rsidRPr="005E1B42">
        <w:rPr>
          <w:rFonts w:eastAsia="Times New Roman"/>
          <w:sz w:val="24"/>
          <w:szCs w:val="24"/>
        </w:rPr>
        <w:t>характеризующий систему условий</w:t>
      </w:r>
      <w:r w:rsidRPr="005E1B42">
        <w:rPr>
          <w:rFonts w:eastAsia="Times New Roman"/>
          <w:b/>
          <w:bCs/>
          <w:sz w:val="24"/>
          <w:szCs w:val="24"/>
        </w:rPr>
        <w:t>, содержит</w:t>
      </w:r>
      <w:r w:rsidRPr="005E1B42">
        <w:rPr>
          <w:rFonts w:eastAsia="Times New Roman"/>
          <w:sz w:val="24"/>
          <w:szCs w:val="24"/>
        </w:rPr>
        <w:t>:</w:t>
      </w:r>
    </w:p>
    <w:p w:rsidR="00BD65C4" w:rsidRPr="005E1B42" w:rsidRDefault="00BD65C4" w:rsidP="00515A05">
      <w:pPr>
        <w:numPr>
          <w:ilvl w:val="0"/>
          <w:numId w:val="7"/>
        </w:numPr>
        <w:shd w:val="clear" w:color="auto" w:fill="FFFFFF"/>
        <w:tabs>
          <w:tab w:val="left" w:pos="0"/>
        </w:tabs>
        <w:spacing w:line="274" w:lineRule="exact"/>
        <w:ind w:left="0" w:right="10" w:firstLine="426"/>
        <w:jc w:val="both"/>
        <w:rPr>
          <w:rFonts w:eastAsia="Times New Roman"/>
          <w:sz w:val="24"/>
          <w:szCs w:val="24"/>
        </w:rPr>
      </w:pPr>
      <w:r w:rsidRPr="005E1B42">
        <w:rPr>
          <w:rFonts w:eastAsia="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BD65C4" w:rsidRPr="005E1B42" w:rsidRDefault="00BD65C4" w:rsidP="00515A05">
      <w:pPr>
        <w:numPr>
          <w:ilvl w:val="0"/>
          <w:numId w:val="7"/>
        </w:numPr>
        <w:shd w:val="clear" w:color="auto" w:fill="FFFFFF"/>
        <w:tabs>
          <w:tab w:val="left" w:pos="0"/>
        </w:tabs>
        <w:spacing w:line="274" w:lineRule="exact"/>
        <w:ind w:left="0" w:right="14" w:firstLine="426"/>
        <w:jc w:val="both"/>
        <w:rPr>
          <w:rFonts w:eastAsia="Times New Roman"/>
          <w:sz w:val="24"/>
          <w:szCs w:val="24"/>
        </w:rPr>
      </w:pPr>
      <w:r w:rsidRPr="005E1B42">
        <w:rPr>
          <w:rFonts w:eastAsia="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BD65C4" w:rsidRPr="005E1B42" w:rsidRDefault="00BD65C4" w:rsidP="00515A05">
      <w:pPr>
        <w:numPr>
          <w:ilvl w:val="0"/>
          <w:numId w:val="7"/>
        </w:numPr>
        <w:shd w:val="clear" w:color="auto" w:fill="FFFFFF"/>
        <w:tabs>
          <w:tab w:val="left" w:pos="0"/>
        </w:tabs>
        <w:spacing w:line="274" w:lineRule="exact"/>
        <w:ind w:left="0" w:firstLine="426"/>
        <w:rPr>
          <w:rFonts w:eastAsia="Times New Roman"/>
          <w:sz w:val="24"/>
          <w:szCs w:val="24"/>
        </w:rPr>
      </w:pPr>
      <w:r w:rsidRPr="005E1B42">
        <w:rPr>
          <w:rFonts w:eastAsia="Times New Roman"/>
          <w:sz w:val="24"/>
          <w:szCs w:val="24"/>
        </w:rPr>
        <w:t>механизмы достижения целевых ориентиров в системе условий;</w:t>
      </w:r>
    </w:p>
    <w:p w:rsidR="00BD65C4" w:rsidRPr="005E1B42" w:rsidRDefault="00BD65C4" w:rsidP="00515A05">
      <w:pPr>
        <w:numPr>
          <w:ilvl w:val="0"/>
          <w:numId w:val="7"/>
        </w:numPr>
        <w:shd w:val="clear" w:color="auto" w:fill="FFFFFF"/>
        <w:tabs>
          <w:tab w:val="left" w:pos="0"/>
        </w:tabs>
        <w:spacing w:line="274" w:lineRule="exact"/>
        <w:ind w:left="0" w:firstLine="426"/>
        <w:rPr>
          <w:rFonts w:eastAsia="Times New Roman"/>
          <w:sz w:val="24"/>
          <w:szCs w:val="24"/>
        </w:rPr>
      </w:pPr>
      <w:r w:rsidRPr="005E1B42">
        <w:rPr>
          <w:rFonts w:eastAsia="Times New Roman"/>
          <w:sz w:val="24"/>
          <w:szCs w:val="24"/>
        </w:rPr>
        <w:t>сетевой график (дорожную карту) по формированию необходимой системы условий;</w:t>
      </w:r>
    </w:p>
    <w:p w:rsidR="00BD65C4" w:rsidRPr="005E1B42" w:rsidRDefault="00BD65C4" w:rsidP="00515A05">
      <w:pPr>
        <w:numPr>
          <w:ilvl w:val="0"/>
          <w:numId w:val="7"/>
        </w:numPr>
        <w:shd w:val="clear" w:color="auto" w:fill="FFFFFF"/>
        <w:tabs>
          <w:tab w:val="left" w:pos="0"/>
        </w:tabs>
        <w:spacing w:line="274" w:lineRule="exact"/>
        <w:ind w:left="0" w:firstLine="426"/>
        <w:rPr>
          <w:rFonts w:eastAsia="Times New Roman"/>
          <w:sz w:val="24"/>
          <w:szCs w:val="24"/>
        </w:rPr>
      </w:pPr>
      <w:r w:rsidRPr="005E1B42">
        <w:rPr>
          <w:rFonts w:eastAsia="Times New Roman"/>
          <w:sz w:val="24"/>
          <w:szCs w:val="24"/>
        </w:rPr>
        <w:t>систему оценки условий.</w:t>
      </w:r>
    </w:p>
    <w:p w:rsidR="00BD65C4" w:rsidRDefault="00BD65C4" w:rsidP="00061878">
      <w:pPr>
        <w:shd w:val="clear" w:color="auto" w:fill="FFFFFF"/>
        <w:spacing w:line="274" w:lineRule="exact"/>
        <w:jc w:val="both"/>
        <w:rPr>
          <w:rFonts w:eastAsia="Times New Roman"/>
          <w:sz w:val="24"/>
          <w:szCs w:val="24"/>
        </w:rPr>
      </w:pPr>
      <w:r>
        <w:rPr>
          <w:rFonts w:eastAsia="Times New Roman"/>
          <w:b/>
          <w:bCs/>
          <w:sz w:val="24"/>
          <w:szCs w:val="24"/>
        </w:rPr>
        <w:t xml:space="preserve">Система условий реализации </w:t>
      </w:r>
      <w:r>
        <w:rPr>
          <w:rFonts w:eastAsia="Times New Roman"/>
          <w:sz w:val="24"/>
          <w:szCs w:val="24"/>
        </w:rPr>
        <w:t>основно</w:t>
      </w:r>
      <w:r w:rsidR="00C42248">
        <w:rPr>
          <w:rFonts w:eastAsia="Times New Roman"/>
          <w:sz w:val="24"/>
          <w:szCs w:val="24"/>
        </w:rPr>
        <w:t>й образователь</w:t>
      </w:r>
      <w:r w:rsidR="00526936">
        <w:rPr>
          <w:rFonts w:eastAsia="Times New Roman"/>
          <w:sz w:val="24"/>
          <w:szCs w:val="24"/>
        </w:rPr>
        <w:t>ной программы МОУ «Малощербединская С</w:t>
      </w:r>
      <w:r w:rsidR="00C42248">
        <w:rPr>
          <w:rFonts w:eastAsia="Times New Roman"/>
          <w:sz w:val="24"/>
          <w:szCs w:val="24"/>
        </w:rPr>
        <w:t>ОШ»</w:t>
      </w:r>
      <w:r>
        <w:rPr>
          <w:rFonts w:eastAsia="Times New Roman"/>
          <w:sz w:val="24"/>
          <w:szCs w:val="24"/>
        </w:rPr>
        <w:t xml:space="preserve"> </w:t>
      </w:r>
      <w:r>
        <w:rPr>
          <w:rFonts w:eastAsia="Times New Roman"/>
          <w:b/>
          <w:bCs/>
          <w:sz w:val="24"/>
          <w:szCs w:val="24"/>
        </w:rPr>
        <w:t xml:space="preserve">базируется </w:t>
      </w:r>
      <w:r>
        <w:rPr>
          <w:rFonts w:eastAsia="Times New Roman"/>
          <w:sz w:val="24"/>
          <w:szCs w:val="24"/>
        </w:rPr>
        <w:t>на результатах</w:t>
      </w:r>
      <w:r w:rsidR="00DB0162">
        <w:rPr>
          <w:rFonts w:eastAsia="Times New Roman"/>
          <w:sz w:val="24"/>
          <w:szCs w:val="24"/>
        </w:rPr>
        <w:t>:</w:t>
      </w:r>
      <w:r>
        <w:rPr>
          <w:rFonts w:eastAsia="Times New Roman"/>
          <w:sz w:val="24"/>
          <w:szCs w:val="24"/>
        </w:rPr>
        <w:t xml:space="preserve"> анализ</w:t>
      </w:r>
      <w:r w:rsidR="00061878">
        <w:rPr>
          <w:rFonts w:eastAsia="Times New Roman"/>
          <w:sz w:val="24"/>
          <w:szCs w:val="24"/>
        </w:rPr>
        <w:t>а</w:t>
      </w:r>
      <w:r>
        <w:rPr>
          <w:rFonts w:eastAsia="Times New Roman"/>
          <w:sz w:val="24"/>
          <w:szCs w:val="24"/>
        </w:rPr>
        <w:t xml:space="preserve"> имеющихся условий и ресурсов реализации основной образовательной программы основного общего образования;</w:t>
      </w:r>
    </w:p>
    <w:p w:rsidR="00BD65C4" w:rsidRDefault="00BD65C4" w:rsidP="00515A05">
      <w:pPr>
        <w:numPr>
          <w:ilvl w:val="0"/>
          <w:numId w:val="7"/>
        </w:numPr>
        <w:shd w:val="clear" w:color="auto" w:fill="FFFFFF"/>
        <w:tabs>
          <w:tab w:val="left" w:pos="144"/>
        </w:tabs>
        <w:spacing w:line="274" w:lineRule="exact"/>
        <w:ind w:left="0" w:right="10" w:firstLine="426"/>
        <w:jc w:val="both"/>
        <w:rPr>
          <w:rFonts w:eastAsia="Times New Roman"/>
          <w:sz w:val="24"/>
          <w:szCs w:val="24"/>
        </w:rPr>
      </w:pPr>
      <w:r>
        <w:rPr>
          <w:rFonts w:eastAsia="Times New Roman"/>
          <w:sz w:val="24"/>
          <w:szCs w:val="24"/>
        </w:rPr>
        <w:t xml:space="preserve">установление степени их соответствия требованиям Стандарта, а также целям и задачам основной образовательной программы </w:t>
      </w:r>
      <w:r w:rsidR="00526936">
        <w:rPr>
          <w:rFonts w:eastAsia="Times New Roman"/>
          <w:sz w:val="24"/>
          <w:szCs w:val="24"/>
        </w:rPr>
        <w:t>МОУ «Малощербединская С</w:t>
      </w:r>
      <w:r w:rsidR="00C42248">
        <w:rPr>
          <w:rFonts w:eastAsia="Times New Roman"/>
          <w:sz w:val="24"/>
          <w:szCs w:val="24"/>
        </w:rPr>
        <w:t xml:space="preserve">ОШ» </w:t>
      </w:r>
      <w:r>
        <w:rPr>
          <w:rFonts w:eastAsia="Times New Roman"/>
          <w:sz w:val="24"/>
          <w:szCs w:val="24"/>
        </w:rPr>
        <w:t>сформированным с учётом потребностей всех участников образовательного процесса;</w:t>
      </w:r>
    </w:p>
    <w:p w:rsidR="00BD65C4" w:rsidRDefault="00BD65C4" w:rsidP="00515A05">
      <w:pPr>
        <w:numPr>
          <w:ilvl w:val="0"/>
          <w:numId w:val="7"/>
        </w:numPr>
        <w:shd w:val="clear" w:color="auto" w:fill="FFFFFF"/>
        <w:tabs>
          <w:tab w:val="left" w:pos="144"/>
        </w:tabs>
        <w:spacing w:line="274" w:lineRule="exact"/>
        <w:ind w:left="0" w:right="14" w:firstLine="426"/>
        <w:jc w:val="both"/>
        <w:rPr>
          <w:rFonts w:eastAsia="Times New Roman"/>
          <w:sz w:val="24"/>
          <w:szCs w:val="24"/>
        </w:rPr>
      </w:pPr>
      <w:r>
        <w:rPr>
          <w:rFonts w:eastAsia="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BD65C4" w:rsidRDefault="00BD65C4" w:rsidP="00515A05">
      <w:pPr>
        <w:numPr>
          <w:ilvl w:val="0"/>
          <w:numId w:val="7"/>
        </w:numPr>
        <w:shd w:val="clear" w:color="auto" w:fill="FFFFFF"/>
        <w:tabs>
          <w:tab w:val="left" w:pos="144"/>
        </w:tabs>
        <w:spacing w:line="274" w:lineRule="exact"/>
        <w:ind w:left="0" w:right="14" w:firstLine="426"/>
        <w:jc w:val="both"/>
        <w:rPr>
          <w:rFonts w:eastAsia="Times New Roman"/>
          <w:sz w:val="24"/>
          <w:szCs w:val="24"/>
        </w:rPr>
      </w:pPr>
      <w:r>
        <w:rPr>
          <w:rFonts w:eastAsia="Times New Roman"/>
          <w:sz w:val="24"/>
          <w:szCs w:val="24"/>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BD65C4" w:rsidRDefault="00BD65C4" w:rsidP="00515A05">
      <w:pPr>
        <w:numPr>
          <w:ilvl w:val="0"/>
          <w:numId w:val="7"/>
        </w:numPr>
        <w:shd w:val="clear" w:color="auto" w:fill="FFFFFF"/>
        <w:tabs>
          <w:tab w:val="left" w:pos="144"/>
        </w:tabs>
        <w:spacing w:line="274" w:lineRule="exact"/>
        <w:ind w:left="0" w:firstLine="426"/>
        <w:rPr>
          <w:rFonts w:eastAsia="Times New Roman"/>
          <w:sz w:val="24"/>
          <w:szCs w:val="24"/>
        </w:rPr>
      </w:pPr>
      <w:r>
        <w:rPr>
          <w:rFonts w:eastAsia="Times New Roman"/>
          <w:sz w:val="24"/>
          <w:szCs w:val="24"/>
        </w:rPr>
        <w:t>разработку сетевого графика (дорожной карты) создания необходимой системы условий;</w:t>
      </w:r>
    </w:p>
    <w:p w:rsidR="00BD65C4" w:rsidRDefault="00BD65C4" w:rsidP="00515A05">
      <w:pPr>
        <w:numPr>
          <w:ilvl w:val="0"/>
          <w:numId w:val="7"/>
        </w:numPr>
        <w:shd w:val="clear" w:color="auto" w:fill="FFFFFF"/>
        <w:tabs>
          <w:tab w:val="left" w:pos="144"/>
        </w:tabs>
        <w:spacing w:line="274" w:lineRule="exact"/>
        <w:ind w:left="0" w:right="19" w:firstLine="426"/>
        <w:jc w:val="both"/>
        <w:rPr>
          <w:rFonts w:eastAsia="Times New Roman"/>
          <w:sz w:val="24"/>
          <w:szCs w:val="24"/>
        </w:rPr>
      </w:pPr>
      <w:r>
        <w:rPr>
          <w:rFonts w:eastAsia="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C467DE" w:rsidRPr="00515A05" w:rsidRDefault="00BD65C4" w:rsidP="00C71C1F">
      <w:pPr>
        <w:shd w:val="clear" w:color="auto" w:fill="FFFFFF"/>
        <w:spacing w:before="557" w:line="274" w:lineRule="exact"/>
        <w:rPr>
          <w:b/>
          <w:sz w:val="28"/>
          <w:szCs w:val="28"/>
        </w:rPr>
      </w:pPr>
      <w:r w:rsidRPr="00515A05">
        <w:rPr>
          <w:b/>
          <w:bCs/>
          <w:spacing w:val="-7"/>
          <w:sz w:val="24"/>
          <w:szCs w:val="24"/>
        </w:rPr>
        <w:t>3.2.1.</w:t>
      </w:r>
      <w:r w:rsidR="00C467DE" w:rsidRPr="00515A05">
        <w:rPr>
          <w:b/>
          <w:sz w:val="28"/>
          <w:szCs w:val="28"/>
        </w:rPr>
        <w:t>Кадровое обе</w:t>
      </w:r>
      <w:r w:rsidR="001A6CF3">
        <w:rPr>
          <w:b/>
          <w:sz w:val="28"/>
          <w:szCs w:val="28"/>
        </w:rPr>
        <w:t>спечение МОУ «</w:t>
      </w:r>
      <w:r w:rsidR="00526936">
        <w:rPr>
          <w:b/>
          <w:sz w:val="28"/>
          <w:szCs w:val="28"/>
        </w:rPr>
        <w:t>Малощербединская СОШ</w:t>
      </w:r>
      <w:r w:rsidR="001A6CF3">
        <w:rPr>
          <w:b/>
          <w:sz w:val="28"/>
          <w:szCs w:val="28"/>
        </w:rPr>
        <w:t>»</w:t>
      </w:r>
      <w:r w:rsidR="00515A05">
        <w:rPr>
          <w:b/>
          <w:sz w:val="28"/>
          <w:szCs w:val="28"/>
        </w:rPr>
        <w:t>.</w:t>
      </w:r>
    </w:p>
    <w:p w:rsidR="00C467DE" w:rsidRPr="00515A05" w:rsidRDefault="00C467DE" w:rsidP="00FD310E">
      <w:pPr>
        <w:jc w:val="center"/>
      </w:pPr>
      <w:r w:rsidRPr="00515A05">
        <w:t>Анализ кадрового состава по стажу</w:t>
      </w:r>
    </w:p>
    <w:tbl>
      <w:tblPr>
        <w:tblW w:w="5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418"/>
        <w:gridCol w:w="1984"/>
      </w:tblGrid>
      <w:tr w:rsidR="007B6E3C" w:rsidRPr="00515A05" w:rsidTr="00FD310E">
        <w:trPr>
          <w:trHeight w:val="302"/>
          <w:jc w:val="center"/>
        </w:trPr>
        <w:tc>
          <w:tcPr>
            <w:tcW w:w="2410" w:type="dxa"/>
          </w:tcPr>
          <w:p w:rsidR="007B6E3C" w:rsidRPr="00515A05" w:rsidRDefault="007B6E3C" w:rsidP="008F4BDC">
            <w:r w:rsidRPr="00515A05">
              <w:t>Стаж работы</w:t>
            </w:r>
          </w:p>
        </w:tc>
        <w:tc>
          <w:tcPr>
            <w:tcW w:w="1418" w:type="dxa"/>
          </w:tcPr>
          <w:p w:rsidR="007B6E3C" w:rsidRPr="00515A05" w:rsidRDefault="007B6E3C" w:rsidP="008F4BDC">
            <w:r w:rsidRPr="00515A05">
              <w:t>человек</w:t>
            </w:r>
          </w:p>
        </w:tc>
        <w:tc>
          <w:tcPr>
            <w:tcW w:w="1984" w:type="dxa"/>
          </w:tcPr>
          <w:p w:rsidR="007B6E3C" w:rsidRPr="00515A05" w:rsidRDefault="007B6E3C" w:rsidP="008F4BDC">
            <w:r w:rsidRPr="00515A05">
              <w:t>%</w:t>
            </w:r>
          </w:p>
        </w:tc>
      </w:tr>
      <w:tr w:rsidR="007B6E3C" w:rsidRPr="00515A05" w:rsidTr="00FD310E">
        <w:trPr>
          <w:jc w:val="center"/>
        </w:trPr>
        <w:tc>
          <w:tcPr>
            <w:tcW w:w="2410" w:type="dxa"/>
          </w:tcPr>
          <w:p w:rsidR="007B6E3C" w:rsidRPr="00515A05" w:rsidRDefault="007B6E3C" w:rsidP="008F4BDC">
            <w:r w:rsidRPr="00515A05">
              <w:t>1-3 года</w:t>
            </w:r>
          </w:p>
        </w:tc>
        <w:tc>
          <w:tcPr>
            <w:tcW w:w="1418" w:type="dxa"/>
          </w:tcPr>
          <w:p w:rsidR="007B6E3C" w:rsidRPr="00515A05" w:rsidRDefault="00C42248" w:rsidP="008F4BDC">
            <w:r>
              <w:t>1</w:t>
            </w:r>
          </w:p>
        </w:tc>
        <w:tc>
          <w:tcPr>
            <w:tcW w:w="1984" w:type="dxa"/>
          </w:tcPr>
          <w:p w:rsidR="007B6E3C" w:rsidRPr="00515A05" w:rsidRDefault="00931656" w:rsidP="008F4BDC">
            <w:r>
              <w:t>9</w:t>
            </w:r>
          </w:p>
        </w:tc>
      </w:tr>
      <w:tr w:rsidR="007B6E3C" w:rsidRPr="00515A05" w:rsidTr="00FD310E">
        <w:trPr>
          <w:jc w:val="center"/>
        </w:trPr>
        <w:tc>
          <w:tcPr>
            <w:tcW w:w="2410" w:type="dxa"/>
          </w:tcPr>
          <w:p w:rsidR="007B6E3C" w:rsidRPr="00515A05" w:rsidRDefault="007B6E3C" w:rsidP="008F4BDC">
            <w:r w:rsidRPr="00515A05">
              <w:t>5-10 лет</w:t>
            </w:r>
          </w:p>
        </w:tc>
        <w:tc>
          <w:tcPr>
            <w:tcW w:w="1418" w:type="dxa"/>
          </w:tcPr>
          <w:p w:rsidR="007B6E3C" w:rsidRPr="00515A05" w:rsidRDefault="00931656" w:rsidP="008F4BDC">
            <w:r>
              <w:t>2</w:t>
            </w:r>
          </w:p>
        </w:tc>
        <w:tc>
          <w:tcPr>
            <w:tcW w:w="1984" w:type="dxa"/>
          </w:tcPr>
          <w:p w:rsidR="007B6E3C" w:rsidRPr="00515A05" w:rsidRDefault="00931656" w:rsidP="008F4BDC">
            <w:r>
              <w:t>18</w:t>
            </w:r>
          </w:p>
        </w:tc>
      </w:tr>
      <w:tr w:rsidR="007B6E3C" w:rsidRPr="00515A05" w:rsidTr="00FD310E">
        <w:trPr>
          <w:jc w:val="center"/>
        </w:trPr>
        <w:tc>
          <w:tcPr>
            <w:tcW w:w="2410" w:type="dxa"/>
          </w:tcPr>
          <w:p w:rsidR="007B6E3C" w:rsidRPr="00515A05" w:rsidRDefault="007B6E3C" w:rsidP="008F4BDC">
            <w:r w:rsidRPr="00515A05">
              <w:t>10-15 лет</w:t>
            </w:r>
          </w:p>
        </w:tc>
        <w:tc>
          <w:tcPr>
            <w:tcW w:w="1418" w:type="dxa"/>
          </w:tcPr>
          <w:p w:rsidR="007B6E3C" w:rsidRPr="00515A05" w:rsidRDefault="00C42248" w:rsidP="008F4BDC">
            <w:r>
              <w:t>0</w:t>
            </w:r>
          </w:p>
        </w:tc>
        <w:tc>
          <w:tcPr>
            <w:tcW w:w="1984" w:type="dxa"/>
          </w:tcPr>
          <w:p w:rsidR="007B6E3C" w:rsidRPr="00515A05" w:rsidRDefault="00C42248" w:rsidP="008F4BDC">
            <w:r>
              <w:t>0</w:t>
            </w:r>
          </w:p>
        </w:tc>
      </w:tr>
      <w:tr w:rsidR="007B6E3C" w:rsidRPr="00515A05" w:rsidTr="00FD310E">
        <w:trPr>
          <w:jc w:val="center"/>
        </w:trPr>
        <w:tc>
          <w:tcPr>
            <w:tcW w:w="2410" w:type="dxa"/>
          </w:tcPr>
          <w:p w:rsidR="007B6E3C" w:rsidRPr="00515A05" w:rsidRDefault="007B6E3C" w:rsidP="008F4BDC">
            <w:r w:rsidRPr="00515A05">
              <w:t>15-20 лет</w:t>
            </w:r>
          </w:p>
        </w:tc>
        <w:tc>
          <w:tcPr>
            <w:tcW w:w="1418" w:type="dxa"/>
          </w:tcPr>
          <w:p w:rsidR="007B6E3C" w:rsidRPr="00515A05" w:rsidRDefault="00931656" w:rsidP="008F4BDC">
            <w:r>
              <w:t>0</w:t>
            </w:r>
          </w:p>
        </w:tc>
        <w:tc>
          <w:tcPr>
            <w:tcW w:w="1984" w:type="dxa"/>
          </w:tcPr>
          <w:p w:rsidR="007B6E3C" w:rsidRPr="00515A05" w:rsidRDefault="00931656" w:rsidP="008F4BDC">
            <w:r>
              <w:t>0</w:t>
            </w:r>
          </w:p>
        </w:tc>
      </w:tr>
      <w:tr w:rsidR="007B6E3C" w:rsidRPr="00515A05" w:rsidTr="00FD310E">
        <w:trPr>
          <w:jc w:val="center"/>
        </w:trPr>
        <w:tc>
          <w:tcPr>
            <w:tcW w:w="2410" w:type="dxa"/>
          </w:tcPr>
          <w:p w:rsidR="007B6E3C" w:rsidRPr="00515A05" w:rsidRDefault="007B6E3C" w:rsidP="008F4BDC">
            <w:r w:rsidRPr="00515A05">
              <w:t>Свыше 20 лет</w:t>
            </w:r>
          </w:p>
        </w:tc>
        <w:tc>
          <w:tcPr>
            <w:tcW w:w="1418" w:type="dxa"/>
          </w:tcPr>
          <w:p w:rsidR="007B6E3C" w:rsidRPr="00515A05" w:rsidRDefault="00931656" w:rsidP="008F4BDC">
            <w:r>
              <w:t>8</w:t>
            </w:r>
          </w:p>
        </w:tc>
        <w:tc>
          <w:tcPr>
            <w:tcW w:w="1984" w:type="dxa"/>
          </w:tcPr>
          <w:p w:rsidR="007B6E3C" w:rsidRPr="00515A05" w:rsidRDefault="00931656" w:rsidP="008F4BDC">
            <w:r>
              <w:t>72</w:t>
            </w:r>
          </w:p>
        </w:tc>
      </w:tr>
    </w:tbl>
    <w:p w:rsidR="007B6E3C" w:rsidRPr="00515A05" w:rsidRDefault="007B6E3C" w:rsidP="00FD310E">
      <w:pPr>
        <w:jc w:val="center"/>
        <w:rPr>
          <w:b/>
          <w:i/>
        </w:rPr>
      </w:pPr>
      <w:r w:rsidRPr="00515A05">
        <w:rPr>
          <w:b/>
          <w:i/>
        </w:rPr>
        <w:t>.Возрастной состав педагогов</w:t>
      </w:r>
    </w:p>
    <w:tbl>
      <w:tblPr>
        <w:tblW w:w="5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4"/>
        <w:gridCol w:w="1587"/>
        <w:gridCol w:w="1701"/>
      </w:tblGrid>
      <w:tr w:rsidR="007B6E3C" w:rsidRPr="00515A05" w:rsidTr="00FD310E">
        <w:trPr>
          <w:trHeight w:val="303"/>
          <w:jc w:val="center"/>
        </w:trPr>
        <w:tc>
          <w:tcPr>
            <w:tcW w:w="2524" w:type="dxa"/>
          </w:tcPr>
          <w:p w:rsidR="007B6E3C" w:rsidRPr="00515A05" w:rsidRDefault="007B6E3C" w:rsidP="008F4BDC">
            <w:r w:rsidRPr="00515A05">
              <w:t>Возраст</w:t>
            </w:r>
          </w:p>
        </w:tc>
        <w:tc>
          <w:tcPr>
            <w:tcW w:w="1587" w:type="dxa"/>
            <w:tcBorders>
              <w:right w:val="single" w:sz="4" w:space="0" w:color="auto"/>
            </w:tcBorders>
          </w:tcPr>
          <w:p w:rsidR="007B6E3C" w:rsidRPr="00515A05" w:rsidRDefault="007B6E3C" w:rsidP="008F4BDC">
            <w:r w:rsidRPr="00515A05">
              <w:t>человек</w:t>
            </w:r>
          </w:p>
        </w:tc>
        <w:tc>
          <w:tcPr>
            <w:tcW w:w="1701" w:type="dxa"/>
            <w:tcBorders>
              <w:left w:val="single" w:sz="4" w:space="0" w:color="auto"/>
            </w:tcBorders>
          </w:tcPr>
          <w:p w:rsidR="007B6E3C" w:rsidRPr="00515A05" w:rsidRDefault="007B6E3C" w:rsidP="008F4BDC">
            <w:r w:rsidRPr="00515A05">
              <w:t>%</w:t>
            </w:r>
          </w:p>
        </w:tc>
      </w:tr>
      <w:tr w:rsidR="007B6E3C" w:rsidRPr="00515A05" w:rsidTr="00FD310E">
        <w:trPr>
          <w:trHeight w:val="279"/>
          <w:jc w:val="center"/>
        </w:trPr>
        <w:tc>
          <w:tcPr>
            <w:tcW w:w="2524" w:type="dxa"/>
          </w:tcPr>
          <w:p w:rsidR="007B6E3C" w:rsidRPr="00515A05" w:rsidRDefault="007B6E3C" w:rsidP="008F4BDC">
            <w:r w:rsidRPr="00515A05">
              <w:t>До 25 лет</w:t>
            </w:r>
          </w:p>
        </w:tc>
        <w:tc>
          <w:tcPr>
            <w:tcW w:w="1587" w:type="dxa"/>
            <w:tcBorders>
              <w:right w:val="single" w:sz="4" w:space="0" w:color="auto"/>
            </w:tcBorders>
          </w:tcPr>
          <w:p w:rsidR="007B6E3C" w:rsidRPr="00515A05" w:rsidRDefault="00C42248" w:rsidP="008F4BDC">
            <w:r>
              <w:t>1</w:t>
            </w:r>
          </w:p>
        </w:tc>
        <w:tc>
          <w:tcPr>
            <w:tcW w:w="1701" w:type="dxa"/>
            <w:tcBorders>
              <w:left w:val="single" w:sz="4" w:space="0" w:color="auto"/>
            </w:tcBorders>
          </w:tcPr>
          <w:p w:rsidR="007B6E3C" w:rsidRPr="00515A05" w:rsidRDefault="00931656" w:rsidP="008F4BDC">
            <w:r>
              <w:t>9</w:t>
            </w:r>
          </w:p>
        </w:tc>
      </w:tr>
      <w:tr w:rsidR="007B6E3C" w:rsidRPr="00515A05" w:rsidTr="00FD310E">
        <w:trPr>
          <w:jc w:val="center"/>
        </w:trPr>
        <w:tc>
          <w:tcPr>
            <w:tcW w:w="2524" w:type="dxa"/>
          </w:tcPr>
          <w:p w:rsidR="007B6E3C" w:rsidRPr="00515A05" w:rsidRDefault="007B6E3C" w:rsidP="008F4BDC">
            <w:r w:rsidRPr="00515A05">
              <w:t>От 25 до 35 лет</w:t>
            </w:r>
          </w:p>
        </w:tc>
        <w:tc>
          <w:tcPr>
            <w:tcW w:w="1587" w:type="dxa"/>
            <w:tcBorders>
              <w:right w:val="single" w:sz="4" w:space="0" w:color="auto"/>
            </w:tcBorders>
          </w:tcPr>
          <w:p w:rsidR="007B6E3C" w:rsidRPr="00515A05" w:rsidRDefault="00C42248" w:rsidP="008F4BDC">
            <w:r>
              <w:t>0</w:t>
            </w:r>
          </w:p>
        </w:tc>
        <w:tc>
          <w:tcPr>
            <w:tcW w:w="1701" w:type="dxa"/>
            <w:tcBorders>
              <w:left w:val="single" w:sz="4" w:space="0" w:color="auto"/>
            </w:tcBorders>
          </w:tcPr>
          <w:p w:rsidR="007B6E3C" w:rsidRPr="00515A05" w:rsidRDefault="00C42248" w:rsidP="008F4BDC">
            <w:r>
              <w:t>0</w:t>
            </w:r>
          </w:p>
        </w:tc>
      </w:tr>
      <w:tr w:rsidR="007B6E3C" w:rsidRPr="00515A05" w:rsidTr="00FD310E">
        <w:trPr>
          <w:jc w:val="center"/>
        </w:trPr>
        <w:tc>
          <w:tcPr>
            <w:tcW w:w="2524" w:type="dxa"/>
          </w:tcPr>
          <w:p w:rsidR="007B6E3C" w:rsidRPr="00515A05" w:rsidRDefault="007B6E3C" w:rsidP="008F4BDC">
            <w:r w:rsidRPr="00515A05">
              <w:t>От 35 до 45 лет</w:t>
            </w:r>
          </w:p>
        </w:tc>
        <w:tc>
          <w:tcPr>
            <w:tcW w:w="1587" w:type="dxa"/>
            <w:tcBorders>
              <w:right w:val="single" w:sz="4" w:space="0" w:color="auto"/>
            </w:tcBorders>
          </w:tcPr>
          <w:p w:rsidR="007B6E3C" w:rsidRPr="00515A05" w:rsidRDefault="00931656" w:rsidP="008F4BDC">
            <w:r>
              <w:t>4</w:t>
            </w:r>
          </w:p>
        </w:tc>
        <w:tc>
          <w:tcPr>
            <w:tcW w:w="1701" w:type="dxa"/>
            <w:tcBorders>
              <w:left w:val="single" w:sz="4" w:space="0" w:color="auto"/>
            </w:tcBorders>
          </w:tcPr>
          <w:p w:rsidR="007B6E3C" w:rsidRPr="00515A05" w:rsidRDefault="00931656" w:rsidP="008F4BDC">
            <w:r>
              <w:t>36</w:t>
            </w:r>
          </w:p>
        </w:tc>
      </w:tr>
      <w:tr w:rsidR="007B6E3C" w:rsidRPr="00515A05" w:rsidTr="00FD310E">
        <w:trPr>
          <w:jc w:val="center"/>
        </w:trPr>
        <w:tc>
          <w:tcPr>
            <w:tcW w:w="2524" w:type="dxa"/>
          </w:tcPr>
          <w:p w:rsidR="007B6E3C" w:rsidRPr="00515A05" w:rsidRDefault="007B6E3C" w:rsidP="008F4BDC">
            <w:r w:rsidRPr="00515A05">
              <w:t>От 46 до 55 лет</w:t>
            </w:r>
          </w:p>
        </w:tc>
        <w:tc>
          <w:tcPr>
            <w:tcW w:w="1587" w:type="dxa"/>
            <w:tcBorders>
              <w:right w:val="single" w:sz="4" w:space="0" w:color="auto"/>
            </w:tcBorders>
          </w:tcPr>
          <w:p w:rsidR="007B6E3C" w:rsidRPr="00515A05" w:rsidRDefault="00931656" w:rsidP="008F4BDC">
            <w:r>
              <w:t>4</w:t>
            </w:r>
          </w:p>
        </w:tc>
        <w:tc>
          <w:tcPr>
            <w:tcW w:w="1701" w:type="dxa"/>
            <w:tcBorders>
              <w:left w:val="single" w:sz="4" w:space="0" w:color="auto"/>
            </w:tcBorders>
          </w:tcPr>
          <w:p w:rsidR="007B6E3C" w:rsidRPr="00515A05" w:rsidRDefault="00931656" w:rsidP="008F4BDC">
            <w:r>
              <w:t>36</w:t>
            </w:r>
          </w:p>
        </w:tc>
      </w:tr>
      <w:tr w:rsidR="007B6E3C" w:rsidRPr="00515A05" w:rsidTr="00FD310E">
        <w:trPr>
          <w:jc w:val="center"/>
        </w:trPr>
        <w:tc>
          <w:tcPr>
            <w:tcW w:w="2524" w:type="dxa"/>
          </w:tcPr>
          <w:p w:rsidR="007B6E3C" w:rsidRPr="00515A05" w:rsidRDefault="007B6E3C" w:rsidP="008F4BDC">
            <w:r w:rsidRPr="00515A05">
              <w:t>Старше 55 лет</w:t>
            </w:r>
          </w:p>
        </w:tc>
        <w:tc>
          <w:tcPr>
            <w:tcW w:w="1587" w:type="dxa"/>
            <w:tcBorders>
              <w:right w:val="single" w:sz="4" w:space="0" w:color="auto"/>
            </w:tcBorders>
          </w:tcPr>
          <w:p w:rsidR="007B6E3C" w:rsidRPr="00515A05" w:rsidRDefault="00931656" w:rsidP="008F4BDC">
            <w:r>
              <w:t>2</w:t>
            </w:r>
          </w:p>
        </w:tc>
        <w:tc>
          <w:tcPr>
            <w:tcW w:w="1701" w:type="dxa"/>
            <w:tcBorders>
              <w:left w:val="single" w:sz="4" w:space="0" w:color="auto"/>
            </w:tcBorders>
          </w:tcPr>
          <w:p w:rsidR="007B6E3C" w:rsidRPr="00515A05" w:rsidRDefault="00931656" w:rsidP="008F4BDC">
            <w:r>
              <w:t>18</w:t>
            </w:r>
          </w:p>
        </w:tc>
      </w:tr>
    </w:tbl>
    <w:p w:rsidR="007B6E3C" w:rsidRPr="00CB6D25" w:rsidRDefault="007B6E3C" w:rsidP="00FD310E">
      <w:pPr>
        <w:jc w:val="center"/>
        <w:rPr>
          <w:b/>
          <w:i/>
          <w:sz w:val="24"/>
          <w:szCs w:val="24"/>
        </w:rPr>
      </w:pPr>
      <w:r w:rsidRPr="00CB6D25">
        <w:rPr>
          <w:b/>
          <w:i/>
          <w:sz w:val="24"/>
          <w:szCs w:val="24"/>
        </w:rPr>
        <w:t>Уровень квалификации педагогов ОУ</w:t>
      </w:r>
    </w:p>
    <w:p w:rsidR="007B6E3C" w:rsidRPr="00CB6D25" w:rsidRDefault="007B6E3C" w:rsidP="007B6E3C">
      <w:pPr>
        <w:rPr>
          <w:b/>
          <w:i/>
          <w:sz w:val="24"/>
          <w:szCs w:val="24"/>
        </w:rPr>
      </w:pPr>
      <w:r w:rsidRPr="00CB6D25">
        <w:rPr>
          <w:sz w:val="24"/>
          <w:szCs w:val="24"/>
        </w:rPr>
        <w:t xml:space="preserve">Высшее профессиональное образование  имеют </w:t>
      </w:r>
      <w:r w:rsidR="00931656">
        <w:rPr>
          <w:b/>
          <w:i/>
          <w:sz w:val="24"/>
          <w:szCs w:val="24"/>
        </w:rPr>
        <w:t>9 педагогов, что составляет 81</w:t>
      </w:r>
      <w:r w:rsidRPr="00CB6D25">
        <w:rPr>
          <w:b/>
          <w:i/>
          <w:sz w:val="24"/>
          <w:szCs w:val="24"/>
        </w:rPr>
        <w:t>%</w:t>
      </w:r>
    </w:p>
    <w:p w:rsidR="007B6E3C" w:rsidRPr="00CB6D25" w:rsidRDefault="007B6E3C" w:rsidP="007B6E3C">
      <w:pPr>
        <w:rPr>
          <w:b/>
          <w:i/>
          <w:sz w:val="24"/>
          <w:szCs w:val="24"/>
        </w:rPr>
      </w:pPr>
      <w:r w:rsidRPr="00CB6D25">
        <w:rPr>
          <w:sz w:val="24"/>
          <w:szCs w:val="24"/>
        </w:rPr>
        <w:t xml:space="preserve">Среднее профессиональное имеет </w:t>
      </w:r>
      <w:r w:rsidR="00931656">
        <w:rPr>
          <w:b/>
          <w:i/>
          <w:sz w:val="24"/>
          <w:szCs w:val="24"/>
        </w:rPr>
        <w:t>1педагог, что составляет 9</w:t>
      </w:r>
      <w:r w:rsidRPr="00CB6D25">
        <w:rPr>
          <w:b/>
          <w:i/>
          <w:sz w:val="24"/>
          <w:szCs w:val="24"/>
        </w:rPr>
        <w:t xml:space="preserve">% </w:t>
      </w:r>
    </w:p>
    <w:p w:rsidR="007B6E3C" w:rsidRPr="00CB6D25" w:rsidRDefault="007B6E3C" w:rsidP="007B6E3C">
      <w:pPr>
        <w:rPr>
          <w:b/>
          <w:i/>
          <w:sz w:val="24"/>
          <w:szCs w:val="24"/>
        </w:rPr>
      </w:pPr>
      <w:r w:rsidRPr="00CB6D25">
        <w:rPr>
          <w:b/>
          <w:i/>
          <w:sz w:val="24"/>
          <w:szCs w:val="24"/>
        </w:rPr>
        <w:t>Уровень профессиональной компетентности педагогов ОУ</w:t>
      </w:r>
    </w:p>
    <w:tbl>
      <w:tblPr>
        <w:tblW w:w="9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560"/>
        <w:gridCol w:w="1559"/>
        <w:gridCol w:w="1701"/>
        <w:gridCol w:w="1564"/>
        <w:gridCol w:w="1564"/>
      </w:tblGrid>
      <w:tr w:rsidR="007B6E3C" w:rsidRPr="00CB6D25" w:rsidTr="00FD310E">
        <w:trPr>
          <w:jc w:val="center"/>
        </w:trPr>
        <w:tc>
          <w:tcPr>
            <w:tcW w:w="1242" w:type="dxa"/>
          </w:tcPr>
          <w:p w:rsidR="007B6E3C" w:rsidRPr="00CB6D25" w:rsidRDefault="007B6E3C" w:rsidP="008F4BDC">
            <w:pPr>
              <w:rPr>
                <w:sz w:val="24"/>
                <w:szCs w:val="24"/>
              </w:rPr>
            </w:pPr>
            <w:r w:rsidRPr="00CB6D25">
              <w:rPr>
                <w:sz w:val="24"/>
                <w:szCs w:val="24"/>
              </w:rPr>
              <w:t>Количество работающих учителей</w:t>
            </w:r>
          </w:p>
        </w:tc>
        <w:tc>
          <w:tcPr>
            <w:tcW w:w="1560" w:type="dxa"/>
          </w:tcPr>
          <w:p w:rsidR="007B6E3C" w:rsidRPr="00CB6D25" w:rsidRDefault="007B6E3C" w:rsidP="008F4BDC">
            <w:pPr>
              <w:rPr>
                <w:sz w:val="24"/>
                <w:szCs w:val="24"/>
              </w:rPr>
            </w:pPr>
            <w:r w:rsidRPr="00CB6D25">
              <w:rPr>
                <w:sz w:val="24"/>
                <w:szCs w:val="24"/>
              </w:rPr>
              <w:t xml:space="preserve">Имеют высшую квалификационную категорию  </w:t>
            </w:r>
          </w:p>
        </w:tc>
        <w:tc>
          <w:tcPr>
            <w:tcW w:w="1559" w:type="dxa"/>
          </w:tcPr>
          <w:p w:rsidR="007B6E3C" w:rsidRPr="00CB6D25" w:rsidRDefault="007B6E3C" w:rsidP="008F4BDC">
            <w:pPr>
              <w:rPr>
                <w:sz w:val="24"/>
                <w:szCs w:val="24"/>
              </w:rPr>
            </w:pPr>
            <w:r w:rsidRPr="00CB6D25">
              <w:rPr>
                <w:sz w:val="24"/>
                <w:szCs w:val="24"/>
              </w:rPr>
              <w:t>Имеют первую квалификационную категорию</w:t>
            </w:r>
          </w:p>
        </w:tc>
        <w:tc>
          <w:tcPr>
            <w:tcW w:w="1701" w:type="dxa"/>
          </w:tcPr>
          <w:p w:rsidR="007B6E3C" w:rsidRPr="00CB6D25" w:rsidRDefault="007B6E3C" w:rsidP="008F4BDC">
            <w:pPr>
              <w:rPr>
                <w:sz w:val="24"/>
                <w:szCs w:val="24"/>
              </w:rPr>
            </w:pPr>
            <w:r w:rsidRPr="00CB6D25">
              <w:rPr>
                <w:sz w:val="24"/>
                <w:szCs w:val="24"/>
              </w:rPr>
              <w:t>Имеют вторую квалификационную категорию</w:t>
            </w:r>
          </w:p>
        </w:tc>
        <w:tc>
          <w:tcPr>
            <w:tcW w:w="1564" w:type="dxa"/>
          </w:tcPr>
          <w:p w:rsidR="007B6E3C" w:rsidRPr="00CB6D25" w:rsidRDefault="007B6E3C" w:rsidP="008F4BDC">
            <w:pPr>
              <w:rPr>
                <w:sz w:val="24"/>
                <w:szCs w:val="24"/>
              </w:rPr>
            </w:pPr>
            <w:r w:rsidRPr="00CB6D25">
              <w:rPr>
                <w:sz w:val="24"/>
                <w:szCs w:val="24"/>
              </w:rPr>
              <w:t>Соответствие занимаемой должности</w:t>
            </w:r>
          </w:p>
        </w:tc>
        <w:tc>
          <w:tcPr>
            <w:tcW w:w="1564" w:type="dxa"/>
          </w:tcPr>
          <w:p w:rsidR="007B6E3C" w:rsidRPr="00CB6D25" w:rsidRDefault="007B6E3C" w:rsidP="008F4BDC">
            <w:pPr>
              <w:rPr>
                <w:sz w:val="24"/>
                <w:szCs w:val="24"/>
              </w:rPr>
            </w:pPr>
            <w:r w:rsidRPr="00CB6D25">
              <w:rPr>
                <w:sz w:val="24"/>
                <w:szCs w:val="24"/>
              </w:rPr>
              <w:t>Без категории</w:t>
            </w:r>
          </w:p>
        </w:tc>
      </w:tr>
      <w:tr w:rsidR="007B6E3C" w:rsidRPr="00CB6D25" w:rsidTr="00FD310E">
        <w:trPr>
          <w:jc w:val="center"/>
        </w:trPr>
        <w:tc>
          <w:tcPr>
            <w:tcW w:w="1242" w:type="dxa"/>
          </w:tcPr>
          <w:p w:rsidR="007B6E3C" w:rsidRPr="00CB6D25" w:rsidRDefault="00931656" w:rsidP="008F4BDC">
            <w:pPr>
              <w:rPr>
                <w:sz w:val="24"/>
                <w:szCs w:val="24"/>
              </w:rPr>
            </w:pPr>
            <w:r>
              <w:rPr>
                <w:sz w:val="24"/>
                <w:szCs w:val="24"/>
              </w:rPr>
              <w:t>11</w:t>
            </w:r>
          </w:p>
        </w:tc>
        <w:tc>
          <w:tcPr>
            <w:tcW w:w="1560" w:type="dxa"/>
          </w:tcPr>
          <w:p w:rsidR="00931656" w:rsidRDefault="00931656" w:rsidP="008F4BDC">
            <w:pPr>
              <w:jc w:val="center"/>
              <w:rPr>
                <w:sz w:val="24"/>
                <w:szCs w:val="24"/>
              </w:rPr>
            </w:pPr>
            <w:r>
              <w:rPr>
                <w:sz w:val="24"/>
                <w:szCs w:val="24"/>
              </w:rPr>
              <w:t>1педагог,</w:t>
            </w:r>
          </w:p>
          <w:p w:rsidR="007B6E3C" w:rsidRPr="00CB6D25" w:rsidRDefault="00931656" w:rsidP="008F4BDC">
            <w:pPr>
              <w:jc w:val="center"/>
              <w:rPr>
                <w:sz w:val="24"/>
                <w:szCs w:val="24"/>
              </w:rPr>
            </w:pPr>
            <w:r>
              <w:rPr>
                <w:sz w:val="24"/>
                <w:szCs w:val="24"/>
              </w:rPr>
              <w:t>9%</w:t>
            </w:r>
          </w:p>
        </w:tc>
        <w:tc>
          <w:tcPr>
            <w:tcW w:w="1559" w:type="dxa"/>
          </w:tcPr>
          <w:p w:rsidR="007B6E3C" w:rsidRPr="00CB6D25" w:rsidRDefault="00931656" w:rsidP="008F4BDC">
            <w:pPr>
              <w:rPr>
                <w:sz w:val="24"/>
                <w:szCs w:val="24"/>
              </w:rPr>
            </w:pPr>
            <w:r>
              <w:rPr>
                <w:sz w:val="24"/>
                <w:szCs w:val="24"/>
              </w:rPr>
              <w:t>8 педагогов, 72</w:t>
            </w:r>
            <w:r w:rsidR="007B6E3C" w:rsidRPr="00CB6D25">
              <w:rPr>
                <w:sz w:val="24"/>
                <w:szCs w:val="24"/>
              </w:rPr>
              <w:t>%</w:t>
            </w:r>
          </w:p>
        </w:tc>
        <w:tc>
          <w:tcPr>
            <w:tcW w:w="1701" w:type="dxa"/>
          </w:tcPr>
          <w:p w:rsidR="007B6E3C" w:rsidRPr="00CB6D25" w:rsidRDefault="00931656" w:rsidP="008F4BDC">
            <w:pPr>
              <w:rPr>
                <w:sz w:val="24"/>
                <w:szCs w:val="24"/>
              </w:rPr>
            </w:pPr>
            <w:r>
              <w:rPr>
                <w:sz w:val="24"/>
                <w:szCs w:val="24"/>
              </w:rPr>
              <w:t>1 педагог,9%</w:t>
            </w:r>
          </w:p>
        </w:tc>
        <w:tc>
          <w:tcPr>
            <w:tcW w:w="1564" w:type="dxa"/>
          </w:tcPr>
          <w:p w:rsidR="007B6E3C" w:rsidRPr="00CB6D25" w:rsidRDefault="007B6E3C" w:rsidP="008F4BDC">
            <w:pPr>
              <w:jc w:val="center"/>
              <w:rPr>
                <w:sz w:val="24"/>
                <w:szCs w:val="24"/>
              </w:rPr>
            </w:pPr>
          </w:p>
        </w:tc>
        <w:tc>
          <w:tcPr>
            <w:tcW w:w="1564" w:type="dxa"/>
          </w:tcPr>
          <w:p w:rsidR="007B6E3C" w:rsidRPr="00CB6D25" w:rsidRDefault="00931656" w:rsidP="008F4BDC">
            <w:pPr>
              <w:rPr>
                <w:sz w:val="24"/>
                <w:szCs w:val="24"/>
              </w:rPr>
            </w:pPr>
            <w:r>
              <w:rPr>
                <w:sz w:val="24"/>
                <w:szCs w:val="24"/>
              </w:rPr>
              <w:t xml:space="preserve"> 1 педагогов, 9</w:t>
            </w:r>
            <w:r w:rsidR="007B6E3C" w:rsidRPr="00CB6D25">
              <w:rPr>
                <w:sz w:val="24"/>
                <w:szCs w:val="24"/>
              </w:rPr>
              <w:t>%</w:t>
            </w:r>
          </w:p>
        </w:tc>
      </w:tr>
    </w:tbl>
    <w:p w:rsidR="007B7FF5" w:rsidRDefault="007B7FF5" w:rsidP="007B6E3C">
      <w:pPr>
        <w:pStyle w:val="a8"/>
        <w:rPr>
          <w:b/>
          <w:i/>
        </w:rPr>
      </w:pPr>
    </w:p>
    <w:p w:rsidR="007B6E3C" w:rsidRPr="00515A05" w:rsidRDefault="007B6E3C" w:rsidP="007B6E3C">
      <w:pPr>
        <w:pStyle w:val="a8"/>
        <w:rPr>
          <w:b/>
          <w:i/>
        </w:rPr>
      </w:pPr>
      <w:r w:rsidRPr="00515A05">
        <w:rPr>
          <w:b/>
          <w:i/>
        </w:rPr>
        <w:t>Характеристика педколлектива по заслугам.</w:t>
      </w:r>
    </w:p>
    <w:tbl>
      <w:tblPr>
        <w:tblW w:w="9093" w:type="dxa"/>
        <w:jc w:val="center"/>
        <w:tblLayout w:type="fixed"/>
        <w:tblCellMar>
          <w:left w:w="40" w:type="dxa"/>
          <w:right w:w="40" w:type="dxa"/>
        </w:tblCellMar>
        <w:tblLook w:val="0000" w:firstRow="0" w:lastRow="0" w:firstColumn="0" w:lastColumn="0" w:noHBand="0" w:noVBand="0"/>
      </w:tblPr>
      <w:tblGrid>
        <w:gridCol w:w="557"/>
        <w:gridCol w:w="1751"/>
        <w:gridCol w:w="844"/>
        <w:gridCol w:w="851"/>
        <w:gridCol w:w="567"/>
        <w:gridCol w:w="516"/>
        <w:gridCol w:w="624"/>
        <w:gridCol w:w="851"/>
        <w:gridCol w:w="567"/>
        <w:gridCol w:w="973"/>
        <w:gridCol w:w="992"/>
      </w:tblGrid>
      <w:tr w:rsidR="007B6E3C" w:rsidRPr="00515A05" w:rsidTr="00246CB6">
        <w:trPr>
          <w:cantSplit/>
          <w:trHeight w:hRule="exact" w:val="448"/>
          <w:jc w:val="center"/>
        </w:trPr>
        <w:tc>
          <w:tcPr>
            <w:tcW w:w="557" w:type="dxa"/>
            <w:vMerge w:val="restart"/>
            <w:tcBorders>
              <w:top w:val="single" w:sz="4" w:space="0" w:color="auto"/>
              <w:left w:val="single" w:sz="6" w:space="0" w:color="auto"/>
              <w:right w:val="single" w:sz="6" w:space="0" w:color="auto"/>
            </w:tcBorders>
            <w:shd w:val="clear" w:color="auto" w:fill="FFFFFF"/>
          </w:tcPr>
          <w:p w:rsidR="007B6E3C" w:rsidRPr="00515A05" w:rsidRDefault="007B6E3C" w:rsidP="008F4BDC">
            <w:r w:rsidRPr="00515A05">
              <w:t>№</w:t>
            </w:r>
          </w:p>
          <w:p w:rsidR="007B6E3C" w:rsidRPr="00515A05" w:rsidRDefault="007B6E3C" w:rsidP="008F4BDC">
            <w:r w:rsidRPr="00515A05">
              <w:t>п\п</w:t>
            </w:r>
          </w:p>
          <w:p w:rsidR="007B6E3C" w:rsidRPr="00515A05" w:rsidRDefault="007B6E3C" w:rsidP="008F4BDC"/>
          <w:p w:rsidR="007B6E3C" w:rsidRPr="00515A05" w:rsidRDefault="007B6E3C" w:rsidP="008F4BDC"/>
        </w:tc>
        <w:tc>
          <w:tcPr>
            <w:tcW w:w="1751" w:type="dxa"/>
            <w:vMerge w:val="restart"/>
            <w:tcBorders>
              <w:top w:val="single" w:sz="4" w:space="0" w:color="auto"/>
              <w:left w:val="single" w:sz="6" w:space="0" w:color="auto"/>
              <w:right w:val="single" w:sz="6" w:space="0" w:color="auto"/>
            </w:tcBorders>
            <w:shd w:val="clear" w:color="auto" w:fill="FFFFFF"/>
          </w:tcPr>
          <w:p w:rsidR="007B6E3C" w:rsidRPr="00515A05" w:rsidRDefault="007B6E3C" w:rsidP="008F4BDC">
            <w:r w:rsidRPr="00515A05">
              <w:t>Фамилия, имя, отчество, педагогического, руководящего работника</w:t>
            </w:r>
          </w:p>
          <w:p w:rsidR="007B6E3C" w:rsidRPr="00515A05" w:rsidRDefault="007B6E3C" w:rsidP="008F4BDC">
            <w:pPr>
              <w:spacing w:line="360" w:lineRule="auto"/>
            </w:pPr>
          </w:p>
        </w:tc>
        <w:tc>
          <w:tcPr>
            <w:tcW w:w="6785" w:type="dxa"/>
            <w:gridSpan w:val="9"/>
            <w:tcBorders>
              <w:top w:val="single" w:sz="6" w:space="0" w:color="auto"/>
              <w:left w:val="single" w:sz="6" w:space="0" w:color="auto"/>
              <w:bottom w:val="single" w:sz="6" w:space="0" w:color="auto"/>
              <w:right w:val="single" w:sz="6" w:space="0" w:color="auto"/>
            </w:tcBorders>
            <w:shd w:val="clear" w:color="auto" w:fill="FFFFFF"/>
          </w:tcPr>
          <w:p w:rsidR="007B6E3C" w:rsidRPr="00515A05" w:rsidRDefault="007B6E3C" w:rsidP="008F4BDC">
            <w:pPr>
              <w:shd w:val="clear" w:color="auto" w:fill="FFFFFF"/>
              <w:spacing w:line="228" w:lineRule="exact"/>
              <w:jc w:val="center"/>
              <w:rPr>
                <w:spacing w:val="-1"/>
              </w:rPr>
            </w:pPr>
            <w:r w:rsidRPr="00515A05">
              <w:rPr>
                <w:spacing w:val="-1"/>
              </w:rPr>
              <w:t xml:space="preserve">Из них имеют </w:t>
            </w:r>
          </w:p>
        </w:tc>
      </w:tr>
      <w:tr w:rsidR="007B6E3C" w:rsidRPr="00515A05" w:rsidTr="00246CB6">
        <w:trPr>
          <w:cantSplit/>
          <w:trHeight w:hRule="exact" w:val="2520"/>
          <w:jc w:val="center"/>
        </w:trPr>
        <w:tc>
          <w:tcPr>
            <w:tcW w:w="557" w:type="dxa"/>
            <w:vMerge/>
            <w:tcBorders>
              <w:left w:val="single" w:sz="6" w:space="0" w:color="auto"/>
              <w:bottom w:val="single" w:sz="6" w:space="0" w:color="auto"/>
              <w:right w:val="single" w:sz="6" w:space="0" w:color="auto"/>
            </w:tcBorders>
            <w:shd w:val="clear" w:color="auto" w:fill="FFFFFF"/>
          </w:tcPr>
          <w:p w:rsidR="007B6E3C" w:rsidRPr="00515A05" w:rsidRDefault="007B6E3C" w:rsidP="008F4BDC"/>
        </w:tc>
        <w:tc>
          <w:tcPr>
            <w:tcW w:w="1751" w:type="dxa"/>
            <w:vMerge/>
            <w:tcBorders>
              <w:left w:val="single" w:sz="6" w:space="0" w:color="auto"/>
              <w:bottom w:val="single" w:sz="6" w:space="0" w:color="auto"/>
              <w:right w:val="single" w:sz="6" w:space="0" w:color="auto"/>
            </w:tcBorders>
            <w:shd w:val="clear" w:color="auto" w:fill="FFFFFF"/>
          </w:tcPr>
          <w:p w:rsidR="007B6E3C" w:rsidRPr="00515A05" w:rsidRDefault="007B6E3C" w:rsidP="008F4BDC"/>
        </w:tc>
        <w:tc>
          <w:tcPr>
            <w:tcW w:w="844" w:type="dxa"/>
            <w:tcBorders>
              <w:top w:val="single" w:sz="6" w:space="0" w:color="auto"/>
              <w:left w:val="single" w:sz="6" w:space="0" w:color="auto"/>
              <w:bottom w:val="single" w:sz="6" w:space="0" w:color="auto"/>
              <w:right w:val="single" w:sz="6" w:space="0" w:color="auto"/>
            </w:tcBorders>
            <w:shd w:val="clear" w:color="auto" w:fill="FFFFFF"/>
            <w:textDirection w:val="btLr"/>
          </w:tcPr>
          <w:p w:rsidR="007B6E3C" w:rsidRPr="00515A05" w:rsidRDefault="007B6E3C" w:rsidP="008F4BDC">
            <w:pPr>
              <w:shd w:val="clear" w:color="auto" w:fill="FFFFFF"/>
              <w:spacing w:line="228" w:lineRule="exact"/>
              <w:ind w:left="12" w:right="113"/>
            </w:pPr>
            <w:r w:rsidRPr="00515A05">
              <w:rPr>
                <w:spacing w:val="-2"/>
              </w:rPr>
              <w:t>Значо</w:t>
            </w:r>
            <w:r w:rsidRPr="00515A05">
              <w:t xml:space="preserve">к </w:t>
            </w:r>
            <w:r w:rsidRPr="00515A05">
              <w:rPr>
                <w:spacing w:val="-3"/>
              </w:rPr>
              <w:t>«Отли</w:t>
            </w:r>
            <w:r w:rsidRPr="00515A05">
              <w:t xml:space="preserve">чник </w:t>
            </w:r>
            <w:r w:rsidRPr="00515A05">
              <w:rPr>
                <w:spacing w:val="-3"/>
              </w:rPr>
              <w:t>народ</w:t>
            </w:r>
            <w:r w:rsidRPr="00515A05">
              <w:t xml:space="preserve">ного </w:t>
            </w:r>
            <w:r w:rsidRPr="00515A05">
              <w:rPr>
                <w:spacing w:val="-5"/>
              </w:rPr>
              <w:t>просвещения</w:t>
            </w:r>
            <w:r w:rsidRPr="00515A05">
              <w:t xml:space="preserve"> РФ»</w:t>
            </w: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7B6E3C" w:rsidRPr="00515A05" w:rsidRDefault="007B6E3C" w:rsidP="008F4BDC">
            <w:pPr>
              <w:shd w:val="clear" w:color="auto" w:fill="FFFFFF"/>
              <w:spacing w:line="228" w:lineRule="exact"/>
              <w:ind w:left="41" w:right="113"/>
            </w:pPr>
            <w:r w:rsidRPr="00515A05">
              <w:rPr>
                <w:spacing w:val="-2"/>
              </w:rPr>
              <w:t xml:space="preserve">Нагрудный </w:t>
            </w:r>
            <w:r w:rsidRPr="00515A05">
              <w:t xml:space="preserve">знак </w:t>
            </w:r>
            <w:r w:rsidRPr="00515A05">
              <w:rPr>
                <w:spacing w:val="-2"/>
              </w:rPr>
              <w:t xml:space="preserve">«Почетный </w:t>
            </w:r>
            <w:r w:rsidRPr="00515A05">
              <w:t>работник</w:t>
            </w:r>
          </w:p>
          <w:p w:rsidR="007B6E3C" w:rsidRPr="00515A05" w:rsidRDefault="007B6E3C" w:rsidP="008F4BDC">
            <w:pPr>
              <w:shd w:val="clear" w:color="auto" w:fill="FFFFFF"/>
              <w:spacing w:line="228" w:lineRule="exact"/>
              <w:ind w:left="113" w:right="113"/>
            </w:pPr>
            <w:r w:rsidRPr="00515A05">
              <w:t xml:space="preserve">Общего </w:t>
            </w:r>
            <w:r w:rsidRPr="00515A05">
              <w:rPr>
                <w:spacing w:val="-3"/>
              </w:rPr>
              <w:t xml:space="preserve">образования </w:t>
            </w:r>
            <w:r w:rsidRPr="00515A05">
              <w:t>РФ»</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rsidR="007B6E3C" w:rsidRPr="00515A05" w:rsidRDefault="007B6E3C" w:rsidP="008F4BDC">
            <w:pPr>
              <w:shd w:val="clear" w:color="auto" w:fill="FFFFFF"/>
              <w:spacing w:line="230" w:lineRule="exact"/>
              <w:ind w:left="70" w:right="67"/>
            </w:pPr>
            <w:r w:rsidRPr="00515A05">
              <w:t xml:space="preserve">Почетная грамота </w:t>
            </w:r>
            <w:r w:rsidRPr="00515A05">
              <w:rPr>
                <w:spacing w:val="-2"/>
              </w:rPr>
              <w:t>Минобра</w:t>
            </w:r>
            <w:r w:rsidRPr="00515A05">
              <w:rPr>
                <w:spacing w:val="-2"/>
              </w:rPr>
              <w:softHyphen/>
            </w:r>
            <w:r w:rsidRPr="00515A05">
              <w:rPr>
                <w:spacing w:val="-3"/>
              </w:rPr>
              <w:t>зования РФ</w:t>
            </w:r>
          </w:p>
        </w:tc>
        <w:tc>
          <w:tcPr>
            <w:tcW w:w="516" w:type="dxa"/>
            <w:tcBorders>
              <w:top w:val="single" w:sz="6" w:space="0" w:color="auto"/>
              <w:left w:val="single" w:sz="6" w:space="0" w:color="auto"/>
              <w:bottom w:val="single" w:sz="6" w:space="0" w:color="auto"/>
              <w:right w:val="single" w:sz="6" w:space="0" w:color="auto"/>
            </w:tcBorders>
            <w:shd w:val="clear" w:color="auto" w:fill="FFFFFF"/>
            <w:textDirection w:val="btLr"/>
          </w:tcPr>
          <w:p w:rsidR="007B6E3C" w:rsidRPr="00515A05" w:rsidRDefault="007B6E3C" w:rsidP="008F4BDC">
            <w:pPr>
              <w:shd w:val="clear" w:color="auto" w:fill="FFFFFF"/>
              <w:spacing w:line="228" w:lineRule="exact"/>
              <w:ind w:left="26" w:right="22"/>
            </w:pPr>
            <w:r w:rsidRPr="00515A05">
              <w:t xml:space="preserve">Знак </w:t>
            </w:r>
            <w:r w:rsidRPr="00515A05">
              <w:rPr>
                <w:spacing w:val="-3"/>
              </w:rPr>
              <w:t>Губернато</w:t>
            </w:r>
            <w:r w:rsidRPr="00515A05">
              <w:t xml:space="preserve">ра </w:t>
            </w:r>
            <w:r w:rsidRPr="00515A05">
              <w:rPr>
                <w:spacing w:val="-2"/>
              </w:rPr>
              <w:t>Саратовско</w:t>
            </w:r>
            <w:r w:rsidRPr="00515A05">
              <w:rPr>
                <w:spacing w:val="-3"/>
              </w:rPr>
              <w:t>й области</w:t>
            </w:r>
          </w:p>
        </w:tc>
        <w:tc>
          <w:tcPr>
            <w:tcW w:w="624" w:type="dxa"/>
            <w:tcBorders>
              <w:top w:val="single" w:sz="6" w:space="0" w:color="auto"/>
              <w:left w:val="single" w:sz="6" w:space="0" w:color="auto"/>
              <w:bottom w:val="single" w:sz="6" w:space="0" w:color="auto"/>
              <w:right w:val="single" w:sz="6" w:space="0" w:color="auto"/>
            </w:tcBorders>
            <w:shd w:val="clear" w:color="auto" w:fill="FFFFFF"/>
            <w:textDirection w:val="btLr"/>
          </w:tcPr>
          <w:p w:rsidR="007B6E3C" w:rsidRPr="00515A05" w:rsidRDefault="007B6E3C" w:rsidP="008F4BDC">
            <w:pPr>
              <w:shd w:val="clear" w:color="auto" w:fill="FFFFFF"/>
              <w:spacing w:line="230" w:lineRule="exact"/>
              <w:ind w:left="24" w:right="14"/>
            </w:pPr>
            <w:r w:rsidRPr="00515A05">
              <w:t xml:space="preserve">Грамота </w:t>
            </w:r>
            <w:r w:rsidRPr="00515A05">
              <w:rPr>
                <w:spacing w:val="-3"/>
              </w:rPr>
              <w:t xml:space="preserve">Губернатора Саратовской </w:t>
            </w:r>
            <w:r w:rsidRPr="00515A05">
              <w:t>области</w:t>
            </w: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7B6E3C" w:rsidRPr="00515A05" w:rsidRDefault="007B6E3C" w:rsidP="008F4BDC">
            <w:pPr>
              <w:shd w:val="clear" w:color="auto" w:fill="FFFFFF"/>
              <w:spacing w:line="228" w:lineRule="exact"/>
              <w:ind w:left="24" w:right="17"/>
            </w:pPr>
            <w:r w:rsidRPr="00515A05">
              <w:rPr>
                <w:spacing w:val="-2"/>
              </w:rPr>
              <w:t>Благодар</w:t>
            </w:r>
            <w:r w:rsidRPr="00515A05">
              <w:rPr>
                <w:spacing w:val="-2"/>
              </w:rPr>
              <w:softHyphen/>
            </w:r>
            <w:r w:rsidRPr="00515A05">
              <w:t xml:space="preserve">ность </w:t>
            </w:r>
            <w:r w:rsidRPr="00515A05">
              <w:rPr>
                <w:spacing w:val="-2"/>
              </w:rPr>
              <w:t xml:space="preserve">Губернатора </w:t>
            </w:r>
            <w:r w:rsidRPr="00515A05">
              <w:rPr>
                <w:spacing w:val="-3"/>
              </w:rPr>
              <w:t xml:space="preserve">Саратовской </w:t>
            </w:r>
            <w:r w:rsidRPr="00515A05">
              <w:t>области</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rsidR="007B6E3C" w:rsidRPr="00515A05" w:rsidRDefault="007B6E3C" w:rsidP="008F4BDC">
            <w:pPr>
              <w:shd w:val="clear" w:color="auto" w:fill="FFFFFF"/>
              <w:spacing w:line="228" w:lineRule="exact"/>
              <w:ind w:left="36" w:right="34"/>
            </w:pPr>
            <w:r w:rsidRPr="00515A05">
              <w:t>Грамота Минис</w:t>
            </w:r>
            <w:r w:rsidRPr="00515A05">
              <w:softHyphen/>
              <w:t xml:space="preserve">терства </w:t>
            </w:r>
            <w:r w:rsidRPr="00515A05">
              <w:rPr>
                <w:spacing w:val="-3"/>
              </w:rPr>
              <w:t xml:space="preserve">образования </w:t>
            </w:r>
            <w:r w:rsidRPr="00515A05">
              <w:t>области</w:t>
            </w:r>
          </w:p>
        </w:tc>
        <w:tc>
          <w:tcPr>
            <w:tcW w:w="973" w:type="dxa"/>
            <w:tcBorders>
              <w:top w:val="single" w:sz="6" w:space="0" w:color="auto"/>
              <w:left w:val="single" w:sz="6" w:space="0" w:color="auto"/>
              <w:bottom w:val="single" w:sz="6" w:space="0" w:color="auto"/>
              <w:right w:val="single" w:sz="6" w:space="0" w:color="auto"/>
            </w:tcBorders>
            <w:shd w:val="clear" w:color="auto" w:fill="FFFFFF"/>
            <w:textDirection w:val="btLr"/>
          </w:tcPr>
          <w:p w:rsidR="007B6E3C" w:rsidRPr="00515A05" w:rsidRDefault="007B6E3C" w:rsidP="008F4BDC">
            <w:pPr>
              <w:shd w:val="clear" w:color="auto" w:fill="FFFFFF"/>
              <w:spacing w:line="228" w:lineRule="exact"/>
              <w:ind w:left="12" w:right="113"/>
            </w:pPr>
            <w:r w:rsidRPr="00515A05">
              <w:t xml:space="preserve">Грамота </w:t>
            </w:r>
            <w:r w:rsidRPr="00515A05">
              <w:rPr>
                <w:spacing w:val="-2"/>
              </w:rPr>
              <w:t>администрац</w:t>
            </w:r>
            <w:r w:rsidRPr="00515A05">
              <w:t xml:space="preserve">ии </w:t>
            </w:r>
            <w:r w:rsidRPr="00515A05">
              <w:rPr>
                <w:spacing w:val="-2"/>
              </w:rPr>
              <w:t>Романовског</w:t>
            </w:r>
            <w:r w:rsidRPr="00515A05">
              <w:t xml:space="preserve">о </w:t>
            </w:r>
            <w:r w:rsidRPr="00515A05">
              <w:rPr>
                <w:spacing w:val="-2"/>
              </w:rPr>
              <w:t>муниципального района</w:t>
            </w:r>
          </w:p>
        </w:tc>
        <w:tc>
          <w:tcPr>
            <w:tcW w:w="992" w:type="dxa"/>
            <w:tcBorders>
              <w:top w:val="single" w:sz="6" w:space="0" w:color="auto"/>
              <w:left w:val="single" w:sz="6" w:space="0" w:color="auto"/>
              <w:bottom w:val="single" w:sz="6" w:space="0" w:color="auto"/>
              <w:right w:val="single" w:sz="6" w:space="0" w:color="auto"/>
            </w:tcBorders>
            <w:shd w:val="clear" w:color="auto" w:fill="FFFFFF"/>
            <w:textDirection w:val="btLr"/>
          </w:tcPr>
          <w:p w:rsidR="007B6E3C" w:rsidRPr="00515A05" w:rsidRDefault="007B6E3C" w:rsidP="008F4BDC">
            <w:pPr>
              <w:shd w:val="clear" w:color="auto" w:fill="FFFFFF"/>
              <w:spacing w:line="228" w:lineRule="exact"/>
              <w:ind w:left="113" w:right="113"/>
            </w:pPr>
            <w:r w:rsidRPr="00515A05">
              <w:rPr>
                <w:spacing w:val="-1"/>
              </w:rPr>
              <w:t xml:space="preserve">Грамота </w:t>
            </w:r>
            <w:r w:rsidRPr="00515A05">
              <w:t xml:space="preserve">отдела </w:t>
            </w:r>
          </w:p>
          <w:p w:rsidR="007B6E3C" w:rsidRPr="00515A05" w:rsidRDefault="007B6E3C" w:rsidP="008F4BDC">
            <w:pPr>
              <w:shd w:val="clear" w:color="auto" w:fill="FFFFFF"/>
              <w:spacing w:line="228" w:lineRule="exact"/>
              <w:ind w:left="113" w:right="113"/>
            </w:pPr>
            <w:r w:rsidRPr="00515A05">
              <w:rPr>
                <w:spacing w:val="-1"/>
              </w:rPr>
              <w:t>образован</w:t>
            </w:r>
            <w:r w:rsidRPr="00515A05">
              <w:t xml:space="preserve">ия  </w:t>
            </w:r>
            <w:r w:rsidRPr="00515A05">
              <w:rPr>
                <w:spacing w:val="-7"/>
              </w:rPr>
              <w:t>администр</w:t>
            </w:r>
            <w:r w:rsidRPr="00515A05">
              <w:t xml:space="preserve">ации </w:t>
            </w:r>
            <w:r w:rsidRPr="00515A05">
              <w:rPr>
                <w:spacing w:val="-3"/>
              </w:rPr>
              <w:t>Романовск</w:t>
            </w:r>
            <w:r w:rsidRPr="00515A05">
              <w:t>ого</w:t>
            </w:r>
          </w:p>
          <w:p w:rsidR="007B6E3C" w:rsidRPr="00515A05" w:rsidRDefault="007B6E3C" w:rsidP="008F4BDC">
            <w:pPr>
              <w:shd w:val="clear" w:color="auto" w:fill="FFFFFF"/>
              <w:spacing w:line="228" w:lineRule="exact"/>
              <w:ind w:left="113" w:right="113"/>
            </w:pPr>
            <w:r w:rsidRPr="00515A05">
              <w:rPr>
                <w:spacing w:val="-1"/>
              </w:rPr>
              <w:t>муниципа</w:t>
            </w:r>
            <w:r w:rsidRPr="00515A05">
              <w:t xml:space="preserve">льного р-на </w:t>
            </w:r>
          </w:p>
        </w:tc>
      </w:tr>
      <w:tr w:rsidR="007B6E3C" w:rsidRPr="00515A05" w:rsidTr="00246CB6">
        <w:trPr>
          <w:trHeight w:hRule="exact" w:val="264"/>
          <w:jc w:val="center"/>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7B6E3C" w:rsidRPr="00515A05" w:rsidRDefault="007B6E3C" w:rsidP="008F4BDC">
            <w:pPr>
              <w:shd w:val="clear" w:color="auto" w:fill="FFFFFF"/>
              <w:jc w:val="center"/>
            </w:pPr>
            <w:r w:rsidRPr="00515A05">
              <w:t>1</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7B6E3C" w:rsidRPr="00515A05" w:rsidRDefault="007B6E3C" w:rsidP="008F4BDC">
            <w:pPr>
              <w:shd w:val="clear" w:color="auto" w:fill="FFFFFF"/>
              <w:jc w:val="center"/>
            </w:pPr>
            <w:r w:rsidRPr="00515A05">
              <w:t>2</w:t>
            </w:r>
          </w:p>
        </w:tc>
        <w:tc>
          <w:tcPr>
            <w:tcW w:w="844" w:type="dxa"/>
            <w:tcBorders>
              <w:top w:val="single" w:sz="6" w:space="0" w:color="auto"/>
              <w:left w:val="single" w:sz="6" w:space="0" w:color="auto"/>
              <w:bottom w:val="single" w:sz="6" w:space="0" w:color="auto"/>
              <w:right w:val="single" w:sz="6" w:space="0" w:color="auto"/>
            </w:tcBorders>
            <w:shd w:val="clear" w:color="auto" w:fill="FFFFFF"/>
          </w:tcPr>
          <w:p w:rsidR="007B6E3C" w:rsidRPr="00515A05" w:rsidRDefault="007B6E3C" w:rsidP="008F4BDC">
            <w:pPr>
              <w:shd w:val="clear" w:color="auto" w:fill="FFFFFF"/>
              <w:jc w:val="center"/>
            </w:pPr>
            <w:r w:rsidRPr="00515A05">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B6E3C" w:rsidRPr="00515A05" w:rsidRDefault="007B6E3C" w:rsidP="008F4BDC">
            <w:pPr>
              <w:shd w:val="clear" w:color="auto" w:fill="FFFFFF"/>
              <w:jc w:val="center"/>
            </w:pPr>
            <w:r w:rsidRPr="00515A05">
              <w:t>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7B6E3C" w:rsidRPr="00515A05" w:rsidRDefault="007B6E3C" w:rsidP="008F4BDC">
            <w:pPr>
              <w:shd w:val="clear" w:color="auto" w:fill="FFFFFF"/>
              <w:jc w:val="center"/>
            </w:pPr>
            <w:r w:rsidRPr="00515A05">
              <w:t>5</w:t>
            </w:r>
          </w:p>
        </w:tc>
        <w:tc>
          <w:tcPr>
            <w:tcW w:w="516" w:type="dxa"/>
            <w:tcBorders>
              <w:top w:val="single" w:sz="6" w:space="0" w:color="auto"/>
              <w:left w:val="single" w:sz="6" w:space="0" w:color="auto"/>
              <w:bottom w:val="single" w:sz="6" w:space="0" w:color="auto"/>
              <w:right w:val="single" w:sz="6" w:space="0" w:color="auto"/>
            </w:tcBorders>
            <w:shd w:val="clear" w:color="auto" w:fill="FFFFFF"/>
          </w:tcPr>
          <w:p w:rsidR="007B6E3C" w:rsidRPr="00515A05" w:rsidRDefault="007B6E3C" w:rsidP="008F4BDC">
            <w:pPr>
              <w:shd w:val="clear" w:color="auto" w:fill="FFFFFF"/>
              <w:jc w:val="center"/>
            </w:pPr>
            <w:r w:rsidRPr="00515A05">
              <w:t>6</w:t>
            </w: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7B6E3C" w:rsidRPr="00515A05" w:rsidRDefault="007B6E3C" w:rsidP="008F4BDC">
            <w:pPr>
              <w:shd w:val="clear" w:color="auto" w:fill="FFFFFF"/>
              <w:jc w:val="center"/>
            </w:pPr>
            <w:r w:rsidRPr="00515A05">
              <w:t>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B6E3C" w:rsidRPr="00515A05" w:rsidRDefault="007B6E3C" w:rsidP="008F4BDC">
            <w:pPr>
              <w:shd w:val="clear" w:color="auto" w:fill="FFFFFF"/>
              <w:jc w:val="center"/>
            </w:pPr>
            <w:r w:rsidRPr="00515A05">
              <w:t>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7B6E3C" w:rsidRPr="00515A05" w:rsidRDefault="007B6E3C" w:rsidP="008F4BDC">
            <w:pPr>
              <w:shd w:val="clear" w:color="auto" w:fill="FFFFFF"/>
              <w:jc w:val="center"/>
            </w:pPr>
            <w:r w:rsidRPr="00515A05">
              <w:t>9</w:t>
            </w:r>
          </w:p>
        </w:tc>
        <w:tc>
          <w:tcPr>
            <w:tcW w:w="973" w:type="dxa"/>
            <w:tcBorders>
              <w:top w:val="single" w:sz="6" w:space="0" w:color="auto"/>
              <w:left w:val="single" w:sz="6" w:space="0" w:color="auto"/>
              <w:bottom w:val="single" w:sz="6" w:space="0" w:color="auto"/>
              <w:right w:val="single" w:sz="6" w:space="0" w:color="auto"/>
            </w:tcBorders>
            <w:shd w:val="clear" w:color="auto" w:fill="FFFFFF"/>
          </w:tcPr>
          <w:p w:rsidR="007B6E3C" w:rsidRPr="00515A05" w:rsidRDefault="007B6E3C" w:rsidP="008F4BDC">
            <w:pPr>
              <w:shd w:val="clear" w:color="auto" w:fill="FFFFFF"/>
              <w:jc w:val="center"/>
            </w:pPr>
            <w:r w:rsidRPr="00515A05">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B6E3C" w:rsidRPr="00515A05" w:rsidRDefault="007B6E3C" w:rsidP="008F4BDC">
            <w:pPr>
              <w:shd w:val="clear" w:color="auto" w:fill="FFFFFF"/>
              <w:jc w:val="center"/>
            </w:pPr>
            <w:r w:rsidRPr="00515A05">
              <w:t>11</w:t>
            </w:r>
          </w:p>
        </w:tc>
      </w:tr>
      <w:tr w:rsidR="00931656" w:rsidRPr="00515A05" w:rsidTr="00246CB6">
        <w:trPr>
          <w:trHeight w:hRule="exact" w:val="340"/>
          <w:jc w:val="center"/>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jc w:val="center"/>
            </w:pPr>
            <w:r w:rsidRPr="00515A05">
              <w:t>1</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931656" w:rsidRPr="00196518" w:rsidRDefault="00931656" w:rsidP="00E22925">
            <w:pPr>
              <w:rPr>
                <w:sz w:val="22"/>
                <w:szCs w:val="22"/>
              </w:rPr>
            </w:pPr>
            <w:r w:rsidRPr="00196518">
              <w:rPr>
                <w:sz w:val="22"/>
                <w:szCs w:val="22"/>
              </w:rPr>
              <w:t>Жаркова Е.С.</w:t>
            </w:r>
          </w:p>
        </w:tc>
        <w:tc>
          <w:tcPr>
            <w:tcW w:w="844"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516"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2C7784" w:rsidP="008F4BDC">
            <w:pPr>
              <w:shd w:val="clear" w:color="auto" w:fill="FFFFFF"/>
            </w:pPr>
            <w:r>
              <w:t>2013</w:t>
            </w:r>
          </w:p>
        </w:tc>
        <w:tc>
          <w:tcPr>
            <w:tcW w:w="973"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2C7784" w:rsidP="008F4BDC">
            <w:pPr>
              <w:shd w:val="clear" w:color="auto" w:fill="FFFFFF"/>
            </w:pPr>
            <w:r>
              <w:t>2008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2C7784" w:rsidP="008F4BDC">
            <w:pPr>
              <w:shd w:val="clear" w:color="auto" w:fill="FFFFFF"/>
            </w:pPr>
            <w:r>
              <w:t>2006</w:t>
            </w:r>
          </w:p>
        </w:tc>
      </w:tr>
      <w:tr w:rsidR="00931656" w:rsidRPr="00515A05" w:rsidTr="00246CB6">
        <w:trPr>
          <w:trHeight w:hRule="exact" w:val="283"/>
          <w:jc w:val="center"/>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jc w:val="center"/>
            </w:pPr>
            <w:r w:rsidRPr="00515A05">
              <w:t>2</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931656" w:rsidRPr="00196518" w:rsidRDefault="00931656" w:rsidP="00E22925">
            <w:pPr>
              <w:rPr>
                <w:sz w:val="22"/>
                <w:szCs w:val="22"/>
              </w:rPr>
            </w:pPr>
            <w:r w:rsidRPr="00196518">
              <w:rPr>
                <w:sz w:val="22"/>
                <w:szCs w:val="22"/>
              </w:rPr>
              <w:t>Болотникова Е. Ю.</w:t>
            </w:r>
          </w:p>
        </w:tc>
        <w:tc>
          <w:tcPr>
            <w:tcW w:w="844"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516"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973"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2C7784" w:rsidP="008F4BDC">
            <w:pPr>
              <w:shd w:val="clear" w:color="auto" w:fill="FFFFFF"/>
            </w:pPr>
            <w:r>
              <w:t>2015</w:t>
            </w:r>
          </w:p>
        </w:tc>
      </w:tr>
      <w:tr w:rsidR="00931656" w:rsidRPr="00515A05" w:rsidTr="00246CB6">
        <w:trPr>
          <w:trHeight w:hRule="exact" w:val="283"/>
          <w:jc w:val="center"/>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jc w:val="center"/>
            </w:pPr>
            <w:r w:rsidRPr="00515A05">
              <w:t>3</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931656" w:rsidRPr="00196518" w:rsidRDefault="00931656" w:rsidP="00E22925">
            <w:pPr>
              <w:rPr>
                <w:sz w:val="22"/>
                <w:szCs w:val="22"/>
              </w:rPr>
            </w:pPr>
            <w:r>
              <w:rPr>
                <w:sz w:val="22"/>
                <w:szCs w:val="22"/>
              </w:rPr>
              <w:t>Зенченко В.А.</w:t>
            </w:r>
          </w:p>
        </w:tc>
        <w:tc>
          <w:tcPr>
            <w:tcW w:w="844"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2C7784" w:rsidP="008F4BDC">
            <w:pPr>
              <w:shd w:val="clear" w:color="auto" w:fill="FFFFFF"/>
            </w:pPr>
            <w:r>
              <w:t>2009</w:t>
            </w:r>
          </w:p>
        </w:tc>
        <w:tc>
          <w:tcPr>
            <w:tcW w:w="516"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973"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BD14AD">
            <w:pPr>
              <w:shd w:val="clear" w:color="auto" w:fill="FFFFFF"/>
            </w:pPr>
          </w:p>
        </w:tc>
      </w:tr>
      <w:tr w:rsidR="00931656" w:rsidRPr="00515A05" w:rsidTr="00246CB6">
        <w:trPr>
          <w:trHeight w:hRule="exact" w:val="288"/>
          <w:jc w:val="center"/>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jc w:val="center"/>
            </w:pPr>
            <w:r w:rsidRPr="00515A05">
              <w:t>4</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931656" w:rsidRPr="00196518" w:rsidRDefault="00931656" w:rsidP="00E22925">
            <w:pPr>
              <w:rPr>
                <w:sz w:val="22"/>
                <w:szCs w:val="22"/>
              </w:rPr>
            </w:pPr>
            <w:r>
              <w:rPr>
                <w:sz w:val="22"/>
                <w:szCs w:val="22"/>
              </w:rPr>
              <w:t>Зенченко Т.В.</w:t>
            </w:r>
          </w:p>
        </w:tc>
        <w:tc>
          <w:tcPr>
            <w:tcW w:w="844"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rPr>
                <w:lang w:val="en-U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2C7784" w:rsidP="008F4BDC">
            <w:pPr>
              <w:shd w:val="clear" w:color="auto" w:fill="FFFFFF"/>
            </w:pPr>
            <w:r>
              <w:t>2012</w:t>
            </w:r>
          </w:p>
        </w:tc>
        <w:tc>
          <w:tcPr>
            <w:tcW w:w="516"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973"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r>
      <w:tr w:rsidR="00931656" w:rsidRPr="00515A05" w:rsidTr="00246CB6">
        <w:trPr>
          <w:trHeight w:hRule="exact" w:val="283"/>
          <w:jc w:val="center"/>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jc w:val="center"/>
            </w:pPr>
            <w:r w:rsidRPr="00515A05">
              <w:t>5</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931656" w:rsidRPr="00196518" w:rsidRDefault="00931656" w:rsidP="00E22925">
            <w:pPr>
              <w:rPr>
                <w:sz w:val="22"/>
                <w:szCs w:val="22"/>
              </w:rPr>
            </w:pPr>
            <w:r>
              <w:rPr>
                <w:sz w:val="22"/>
                <w:szCs w:val="22"/>
              </w:rPr>
              <w:t>Инкина Е.Г.</w:t>
            </w:r>
          </w:p>
        </w:tc>
        <w:tc>
          <w:tcPr>
            <w:tcW w:w="844"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516"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973"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2C7784" w:rsidP="008F4BDC">
            <w:pPr>
              <w:shd w:val="clear" w:color="auto" w:fill="FFFFFF"/>
            </w:pPr>
            <w:r>
              <w:t>2012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r>
      <w:tr w:rsidR="00931656" w:rsidRPr="00515A05" w:rsidTr="00246CB6">
        <w:trPr>
          <w:trHeight w:hRule="exact" w:val="498"/>
          <w:jc w:val="center"/>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jc w:val="center"/>
            </w:pPr>
            <w:r w:rsidRPr="00515A05">
              <w:t>6</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931656" w:rsidRPr="009313A0" w:rsidRDefault="00931656" w:rsidP="00E22925">
            <w:pPr>
              <w:rPr>
                <w:rFonts w:ascii="Arial Narrow" w:hAnsi="Arial Narrow"/>
                <w:sz w:val="22"/>
                <w:szCs w:val="22"/>
              </w:rPr>
            </w:pPr>
            <w:r w:rsidRPr="00196518">
              <w:rPr>
                <w:sz w:val="22"/>
                <w:szCs w:val="22"/>
              </w:rPr>
              <w:t>Хохлова В.И.</w:t>
            </w:r>
            <w:r w:rsidRPr="00196518">
              <w:rPr>
                <w:rFonts w:ascii="Arial Narrow" w:hAnsi="Arial Narrow"/>
                <w:sz w:val="22"/>
                <w:szCs w:val="22"/>
              </w:rPr>
              <w:t xml:space="preserve"> </w:t>
            </w:r>
          </w:p>
        </w:tc>
        <w:tc>
          <w:tcPr>
            <w:tcW w:w="844"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516"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2C7784" w:rsidP="008F4BDC">
            <w:pPr>
              <w:shd w:val="clear" w:color="auto" w:fill="FFFFFF"/>
            </w:pPr>
            <w:r>
              <w:t>2011</w:t>
            </w:r>
          </w:p>
        </w:tc>
        <w:tc>
          <w:tcPr>
            <w:tcW w:w="973"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2C7784" w:rsidP="008F4BDC">
            <w:pPr>
              <w:shd w:val="clear" w:color="auto" w:fill="FFFFFF"/>
            </w:pPr>
            <w:r>
              <w:t>2010</w:t>
            </w:r>
          </w:p>
        </w:tc>
      </w:tr>
      <w:tr w:rsidR="00931656" w:rsidRPr="00515A05" w:rsidTr="00246CB6">
        <w:trPr>
          <w:trHeight w:hRule="exact" w:val="283"/>
          <w:jc w:val="center"/>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jc w:val="center"/>
            </w:pPr>
            <w:r w:rsidRPr="00515A05">
              <w:t>7</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931656" w:rsidRPr="00196518" w:rsidRDefault="00931656" w:rsidP="00E22925">
            <w:pPr>
              <w:rPr>
                <w:sz w:val="22"/>
                <w:szCs w:val="22"/>
              </w:rPr>
            </w:pPr>
            <w:r>
              <w:rPr>
                <w:sz w:val="22"/>
                <w:szCs w:val="22"/>
              </w:rPr>
              <w:t>Щербинина Е.Ю.</w:t>
            </w:r>
          </w:p>
        </w:tc>
        <w:tc>
          <w:tcPr>
            <w:tcW w:w="844"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516"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973"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2C7784" w:rsidP="008F4BDC">
            <w:pPr>
              <w:shd w:val="clear" w:color="auto" w:fill="FFFFFF"/>
            </w:pPr>
            <w:r>
              <w:t>2013</w:t>
            </w:r>
          </w:p>
        </w:tc>
      </w:tr>
      <w:tr w:rsidR="00931656" w:rsidRPr="00515A05" w:rsidTr="00246CB6">
        <w:trPr>
          <w:trHeight w:hRule="exact" w:val="283"/>
          <w:jc w:val="center"/>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jc w:val="center"/>
            </w:pPr>
            <w:r w:rsidRPr="00515A05">
              <w:t>8</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931656" w:rsidRPr="00196518" w:rsidRDefault="00931656" w:rsidP="00E22925">
            <w:pPr>
              <w:rPr>
                <w:sz w:val="22"/>
                <w:szCs w:val="22"/>
              </w:rPr>
            </w:pPr>
            <w:r w:rsidRPr="00196518">
              <w:rPr>
                <w:sz w:val="22"/>
                <w:szCs w:val="22"/>
              </w:rPr>
              <w:t>Яшков П.Е.</w:t>
            </w:r>
          </w:p>
        </w:tc>
        <w:tc>
          <w:tcPr>
            <w:tcW w:w="844"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516"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973"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2C7784" w:rsidP="008F4BDC">
            <w:pPr>
              <w:shd w:val="clear" w:color="auto" w:fill="FFFFFF"/>
            </w:pPr>
            <w:r>
              <w:t>2008</w:t>
            </w:r>
          </w:p>
        </w:tc>
      </w:tr>
      <w:tr w:rsidR="00931656" w:rsidRPr="00515A05" w:rsidTr="00246CB6">
        <w:trPr>
          <w:trHeight w:hRule="exact" w:val="283"/>
          <w:jc w:val="center"/>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jc w:val="center"/>
            </w:pPr>
            <w:r w:rsidRPr="00515A05">
              <w:t>9</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931656" w:rsidRPr="00196518" w:rsidRDefault="00931656" w:rsidP="00E22925">
            <w:pPr>
              <w:rPr>
                <w:sz w:val="22"/>
                <w:szCs w:val="22"/>
              </w:rPr>
            </w:pPr>
            <w:r w:rsidRPr="00196518">
              <w:rPr>
                <w:sz w:val="22"/>
                <w:szCs w:val="22"/>
              </w:rPr>
              <w:t xml:space="preserve"> Антонов Д.С.</w:t>
            </w:r>
          </w:p>
        </w:tc>
        <w:tc>
          <w:tcPr>
            <w:tcW w:w="844"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516"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973"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2C7784" w:rsidP="008F4BDC">
            <w:pPr>
              <w:shd w:val="clear" w:color="auto" w:fill="FFFFFF"/>
            </w:pPr>
            <w:r>
              <w:t>2014</w:t>
            </w:r>
          </w:p>
        </w:tc>
      </w:tr>
      <w:tr w:rsidR="00931656" w:rsidRPr="00515A05" w:rsidTr="00246CB6">
        <w:trPr>
          <w:trHeight w:hRule="exact" w:val="283"/>
          <w:jc w:val="center"/>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jc w:val="center"/>
            </w:pPr>
            <w:r w:rsidRPr="00515A05">
              <w:t>10</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931656" w:rsidRPr="00196518" w:rsidRDefault="00931656" w:rsidP="00E22925">
            <w:pPr>
              <w:rPr>
                <w:sz w:val="22"/>
                <w:szCs w:val="22"/>
              </w:rPr>
            </w:pPr>
            <w:r>
              <w:rPr>
                <w:sz w:val="22"/>
                <w:szCs w:val="22"/>
              </w:rPr>
              <w:t>Иванова О.И.</w:t>
            </w:r>
            <w:r w:rsidRPr="00196518">
              <w:rPr>
                <w:sz w:val="22"/>
                <w:szCs w:val="22"/>
              </w:rPr>
              <w:t>.</w:t>
            </w:r>
          </w:p>
          <w:p w:rsidR="00931656" w:rsidRPr="00196518" w:rsidRDefault="00931656" w:rsidP="00E22925">
            <w:pPr>
              <w:rPr>
                <w:sz w:val="22"/>
                <w:szCs w:val="22"/>
              </w:rPr>
            </w:pPr>
          </w:p>
        </w:tc>
        <w:tc>
          <w:tcPr>
            <w:tcW w:w="844"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516"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973"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r>
      <w:tr w:rsidR="00931656" w:rsidRPr="00515A05" w:rsidTr="00246CB6">
        <w:trPr>
          <w:trHeight w:hRule="exact" w:val="283"/>
          <w:jc w:val="center"/>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jc w:val="center"/>
            </w:pPr>
            <w:r>
              <w:t>11</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931656" w:rsidRDefault="00931656" w:rsidP="00931656">
            <w:pPr>
              <w:rPr>
                <w:sz w:val="22"/>
                <w:szCs w:val="22"/>
              </w:rPr>
            </w:pPr>
            <w:r>
              <w:rPr>
                <w:sz w:val="22"/>
                <w:szCs w:val="22"/>
              </w:rPr>
              <w:t xml:space="preserve">Болотникова </w:t>
            </w:r>
          </w:p>
          <w:p w:rsidR="00931656" w:rsidRDefault="00931656" w:rsidP="00931656">
            <w:pPr>
              <w:rPr>
                <w:sz w:val="22"/>
                <w:szCs w:val="22"/>
              </w:rPr>
            </w:pPr>
          </w:p>
          <w:p w:rsidR="00931656" w:rsidRDefault="00931656" w:rsidP="00E22925">
            <w:pPr>
              <w:rPr>
                <w:sz w:val="22"/>
                <w:szCs w:val="22"/>
              </w:rPr>
            </w:pPr>
          </w:p>
        </w:tc>
        <w:tc>
          <w:tcPr>
            <w:tcW w:w="844"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516"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973"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31656" w:rsidRPr="00515A05" w:rsidRDefault="00931656" w:rsidP="008F4BDC">
            <w:pPr>
              <w:shd w:val="clear" w:color="auto" w:fill="FFFFFF"/>
            </w:pPr>
          </w:p>
        </w:tc>
      </w:tr>
    </w:tbl>
    <w:p w:rsidR="00931656" w:rsidRPr="002C7784" w:rsidRDefault="00931656" w:rsidP="007B6E3C">
      <w:pPr>
        <w:spacing w:after="200" w:line="276" w:lineRule="auto"/>
        <w:rPr>
          <w:b/>
          <w:i/>
          <w:color w:val="FF0000"/>
          <w:sz w:val="24"/>
          <w:szCs w:val="24"/>
        </w:rPr>
      </w:pPr>
    </w:p>
    <w:p w:rsidR="007B6E3C" w:rsidRPr="002C7784" w:rsidRDefault="007B6E3C" w:rsidP="007B6E3C">
      <w:pPr>
        <w:spacing w:after="200" w:line="276" w:lineRule="auto"/>
        <w:rPr>
          <w:b/>
          <w:i/>
          <w:sz w:val="24"/>
          <w:szCs w:val="24"/>
        </w:rPr>
      </w:pPr>
      <w:r w:rsidRPr="002C7784">
        <w:rPr>
          <w:b/>
          <w:i/>
          <w:sz w:val="24"/>
          <w:szCs w:val="24"/>
        </w:rPr>
        <w:t xml:space="preserve">Повышение квалификации педагогов в </w:t>
      </w:r>
      <w:r w:rsidR="0091276E" w:rsidRPr="002C7784">
        <w:rPr>
          <w:b/>
          <w:i/>
          <w:sz w:val="24"/>
          <w:szCs w:val="24"/>
        </w:rPr>
        <w:t xml:space="preserve">рамках реализации ФГОС ООО </w:t>
      </w:r>
      <w:r w:rsidRPr="002C7784">
        <w:rPr>
          <w:b/>
          <w:i/>
          <w:sz w:val="24"/>
          <w:szCs w:val="24"/>
        </w:rPr>
        <w:t xml:space="preserve"> на базе СарИПКиПРО</w:t>
      </w:r>
    </w:p>
    <w:tbl>
      <w:tblPr>
        <w:tblW w:w="88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2"/>
        <w:gridCol w:w="6063"/>
      </w:tblGrid>
      <w:tr w:rsidR="007B6E3C" w:rsidRPr="002C7784" w:rsidTr="00515A05">
        <w:trPr>
          <w:jc w:val="center"/>
        </w:trPr>
        <w:tc>
          <w:tcPr>
            <w:tcW w:w="2812" w:type="dxa"/>
          </w:tcPr>
          <w:p w:rsidR="007B6E3C" w:rsidRPr="002C7784" w:rsidRDefault="007B6E3C" w:rsidP="008F4BDC">
            <w:r w:rsidRPr="002C7784">
              <w:t>ФИО педагога</w:t>
            </w:r>
          </w:p>
        </w:tc>
        <w:tc>
          <w:tcPr>
            <w:tcW w:w="6063" w:type="dxa"/>
          </w:tcPr>
          <w:p w:rsidR="007B6E3C" w:rsidRPr="002C7784" w:rsidRDefault="007B6E3C" w:rsidP="008F4BDC">
            <w:r w:rsidRPr="002C7784">
              <w:t>Курсы повышения квалификации</w:t>
            </w:r>
          </w:p>
        </w:tc>
      </w:tr>
      <w:tr w:rsidR="007B6E3C" w:rsidRPr="002C7784" w:rsidTr="00515A05">
        <w:trPr>
          <w:jc w:val="center"/>
        </w:trPr>
        <w:tc>
          <w:tcPr>
            <w:tcW w:w="2812" w:type="dxa"/>
          </w:tcPr>
          <w:p w:rsidR="007B6E3C" w:rsidRPr="002C7784" w:rsidRDefault="00246CB6" w:rsidP="002C7784">
            <w:r w:rsidRPr="002C7784">
              <w:t>1.</w:t>
            </w:r>
            <w:r w:rsidR="002C7784">
              <w:t>Хохлова В.И., учитель истории и обществознания</w:t>
            </w:r>
          </w:p>
        </w:tc>
        <w:tc>
          <w:tcPr>
            <w:tcW w:w="6063" w:type="dxa"/>
          </w:tcPr>
          <w:p w:rsidR="007B6E3C" w:rsidRPr="002C7784" w:rsidRDefault="00807E28" w:rsidP="00807E28">
            <w:r>
              <w:t>Использование активных методов обучения на уроках обществознания в условиях реализации ФГОС 72 г (с 1.01.по 30.09. 2014 года)</w:t>
            </w:r>
          </w:p>
        </w:tc>
      </w:tr>
      <w:tr w:rsidR="00246CB6" w:rsidRPr="002C7784" w:rsidTr="00515A05">
        <w:trPr>
          <w:jc w:val="center"/>
        </w:trPr>
        <w:tc>
          <w:tcPr>
            <w:tcW w:w="2812" w:type="dxa"/>
          </w:tcPr>
          <w:p w:rsidR="00246CB6" w:rsidRPr="002C7784" w:rsidRDefault="002C7784" w:rsidP="00246CB6">
            <w:r>
              <w:t>2.Зенченко Т.В.</w:t>
            </w:r>
            <w:r w:rsidR="00246CB6" w:rsidRPr="002C7784">
              <w:t>, учитель географии</w:t>
            </w:r>
          </w:p>
        </w:tc>
        <w:tc>
          <w:tcPr>
            <w:tcW w:w="6063" w:type="dxa"/>
          </w:tcPr>
          <w:p w:rsidR="00246CB6" w:rsidRPr="002C7784" w:rsidRDefault="00807E28" w:rsidP="00246CB6">
            <w:r>
              <w:t>Реализация требований ФГОС основного общего образования в преподавании географии 72 ч (с 01.09.по 30.05.2014 год)</w:t>
            </w:r>
          </w:p>
        </w:tc>
      </w:tr>
      <w:tr w:rsidR="00246CB6" w:rsidRPr="002C7784" w:rsidTr="00515A05">
        <w:trPr>
          <w:jc w:val="center"/>
        </w:trPr>
        <w:tc>
          <w:tcPr>
            <w:tcW w:w="2812" w:type="dxa"/>
          </w:tcPr>
          <w:p w:rsidR="00246CB6" w:rsidRPr="002C7784" w:rsidRDefault="00246CB6" w:rsidP="002C7784">
            <w:r w:rsidRPr="002C7784">
              <w:t>3.</w:t>
            </w:r>
            <w:r w:rsidR="002C7784">
              <w:t>Зенченко В.А., учитель физкультуры</w:t>
            </w:r>
          </w:p>
        </w:tc>
        <w:tc>
          <w:tcPr>
            <w:tcW w:w="6063" w:type="dxa"/>
          </w:tcPr>
          <w:p w:rsidR="00246CB6" w:rsidRPr="002C7784" w:rsidRDefault="00807E28" w:rsidP="00BD7230">
            <w:r>
              <w:t>Преподавание дисциплин образовательной области «Физическая культура в  условиях реализации ФГОС» 72 ч (с 01.09.по 30.05.2014 год)</w:t>
            </w:r>
          </w:p>
        </w:tc>
      </w:tr>
      <w:tr w:rsidR="00246CB6" w:rsidRPr="002C7784" w:rsidTr="00515A05">
        <w:trPr>
          <w:jc w:val="center"/>
        </w:trPr>
        <w:tc>
          <w:tcPr>
            <w:tcW w:w="2812" w:type="dxa"/>
          </w:tcPr>
          <w:p w:rsidR="00246CB6" w:rsidRPr="002C7784" w:rsidRDefault="00246CB6" w:rsidP="008F4BDC">
            <w:r w:rsidRPr="002C7784">
              <w:t>4.Антонов Д.С. учитель иностранного языка</w:t>
            </w:r>
          </w:p>
        </w:tc>
        <w:tc>
          <w:tcPr>
            <w:tcW w:w="6063" w:type="dxa"/>
          </w:tcPr>
          <w:p w:rsidR="00246CB6" w:rsidRPr="002C7784" w:rsidRDefault="00246CB6" w:rsidP="008F4BDC">
            <w:r w:rsidRPr="002C7784">
              <w:t>Преподавание иностранных языков  в условиях реализации ФГОС ООО в образовательных учреждениях (120 часов), с 16.10 по 01.11.2013 г.</w:t>
            </w:r>
          </w:p>
        </w:tc>
      </w:tr>
      <w:tr w:rsidR="00246CB6" w:rsidRPr="002C7784" w:rsidTr="00515A05">
        <w:trPr>
          <w:jc w:val="center"/>
        </w:trPr>
        <w:tc>
          <w:tcPr>
            <w:tcW w:w="2812" w:type="dxa"/>
          </w:tcPr>
          <w:p w:rsidR="00246CB6" w:rsidRPr="002C7784" w:rsidRDefault="002C7784" w:rsidP="002C7784">
            <w:r>
              <w:t>5.Болотникова Е.Ю.</w:t>
            </w:r>
            <w:r w:rsidR="00246CB6" w:rsidRPr="002C7784">
              <w:t>, учитель математики</w:t>
            </w:r>
          </w:p>
        </w:tc>
        <w:tc>
          <w:tcPr>
            <w:tcW w:w="6063" w:type="dxa"/>
          </w:tcPr>
          <w:p w:rsidR="00246CB6" w:rsidRPr="002C7784" w:rsidRDefault="00246CB6" w:rsidP="00BD7230">
            <w:r w:rsidRPr="002C7784">
              <w:t>Теория и методика преподавания математики в рамках реализации ФГОС ООО (</w:t>
            </w:r>
            <w:r w:rsidRPr="00807E28">
              <w:t xml:space="preserve">120 </w:t>
            </w:r>
            <w:r w:rsidR="00807E28" w:rsidRPr="00807E28">
              <w:t>часов),  с 04 по 20 апреля  2013</w:t>
            </w:r>
            <w:r w:rsidRPr="00807E28">
              <w:t xml:space="preserve"> г.</w:t>
            </w:r>
          </w:p>
        </w:tc>
      </w:tr>
      <w:tr w:rsidR="00246CB6" w:rsidRPr="002C7784" w:rsidTr="00515A05">
        <w:trPr>
          <w:jc w:val="center"/>
        </w:trPr>
        <w:tc>
          <w:tcPr>
            <w:tcW w:w="2812" w:type="dxa"/>
          </w:tcPr>
          <w:p w:rsidR="00246CB6" w:rsidRPr="002C7784" w:rsidRDefault="00246CB6" w:rsidP="002C7784">
            <w:r w:rsidRPr="002C7784">
              <w:t>6.</w:t>
            </w:r>
            <w:r w:rsidR="002C7784">
              <w:t>Зенченко В.А.</w:t>
            </w:r>
            <w:r w:rsidRPr="002C7784">
              <w:t xml:space="preserve"> директор школы</w:t>
            </w:r>
          </w:p>
        </w:tc>
        <w:tc>
          <w:tcPr>
            <w:tcW w:w="6063" w:type="dxa"/>
          </w:tcPr>
          <w:p w:rsidR="00246CB6" w:rsidRPr="002C7784" w:rsidRDefault="00246CB6" w:rsidP="00BD7230">
            <w:r w:rsidRPr="002C7784">
              <w:t>Реализация образовательным учреждением ФГОС общего образования  (120 часов),  с 06 по 24 ноября 2012 г.</w:t>
            </w:r>
          </w:p>
        </w:tc>
      </w:tr>
      <w:tr w:rsidR="00246CB6" w:rsidRPr="002C7784" w:rsidTr="00515A05">
        <w:trPr>
          <w:jc w:val="center"/>
        </w:trPr>
        <w:tc>
          <w:tcPr>
            <w:tcW w:w="2812" w:type="dxa"/>
          </w:tcPr>
          <w:p w:rsidR="00246CB6" w:rsidRPr="002C7784" w:rsidRDefault="002C7784" w:rsidP="002C7784">
            <w:r>
              <w:t>7.Зенченко Т.В.</w:t>
            </w:r>
            <w:r w:rsidR="00246CB6" w:rsidRPr="002C7784">
              <w:t xml:space="preserve"> зам. директора по УВР</w:t>
            </w:r>
          </w:p>
        </w:tc>
        <w:tc>
          <w:tcPr>
            <w:tcW w:w="6063" w:type="dxa"/>
          </w:tcPr>
          <w:p w:rsidR="00246CB6" w:rsidRPr="002C7784" w:rsidRDefault="00246CB6" w:rsidP="0091276E">
            <w:r w:rsidRPr="002C7784">
              <w:t>Реализация образовательным учреждением ФГОС общего образования (120 часов),   с 06 по 24 ноября 2012 г.</w:t>
            </w:r>
          </w:p>
        </w:tc>
      </w:tr>
      <w:tr w:rsidR="00246CB6" w:rsidRPr="00D40C69" w:rsidTr="00515A05">
        <w:trPr>
          <w:jc w:val="center"/>
        </w:trPr>
        <w:tc>
          <w:tcPr>
            <w:tcW w:w="2812" w:type="dxa"/>
          </w:tcPr>
          <w:p w:rsidR="00246CB6" w:rsidRPr="00515A05" w:rsidRDefault="00807E28" w:rsidP="002C7784">
            <w:r>
              <w:t>8</w:t>
            </w:r>
            <w:r w:rsidR="00246CB6">
              <w:t>.</w:t>
            </w:r>
            <w:r w:rsidR="002C7784">
              <w:t>Яшков П.Е.,учитель технологии</w:t>
            </w:r>
          </w:p>
        </w:tc>
        <w:tc>
          <w:tcPr>
            <w:tcW w:w="6063" w:type="dxa"/>
          </w:tcPr>
          <w:p w:rsidR="00246CB6" w:rsidRPr="00515A05" w:rsidRDefault="00807E28" w:rsidP="00807E28">
            <w:r w:rsidRPr="002C7784">
              <w:t>Теоретические основы и методика формирования физической культуры, культуры безопасной жизнедеятельности обучающихся (120 часов), с 26.03. по 12.04. 2014 г</w:t>
            </w:r>
            <w:r w:rsidRPr="00515A05">
              <w:t xml:space="preserve"> </w:t>
            </w:r>
          </w:p>
        </w:tc>
      </w:tr>
      <w:tr w:rsidR="002C7784" w:rsidRPr="00D40C69" w:rsidTr="00515A05">
        <w:trPr>
          <w:jc w:val="center"/>
        </w:trPr>
        <w:tc>
          <w:tcPr>
            <w:tcW w:w="2812" w:type="dxa"/>
          </w:tcPr>
          <w:p w:rsidR="002C7784" w:rsidRDefault="00807E28" w:rsidP="002C7784">
            <w:r>
              <w:t>9</w:t>
            </w:r>
            <w:r w:rsidR="002C7784">
              <w:t>. Инкина Е.Г.учитель ИЗО и музыки</w:t>
            </w:r>
          </w:p>
        </w:tc>
        <w:tc>
          <w:tcPr>
            <w:tcW w:w="6063" w:type="dxa"/>
          </w:tcPr>
          <w:p w:rsidR="002C7784" w:rsidRDefault="00807E28" w:rsidP="00BD7230">
            <w:r>
              <w:t>Оценивание в условиях введения требований нового ФГОС 108 ч</w:t>
            </w:r>
          </w:p>
          <w:p w:rsidR="00807E28" w:rsidRPr="00515A05" w:rsidRDefault="00807E28" w:rsidP="00BD7230">
            <w:r>
              <w:t>(с 01.09.по 30.05.2014 год)</w:t>
            </w:r>
          </w:p>
        </w:tc>
      </w:tr>
    </w:tbl>
    <w:p w:rsidR="00BD65C4" w:rsidRPr="00515A05" w:rsidRDefault="00BD65C4" w:rsidP="00931656">
      <w:pPr>
        <w:shd w:val="clear" w:color="auto" w:fill="FFFFFF"/>
        <w:jc w:val="center"/>
      </w:pPr>
      <w:r w:rsidRPr="00515A05">
        <w:rPr>
          <w:rFonts w:eastAsia="Times New Roman"/>
          <w:b/>
          <w:bCs/>
          <w:spacing w:val="-1"/>
          <w:sz w:val="24"/>
          <w:szCs w:val="24"/>
        </w:rPr>
        <w:t>Организация методической работы</w:t>
      </w:r>
    </w:p>
    <w:p w:rsidR="00BD65C4" w:rsidRPr="00515A05" w:rsidRDefault="00BD65C4" w:rsidP="001864E5">
      <w:pPr>
        <w:shd w:val="clear" w:color="auto" w:fill="FFFFFF"/>
        <w:spacing w:before="269"/>
        <w:ind w:left="360" w:right="-1" w:firstLine="715"/>
      </w:pPr>
      <w:r w:rsidRPr="00515A05">
        <w:rPr>
          <w:rFonts w:eastAsia="Times New Roman"/>
          <w:b/>
          <w:bCs/>
          <w:spacing w:val="-1"/>
          <w:sz w:val="24"/>
          <w:szCs w:val="24"/>
        </w:rPr>
        <w:t xml:space="preserve">Цель: </w:t>
      </w:r>
      <w:r w:rsidRPr="00515A05">
        <w:rPr>
          <w:rFonts w:eastAsia="Times New Roman"/>
          <w:spacing w:val="-1"/>
          <w:sz w:val="24"/>
          <w:szCs w:val="24"/>
        </w:rPr>
        <w:t xml:space="preserve">обеспечение методических условий для подготовки внедрения Федеральных </w:t>
      </w:r>
      <w:r w:rsidRPr="00515A05">
        <w:rPr>
          <w:rFonts w:eastAsia="Times New Roman"/>
          <w:sz w:val="24"/>
          <w:szCs w:val="24"/>
        </w:rPr>
        <w:t>государственных образовательных стандартов основного общего образования.</w:t>
      </w:r>
    </w:p>
    <w:p w:rsidR="00BD65C4" w:rsidRPr="00515A05" w:rsidRDefault="00BD65C4">
      <w:pPr>
        <w:shd w:val="clear" w:color="auto" w:fill="FFFFFF"/>
        <w:spacing w:line="274" w:lineRule="exact"/>
        <w:ind w:left="1378"/>
      </w:pPr>
      <w:r w:rsidRPr="00515A05">
        <w:rPr>
          <w:rFonts w:eastAsia="Times New Roman"/>
          <w:b/>
          <w:bCs/>
          <w:spacing w:val="-4"/>
          <w:sz w:val="24"/>
          <w:szCs w:val="24"/>
        </w:rPr>
        <w:t>Задачи:</w:t>
      </w:r>
    </w:p>
    <w:p w:rsidR="00BD65C4" w:rsidRPr="00515A05" w:rsidRDefault="00BD65C4" w:rsidP="001914F1">
      <w:pPr>
        <w:numPr>
          <w:ilvl w:val="0"/>
          <w:numId w:val="30"/>
        </w:numPr>
        <w:shd w:val="clear" w:color="auto" w:fill="FFFFFF"/>
        <w:tabs>
          <w:tab w:val="left" w:pos="720"/>
        </w:tabs>
        <w:spacing w:line="274" w:lineRule="exact"/>
        <w:ind w:left="350"/>
        <w:rPr>
          <w:spacing w:val="-25"/>
          <w:sz w:val="24"/>
          <w:szCs w:val="24"/>
        </w:rPr>
      </w:pPr>
      <w:r w:rsidRPr="00515A05">
        <w:rPr>
          <w:rFonts w:eastAsia="Times New Roman"/>
          <w:sz w:val="24"/>
          <w:szCs w:val="24"/>
        </w:rPr>
        <w:t>Создать методическую базу для введения ФГОС ООО.</w:t>
      </w:r>
    </w:p>
    <w:p w:rsidR="00BD65C4" w:rsidRPr="00515A05" w:rsidRDefault="00BD65C4" w:rsidP="001914F1">
      <w:pPr>
        <w:numPr>
          <w:ilvl w:val="0"/>
          <w:numId w:val="30"/>
        </w:numPr>
        <w:shd w:val="clear" w:color="auto" w:fill="FFFFFF"/>
        <w:tabs>
          <w:tab w:val="left" w:pos="720"/>
        </w:tabs>
        <w:spacing w:line="278" w:lineRule="exact"/>
        <w:ind w:left="350"/>
        <w:rPr>
          <w:spacing w:val="-13"/>
          <w:sz w:val="24"/>
          <w:szCs w:val="24"/>
        </w:rPr>
      </w:pPr>
      <w:r w:rsidRPr="00515A05">
        <w:rPr>
          <w:rFonts w:eastAsia="Times New Roman"/>
          <w:spacing w:val="-1"/>
          <w:sz w:val="24"/>
          <w:szCs w:val="24"/>
        </w:rPr>
        <w:t xml:space="preserve">Обеспечить подготовку педагогических работников к реализации ООП ООО, ориентировать их на ценностные установки, цели, задачи, определенные ФГОС ООО, отбор инновационных форм и </w:t>
      </w:r>
      <w:r w:rsidRPr="00515A05">
        <w:rPr>
          <w:rFonts w:eastAsia="Times New Roman"/>
          <w:sz w:val="24"/>
          <w:szCs w:val="24"/>
        </w:rPr>
        <w:t>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p>
    <w:p w:rsidR="00BD65C4" w:rsidRPr="00515A05" w:rsidRDefault="00BD65C4" w:rsidP="001914F1">
      <w:pPr>
        <w:numPr>
          <w:ilvl w:val="0"/>
          <w:numId w:val="30"/>
        </w:numPr>
        <w:shd w:val="clear" w:color="auto" w:fill="FFFFFF"/>
        <w:tabs>
          <w:tab w:val="left" w:pos="720"/>
        </w:tabs>
        <w:spacing w:line="278" w:lineRule="exact"/>
        <w:ind w:left="350" w:right="-72"/>
        <w:rPr>
          <w:spacing w:val="-16"/>
          <w:sz w:val="24"/>
          <w:szCs w:val="24"/>
        </w:rPr>
      </w:pPr>
      <w:r w:rsidRPr="00515A05">
        <w:rPr>
          <w:rFonts w:eastAsia="Times New Roman"/>
          <w:spacing w:val="-1"/>
          <w:sz w:val="24"/>
          <w:szCs w:val="24"/>
        </w:rPr>
        <w:t xml:space="preserve">Организовать освоение педагогами новой системы требований к оценке итогов </w:t>
      </w:r>
      <w:r w:rsidRPr="00515A05">
        <w:rPr>
          <w:rFonts w:eastAsia="Times New Roman"/>
          <w:sz w:val="24"/>
          <w:szCs w:val="24"/>
        </w:rPr>
        <w:t>образовательной деятельности обучающихся.</w:t>
      </w:r>
    </w:p>
    <w:p w:rsidR="00BD65C4" w:rsidRPr="00515A05" w:rsidRDefault="00BD65C4" w:rsidP="001914F1">
      <w:pPr>
        <w:numPr>
          <w:ilvl w:val="0"/>
          <w:numId w:val="30"/>
        </w:numPr>
        <w:shd w:val="clear" w:color="auto" w:fill="FFFFFF"/>
        <w:tabs>
          <w:tab w:val="left" w:pos="720"/>
        </w:tabs>
        <w:spacing w:line="278" w:lineRule="exact"/>
        <w:ind w:left="350" w:right="883"/>
        <w:rPr>
          <w:spacing w:val="-13"/>
          <w:sz w:val="24"/>
          <w:szCs w:val="24"/>
        </w:rPr>
      </w:pPr>
      <w:r w:rsidRPr="00515A05">
        <w:rPr>
          <w:rFonts w:eastAsia="Times New Roman"/>
          <w:spacing w:val="-1"/>
          <w:sz w:val="24"/>
          <w:szCs w:val="24"/>
        </w:rPr>
        <w:t xml:space="preserve">Совершенствовать уровень ресурсной обеспеченности </w:t>
      </w:r>
      <w:r w:rsidR="002C7784">
        <w:rPr>
          <w:rFonts w:eastAsia="Times New Roman"/>
          <w:sz w:val="24"/>
          <w:szCs w:val="24"/>
        </w:rPr>
        <w:t>МОУ «Малощербединская С</w:t>
      </w:r>
      <w:r w:rsidR="00246CB6">
        <w:rPr>
          <w:rFonts w:eastAsia="Times New Roman"/>
          <w:sz w:val="24"/>
          <w:szCs w:val="24"/>
        </w:rPr>
        <w:t>ОШ»</w:t>
      </w:r>
      <w:r w:rsidR="00B11803" w:rsidRPr="00515A05">
        <w:rPr>
          <w:rFonts w:eastAsia="Times New Roman"/>
          <w:sz w:val="24"/>
          <w:szCs w:val="24"/>
        </w:rPr>
        <w:t xml:space="preserve"> </w:t>
      </w:r>
      <w:r w:rsidRPr="00515A05">
        <w:rPr>
          <w:rFonts w:eastAsia="Times New Roman"/>
          <w:sz w:val="24"/>
          <w:szCs w:val="24"/>
        </w:rPr>
        <w:t>для введения ФГОС ООО.</w:t>
      </w:r>
    </w:p>
    <w:p w:rsidR="00BD65C4" w:rsidRPr="00515A05" w:rsidRDefault="00BD65C4">
      <w:pPr>
        <w:shd w:val="clear" w:color="auto" w:fill="FFFFFF"/>
        <w:spacing w:before="269" w:line="278" w:lineRule="exact"/>
        <w:ind w:left="360" w:firstLine="715"/>
      </w:pPr>
      <w:r w:rsidRPr="00515A05">
        <w:rPr>
          <w:rFonts w:eastAsia="Times New Roman"/>
          <w:b/>
          <w:bCs/>
          <w:spacing w:val="-1"/>
          <w:sz w:val="24"/>
          <w:szCs w:val="24"/>
        </w:rPr>
        <w:t xml:space="preserve">Планируемый результат </w:t>
      </w:r>
      <w:r w:rsidRPr="00515A05">
        <w:rPr>
          <w:rFonts w:eastAsia="Times New Roman"/>
          <w:spacing w:val="-1"/>
          <w:sz w:val="24"/>
          <w:szCs w:val="24"/>
        </w:rPr>
        <w:t xml:space="preserve">реализации программы по отработке механизмов по введению </w:t>
      </w:r>
      <w:r w:rsidRPr="00515A05">
        <w:rPr>
          <w:rFonts w:eastAsia="Times New Roman"/>
          <w:sz w:val="24"/>
          <w:szCs w:val="24"/>
        </w:rPr>
        <w:t>ФГОС:</w:t>
      </w:r>
    </w:p>
    <w:p w:rsidR="00BD65C4" w:rsidRPr="00515A05" w:rsidRDefault="00BD65C4" w:rsidP="00515A05">
      <w:pPr>
        <w:numPr>
          <w:ilvl w:val="0"/>
          <w:numId w:val="31"/>
        </w:numPr>
        <w:shd w:val="clear" w:color="auto" w:fill="FFFFFF"/>
        <w:tabs>
          <w:tab w:val="left" w:pos="0"/>
        </w:tabs>
        <w:spacing w:before="14" w:line="278" w:lineRule="exact"/>
        <w:ind w:right="442" w:firstLine="284"/>
        <w:rPr>
          <w:rFonts w:eastAsia="Times New Roman"/>
          <w:b/>
          <w:bCs/>
          <w:sz w:val="24"/>
          <w:szCs w:val="24"/>
        </w:rPr>
      </w:pPr>
      <w:r w:rsidRPr="00515A05">
        <w:rPr>
          <w:rFonts w:eastAsia="Times New Roman"/>
          <w:spacing w:val="-1"/>
          <w:sz w:val="24"/>
          <w:szCs w:val="24"/>
        </w:rPr>
        <w:t xml:space="preserve">разработаны механизмы, призванные обеспечить организационное, научно-методическое и </w:t>
      </w:r>
      <w:r w:rsidRPr="00515A05">
        <w:rPr>
          <w:rFonts w:eastAsia="Times New Roman"/>
          <w:sz w:val="24"/>
          <w:szCs w:val="24"/>
        </w:rPr>
        <w:t>информационное сопровождение введения ФГОС;</w:t>
      </w:r>
    </w:p>
    <w:p w:rsidR="00BD65C4" w:rsidRPr="00515A05" w:rsidRDefault="00BD65C4" w:rsidP="00515A05">
      <w:pPr>
        <w:numPr>
          <w:ilvl w:val="0"/>
          <w:numId w:val="31"/>
        </w:numPr>
        <w:shd w:val="clear" w:color="auto" w:fill="FFFFFF"/>
        <w:tabs>
          <w:tab w:val="left" w:pos="0"/>
        </w:tabs>
        <w:spacing w:before="10" w:line="278" w:lineRule="exact"/>
        <w:ind w:right="442" w:firstLine="284"/>
        <w:rPr>
          <w:rFonts w:eastAsia="Times New Roman"/>
          <w:b/>
          <w:bCs/>
          <w:sz w:val="24"/>
          <w:szCs w:val="24"/>
        </w:rPr>
      </w:pPr>
      <w:r w:rsidRPr="00515A05">
        <w:rPr>
          <w:rFonts w:eastAsia="Times New Roman"/>
          <w:spacing w:val="-1"/>
          <w:sz w:val="24"/>
          <w:szCs w:val="24"/>
        </w:rPr>
        <w:t xml:space="preserve">определена оптимальная модель образовательного процесса, обеспечивающая организацию </w:t>
      </w:r>
      <w:r w:rsidRPr="00515A05">
        <w:rPr>
          <w:rFonts w:eastAsia="Times New Roman"/>
          <w:sz w:val="24"/>
          <w:szCs w:val="24"/>
        </w:rPr>
        <w:t>внеурочной деятельности учащихся;</w:t>
      </w:r>
    </w:p>
    <w:p w:rsidR="00BD65C4" w:rsidRPr="00515A05" w:rsidRDefault="00BD65C4" w:rsidP="00515A05">
      <w:pPr>
        <w:numPr>
          <w:ilvl w:val="0"/>
          <w:numId w:val="31"/>
        </w:numPr>
        <w:shd w:val="clear" w:color="auto" w:fill="FFFFFF"/>
        <w:tabs>
          <w:tab w:val="left" w:pos="355"/>
        </w:tabs>
        <w:spacing w:before="24"/>
        <w:ind w:firstLine="284"/>
        <w:rPr>
          <w:rFonts w:eastAsia="Times New Roman"/>
          <w:b/>
          <w:bCs/>
          <w:sz w:val="24"/>
          <w:szCs w:val="24"/>
        </w:rPr>
      </w:pPr>
      <w:r w:rsidRPr="00515A05">
        <w:rPr>
          <w:rFonts w:eastAsia="Times New Roman"/>
          <w:spacing w:val="-1"/>
          <w:sz w:val="24"/>
          <w:szCs w:val="24"/>
        </w:rPr>
        <w:t>организовано повышение квалификации учителей.</w:t>
      </w:r>
    </w:p>
    <w:p w:rsidR="00BD65C4" w:rsidRPr="00515A05" w:rsidRDefault="00BD65C4">
      <w:pPr>
        <w:shd w:val="clear" w:color="auto" w:fill="FFFFFF"/>
        <w:spacing w:before="274" w:line="274" w:lineRule="exact"/>
        <w:ind w:left="811"/>
      </w:pPr>
      <w:r w:rsidRPr="00515A05">
        <w:rPr>
          <w:rFonts w:eastAsia="Times New Roman"/>
          <w:b/>
          <w:bCs/>
          <w:spacing w:val="-2"/>
          <w:sz w:val="24"/>
          <w:szCs w:val="24"/>
        </w:rPr>
        <w:t>Мероприятия:</w:t>
      </w:r>
    </w:p>
    <w:p w:rsidR="00BD65C4" w:rsidRPr="00515A05" w:rsidRDefault="00BD65C4" w:rsidP="00515A05">
      <w:pPr>
        <w:numPr>
          <w:ilvl w:val="0"/>
          <w:numId w:val="32"/>
        </w:numPr>
        <w:shd w:val="clear" w:color="auto" w:fill="FFFFFF"/>
        <w:tabs>
          <w:tab w:val="left" w:pos="1051"/>
        </w:tabs>
        <w:spacing w:line="274" w:lineRule="exact"/>
        <w:ind w:firstLine="284"/>
        <w:rPr>
          <w:spacing w:val="-25"/>
          <w:sz w:val="24"/>
          <w:szCs w:val="24"/>
        </w:rPr>
      </w:pPr>
      <w:r w:rsidRPr="00515A05">
        <w:rPr>
          <w:rFonts w:eastAsia="Times New Roman"/>
          <w:spacing w:val="-1"/>
          <w:sz w:val="24"/>
          <w:szCs w:val="24"/>
        </w:rPr>
        <w:t>Семинары, посвящённые содержанию и ключевым особенностям ФГОС.</w:t>
      </w:r>
    </w:p>
    <w:p w:rsidR="00BD65C4" w:rsidRPr="00515A05" w:rsidRDefault="00BD65C4" w:rsidP="00515A05">
      <w:pPr>
        <w:numPr>
          <w:ilvl w:val="0"/>
          <w:numId w:val="32"/>
        </w:numPr>
        <w:shd w:val="clear" w:color="auto" w:fill="FFFFFF"/>
        <w:tabs>
          <w:tab w:val="left" w:pos="1051"/>
        </w:tabs>
        <w:spacing w:line="274" w:lineRule="exact"/>
        <w:ind w:right="14" w:firstLine="451"/>
        <w:jc w:val="both"/>
        <w:rPr>
          <w:spacing w:val="-14"/>
          <w:sz w:val="24"/>
          <w:szCs w:val="24"/>
        </w:rPr>
      </w:pPr>
      <w:r w:rsidRPr="00515A05">
        <w:rPr>
          <w:rFonts w:eastAsia="Times New Roman"/>
          <w:sz w:val="24"/>
          <w:szCs w:val="24"/>
        </w:rPr>
        <w:t>Тренинги для педагогов с целью выявления и соотнесения собственной профессиональной позиции с целями и задачами ФГОС.</w:t>
      </w:r>
    </w:p>
    <w:p w:rsidR="00BD65C4" w:rsidRPr="00515A05" w:rsidRDefault="00BD65C4" w:rsidP="00515A05">
      <w:pPr>
        <w:numPr>
          <w:ilvl w:val="0"/>
          <w:numId w:val="32"/>
        </w:numPr>
        <w:shd w:val="clear" w:color="auto" w:fill="FFFFFF"/>
        <w:tabs>
          <w:tab w:val="left" w:pos="1051"/>
        </w:tabs>
        <w:spacing w:line="274" w:lineRule="exact"/>
        <w:ind w:right="19" w:firstLine="451"/>
        <w:jc w:val="both"/>
        <w:rPr>
          <w:spacing w:val="-16"/>
          <w:sz w:val="24"/>
          <w:szCs w:val="24"/>
        </w:rPr>
      </w:pPr>
      <w:r w:rsidRPr="00515A05">
        <w:rPr>
          <w:rFonts w:eastAsia="Times New Roman"/>
          <w:sz w:val="24"/>
          <w:szCs w:val="24"/>
        </w:rPr>
        <w:t>Заседания методических объединений учителей, воспитателей по проблемам введения ФГОС.</w:t>
      </w:r>
    </w:p>
    <w:p w:rsidR="00BD65C4" w:rsidRPr="00515A05" w:rsidRDefault="00BD65C4" w:rsidP="00515A05">
      <w:pPr>
        <w:numPr>
          <w:ilvl w:val="0"/>
          <w:numId w:val="32"/>
        </w:numPr>
        <w:shd w:val="clear" w:color="auto" w:fill="FFFFFF"/>
        <w:tabs>
          <w:tab w:val="left" w:pos="1051"/>
        </w:tabs>
        <w:spacing w:line="274" w:lineRule="exact"/>
        <w:ind w:right="10" w:firstLine="451"/>
        <w:jc w:val="both"/>
        <w:rPr>
          <w:spacing w:val="-14"/>
          <w:sz w:val="24"/>
          <w:szCs w:val="24"/>
        </w:rPr>
      </w:pPr>
      <w:r w:rsidRPr="00515A05">
        <w:rPr>
          <w:rFonts w:eastAsia="Times New Roman"/>
          <w:sz w:val="24"/>
          <w:szCs w:val="24"/>
        </w:rPr>
        <w:t>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BD65C4" w:rsidRPr="00515A05" w:rsidRDefault="00BD65C4" w:rsidP="00515A05">
      <w:pPr>
        <w:numPr>
          <w:ilvl w:val="0"/>
          <w:numId w:val="32"/>
        </w:numPr>
        <w:shd w:val="clear" w:color="auto" w:fill="FFFFFF"/>
        <w:tabs>
          <w:tab w:val="left" w:pos="1051"/>
        </w:tabs>
        <w:spacing w:line="274" w:lineRule="exact"/>
        <w:ind w:right="14" w:firstLine="451"/>
        <w:jc w:val="both"/>
        <w:rPr>
          <w:spacing w:val="-18"/>
          <w:sz w:val="24"/>
          <w:szCs w:val="24"/>
        </w:rPr>
      </w:pPr>
      <w:r w:rsidRPr="00515A05">
        <w:rPr>
          <w:rFonts w:eastAsia="Times New Roman"/>
          <w:sz w:val="24"/>
          <w:szCs w:val="24"/>
        </w:rPr>
        <w:t>Участие педагогов в разработке разделов и компонентов основной образовательной программы образовательного учреждения.</w:t>
      </w:r>
    </w:p>
    <w:p w:rsidR="00BD65C4" w:rsidRPr="00515A05" w:rsidRDefault="00BD65C4" w:rsidP="00515A05">
      <w:pPr>
        <w:numPr>
          <w:ilvl w:val="0"/>
          <w:numId w:val="32"/>
        </w:numPr>
        <w:shd w:val="clear" w:color="auto" w:fill="FFFFFF"/>
        <w:tabs>
          <w:tab w:val="left" w:pos="1051"/>
        </w:tabs>
        <w:spacing w:line="274" w:lineRule="exact"/>
        <w:ind w:right="14" w:firstLine="451"/>
        <w:jc w:val="both"/>
        <w:rPr>
          <w:spacing w:val="-16"/>
          <w:sz w:val="24"/>
          <w:szCs w:val="24"/>
        </w:rPr>
      </w:pPr>
      <w:r w:rsidRPr="00515A05">
        <w:rPr>
          <w:rFonts w:eastAsia="Times New Roman"/>
          <w:sz w:val="24"/>
          <w:szCs w:val="24"/>
        </w:rPr>
        <w:t>Участие педагогов в разработке оценки эффективности работы в условиях внедрения ФГОС</w:t>
      </w:r>
      <w:r w:rsidR="00B11803" w:rsidRPr="00515A05">
        <w:rPr>
          <w:rFonts w:eastAsia="Times New Roman"/>
          <w:sz w:val="24"/>
          <w:szCs w:val="24"/>
        </w:rPr>
        <w:t>.</w:t>
      </w:r>
    </w:p>
    <w:p w:rsidR="00BD65C4" w:rsidRPr="00515A05" w:rsidRDefault="00BD65C4" w:rsidP="00515A05">
      <w:pPr>
        <w:numPr>
          <w:ilvl w:val="0"/>
          <w:numId w:val="32"/>
        </w:numPr>
        <w:shd w:val="clear" w:color="auto" w:fill="FFFFFF"/>
        <w:tabs>
          <w:tab w:val="left" w:pos="1051"/>
        </w:tabs>
        <w:ind w:right="24" w:firstLine="451"/>
        <w:jc w:val="both"/>
        <w:rPr>
          <w:spacing w:val="-16"/>
          <w:sz w:val="24"/>
          <w:szCs w:val="24"/>
        </w:rPr>
      </w:pPr>
      <w:r w:rsidRPr="00515A05">
        <w:rPr>
          <w:rFonts w:eastAsia="Times New Roman"/>
          <w:sz w:val="24"/>
          <w:szCs w:val="24"/>
        </w:rPr>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p w:rsidR="00BD65C4" w:rsidRPr="00515A05" w:rsidRDefault="00BD65C4" w:rsidP="00B11803">
      <w:pPr>
        <w:shd w:val="clear" w:color="auto" w:fill="FFFFFF"/>
        <w:jc w:val="right"/>
      </w:pPr>
    </w:p>
    <w:p w:rsidR="00BD65C4" w:rsidRPr="00515A05" w:rsidRDefault="00BD65C4" w:rsidP="00B11803">
      <w:pPr>
        <w:shd w:val="clear" w:color="auto" w:fill="FFFFFF"/>
        <w:spacing w:before="3614"/>
        <w:jc w:val="right"/>
        <w:sectPr w:rsidR="00BD65C4" w:rsidRPr="00515A05" w:rsidSect="007C7E40">
          <w:pgSz w:w="11909" w:h="16834"/>
          <w:pgMar w:top="1198" w:right="569" w:bottom="360" w:left="1276" w:header="720" w:footer="720" w:gutter="0"/>
          <w:cols w:space="60"/>
          <w:noEndnote/>
        </w:sectPr>
      </w:pPr>
    </w:p>
    <w:p w:rsidR="00BD65C4" w:rsidRPr="00515A05" w:rsidRDefault="00BD65C4">
      <w:pPr>
        <w:shd w:val="clear" w:color="auto" w:fill="FFFFFF"/>
        <w:spacing w:line="274" w:lineRule="exact"/>
        <w:ind w:left="595"/>
      </w:pPr>
      <w:r w:rsidRPr="00515A05">
        <w:rPr>
          <w:b/>
          <w:bCs/>
          <w:sz w:val="24"/>
          <w:szCs w:val="24"/>
        </w:rPr>
        <w:t xml:space="preserve">3.2.2. </w:t>
      </w:r>
      <w:r w:rsidRPr="00515A05">
        <w:rPr>
          <w:rFonts w:eastAsia="Times New Roman"/>
          <w:b/>
          <w:bCs/>
          <w:sz w:val="24"/>
          <w:szCs w:val="24"/>
        </w:rPr>
        <w:t>Психолого-педагогические условия реализации основной образовательной программы основного общего образования</w:t>
      </w:r>
      <w:r w:rsidR="00515A05">
        <w:rPr>
          <w:rFonts w:eastAsia="Times New Roman"/>
          <w:b/>
          <w:bCs/>
          <w:sz w:val="24"/>
          <w:szCs w:val="24"/>
        </w:rPr>
        <w:t>.</w:t>
      </w:r>
    </w:p>
    <w:p w:rsidR="00BD65C4" w:rsidRPr="00515A05" w:rsidRDefault="00BD65C4">
      <w:pPr>
        <w:shd w:val="clear" w:color="auto" w:fill="FFFFFF"/>
        <w:spacing w:line="274" w:lineRule="exact"/>
        <w:ind w:left="139" w:right="144" w:firstLine="456"/>
        <w:jc w:val="both"/>
      </w:pPr>
      <w:r w:rsidRPr="00515A05">
        <w:rPr>
          <w:rFonts w:eastAsia="Times New Roman"/>
          <w:spacing w:val="-1"/>
          <w:sz w:val="24"/>
          <w:szCs w:val="24"/>
        </w:rPr>
        <w:t xml:space="preserve">Требованиями Стандарта к психолого-педагогическим условиям реализации основной образовательной программы основного общего </w:t>
      </w:r>
      <w:r w:rsidRPr="00515A05">
        <w:rPr>
          <w:rFonts w:eastAsia="Times New Roman"/>
          <w:sz w:val="24"/>
          <w:szCs w:val="24"/>
        </w:rPr>
        <w:t>образования являются (п. 25 Стандарта):</w:t>
      </w:r>
    </w:p>
    <w:p w:rsidR="00BD65C4" w:rsidRPr="00515A05" w:rsidRDefault="00BD65C4" w:rsidP="00BD65C4">
      <w:pPr>
        <w:numPr>
          <w:ilvl w:val="0"/>
          <w:numId w:val="7"/>
        </w:numPr>
        <w:shd w:val="clear" w:color="auto" w:fill="FFFFFF"/>
        <w:tabs>
          <w:tab w:val="left" w:pos="739"/>
        </w:tabs>
        <w:spacing w:line="274" w:lineRule="exact"/>
        <w:ind w:left="139" w:right="149" w:firstLine="456"/>
        <w:jc w:val="both"/>
        <w:rPr>
          <w:rFonts w:eastAsia="Times New Roman"/>
          <w:b/>
          <w:bCs/>
          <w:sz w:val="24"/>
          <w:szCs w:val="24"/>
        </w:rPr>
      </w:pPr>
      <w:r w:rsidRPr="00515A05">
        <w:rPr>
          <w:rFonts w:eastAsia="Times New Roman"/>
          <w:sz w:val="24"/>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D65C4" w:rsidRPr="00515A05" w:rsidRDefault="00BD65C4" w:rsidP="00515A05">
      <w:pPr>
        <w:numPr>
          <w:ilvl w:val="0"/>
          <w:numId w:val="7"/>
        </w:numPr>
        <w:shd w:val="clear" w:color="auto" w:fill="FFFFFF"/>
        <w:tabs>
          <w:tab w:val="left" w:pos="739"/>
        </w:tabs>
        <w:spacing w:line="274" w:lineRule="exact"/>
        <w:ind w:left="0" w:firstLine="567"/>
        <w:rPr>
          <w:rFonts w:eastAsia="Times New Roman"/>
          <w:b/>
          <w:bCs/>
          <w:sz w:val="24"/>
          <w:szCs w:val="24"/>
        </w:rPr>
      </w:pPr>
      <w:r w:rsidRPr="00515A05">
        <w:rPr>
          <w:rFonts w:eastAsia="Times New Roman"/>
          <w:sz w:val="24"/>
          <w:szCs w:val="24"/>
        </w:rPr>
        <w:t>формирование и развитие психолого-педагогической компетентности участников образовательного процесса;</w:t>
      </w:r>
    </w:p>
    <w:p w:rsidR="00BD65C4" w:rsidRPr="00515A05" w:rsidRDefault="00BD65C4" w:rsidP="00BD65C4">
      <w:pPr>
        <w:numPr>
          <w:ilvl w:val="0"/>
          <w:numId w:val="7"/>
        </w:numPr>
        <w:shd w:val="clear" w:color="auto" w:fill="FFFFFF"/>
        <w:tabs>
          <w:tab w:val="left" w:pos="739"/>
        </w:tabs>
        <w:spacing w:line="274" w:lineRule="exact"/>
        <w:ind w:left="139" w:right="139" w:firstLine="456"/>
        <w:jc w:val="both"/>
        <w:rPr>
          <w:rFonts w:eastAsia="Times New Roman"/>
          <w:b/>
          <w:bCs/>
          <w:sz w:val="24"/>
          <w:szCs w:val="24"/>
        </w:rPr>
      </w:pPr>
      <w:r w:rsidRPr="00515A05">
        <w:rPr>
          <w:rFonts w:eastAsia="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D65C4" w:rsidRDefault="00BD65C4">
      <w:pPr>
        <w:shd w:val="clear" w:color="auto" w:fill="FFFFFF"/>
        <w:spacing w:line="274" w:lineRule="exact"/>
        <w:ind w:left="3072"/>
      </w:pPr>
      <w:r>
        <w:rPr>
          <w:rFonts w:eastAsia="Times New Roman"/>
          <w:b/>
          <w:bCs/>
          <w:sz w:val="24"/>
          <w:szCs w:val="24"/>
        </w:rPr>
        <w:t>Модель аналитической таблицы для оценки базовых компетентностей педагогов</w:t>
      </w:r>
    </w:p>
    <w:p w:rsidR="00BD65C4" w:rsidRDefault="00BD65C4">
      <w:pPr>
        <w:spacing w:after="27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53"/>
        <w:gridCol w:w="2890"/>
        <w:gridCol w:w="5395"/>
        <w:gridCol w:w="5630"/>
      </w:tblGrid>
      <w:tr w:rsidR="00BD65C4">
        <w:trPr>
          <w:trHeight w:hRule="exact" w:val="85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8" w:lineRule="exact"/>
              <w:ind w:left="43" w:right="34"/>
            </w:pPr>
            <w:r>
              <w:rPr>
                <w:rFonts w:eastAsia="Times New Roman"/>
                <w:b/>
                <w:bCs/>
                <w:sz w:val="24"/>
                <w:szCs w:val="24"/>
              </w:rPr>
              <w:t xml:space="preserve">№ </w:t>
            </w:r>
            <w:r>
              <w:rPr>
                <w:rFonts w:eastAsia="Times New Roman"/>
                <w:b/>
                <w:bCs/>
                <w:spacing w:val="-1"/>
                <w:sz w:val="24"/>
                <w:szCs w:val="24"/>
              </w:rPr>
              <w:t>п/п</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jc w:val="center"/>
            </w:pPr>
            <w:r>
              <w:rPr>
                <w:rFonts w:eastAsia="Times New Roman"/>
                <w:b/>
                <w:bCs/>
                <w:sz w:val="24"/>
                <w:szCs w:val="24"/>
              </w:rPr>
              <w:t>Базовые</w:t>
            </w:r>
          </w:p>
          <w:p w:rsidR="00BD65C4" w:rsidRDefault="00BD65C4">
            <w:pPr>
              <w:shd w:val="clear" w:color="auto" w:fill="FFFFFF"/>
              <w:spacing w:line="274" w:lineRule="exact"/>
              <w:jc w:val="center"/>
            </w:pPr>
            <w:r>
              <w:rPr>
                <w:rFonts w:eastAsia="Times New Roman"/>
                <w:b/>
                <w:bCs/>
                <w:spacing w:val="-2"/>
                <w:sz w:val="24"/>
                <w:szCs w:val="24"/>
              </w:rPr>
              <w:t>компетентности</w:t>
            </w:r>
          </w:p>
          <w:p w:rsidR="00BD65C4" w:rsidRDefault="00BD65C4">
            <w:pPr>
              <w:shd w:val="clear" w:color="auto" w:fill="FFFFFF"/>
              <w:spacing w:line="274" w:lineRule="exact"/>
              <w:jc w:val="center"/>
            </w:pPr>
            <w:r>
              <w:rPr>
                <w:rFonts w:eastAsia="Times New Roman"/>
                <w:b/>
                <w:bCs/>
                <w:sz w:val="24"/>
                <w:szCs w:val="24"/>
              </w:rPr>
              <w:t>педагога</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ind w:left="706"/>
            </w:pPr>
            <w:r>
              <w:rPr>
                <w:rFonts w:eastAsia="Times New Roman"/>
                <w:b/>
                <w:bCs/>
                <w:spacing w:val="-2"/>
                <w:sz w:val="24"/>
                <w:szCs w:val="24"/>
              </w:rPr>
              <w:t>Характеристики компетентностей</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ind w:left="725"/>
            </w:pPr>
            <w:r>
              <w:rPr>
                <w:rFonts w:eastAsia="Times New Roman"/>
                <w:b/>
                <w:bCs/>
                <w:spacing w:val="-1"/>
                <w:sz w:val="24"/>
                <w:szCs w:val="24"/>
              </w:rPr>
              <w:t>Показатели оценки компетентности</w:t>
            </w:r>
          </w:p>
        </w:tc>
      </w:tr>
    </w:tbl>
    <w:p w:rsidR="00BD65C4" w:rsidRDefault="00BD65C4">
      <w:pPr>
        <w:shd w:val="clear" w:color="auto" w:fill="FFFFFF"/>
        <w:ind w:right="5"/>
        <w:jc w:val="center"/>
      </w:pPr>
      <w:r>
        <w:rPr>
          <w:spacing w:val="-2"/>
          <w:sz w:val="24"/>
          <w:szCs w:val="24"/>
          <w:lang w:val="en-US"/>
        </w:rPr>
        <w:t xml:space="preserve">I. </w:t>
      </w:r>
      <w:r>
        <w:rPr>
          <w:rFonts w:eastAsia="Times New Roman"/>
          <w:spacing w:val="-2"/>
          <w:sz w:val="24"/>
          <w:szCs w:val="24"/>
        </w:rPr>
        <w:t>Личностные качества</w:t>
      </w:r>
    </w:p>
    <w:p w:rsidR="00BD65C4" w:rsidRDefault="00BD65C4">
      <w:pPr>
        <w:spacing w:after="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53"/>
        <w:gridCol w:w="2890"/>
        <w:gridCol w:w="5395"/>
        <w:gridCol w:w="5630"/>
      </w:tblGrid>
      <w:tr w:rsidR="00BD65C4" w:rsidTr="00515A05">
        <w:trPr>
          <w:trHeight w:hRule="exact" w:val="4709"/>
        </w:trPr>
        <w:tc>
          <w:tcPr>
            <w:tcW w:w="653" w:type="dxa"/>
            <w:vMerge w:val="restart"/>
            <w:tcBorders>
              <w:top w:val="single" w:sz="6" w:space="0" w:color="auto"/>
              <w:left w:val="single" w:sz="6" w:space="0" w:color="auto"/>
              <w:bottom w:val="nil"/>
              <w:right w:val="single" w:sz="6" w:space="0" w:color="auto"/>
            </w:tcBorders>
            <w:shd w:val="clear" w:color="auto" w:fill="FFFFFF"/>
          </w:tcPr>
          <w:p w:rsidR="00515A05" w:rsidRDefault="00BD65C4" w:rsidP="00515A05">
            <w:pPr>
              <w:shd w:val="clear" w:color="auto" w:fill="FFFFFF"/>
              <w:ind w:right="120"/>
              <w:jc w:val="center"/>
              <w:rPr>
                <w:sz w:val="24"/>
                <w:szCs w:val="24"/>
              </w:rPr>
            </w:pPr>
            <w:r>
              <w:rPr>
                <w:sz w:val="24"/>
                <w:szCs w:val="24"/>
              </w:rPr>
              <w:t>1.1</w:t>
            </w:r>
          </w:p>
          <w:p w:rsidR="00515A05" w:rsidRDefault="00515A05" w:rsidP="00515A05">
            <w:pPr>
              <w:shd w:val="clear" w:color="auto" w:fill="FFFFFF"/>
              <w:ind w:right="120"/>
              <w:jc w:val="center"/>
              <w:rPr>
                <w:sz w:val="24"/>
                <w:szCs w:val="24"/>
              </w:rPr>
            </w:pPr>
          </w:p>
          <w:p w:rsidR="00515A05" w:rsidRDefault="00515A05" w:rsidP="00515A05">
            <w:pPr>
              <w:shd w:val="clear" w:color="auto" w:fill="FFFFFF"/>
              <w:ind w:right="120"/>
              <w:jc w:val="center"/>
              <w:rPr>
                <w:sz w:val="24"/>
                <w:szCs w:val="24"/>
              </w:rPr>
            </w:pPr>
          </w:p>
          <w:p w:rsidR="00515A05" w:rsidRDefault="00515A05" w:rsidP="00515A05">
            <w:pPr>
              <w:shd w:val="clear" w:color="auto" w:fill="FFFFFF"/>
              <w:ind w:right="120"/>
              <w:jc w:val="center"/>
              <w:rPr>
                <w:sz w:val="24"/>
                <w:szCs w:val="24"/>
              </w:rPr>
            </w:pPr>
          </w:p>
          <w:p w:rsidR="00515A05" w:rsidRDefault="00515A05" w:rsidP="00515A05">
            <w:pPr>
              <w:shd w:val="clear" w:color="auto" w:fill="FFFFFF"/>
              <w:ind w:right="120"/>
              <w:jc w:val="center"/>
              <w:rPr>
                <w:sz w:val="24"/>
                <w:szCs w:val="24"/>
              </w:rPr>
            </w:pPr>
          </w:p>
          <w:p w:rsidR="00515A05" w:rsidRDefault="00515A05" w:rsidP="00515A05">
            <w:pPr>
              <w:shd w:val="clear" w:color="auto" w:fill="FFFFFF"/>
              <w:ind w:right="120"/>
              <w:jc w:val="center"/>
              <w:rPr>
                <w:sz w:val="24"/>
                <w:szCs w:val="24"/>
              </w:rPr>
            </w:pPr>
          </w:p>
          <w:p w:rsidR="00515A05" w:rsidRDefault="00515A05" w:rsidP="00515A05">
            <w:pPr>
              <w:shd w:val="clear" w:color="auto" w:fill="FFFFFF"/>
              <w:ind w:right="120"/>
              <w:jc w:val="center"/>
              <w:rPr>
                <w:sz w:val="24"/>
                <w:szCs w:val="24"/>
              </w:rPr>
            </w:pPr>
          </w:p>
          <w:p w:rsidR="00515A05" w:rsidRDefault="00515A05" w:rsidP="00515A05">
            <w:pPr>
              <w:shd w:val="clear" w:color="auto" w:fill="FFFFFF"/>
              <w:ind w:right="120"/>
              <w:jc w:val="center"/>
              <w:rPr>
                <w:sz w:val="24"/>
                <w:szCs w:val="24"/>
              </w:rPr>
            </w:pPr>
          </w:p>
          <w:p w:rsidR="00515A05" w:rsidRDefault="00515A05" w:rsidP="00515A05">
            <w:pPr>
              <w:shd w:val="clear" w:color="auto" w:fill="FFFFFF"/>
              <w:ind w:right="120"/>
              <w:jc w:val="center"/>
              <w:rPr>
                <w:sz w:val="24"/>
                <w:szCs w:val="24"/>
              </w:rPr>
            </w:pPr>
          </w:p>
          <w:p w:rsidR="00515A05" w:rsidRDefault="00515A05" w:rsidP="00515A05">
            <w:pPr>
              <w:shd w:val="clear" w:color="auto" w:fill="FFFFFF"/>
              <w:ind w:right="120"/>
              <w:jc w:val="center"/>
              <w:rPr>
                <w:sz w:val="24"/>
                <w:szCs w:val="24"/>
              </w:rPr>
            </w:pPr>
          </w:p>
          <w:p w:rsidR="00515A05" w:rsidRDefault="00515A05" w:rsidP="00515A05">
            <w:pPr>
              <w:shd w:val="clear" w:color="auto" w:fill="FFFFFF"/>
              <w:ind w:right="120"/>
              <w:jc w:val="center"/>
              <w:rPr>
                <w:sz w:val="24"/>
                <w:szCs w:val="24"/>
              </w:rPr>
            </w:pPr>
          </w:p>
          <w:p w:rsidR="00515A05" w:rsidRDefault="00515A05" w:rsidP="00515A05">
            <w:pPr>
              <w:shd w:val="clear" w:color="auto" w:fill="FFFFFF"/>
              <w:ind w:right="120"/>
              <w:jc w:val="center"/>
              <w:rPr>
                <w:sz w:val="24"/>
                <w:szCs w:val="24"/>
              </w:rPr>
            </w:pPr>
          </w:p>
          <w:p w:rsidR="00515A05" w:rsidRDefault="00515A05" w:rsidP="00515A05">
            <w:pPr>
              <w:shd w:val="clear" w:color="auto" w:fill="FFFFFF"/>
              <w:ind w:right="120"/>
              <w:jc w:val="center"/>
              <w:rPr>
                <w:sz w:val="24"/>
                <w:szCs w:val="24"/>
              </w:rPr>
            </w:pPr>
          </w:p>
          <w:p w:rsidR="00515A05" w:rsidRDefault="00515A05" w:rsidP="00515A05">
            <w:pPr>
              <w:shd w:val="clear" w:color="auto" w:fill="FFFFFF"/>
              <w:ind w:right="120"/>
              <w:jc w:val="center"/>
              <w:rPr>
                <w:sz w:val="24"/>
                <w:szCs w:val="24"/>
              </w:rPr>
            </w:pPr>
          </w:p>
          <w:p w:rsidR="00515A05" w:rsidRDefault="00515A05" w:rsidP="00515A05">
            <w:pPr>
              <w:shd w:val="clear" w:color="auto" w:fill="FFFFFF"/>
              <w:ind w:right="120"/>
              <w:jc w:val="center"/>
              <w:rPr>
                <w:sz w:val="24"/>
                <w:szCs w:val="24"/>
              </w:rPr>
            </w:pPr>
          </w:p>
          <w:p w:rsidR="00515A05" w:rsidRDefault="00515A05" w:rsidP="00515A05">
            <w:pPr>
              <w:shd w:val="clear" w:color="auto" w:fill="FFFFFF"/>
              <w:ind w:right="120"/>
              <w:jc w:val="center"/>
              <w:rPr>
                <w:sz w:val="24"/>
                <w:szCs w:val="24"/>
              </w:rPr>
            </w:pPr>
          </w:p>
          <w:p w:rsidR="00515A05" w:rsidRDefault="00515A05" w:rsidP="00515A05">
            <w:pPr>
              <w:shd w:val="clear" w:color="auto" w:fill="FFFFFF"/>
              <w:ind w:right="120"/>
              <w:jc w:val="center"/>
              <w:rPr>
                <w:sz w:val="24"/>
                <w:szCs w:val="24"/>
              </w:rPr>
            </w:pPr>
          </w:p>
          <w:p w:rsidR="00BD65C4" w:rsidRDefault="00BD65C4" w:rsidP="00515A05">
            <w:pPr>
              <w:shd w:val="clear" w:color="auto" w:fill="FFFFFF"/>
              <w:ind w:right="120"/>
              <w:jc w:val="center"/>
            </w:pPr>
            <w:r>
              <w:rPr>
                <w:sz w:val="24"/>
                <w:szCs w:val="24"/>
              </w:rPr>
              <w:t>1.2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pPr>
            <w:r>
              <w:rPr>
                <w:rFonts w:eastAsia="Times New Roman"/>
                <w:sz w:val="24"/>
                <w:szCs w:val="24"/>
              </w:rPr>
              <w:t>Вера в силы и</w:t>
            </w:r>
          </w:p>
          <w:p w:rsidR="00BD65C4" w:rsidRDefault="00BD65C4">
            <w:pPr>
              <w:shd w:val="clear" w:color="auto" w:fill="FFFFFF"/>
              <w:spacing w:line="274" w:lineRule="exact"/>
            </w:pPr>
            <w:r>
              <w:rPr>
                <w:rFonts w:eastAsia="Times New Roman"/>
                <w:sz w:val="24"/>
                <w:szCs w:val="24"/>
              </w:rPr>
              <w:t>возможности</w:t>
            </w:r>
          </w:p>
          <w:p w:rsidR="00BD65C4" w:rsidRDefault="00BD65C4">
            <w:pPr>
              <w:shd w:val="clear" w:color="auto" w:fill="FFFFFF"/>
              <w:spacing w:line="274" w:lineRule="exact"/>
            </w:pPr>
            <w:r>
              <w:rPr>
                <w:rFonts w:eastAsia="Times New Roman"/>
                <w:sz w:val="24"/>
                <w:szCs w:val="24"/>
              </w:rPr>
              <w:t>обучающихся</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14"/>
            </w:pPr>
            <w:r>
              <w:rPr>
                <w:rFonts w:eastAsia="Times New Roman"/>
                <w:sz w:val="24"/>
                <w:szCs w:val="24"/>
              </w:rPr>
              <w:t xml:space="preserve">Данная компетентность является выражением </w:t>
            </w:r>
            <w:r>
              <w:rPr>
                <w:rFonts w:eastAsia="Times New Roman"/>
                <w:spacing w:val="-1"/>
                <w:sz w:val="24"/>
                <w:szCs w:val="24"/>
              </w:rPr>
              <w:t xml:space="preserve">гуманистической позиции педагога. Она отражает </w:t>
            </w:r>
            <w:r>
              <w:rPr>
                <w:rFonts w:eastAsia="Times New Roman"/>
                <w:sz w:val="24"/>
                <w:szCs w:val="24"/>
              </w:rPr>
              <w:t>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tabs>
                <w:tab w:val="left" w:pos="413"/>
              </w:tabs>
              <w:spacing w:line="274" w:lineRule="exact"/>
              <w:ind w:right="139"/>
            </w:pPr>
            <w:r>
              <w:rPr>
                <w:rFonts w:eastAsia="Times New Roman"/>
                <w:sz w:val="24"/>
                <w:szCs w:val="24"/>
              </w:rPr>
              <w:t>—</w:t>
            </w:r>
            <w:r>
              <w:rPr>
                <w:rFonts w:eastAsia="Times New Roman"/>
                <w:sz w:val="24"/>
                <w:szCs w:val="24"/>
              </w:rPr>
              <w:tab/>
            </w:r>
            <w:r>
              <w:rPr>
                <w:rFonts w:eastAsia="Times New Roman"/>
                <w:spacing w:val="-1"/>
                <w:sz w:val="24"/>
                <w:szCs w:val="24"/>
              </w:rPr>
              <w:t>Умение создавать ситуацию успеха для</w:t>
            </w:r>
            <w:r>
              <w:rPr>
                <w:rFonts w:eastAsia="Times New Roman"/>
                <w:spacing w:val="-1"/>
                <w:sz w:val="24"/>
                <w:szCs w:val="24"/>
              </w:rPr>
              <w:br/>
            </w:r>
            <w:r>
              <w:rPr>
                <w:rFonts w:eastAsia="Times New Roman"/>
                <w:sz w:val="24"/>
                <w:szCs w:val="24"/>
              </w:rPr>
              <w:t>обучающихся;</w:t>
            </w:r>
          </w:p>
          <w:p w:rsidR="00BD65C4" w:rsidRDefault="00BD65C4">
            <w:pPr>
              <w:shd w:val="clear" w:color="auto" w:fill="FFFFFF"/>
              <w:tabs>
                <w:tab w:val="left" w:pos="413"/>
              </w:tabs>
              <w:spacing w:line="274" w:lineRule="exact"/>
              <w:ind w:right="139"/>
            </w:pPr>
            <w:r>
              <w:rPr>
                <w:rFonts w:eastAsia="Times New Roman"/>
                <w:sz w:val="24"/>
                <w:szCs w:val="24"/>
              </w:rPr>
              <w:t>—</w:t>
            </w:r>
            <w:r>
              <w:rPr>
                <w:rFonts w:eastAsia="Times New Roman"/>
                <w:sz w:val="24"/>
                <w:szCs w:val="24"/>
              </w:rPr>
              <w:tab/>
            </w:r>
            <w:r>
              <w:rPr>
                <w:rFonts w:eastAsia="Times New Roman"/>
                <w:spacing w:val="-1"/>
                <w:sz w:val="24"/>
                <w:szCs w:val="24"/>
              </w:rPr>
              <w:t>умение осуществлять грамотное педагогическое</w:t>
            </w:r>
            <w:r>
              <w:rPr>
                <w:rFonts w:eastAsia="Times New Roman"/>
                <w:spacing w:val="-1"/>
                <w:sz w:val="24"/>
                <w:szCs w:val="24"/>
              </w:rPr>
              <w:br/>
            </w:r>
            <w:r>
              <w:rPr>
                <w:rFonts w:eastAsia="Times New Roman"/>
                <w:sz w:val="24"/>
                <w:szCs w:val="24"/>
              </w:rPr>
              <w:t>оценивание, мобилизующее академическую</w:t>
            </w:r>
            <w:r>
              <w:rPr>
                <w:rFonts w:eastAsia="Times New Roman"/>
                <w:sz w:val="24"/>
                <w:szCs w:val="24"/>
              </w:rPr>
              <w:br/>
              <w:t>активность;</w:t>
            </w:r>
          </w:p>
          <w:p w:rsidR="00BD65C4" w:rsidRDefault="00BD65C4">
            <w:pPr>
              <w:shd w:val="clear" w:color="auto" w:fill="FFFFFF"/>
              <w:tabs>
                <w:tab w:val="left" w:pos="413"/>
              </w:tabs>
              <w:spacing w:line="274" w:lineRule="exact"/>
              <w:ind w:right="139"/>
            </w:pPr>
            <w:r>
              <w:rPr>
                <w:rFonts w:eastAsia="Times New Roman"/>
                <w:sz w:val="24"/>
                <w:szCs w:val="24"/>
              </w:rPr>
              <w:t>—</w:t>
            </w:r>
            <w:r>
              <w:rPr>
                <w:rFonts w:eastAsia="Times New Roman"/>
                <w:sz w:val="24"/>
                <w:szCs w:val="24"/>
              </w:rPr>
              <w:tab/>
              <w:t>умение находить положительные стороны у</w:t>
            </w:r>
            <w:r>
              <w:rPr>
                <w:rFonts w:eastAsia="Times New Roman"/>
                <w:sz w:val="24"/>
                <w:szCs w:val="24"/>
              </w:rPr>
              <w:br/>
            </w:r>
            <w:r>
              <w:rPr>
                <w:rFonts w:eastAsia="Times New Roman"/>
                <w:spacing w:val="-1"/>
                <w:sz w:val="24"/>
                <w:szCs w:val="24"/>
              </w:rPr>
              <w:t>каждого обучающегося, строить образовательный</w:t>
            </w:r>
            <w:r>
              <w:rPr>
                <w:rFonts w:eastAsia="Times New Roman"/>
                <w:spacing w:val="-1"/>
                <w:sz w:val="24"/>
                <w:szCs w:val="24"/>
              </w:rPr>
              <w:br/>
            </w:r>
            <w:r>
              <w:rPr>
                <w:rFonts w:eastAsia="Times New Roman"/>
                <w:sz w:val="24"/>
                <w:szCs w:val="24"/>
              </w:rPr>
              <w:t>процесс с опорой на эти стороны, поддерживать</w:t>
            </w:r>
            <w:r>
              <w:rPr>
                <w:rFonts w:eastAsia="Times New Roman"/>
                <w:sz w:val="24"/>
                <w:szCs w:val="24"/>
              </w:rPr>
              <w:br/>
              <w:t>позитивные силы развития;</w:t>
            </w:r>
          </w:p>
          <w:p w:rsidR="00BD65C4" w:rsidRDefault="00BD65C4">
            <w:pPr>
              <w:shd w:val="clear" w:color="auto" w:fill="FFFFFF"/>
              <w:tabs>
                <w:tab w:val="left" w:pos="413"/>
              </w:tabs>
              <w:spacing w:line="274" w:lineRule="exact"/>
              <w:ind w:right="139"/>
            </w:pPr>
            <w:r>
              <w:rPr>
                <w:rFonts w:eastAsia="Times New Roman"/>
                <w:sz w:val="24"/>
                <w:szCs w:val="24"/>
              </w:rPr>
              <w:t>—</w:t>
            </w:r>
            <w:r>
              <w:rPr>
                <w:rFonts w:eastAsia="Times New Roman"/>
                <w:sz w:val="24"/>
                <w:szCs w:val="24"/>
              </w:rPr>
              <w:tab/>
              <w:t>умение разрабатывать индивидуально-</w:t>
            </w:r>
            <w:r>
              <w:rPr>
                <w:rFonts w:eastAsia="Times New Roman"/>
                <w:sz w:val="24"/>
                <w:szCs w:val="24"/>
              </w:rPr>
              <w:br/>
            </w:r>
            <w:r>
              <w:rPr>
                <w:rFonts w:eastAsia="Times New Roman"/>
                <w:spacing w:val="-1"/>
                <w:sz w:val="24"/>
                <w:szCs w:val="24"/>
              </w:rPr>
              <w:t>ориентированные образовательные проекты</w:t>
            </w:r>
          </w:p>
        </w:tc>
      </w:tr>
      <w:tr w:rsidR="00BD65C4">
        <w:trPr>
          <w:trHeight w:hRule="exact" w:val="566"/>
        </w:trPr>
        <w:tc>
          <w:tcPr>
            <w:tcW w:w="653" w:type="dxa"/>
            <w:vMerge/>
            <w:tcBorders>
              <w:top w:val="nil"/>
              <w:left w:val="single" w:sz="6" w:space="0" w:color="auto"/>
              <w:bottom w:val="single" w:sz="6" w:space="0" w:color="auto"/>
              <w:right w:val="single" w:sz="6" w:space="0" w:color="auto"/>
            </w:tcBorders>
            <w:shd w:val="clear" w:color="auto" w:fill="FFFFFF"/>
          </w:tcPr>
          <w:p w:rsidR="00BD65C4" w:rsidRDefault="00BD65C4"/>
          <w:p w:rsidR="00BD65C4" w:rsidRDefault="00BD65C4"/>
        </w:tc>
        <w:tc>
          <w:tcPr>
            <w:tcW w:w="289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8" w:lineRule="exact"/>
              <w:ind w:right="250"/>
            </w:pPr>
            <w:r>
              <w:rPr>
                <w:rFonts w:eastAsia="Times New Roman"/>
                <w:spacing w:val="-2"/>
                <w:sz w:val="24"/>
                <w:szCs w:val="24"/>
              </w:rPr>
              <w:t xml:space="preserve">Интерес к внутреннему </w:t>
            </w:r>
            <w:r>
              <w:rPr>
                <w:rFonts w:eastAsia="Times New Roman"/>
                <w:sz w:val="24"/>
                <w:szCs w:val="24"/>
              </w:rPr>
              <w:t>миру обучающихся</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8" w:lineRule="exact"/>
              <w:ind w:right="710"/>
            </w:pPr>
            <w:r>
              <w:rPr>
                <w:rFonts w:eastAsia="Times New Roman"/>
                <w:spacing w:val="-1"/>
                <w:sz w:val="24"/>
                <w:szCs w:val="24"/>
              </w:rPr>
              <w:t xml:space="preserve">Интерес к внутреннему миру обучающихся </w:t>
            </w:r>
            <w:r>
              <w:rPr>
                <w:rFonts w:eastAsia="Times New Roman"/>
                <w:sz w:val="24"/>
                <w:szCs w:val="24"/>
              </w:rPr>
              <w:t>предполагает не просто знание их</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8" w:lineRule="exact"/>
              <w:ind w:right="749"/>
            </w:pPr>
            <w:r>
              <w:rPr>
                <w:rFonts w:eastAsia="Times New Roman"/>
                <w:sz w:val="24"/>
                <w:szCs w:val="24"/>
              </w:rPr>
              <w:t xml:space="preserve">— Умение составить устную и письменную </w:t>
            </w:r>
            <w:r>
              <w:rPr>
                <w:rFonts w:eastAsia="Times New Roman"/>
                <w:spacing w:val="-1"/>
                <w:sz w:val="24"/>
                <w:szCs w:val="24"/>
              </w:rPr>
              <w:t>характеристику обучающегося, отражающую</w:t>
            </w:r>
          </w:p>
        </w:tc>
      </w:tr>
    </w:tbl>
    <w:p w:rsidR="00BD65C4" w:rsidRDefault="00BD65C4">
      <w:pPr>
        <w:shd w:val="clear" w:color="auto" w:fill="FFFFFF"/>
        <w:spacing w:before="216"/>
        <w:ind w:left="14069"/>
        <w:sectPr w:rsidR="00BD65C4">
          <w:pgSz w:w="16834" w:h="11909" w:orient="landscape"/>
          <w:pgMar w:top="989" w:right="1134" w:bottom="360" w:left="1133"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53"/>
        <w:gridCol w:w="2890"/>
        <w:gridCol w:w="5395"/>
        <w:gridCol w:w="5630"/>
      </w:tblGrid>
      <w:tr w:rsidR="00BD65C4">
        <w:trPr>
          <w:trHeight w:hRule="exact" w:val="2774"/>
        </w:trPr>
        <w:tc>
          <w:tcPr>
            <w:tcW w:w="653" w:type="dxa"/>
            <w:vMerge w:val="restart"/>
            <w:tcBorders>
              <w:top w:val="single" w:sz="6" w:space="0" w:color="auto"/>
              <w:left w:val="single" w:sz="6" w:space="0" w:color="auto"/>
              <w:bottom w:val="nil"/>
              <w:right w:val="single" w:sz="6" w:space="0" w:color="auto"/>
            </w:tcBorders>
            <w:shd w:val="clear" w:color="auto" w:fill="FFFFFF"/>
          </w:tcPr>
          <w:p w:rsidR="00515A05" w:rsidRDefault="00515A05" w:rsidP="00515A05">
            <w:pPr>
              <w:shd w:val="clear" w:color="auto" w:fill="FFFFFF"/>
              <w:rPr>
                <w:sz w:val="24"/>
                <w:szCs w:val="24"/>
              </w:rPr>
            </w:pPr>
          </w:p>
          <w:p w:rsidR="00515A05" w:rsidRDefault="00515A05" w:rsidP="00515A05">
            <w:pPr>
              <w:shd w:val="clear" w:color="auto" w:fill="FFFFFF"/>
              <w:rPr>
                <w:sz w:val="24"/>
                <w:szCs w:val="24"/>
              </w:rPr>
            </w:pPr>
          </w:p>
          <w:p w:rsidR="00515A05" w:rsidRDefault="00515A05" w:rsidP="00515A05">
            <w:pPr>
              <w:shd w:val="clear" w:color="auto" w:fill="FFFFFF"/>
              <w:rPr>
                <w:sz w:val="24"/>
                <w:szCs w:val="24"/>
              </w:rPr>
            </w:pPr>
          </w:p>
          <w:p w:rsidR="00515A05" w:rsidRDefault="00515A05" w:rsidP="00515A05">
            <w:pPr>
              <w:shd w:val="clear" w:color="auto" w:fill="FFFFFF"/>
              <w:rPr>
                <w:sz w:val="24"/>
                <w:szCs w:val="24"/>
              </w:rPr>
            </w:pPr>
          </w:p>
          <w:p w:rsidR="00515A05" w:rsidRDefault="00515A05" w:rsidP="00515A05">
            <w:pPr>
              <w:shd w:val="clear" w:color="auto" w:fill="FFFFFF"/>
              <w:rPr>
                <w:sz w:val="24"/>
                <w:szCs w:val="24"/>
              </w:rPr>
            </w:pPr>
          </w:p>
          <w:p w:rsidR="00515A05" w:rsidRDefault="00515A05" w:rsidP="00515A05">
            <w:pPr>
              <w:shd w:val="clear" w:color="auto" w:fill="FFFFFF"/>
              <w:rPr>
                <w:sz w:val="24"/>
                <w:szCs w:val="24"/>
              </w:rPr>
            </w:pPr>
          </w:p>
          <w:p w:rsidR="00515A05" w:rsidRDefault="00515A05" w:rsidP="00515A05">
            <w:pPr>
              <w:shd w:val="clear" w:color="auto" w:fill="FFFFFF"/>
              <w:rPr>
                <w:sz w:val="24"/>
                <w:szCs w:val="24"/>
              </w:rPr>
            </w:pPr>
          </w:p>
          <w:p w:rsidR="00515A05" w:rsidRDefault="00515A05" w:rsidP="00515A05">
            <w:pPr>
              <w:shd w:val="clear" w:color="auto" w:fill="FFFFFF"/>
              <w:rPr>
                <w:sz w:val="24"/>
                <w:szCs w:val="24"/>
              </w:rPr>
            </w:pPr>
          </w:p>
          <w:p w:rsidR="00515A05" w:rsidRDefault="00515A05" w:rsidP="00515A05">
            <w:pPr>
              <w:shd w:val="clear" w:color="auto" w:fill="FFFFFF"/>
              <w:rPr>
                <w:sz w:val="24"/>
                <w:szCs w:val="24"/>
              </w:rPr>
            </w:pPr>
          </w:p>
          <w:p w:rsidR="00515A05" w:rsidRDefault="00515A05" w:rsidP="00515A05">
            <w:pPr>
              <w:shd w:val="clear" w:color="auto" w:fill="FFFFFF"/>
              <w:rPr>
                <w:sz w:val="24"/>
                <w:szCs w:val="24"/>
              </w:rPr>
            </w:pPr>
          </w:p>
          <w:p w:rsidR="00BD65C4" w:rsidRDefault="00BD65C4" w:rsidP="00515A05">
            <w:pPr>
              <w:shd w:val="clear" w:color="auto" w:fill="FFFFFF"/>
            </w:pPr>
            <w:r>
              <w:rPr>
                <w:sz w:val="24"/>
                <w:szCs w:val="24"/>
              </w:rPr>
              <w:t>1.3</w:t>
            </w:r>
          </w:p>
          <w:p w:rsidR="00515A05" w:rsidRDefault="00515A05" w:rsidP="00515A05">
            <w:pPr>
              <w:shd w:val="clear" w:color="auto" w:fill="FFFFFF"/>
              <w:rPr>
                <w:sz w:val="24"/>
                <w:szCs w:val="24"/>
              </w:rPr>
            </w:pPr>
          </w:p>
          <w:p w:rsidR="00515A05" w:rsidRDefault="00515A05" w:rsidP="00515A05">
            <w:pPr>
              <w:shd w:val="clear" w:color="auto" w:fill="FFFFFF"/>
              <w:rPr>
                <w:sz w:val="24"/>
                <w:szCs w:val="24"/>
              </w:rPr>
            </w:pPr>
          </w:p>
          <w:p w:rsidR="00515A05" w:rsidRDefault="00515A05" w:rsidP="00515A05">
            <w:pPr>
              <w:shd w:val="clear" w:color="auto" w:fill="FFFFFF"/>
              <w:rPr>
                <w:sz w:val="24"/>
                <w:szCs w:val="24"/>
              </w:rPr>
            </w:pPr>
          </w:p>
          <w:p w:rsidR="00515A05" w:rsidRDefault="00515A05" w:rsidP="00515A05">
            <w:pPr>
              <w:shd w:val="clear" w:color="auto" w:fill="FFFFFF"/>
              <w:rPr>
                <w:sz w:val="24"/>
                <w:szCs w:val="24"/>
              </w:rPr>
            </w:pPr>
          </w:p>
          <w:p w:rsidR="00515A05" w:rsidRDefault="00515A05" w:rsidP="00515A05">
            <w:pPr>
              <w:shd w:val="clear" w:color="auto" w:fill="FFFFFF"/>
              <w:rPr>
                <w:sz w:val="24"/>
                <w:szCs w:val="24"/>
              </w:rPr>
            </w:pPr>
          </w:p>
          <w:p w:rsidR="00515A05" w:rsidRDefault="00515A05" w:rsidP="00515A05">
            <w:pPr>
              <w:shd w:val="clear" w:color="auto" w:fill="FFFFFF"/>
              <w:rPr>
                <w:sz w:val="24"/>
                <w:szCs w:val="24"/>
              </w:rPr>
            </w:pPr>
          </w:p>
          <w:p w:rsidR="00515A05" w:rsidRDefault="00515A05" w:rsidP="00515A05">
            <w:pPr>
              <w:shd w:val="clear" w:color="auto" w:fill="FFFFFF"/>
              <w:rPr>
                <w:sz w:val="24"/>
                <w:szCs w:val="24"/>
              </w:rPr>
            </w:pPr>
          </w:p>
          <w:p w:rsidR="00BD65C4" w:rsidRDefault="00BD65C4" w:rsidP="00515A05">
            <w:pPr>
              <w:shd w:val="clear" w:color="auto" w:fill="FFFFFF"/>
              <w:rPr>
                <w:sz w:val="24"/>
                <w:szCs w:val="24"/>
              </w:rPr>
            </w:pPr>
            <w:r>
              <w:rPr>
                <w:sz w:val="24"/>
                <w:szCs w:val="24"/>
              </w:rPr>
              <w:t>1.4</w:t>
            </w:r>
          </w:p>
          <w:p w:rsidR="00515A05" w:rsidRDefault="00515A05" w:rsidP="00515A05">
            <w:pPr>
              <w:shd w:val="clear" w:color="auto" w:fill="FFFFFF"/>
              <w:rPr>
                <w:sz w:val="24"/>
                <w:szCs w:val="24"/>
              </w:rPr>
            </w:pPr>
          </w:p>
          <w:p w:rsidR="00515A05" w:rsidRDefault="00515A05" w:rsidP="00515A05">
            <w:pPr>
              <w:shd w:val="clear" w:color="auto" w:fill="FFFFFF"/>
              <w:rPr>
                <w:sz w:val="24"/>
                <w:szCs w:val="24"/>
              </w:rPr>
            </w:pPr>
          </w:p>
          <w:p w:rsidR="00515A05" w:rsidRDefault="00515A05" w:rsidP="00515A05">
            <w:pPr>
              <w:shd w:val="clear" w:color="auto" w:fill="FFFFFF"/>
              <w:rPr>
                <w:sz w:val="24"/>
                <w:szCs w:val="24"/>
              </w:rPr>
            </w:pPr>
          </w:p>
          <w:p w:rsidR="00515A05" w:rsidRDefault="00515A05" w:rsidP="00515A05">
            <w:pPr>
              <w:shd w:val="clear" w:color="auto" w:fill="FFFFFF"/>
              <w:rPr>
                <w:sz w:val="24"/>
                <w:szCs w:val="24"/>
              </w:rPr>
            </w:pPr>
          </w:p>
          <w:p w:rsidR="00515A05" w:rsidRDefault="00515A05" w:rsidP="00515A05">
            <w:pPr>
              <w:shd w:val="clear" w:color="auto" w:fill="FFFFFF"/>
              <w:rPr>
                <w:sz w:val="24"/>
                <w:szCs w:val="24"/>
              </w:rPr>
            </w:pPr>
          </w:p>
          <w:p w:rsidR="00515A05" w:rsidRDefault="00515A05" w:rsidP="00515A05">
            <w:pPr>
              <w:shd w:val="clear" w:color="auto" w:fill="FFFFFF"/>
              <w:rPr>
                <w:sz w:val="24"/>
                <w:szCs w:val="24"/>
              </w:rPr>
            </w:pPr>
          </w:p>
          <w:p w:rsidR="00515A05" w:rsidRDefault="00BD65C4" w:rsidP="00515A05">
            <w:pPr>
              <w:shd w:val="clear" w:color="auto" w:fill="FFFFFF"/>
              <w:ind w:right="120"/>
              <w:rPr>
                <w:sz w:val="24"/>
                <w:szCs w:val="24"/>
              </w:rPr>
            </w:pPr>
            <w:r>
              <w:rPr>
                <w:sz w:val="24"/>
                <w:szCs w:val="24"/>
              </w:rPr>
              <w:t>1.5</w:t>
            </w:r>
          </w:p>
          <w:p w:rsidR="00515A05" w:rsidRDefault="00515A05" w:rsidP="00515A05">
            <w:pPr>
              <w:shd w:val="clear" w:color="auto" w:fill="FFFFFF"/>
              <w:ind w:right="120"/>
              <w:rPr>
                <w:sz w:val="24"/>
                <w:szCs w:val="24"/>
              </w:rPr>
            </w:pPr>
          </w:p>
          <w:p w:rsidR="00515A05" w:rsidRDefault="00515A05" w:rsidP="00515A05">
            <w:pPr>
              <w:shd w:val="clear" w:color="auto" w:fill="FFFFFF"/>
              <w:ind w:right="120"/>
              <w:rPr>
                <w:sz w:val="24"/>
                <w:szCs w:val="24"/>
              </w:rPr>
            </w:pPr>
          </w:p>
          <w:p w:rsidR="00515A05" w:rsidRDefault="00515A05" w:rsidP="00515A05">
            <w:pPr>
              <w:shd w:val="clear" w:color="auto" w:fill="FFFFFF"/>
              <w:ind w:right="120"/>
              <w:rPr>
                <w:sz w:val="24"/>
                <w:szCs w:val="24"/>
              </w:rPr>
            </w:pPr>
          </w:p>
          <w:p w:rsidR="00515A05" w:rsidRDefault="00515A05" w:rsidP="00515A05">
            <w:pPr>
              <w:shd w:val="clear" w:color="auto" w:fill="FFFFFF"/>
              <w:ind w:right="120"/>
              <w:rPr>
                <w:sz w:val="24"/>
                <w:szCs w:val="24"/>
              </w:rPr>
            </w:pPr>
          </w:p>
          <w:p w:rsidR="00515A05" w:rsidRDefault="00515A05" w:rsidP="00515A05">
            <w:pPr>
              <w:shd w:val="clear" w:color="auto" w:fill="FFFFFF"/>
              <w:ind w:right="120"/>
              <w:rPr>
                <w:sz w:val="24"/>
                <w:szCs w:val="24"/>
              </w:rPr>
            </w:pPr>
          </w:p>
          <w:p w:rsidR="00BD65C4" w:rsidRDefault="00BD65C4" w:rsidP="00515A05">
            <w:pPr>
              <w:shd w:val="clear" w:color="auto" w:fill="FFFFFF"/>
              <w:ind w:right="120"/>
            </w:pPr>
            <w:r>
              <w:rPr>
                <w:sz w:val="24"/>
                <w:szCs w:val="24"/>
              </w:rPr>
              <w:t xml:space="preserve"> 1.6</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rsidP="00515A05">
            <w:pPr>
              <w:shd w:val="clear" w:color="auto" w:fill="FFFFFF"/>
            </w:pP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rsidP="00515A05">
            <w:pPr>
              <w:shd w:val="clear" w:color="auto" w:fill="FFFFFF"/>
              <w:ind w:right="187"/>
            </w:pPr>
            <w:r>
              <w:rPr>
                <w:rFonts w:eastAsia="Times New Roman"/>
                <w:spacing w:val="-1"/>
                <w:sz w:val="24"/>
                <w:szCs w:val="24"/>
              </w:rPr>
              <w:t xml:space="preserve">индивидуальных и возрастных особенностей, но </w:t>
            </w:r>
            <w:r>
              <w:rPr>
                <w:rFonts w:eastAsia="Times New Roman"/>
                <w:sz w:val="24"/>
                <w:szCs w:val="24"/>
              </w:rPr>
              <w:t>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rsidP="00515A05">
            <w:pPr>
              <w:shd w:val="clear" w:color="auto" w:fill="FFFFFF"/>
            </w:pPr>
            <w:r>
              <w:rPr>
                <w:rFonts w:eastAsia="Times New Roman"/>
                <w:sz w:val="24"/>
                <w:szCs w:val="24"/>
              </w:rPr>
              <w:t>разные аспекты его внутреннего мира;</w:t>
            </w:r>
          </w:p>
          <w:p w:rsidR="00BD65C4" w:rsidRDefault="00BD65C4" w:rsidP="00515A05">
            <w:pPr>
              <w:shd w:val="clear" w:color="auto" w:fill="FFFFFF"/>
              <w:tabs>
                <w:tab w:val="left" w:pos="413"/>
              </w:tabs>
              <w:ind w:right="14"/>
            </w:pPr>
            <w:r>
              <w:rPr>
                <w:rFonts w:eastAsia="Times New Roman"/>
                <w:sz w:val="24"/>
                <w:szCs w:val="24"/>
              </w:rPr>
              <w:t>—</w:t>
            </w:r>
            <w:r>
              <w:rPr>
                <w:rFonts w:eastAsia="Times New Roman"/>
                <w:sz w:val="24"/>
                <w:szCs w:val="24"/>
              </w:rPr>
              <w:tab/>
            </w:r>
            <w:r>
              <w:rPr>
                <w:rFonts w:eastAsia="Times New Roman"/>
                <w:spacing w:val="-1"/>
                <w:sz w:val="24"/>
                <w:szCs w:val="24"/>
              </w:rPr>
              <w:t>умение выяснить индивидуальные предпочтения</w:t>
            </w:r>
            <w:r>
              <w:rPr>
                <w:rFonts w:eastAsia="Times New Roman"/>
                <w:spacing w:val="-1"/>
                <w:sz w:val="24"/>
                <w:szCs w:val="24"/>
              </w:rPr>
              <w:br/>
            </w:r>
            <w:r>
              <w:rPr>
                <w:rFonts w:eastAsia="Times New Roman"/>
                <w:sz w:val="24"/>
                <w:szCs w:val="24"/>
              </w:rPr>
              <w:t>(индивидуальные образовательные потребности),</w:t>
            </w:r>
            <w:r>
              <w:rPr>
                <w:rFonts w:eastAsia="Times New Roman"/>
                <w:sz w:val="24"/>
                <w:szCs w:val="24"/>
              </w:rPr>
              <w:br/>
              <w:t>возможности ученика, трудности, с которыми он</w:t>
            </w:r>
            <w:r>
              <w:rPr>
                <w:rFonts w:eastAsia="Times New Roman"/>
                <w:sz w:val="24"/>
                <w:szCs w:val="24"/>
              </w:rPr>
              <w:br/>
              <w:t>сталкивается;</w:t>
            </w:r>
          </w:p>
          <w:p w:rsidR="00BD65C4" w:rsidRDefault="00BD65C4" w:rsidP="00515A05">
            <w:pPr>
              <w:shd w:val="clear" w:color="auto" w:fill="FFFFFF"/>
              <w:tabs>
                <w:tab w:val="left" w:pos="413"/>
              </w:tabs>
              <w:ind w:right="14"/>
            </w:pPr>
            <w:r>
              <w:rPr>
                <w:rFonts w:eastAsia="Times New Roman"/>
                <w:sz w:val="24"/>
                <w:szCs w:val="24"/>
              </w:rPr>
              <w:t>—</w:t>
            </w:r>
            <w:r>
              <w:rPr>
                <w:rFonts w:eastAsia="Times New Roman"/>
                <w:sz w:val="24"/>
                <w:szCs w:val="24"/>
              </w:rPr>
              <w:tab/>
            </w:r>
            <w:r>
              <w:rPr>
                <w:rFonts w:eastAsia="Times New Roman"/>
                <w:spacing w:val="-1"/>
                <w:sz w:val="24"/>
                <w:szCs w:val="24"/>
              </w:rPr>
              <w:t>умение построить индивидуализированную</w:t>
            </w:r>
            <w:r>
              <w:rPr>
                <w:rFonts w:eastAsia="Times New Roman"/>
                <w:spacing w:val="-1"/>
                <w:sz w:val="24"/>
                <w:szCs w:val="24"/>
              </w:rPr>
              <w:br/>
            </w:r>
            <w:r>
              <w:rPr>
                <w:rFonts w:eastAsia="Times New Roman"/>
                <w:sz w:val="24"/>
                <w:szCs w:val="24"/>
              </w:rPr>
              <w:t>образовательную программу;</w:t>
            </w:r>
          </w:p>
          <w:p w:rsidR="00BD65C4" w:rsidRDefault="00BD65C4" w:rsidP="00515A05">
            <w:pPr>
              <w:shd w:val="clear" w:color="auto" w:fill="FFFFFF"/>
              <w:tabs>
                <w:tab w:val="left" w:pos="413"/>
              </w:tabs>
              <w:ind w:right="14"/>
            </w:pPr>
            <w:r>
              <w:rPr>
                <w:rFonts w:eastAsia="Times New Roman"/>
                <w:sz w:val="24"/>
                <w:szCs w:val="24"/>
              </w:rPr>
              <w:t>—</w:t>
            </w:r>
            <w:r>
              <w:rPr>
                <w:rFonts w:eastAsia="Times New Roman"/>
                <w:sz w:val="24"/>
                <w:szCs w:val="24"/>
              </w:rPr>
              <w:tab/>
              <w:t>умение показать личностный смысл обучения с</w:t>
            </w:r>
            <w:r>
              <w:rPr>
                <w:rFonts w:eastAsia="Times New Roman"/>
                <w:sz w:val="24"/>
                <w:szCs w:val="24"/>
              </w:rPr>
              <w:br/>
            </w:r>
            <w:r>
              <w:rPr>
                <w:rFonts w:eastAsia="Times New Roman"/>
                <w:spacing w:val="-1"/>
                <w:sz w:val="24"/>
                <w:szCs w:val="24"/>
              </w:rPr>
              <w:t>учётом индивидуальных характеристик внутреннего</w:t>
            </w:r>
            <w:r>
              <w:rPr>
                <w:rFonts w:eastAsia="Times New Roman"/>
                <w:spacing w:val="-1"/>
                <w:sz w:val="24"/>
                <w:szCs w:val="24"/>
              </w:rPr>
              <w:br/>
            </w:r>
            <w:r>
              <w:rPr>
                <w:rFonts w:eastAsia="Times New Roman"/>
                <w:sz w:val="24"/>
                <w:szCs w:val="24"/>
              </w:rPr>
              <w:t>мира</w:t>
            </w:r>
          </w:p>
        </w:tc>
      </w:tr>
      <w:tr w:rsidR="00BD65C4">
        <w:trPr>
          <w:trHeight w:hRule="exact" w:val="2222"/>
        </w:trPr>
        <w:tc>
          <w:tcPr>
            <w:tcW w:w="653" w:type="dxa"/>
            <w:vMerge/>
            <w:tcBorders>
              <w:top w:val="nil"/>
              <w:left w:val="single" w:sz="6" w:space="0" w:color="auto"/>
              <w:bottom w:val="nil"/>
              <w:right w:val="single" w:sz="6" w:space="0" w:color="auto"/>
            </w:tcBorders>
            <w:shd w:val="clear" w:color="auto" w:fill="FFFFFF"/>
          </w:tcPr>
          <w:p w:rsidR="00BD65C4" w:rsidRDefault="00BD65C4" w:rsidP="00515A05"/>
          <w:p w:rsidR="00BD65C4" w:rsidRDefault="00BD65C4" w:rsidP="00515A05"/>
        </w:tc>
        <w:tc>
          <w:tcPr>
            <w:tcW w:w="289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rsidP="00515A05">
            <w:pPr>
              <w:shd w:val="clear" w:color="auto" w:fill="FFFFFF"/>
              <w:ind w:right="120"/>
            </w:pPr>
            <w:r>
              <w:rPr>
                <w:rFonts w:eastAsia="Times New Roman"/>
                <w:sz w:val="24"/>
                <w:szCs w:val="24"/>
              </w:rPr>
              <w:t>Открытость к принятию других позиций, точек зрения (неидеоло-</w:t>
            </w:r>
            <w:r>
              <w:rPr>
                <w:rFonts w:eastAsia="Times New Roman"/>
                <w:spacing w:val="-2"/>
                <w:sz w:val="24"/>
                <w:szCs w:val="24"/>
              </w:rPr>
              <w:t xml:space="preserve">гизированное мышление </w:t>
            </w:r>
            <w:r>
              <w:rPr>
                <w:rFonts w:eastAsia="Times New Roman"/>
                <w:sz w:val="24"/>
                <w:szCs w:val="24"/>
              </w:rPr>
              <w:t>педагога)</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rsidP="00515A05">
            <w:pPr>
              <w:shd w:val="clear" w:color="auto" w:fill="FFFFFF"/>
              <w:ind w:right="182"/>
            </w:pPr>
            <w:r>
              <w:rPr>
                <w:rFonts w:eastAsia="Times New Roman"/>
                <w:spacing w:val="-1"/>
                <w:sz w:val="24"/>
                <w:szCs w:val="24"/>
              </w:rPr>
              <w:t xml:space="preserve">Открытость к принятию других позиций и точек </w:t>
            </w:r>
            <w:r>
              <w:rPr>
                <w:rFonts w:eastAsia="Times New Roman"/>
                <w:sz w:val="24"/>
                <w:szCs w:val="24"/>
              </w:rPr>
              <w:t xml:space="preserve">зрения предполагает, что педагог не считает </w:t>
            </w:r>
            <w:r>
              <w:rPr>
                <w:rFonts w:eastAsia="Times New Roman"/>
                <w:spacing w:val="-1"/>
                <w:sz w:val="24"/>
                <w:szCs w:val="24"/>
              </w:rPr>
              <w:t xml:space="preserve">единственно правильной свою точку зрения. Он </w:t>
            </w:r>
            <w:r>
              <w:rPr>
                <w:rFonts w:eastAsia="Times New Roman"/>
                <w:sz w:val="24"/>
                <w:szCs w:val="24"/>
              </w:rPr>
              <w:t>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rsidP="00515A05">
            <w:pPr>
              <w:shd w:val="clear" w:color="auto" w:fill="FFFFFF"/>
              <w:tabs>
                <w:tab w:val="left" w:pos="413"/>
              </w:tabs>
            </w:pPr>
            <w:r>
              <w:rPr>
                <w:rFonts w:eastAsia="Times New Roman"/>
                <w:sz w:val="24"/>
                <w:szCs w:val="24"/>
              </w:rPr>
              <w:t>—</w:t>
            </w:r>
            <w:r>
              <w:rPr>
                <w:rFonts w:eastAsia="Times New Roman"/>
                <w:sz w:val="24"/>
                <w:szCs w:val="24"/>
              </w:rPr>
              <w:tab/>
              <w:t>Убеждённость, что истина может быть не одна;</w:t>
            </w:r>
          </w:p>
          <w:p w:rsidR="00BD65C4" w:rsidRDefault="00BD65C4" w:rsidP="00515A05">
            <w:pPr>
              <w:shd w:val="clear" w:color="auto" w:fill="FFFFFF"/>
              <w:tabs>
                <w:tab w:val="left" w:pos="413"/>
              </w:tabs>
            </w:pPr>
            <w:r>
              <w:rPr>
                <w:rFonts w:eastAsia="Times New Roman"/>
                <w:sz w:val="24"/>
                <w:szCs w:val="24"/>
              </w:rPr>
              <w:t>—</w:t>
            </w:r>
            <w:r>
              <w:rPr>
                <w:rFonts w:eastAsia="Times New Roman"/>
                <w:sz w:val="24"/>
                <w:szCs w:val="24"/>
              </w:rPr>
              <w:tab/>
              <w:t>интерес к мнениям и позициям других;</w:t>
            </w:r>
          </w:p>
          <w:p w:rsidR="00BD65C4" w:rsidRDefault="00BD65C4" w:rsidP="00515A05">
            <w:pPr>
              <w:shd w:val="clear" w:color="auto" w:fill="FFFFFF"/>
              <w:tabs>
                <w:tab w:val="left" w:pos="413"/>
              </w:tabs>
              <w:ind w:right="101"/>
            </w:pPr>
            <w:r>
              <w:rPr>
                <w:rFonts w:eastAsia="Times New Roman"/>
                <w:sz w:val="24"/>
                <w:szCs w:val="24"/>
              </w:rPr>
              <w:t>—</w:t>
            </w:r>
            <w:r>
              <w:rPr>
                <w:rFonts w:eastAsia="Times New Roman"/>
                <w:sz w:val="24"/>
                <w:szCs w:val="24"/>
              </w:rPr>
              <w:tab/>
            </w:r>
            <w:r>
              <w:rPr>
                <w:rFonts w:eastAsia="Times New Roman"/>
                <w:spacing w:val="-1"/>
                <w:sz w:val="24"/>
                <w:szCs w:val="24"/>
              </w:rPr>
              <w:t>учёт других точек зрения в процессе оценивания</w:t>
            </w:r>
            <w:r>
              <w:rPr>
                <w:rFonts w:eastAsia="Times New Roman"/>
                <w:spacing w:val="-1"/>
                <w:sz w:val="24"/>
                <w:szCs w:val="24"/>
              </w:rPr>
              <w:br/>
            </w:r>
            <w:r>
              <w:rPr>
                <w:rFonts w:eastAsia="Times New Roman"/>
                <w:sz w:val="24"/>
                <w:szCs w:val="24"/>
              </w:rPr>
              <w:t>обучающихся</w:t>
            </w:r>
          </w:p>
        </w:tc>
      </w:tr>
      <w:tr w:rsidR="00BD65C4">
        <w:trPr>
          <w:trHeight w:hRule="exact" w:val="1944"/>
        </w:trPr>
        <w:tc>
          <w:tcPr>
            <w:tcW w:w="653" w:type="dxa"/>
            <w:vMerge/>
            <w:tcBorders>
              <w:top w:val="nil"/>
              <w:left w:val="single" w:sz="6" w:space="0" w:color="auto"/>
              <w:bottom w:val="nil"/>
              <w:right w:val="single" w:sz="6" w:space="0" w:color="auto"/>
            </w:tcBorders>
            <w:shd w:val="clear" w:color="auto" w:fill="FFFFFF"/>
          </w:tcPr>
          <w:p w:rsidR="00BD65C4" w:rsidRDefault="00BD65C4" w:rsidP="00515A05"/>
          <w:p w:rsidR="00BD65C4" w:rsidRDefault="00BD65C4" w:rsidP="00515A05"/>
        </w:tc>
        <w:tc>
          <w:tcPr>
            <w:tcW w:w="289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rsidP="00515A05">
            <w:pPr>
              <w:shd w:val="clear" w:color="auto" w:fill="FFFFFF"/>
            </w:pPr>
            <w:r>
              <w:rPr>
                <w:rFonts w:eastAsia="Times New Roman"/>
                <w:sz w:val="24"/>
                <w:szCs w:val="24"/>
              </w:rPr>
              <w:t>Общая культура</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rsidP="00515A05">
            <w:pPr>
              <w:shd w:val="clear" w:color="auto" w:fill="FFFFFF"/>
              <w:ind w:right="82"/>
            </w:pPr>
            <w:r>
              <w:rPr>
                <w:rFonts w:eastAsia="Times New Roman"/>
                <w:sz w:val="24"/>
                <w:szCs w:val="24"/>
              </w:rPr>
              <w:t xml:space="preserve">Определяет характер и стиль педагогической </w:t>
            </w:r>
            <w:r>
              <w:rPr>
                <w:rFonts w:eastAsia="Times New Roman"/>
                <w:spacing w:val="-1"/>
                <w:sz w:val="24"/>
                <w:szCs w:val="24"/>
              </w:rPr>
              <w:t xml:space="preserve">деятельности. Заключается в знаниях педагога об </w:t>
            </w:r>
            <w:r>
              <w:rPr>
                <w:rFonts w:eastAsia="Times New Roman"/>
                <w:sz w:val="24"/>
                <w:szCs w:val="24"/>
              </w:rPr>
              <w:t>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rsidP="00515A05">
            <w:pPr>
              <w:shd w:val="clear" w:color="auto" w:fill="FFFFFF"/>
              <w:tabs>
                <w:tab w:val="left" w:pos="413"/>
              </w:tabs>
              <w:ind w:right="187"/>
            </w:pPr>
            <w:r>
              <w:rPr>
                <w:rFonts w:eastAsia="Times New Roman"/>
                <w:sz w:val="24"/>
                <w:szCs w:val="24"/>
              </w:rPr>
              <w:t>—</w:t>
            </w:r>
            <w:r>
              <w:rPr>
                <w:rFonts w:eastAsia="Times New Roman"/>
                <w:sz w:val="24"/>
                <w:szCs w:val="24"/>
              </w:rPr>
              <w:tab/>
            </w:r>
            <w:r>
              <w:rPr>
                <w:rFonts w:eastAsia="Times New Roman"/>
                <w:spacing w:val="-1"/>
                <w:sz w:val="24"/>
                <w:szCs w:val="24"/>
              </w:rPr>
              <w:t>Ориентация в основных сферах материальной и</w:t>
            </w:r>
            <w:r>
              <w:rPr>
                <w:rFonts w:eastAsia="Times New Roman"/>
                <w:spacing w:val="-1"/>
                <w:sz w:val="24"/>
                <w:szCs w:val="24"/>
              </w:rPr>
              <w:br/>
            </w:r>
            <w:r>
              <w:rPr>
                <w:rFonts w:eastAsia="Times New Roman"/>
                <w:sz w:val="24"/>
                <w:szCs w:val="24"/>
              </w:rPr>
              <w:t>духовной жизни;</w:t>
            </w:r>
          </w:p>
          <w:p w:rsidR="00BD65C4" w:rsidRDefault="00BD65C4" w:rsidP="00515A05">
            <w:pPr>
              <w:shd w:val="clear" w:color="auto" w:fill="FFFFFF"/>
              <w:tabs>
                <w:tab w:val="left" w:pos="413"/>
              </w:tabs>
              <w:ind w:right="187"/>
            </w:pPr>
            <w:r>
              <w:rPr>
                <w:rFonts w:eastAsia="Times New Roman"/>
                <w:sz w:val="24"/>
                <w:szCs w:val="24"/>
              </w:rPr>
              <w:t>—</w:t>
            </w:r>
            <w:r>
              <w:rPr>
                <w:rFonts w:eastAsia="Times New Roman"/>
                <w:sz w:val="24"/>
                <w:szCs w:val="24"/>
              </w:rPr>
              <w:tab/>
            </w:r>
            <w:r>
              <w:rPr>
                <w:rFonts w:eastAsia="Times New Roman"/>
                <w:spacing w:val="-1"/>
                <w:sz w:val="24"/>
                <w:szCs w:val="24"/>
              </w:rPr>
              <w:t>знание материальных и духовных интересов</w:t>
            </w:r>
            <w:r>
              <w:rPr>
                <w:rFonts w:eastAsia="Times New Roman"/>
                <w:spacing w:val="-1"/>
                <w:sz w:val="24"/>
                <w:szCs w:val="24"/>
              </w:rPr>
              <w:br/>
            </w:r>
            <w:r>
              <w:rPr>
                <w:rFonts w:eastAsia="Times New Roman"/>
                <w:sz w:val="24"/>
                <w:szCs w:val="24"/>
              </w:rPr>
              <w:t>молодёжи;</w:t>
            </w:r>
          </w:p>
          <w:p w:rsidR="00BD65C4" w:rsidRDefault="00BD65C4" w:rsidP="00515A05">
            <w:pPr>
              <w:shd w:val="clear" w:color="auto" w:fill="FFFFFF"/>
              <w:tabs>
                <w:tab w:val="left" w:pos="413"/>
              </w:tabs>
              <w:ind w:right="187"/>
            </w:pPr>
            <w:r>
              <w:rPr>
                <w:rFonts w:eastAsia="Times New Roman"/>
                <w:sz w:val="24"/>
                <w:szCs w:val="24"/>
              </w:rPr>
              <w:t>—</w:t>
            </w:r>
            <w:r>
              <w:rPr>
                <w:rFonts w:eastAsia="Times New Roman"/>
                <w:sz w:val="24"/>
                <w:szCs w:val="24"/>
              </w:rPr>
              <w:tab/>
            </w:r>
            <w:r>
              <w:rPr>
                <w:rFonts w:eastAsia="Times New Roman"/>
                <w:spacing w:val="-1"/>
                <w:sz w:val="24"/>
                <w:szCs w:val="24"/>
              </w:rPr>
              <w:t>возможность продемонстрировать свои</w:t>
            </w:r>
            <w:r>
              <w:rPr>
                <w:rFonts w:eastAsia="Times New Roman"/>
                <w:spacing w:val="-1"/>
                <w:sz w:val="24"/>
                <w:szCs w:val="24"/>
              </w:rPr>
              <w:br/>
            </w:r>
            <w:r>
              <w:rPr>
                <w:rFonts w:eastAsia="Times New Roman"/>
                <w:sz w:val="24"/>
                <w:szCs w:val="24"/>
              </w:rPr>
              <w:t>достижения;</w:t>
            </w:r>
          </w:p>
          <w:p w:rsidR="00BD65C4" w:rsidRDefault="00BD65C4" w:rsidP="00515A05">
            <w:pPr>
              <w:shd w:val="clear" w:color="auto" w:fill="FFFFFF"/>
              <w:tabs>
                <w:tab w:val="left" w:pos="413"/>
              </w:tabs>
            </w:pPr>
            <w:r>
              <w:rPr>
                <w:rFonts w:eastAsia="Times New Roman"/>
                <w:sz w:val="24"/>
                <w:szCs w:val="24"/>
              </w:rPr>
              <w:t>—</w:t>
            </w:r>
            <w:r>
              <w:rPr>
                <w:rFonts w:eastAsia="Times New Roman"/>
                <w:sz w:val="24"/>
                <w:szCs w:val="24"/>
              </w:rPr>
              <w:tab/>
              <w:t>руководство кружками и секциями</w:t>
            </w:r>
          </w:p>
        </w:tc>
      </w:tr>
      <w:tr w:rsidR="00BD65C4">
        <w:trPr>
          <w:trHeight w:hRule="exact" w:val="1666"/>
        </w:trPr>
        <w:tc>
          <w:tcPr>
            <w:tcW w:w="653" w:type="dxa"/>
            <w:vMerge/>
            <w:tcBorders>
              <w:top w:val="nil"/>
              <w:left w:val="single" w:sz="6" w:space="0" w:color="auto"/>
              <w:bottom w:val="nil"/>
              <w:right w:val="single" w:sz="6" w:space="0" w:color="auto"/>
            </w:tcBorders>
            <w:shd w:val="clear" w:color="auto" w:fill="FFFFFF"/>
          </w:tcPr>
          <w:p w:rsidR="00BD65C4" w:rsidRDefault="00BD65C4" w:rsidP="00515A05"/>
          <w:p w:rsidR="00BD65C4" w:rsidRDefault="00BD65C4" w:rsidP="00515A05"/>
        </w:tc>
        <w:tc>
          <w:tcPr>
            <w:tcW w:w="289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rsidP="00515A05">
            <w:pPr>
              <w:shd w:val="clear" w:color="auto" w:fill="FFFFFF"/>
              <w:ind w:right="1042"/>
            </w:pPr>
            <w:r>
              <w:rPr>
                <w:rFonts w:eastAsia="Times New Roman"/>
                <w:sz w:val="24"/>
                <w:szCs w:val="24"/>
              </w:rPr>
              <w:t>Эмоциональная устойчивость</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rsidP="00515A05">
            <w:pPr>
              <w:shd w:val="clear" w:color="auto" w:fill="FFFFFF"/>
              <w:ind w:right="86"/>
            </w:pPr>
            <w:r>
              <w:rPr>
                <w:rFonts w:eastAsia="Times New Roman"/>
                <w:sz w:val="24"/>
                <w:szCs w:val="24"/>
              </w:rPr>
              <w:t xml:space="preserve">Определяет характер отношений в учебном процессе, особенно в ситуациях конфликта. </w:t>
            </w:r>
            <w:r>
              <w:rPr>
                <w:rFonts w:eastAsia="Times New Roman"/>
                <w:spacing w:val="-1"/>
                <w:sz w:val="24"/>
                <w:szCs w:val="24"/>
              </w:rPr>
              <w:t xml:space="preserve">Способствует сохранению объективности оценки </w:t>
            </w:r>
            <w:r>
              <w:rPr>
                <w:rFonts w:eastAsia="Times New Roman"/>
                <w:sz w:val="24"/>
                <w:szCs w:val="24"/>
              </w:rPr>
              <w:t>обучающихся. Определяет эффективность владения классом</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rsidP="00515A05">
            <w:pPr>
              <w:shd w:val="clear" w:color="auto" w:fill="FFFFFF"/>
              <w:tabs>
                <w:tab w:val="left" w:pos="413"/>
              </w:tabs>
              <w:ind w:right="974"/>
            </w:pPr>
            <w:r>
              <w:rPr>
                <w:rFonts w:eastAsia="Times New Roman"/>
                <w:sz w:val="24"/>
                <w:szCs w:val="24"/>
              </w:rPr>
              <w:t>—</w:t>
            </w:r>
            <w:r>
              <w:rPr>
                <w:rFonts w:eastAsia="Times New Roman"/>
                <w:sz w:val="24"/>
                <w:szCs w:val="24"/>
              </w:rPr>
              <w:tab/>
            </w:r>
            <w:r>
              <w:rPr>
                <w:rFonts w:eastAsia="Times New Roman"/>
                <w:spacing w:val="-1"/>
                <w:sz w:val="24"/>
                <w:szCs w:val="24"/>
              </w:rPr>
              <w:t>В трудных ситуациях педагог сохраняет</w:t>
            </w:r>
            <w:r>
              <w:rPr>
                <w:rFonts w:eastAsia="Times New Roman"/>
                <w:spacing w:val="-1"/>
                <w:sz w:val="24"/>
                <w:szCs w:val="24"/>
              </w:rPr>
              <w:br/>
            </w:r>
            <w:r>
              <w:rPr>
                <w:rFonts w:eastAsia="Times New Roman"/>
                <w:sz w:val="24"/>
                <w:szCs w:val="24"/>
              </w:rPr>
              <w:t>спокойствие;</w:t>
            </w:r>
          </w:p>
          <w:p w:rsidR="00BD65C4" w:rsidRDefault="00BD65C4" w:rsidP="00515A05">
            <w:pPr>
              <w:shd w:val="clear" w:color="auto" w:fill="FFFFFF"/>
              <w:tabs>
                <w:tab w:val="left" w:pos="413"/>
              </w:tabs>
              <w:ind w:right="974"/>
            </w:pPr>
            <w:r>
              <w:rPr>
                <w:rFonts w:eastAsia="Times New Roman"/>
                <w:sz w:val="24"/>
                <w:szCs w:val="24"/>
              </w:rPr>
              <w:t>—</w:t>
            </w:r>
            <w:r>
              <w:rPr>
                <w:rFonts w:eastAsia="Times New Roman"/>
                <w:sz w:val="24"/>
                <w:szCs w:val="24"/>
              </w:rPr>
              <w:tab/>
            </w:r>
            <w:r>
              <w:rPr>
                <w:rFonts w:eastAsia="Times New Roman"/>
                <w:spacing w:val="-1"/>
                <w:sz w:val="24"/>
                <w:szCs w:val="24"/>
              </w:rPr>
              <w:t>эмоциональный конфликт не влияет на</w:t>
            </w:r>
            <w:r>
              <w:rPr>
                <w:rFonts w:eastAsia="Times New Roman"/>
                <w:spacing w:val="-1"/>
                <w:sz w:val="24"/>
                <w:szCs w:val="24"/>
              </w:rPr>
              <w:br/>
            </w:r>
            <w:r>
              <w:rPr>
                <w:rFonts w:eastAsia="Times New Roman"/>
                <w:sz w:val="24"/>
                <w:szCs w:val="24"/>
              </w:rPr>
              <w:t>объективность оценки;</w:t>
            </w:r>
          </w:p>
          <w:p w:rsidR="00BD65C4" w:rsidRDefault="00BD65C4" w:rsidP="00515A05">
            <w:pPr>
              <w:shd w:val="clear" w:color="auto" w:fill="FFFFFF"/>
              <w:tabs>
                <w:tab w:val="left" w:pos="413"/>
              </w:tabs>
              <w:ind w:right="974"/>
            </w:pPr>
            <w:r>
              <w:rPr>
                <w:rFonts w:eastAsia="Times New Roman"/>
                <w:sz w:val="24"/>
                <w:szCs w:val="24"/>
              </w:rPr>
              <w:t>—</w:t>
            </w:r>
            <w:r>
              <w:rPr>
                <w:rFonts w:eastAsia="Times New Roman"/>
                <w:sz w:val="24"/>
                <w:szCs w:val="24"/>
              </w:rPr>
              <w:tab/>
            </w:r>
            <w:r>
              <w:rPr>
                <w:rFonts w:eastAsia="Times New Roman"/>
                <w:spacing w:val="-1"/>
                <w:sz w:val="24"/>
                <w:szCs w:val="24"/>
              </w:rPr>
              <w:t>не стремится избежать эмоционально-</w:t>
            </w:r>
            <w:r>
              <w:rPr>
                <w:rFonts w:eastAsia="Times New Roman"/>
                <w:spacing w:val="-1"/>
                <w:sz w:val="24"/>
                <w:szCs w:val="24"/>
              </w:rPr>
              <w:br/>
            </w:r>
            <w:r>
              <w:rPr>
                <w:rFonts w:eastAsia="Times New Roman"/>
                <w:sz w:val="24"/>
                <w:szCs w:val="24"/>
              </w:rPr>
              <w:t>напряжённых ситуаций</w:t>
            </w:r>
          </w:p>
        </w:tc>
      </w:tr>
      <w:tr w:rsidR="00BD65C4">
        <w:trPr>
          <w:trHeight w:hRule="exact" w:val="840"/>
        </w:trPr>
        <w:tc>
          <w:tcPr>
            <w:tcW w:w="653" w:type="dxa"/>
            <w:vMerge/>
            <w:tcBorders>
              <w:top w:val="nil"/>
              <w:left w:val="single" w:sz="6" w:space="0" w:color="auto"/>
              <w:bottom w:val="single" w:sz="6" w:space="0" w:color="auto"/>
              <w:right w:val="single" w:sz="6" w:space="0" w:color="auto"/>
            </w:tcBorders>
            <w:shd w:val="clear" w:color="auto" w:fill="FFFFFF"/>
          </w:tcPr>
          <w:p w:rsidR="00BD65C4" w:rsidRDefault="00BD65C4" w:rsidP="00515A05"/>
          <w:p w:rsidR="00BD65C4" w:rsidRDefault="00BD65C4" w:rsidP="00515A05"/>
        </w:tc>
        <w:tc>
          <w:tcPr>
            <w:tcW w:w="289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rsidP="00515A05">
            <w:pPr>
              <w:shd w:val="clear" w:color="auto" w:fill="FFFFFF"/>
              <w:ind w:right="739"/>
            </w:pPr>
            <w:r>
              <w:rPr>
                <w:rFonts w:eastAsia="Times New Roman"/>
                <w:sz w:val="24"/>
                <w:szCs w:val="24"/>
              </w:rPr>
              <w:t>Позитивная направленность на педагогическую</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rsidP="00515A05">
            <w:pPr>
              <w:shd w:val="clear" w:color="auto" w:fill="FFFFFF"/>
              <w:ind w:right="163"/>
            </w:pPr>
            <w:r>
              <w:rPr>
                <w:rFonts w:eastAsia="Times New Roman"/>
                <w:sz w:val="24"/>
                <w:szCs w:val="24"/>
              </w:rPr>
              <w:t xml:space="preserve">В основе данной компетентности лежит вера в </w:t>
            </w:r>
            <w:r>
              <w:rPr>
                <w:rFonts w:eastAsia="Times New Roman"/>
                <w:spacing w:val="-1"/>
                <w:sz w:val="24"/>
                <w:szCs w:val="24"/>
              </w:rPr>
              <w:t xml:space="preserve">собственные силы, собственную эффективность. </w:t>
            </w:r>
            <w:r>
              <w:rPr>
                <w:rFonts w:eastAsia="Times New Roman"/>
                <w:sz w:val="24"/>
                <w:szCs w:val="24"/>
              </w:rPr>
              <w:t>Способствует позитивным отношениям с</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rsidP="00515A05">
            <w:pPr>
              <w:shd w:val="clear" w:color="auto" w:fill="FFFFFF"/>
              <w:tabs>
                <w:tab w:val="left" w:pos="413"/>
              </w:tabs>
              <w:ind w:right="394"/>
            </w:pPr>
            <w:r>
              <w:rPr>
                <w:rFonts w:eastAsia="Times New Roman"/>
                <w:sz w:val="24"/>
                <w:szCs w:val="24"/>
              </w:rPr>
              <w:t>—</w:t>
            </w:r>
            <w:r>
              <w:rPr>
                <w:rFonts w:eastAsia="Times New Roman"/>
                <w:sz w:val="24"/>
                <w:szCs w:val="24"/>
              </w:rPr>
              <w:tab/>
            </w:r>
            <w:r>
              <w:rPr>
                <w:rFonts w:eastAsia="Times New Roman"/>
                <w:spacing w:val="-1"/>
                <w:sz w:val="24"/>
                <w:szCs w:val="24"/>
              </w:rPr>
              <w:t>Осознание целей и ценностей педагогической</w:t>
            </w:r>
            <w:r>
              <w:rPr>
                <w:rFonts w:eastAsia="Times New Roman"/>
                <w:spacing w:val="-1"/>
                <w:sz w:val="24"/>
                <w:szCs w:val="24"/>
              </w:rPr>
              <w:br/>
            </w:r>
            <w:r>
              <w:rPr>
                <w:rFonts w:eastAsia="Times New Roman"/>
                <w:sz w:val="24"/>
                <w:szCs w:val="24"/>
              </w:rPr>
              <w:t>деятельности;</w:t>
            </w:r>
          </w:p>
          <w:p w:rsidR="00BD65C4" w:rsidRDefault="00BD65C4" w:rsidP="00515A05">
            <w:pPr>
              <w:shd w:val="clear" w:color="auto" w:fill="FFFFFF"/>
              <w:tabs>
                <w:tab w:val="left" w:pos="413"/>
              </w:tabs>
            </w:pPr>
            <w:r>
              <w:rPr>
                <w:rFonts w:eastAsia="Times New Roman"/>
                <w:sz w:val="24"/>
                <w:szCs w:val="24"/>
              </w:rPr>
              <w:t>—</w:t>
            </w:r>
            <w:r>
              <w:rPr>
                <w:rFonts w:eastAsia="Times New Roman"/>
                <w:sz w:val="24"/>
                <w:szCs w:val="24"/>
              </w:rPr>
              <w:tab/>
              <w:t>позитивное настроение;</w:t>
            </w:r>
          </w:p>
        </w:tc>
      </w:tr>
    </w:tbl>
    <w:p w:rsidR="00BD65C4" w:rsidRDefault="00BD65C4" w:rsidP="00515A05">
      <w:pPr>
        <w:shd w:val="clear" w:color="auto" w:fill="FFFFFF"/>
        <w:spacing w:before="206"/>
        <w:ind w:left="14069"/>
        <w:sectPr w:rsidR="00BD65C4">
          <w:pgSz w:w="16834" w:h="11909" w:orient="landscape"/>
          <w:pgMar w:top="989" w:right="1134" w:bottom="360" w:left="1133"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53"/>
        <w:gridCol w:w="2890"/>
        <w:gridCol w:w="5395"/>
        <w:gridCol w:w="5630"/>
      </w:tblGrid>
      <w:tr w:rsidR="00BD65C4">
        <w:trPr>
          <w:trHeight w:hRule="exact" w:val="845"/>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rsidP="00515A05">
            <w:pPr>
              <w:shd w:val="clear" w:color="auto" w:fill="FFFFFF"/>
            </w:pP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rsidP="00515A05">
            <w:pPr>
              <w:shd w:val="clear" w:color="auto" w:fill="FFFFFF"/>
              <w:ind w:right="677"/>
            </w:pPr>
            <w:r>
              <w:rPr>
                <w:rFonts w:eastAsia="Times New Roman"/>
                <w:sz w:val="24"/>
                <w:szCs w:val="24"/>
              </w:rPr>
              <w:t>деятельность. Уверенность в себе</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rsidP="00515A05">
            <w:pPr>
              <w:shd w:val="clear" w:color="auto" w:fill="FFFFFF"/>
              <w:ind w:right="226"/>
            </w:pPr>
            <w:r>
              <w:rPr>
                <w:rFonts w:eastAsia="Times New Roman"/>
                <w:sz w:val="24"/>
                <w:szCs w:val="24"/>
              </w:rPr>
              <w:t xml:space="preserve">коллегами и обучающимися. Определяет </w:t>
            </w:r>
            <w:r>
              <w:rPr>
                <w:rFonts w:eastAsia="Times New Roman"/>
                <w:spacing w:val="-1"/>
                <w:sz w:val="24"/>
                <w:szCs w:val="24"/>
              </w:rPr>
              <w:t xml:space="preserve">позитивную направленность на педагогическую </w:t>
            </w:r>
            <w:r>
              <w:rPr>
                <w:rFonts w:eastAsia="Times New Roman"/>
                <w:sz w:val="24"/>
                <w:szCs w:val="24"/>
              </w:rPr>
              <w:t>деятельность</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rsidP="00515A05">
            <w:pPr>
              <w:shd w:val="clear" w:color="auto" w:fill="FFFFFF"/>
              <w:tabs>
                <w:tab w:val="left" w:pos="413"/>
              </w:tabs>
            </w:pPr>
            <w:r>
              <w:rPr>
                <w:rFonts w:eastAsia="Times New Roman"/>
                <w:sz w:val="24"/>
                <w:szCs w:val="24"/>
              </w:rPr>
              <w:t>—</w:t>
            </w:r>
            <w:r>
              <w:rPr>
                <w:rFonts w:eastAsia="Times New Roman"/>
                <w:sz w:val="24"/>
                <w:szCs w:val="24"/>
              </w:rPr>
              <w:tab/>
              <w:t>желание работать;</w:t>
            </w:r>
          </w:p>
          <w:p w:rsidR="00BD65C4" w:rsidRDefault="00BD65C4" w:rsidP="00515A05">
            <w:pPr>
              <w:shd w:val="clear" w:color="auto" w:fill="FFFFFF"/>
              <w:tabs>
                <w:tab w:val="left" w:pos="413"/>
              </w:tabs>
            </w:pPr>
            <w:r>
              <w:rPr>
                <w:rFonts w:eastAsia="Times New Roman"/>
                <w:sz w:val="24"/>
                <w:szCs w:val="24"/>
              </w:rPr>
              <w:t>—</w:t>
            </w:r>
            <w:r>
              <w:rPr>
                <w:rFonts w:eastAsia="Times New Roman"/>
                <w:sz w:val="24"/>
                <w:szCs w:val="24"/>
              </w:rPr>
              <w:tab/>
            </w:r>
            <w:r>
              <w:rPr>
                <w:rFonts w:eastAsia="Times New Roman"/>
                <w:spacing w:val="-1"/>
                <w:sz w:val="24"/>
                <w:szCs w:val="24"/>
              </w:rPr>
              <w:t>высокая профессиональная самооценка</w:t>
            </w:r>
          </w:p>
        </w:tc>
      </w:tr>
    </w:tbl>
    <w:p w:rsidR="00BD65C4" w:rsidRDefault="00BD65C4">
      <w:pPr>
        <w:shd w:val="clear" w:color="auto" w:fill="FFFFFF"/>
        <w:jc w:val="center"/>
      </w:pPr>
      <w:r>
        <w:rPr>
          <w:spacing w:val="-1"/>
          <w:sz w:val="24"/>
          <w:szCs w:val="24"/>
        </w:rPr>
        <w:t xml:space="preserve">II. </w:t>
      </w:r>
      <w:r>
        <w:rPr>
          <w:rFonts w:eastAsia="Times New Roman"/>
          <w:spacing w:val="-1"/>
          <w:sz w:val="24"/>
          <w:szCs w:val="24"/>
        </w:rPr>
        <w:t>Постановка целей и задач педагогической деятельности</w:t>
      </w:r>
    </w:p>
    <w:tbl>
      <w:tblPr>
        <w:tblW w:w="0" w:type="auto"/>
        <w:tblInd w:w="40" w:type="dxa"/>
        <w:tblLayout w:type="fixed"/>
        <w:tblCellMar>
          <w:left w:w="40" w:type="dxa"/>
          <w:right w:w="40" w:type="dxa"/>
        </w:tblCellMar>
        <w:tblLook w:val="0000" w:firstRow="0" w:lastRow="0" w:firstColumn="0" w:lastColumn="0" w:noHBand="0" w:noVBand="0"/>
      </w:tblPr>
      <w:tblGrid>
        <w:gridCol w:w="653"/>
        <w:gridCol w:w="2890"/>
        <w:gridCol w:w="5395"/>
        <w:gridCol w:w="5630"/>
      </w:tblGrid>
      <w:tr w:rsidR="00BD65C4">
        <w:trPr>
          <w:trHeight w:hRule="exact" w:val="1670"/>
        </w:trPr>
        <w:tc>
          <w:tcPr>
            <w:tcW w:w="653" w:type="dxa"/>
            <w:vMerge w:val="restart"/>
            <w:tcBorders>
              <w:top w:val="single" w:sz="6" w:space="0" w:color="auto"/>
              <w:left w:val="single" w:sz="6" w:space="0" w:color="auto"/>
              <w:bottom w:val="nil"/>
              <w:right w:val="single" w:sz="6" w:space="0" w:color="auto"/>
            </w:tcBorders>
            <w:shd w:val="clear" w:color="auto" w:fill="FFFFFF"/>
          </w:tcPr>
          <w:p w:rsidR="00515A05" w:rsidRDefault="00BD65C4" w:rsidP="00515A05">
            <w:pPr>
              <w:shd w:val="clear" w:color="auto" w:fill="FFFFFF"/>
              <w:ind w:right="120"/>
              <w:rPr>
                <w:sz w:val="24"/>
                <w:szCs w:val="24"/>
              </w:rPr>
            </w:pPr>
            <w:r>
              <w:rPr>
                <w:sz w:val="24"/>
                <w:szCs w:val="24"/>
              </w:rPr>
              <w:t xml:space="preserve">2.1 </w:t>
            </w:r>
          </w:p>
          <w:p w:rsidR="00515A05" w:rsidRDefault="00515A05" w:rsidP="00515A05">
            <w:pPr>
              <w:shd w:val="clear" w:color="auto" w:fill="FFFFFF"/>
              <w:ind w:right="120"/>
              <w:rPr>
                <w:sz w:val="24"/>
                <w:szCs w:val="24"/>
              </w:rPr>
            </w:pPr>
          </w:p>
          <w:p w:rsidR="00515A05" w:rsidRDefault="00515A05" w:rsidP="00515A05">
            <w:pPr>
              <w:shd w:val="clear" w:color="auto" w:fill="FFFFFF"/>
              <w:ind w:right="120"/>
              <w:rPr>
                <w:sz w:val="24"/>
                <w:szCs w:val="24"/>
              </w:rPr>
            </w:pPr>
          </w:p>
          <w:p w:rsidR="00515A05" w:rsidRDefault="00515A05" w:rsidP="00515A05">
            <w:pPr>
              <w:shd w:val="clear" w:color="auto" w:fill="FFFFFF"/>
              <w:ind w:right="120"/>
              <w:rPr>
                <w:sz w:val="24"/>
                <w:szCs w:val="24"/>
              </w:rPr>
            </w:pPr>
          </w:p>
          <w:p w:rsidR="00515A05" w:rsidRDefault="00515A05" w:rsidP="00515A05">
            <w:pPr>
              <w:shd w:val="clear" w:color="auto" w:fill="FFFFFF"/>
              <w:ind w:right="120"/>
              <w:rPr>
                <w:sz w:val="24"/>
                <w:szCs w:val="24"/>
              </w:rPr>
            </w:pPr>
          </w:p>
          <w:p w:rsidR="00515A05" w:rsidRDefault="00515A05" w:rsidP="00515A05">
            <w:pPr>
              <w:shd w:val="clear" w:color="auto" w:fill="FFFFFF"/>
              <w:ind w:right="120"/>
              <w:rPr>
                <w:sz w:val="24"/>
                <w:szCs w:val="24"/>
              </w:rPr>
            </w:pPr>
          </w:p>
          <w:p w:rsidR="00BD65C4" w:rsidRDefault="00BD65C4" w:rsidP="00515A05">
            <w:pPr>
              <w:shd w:val="clear" w:color="auto" w:fill="FFFFFF"/>
              <w:ind w:right="120"/>
            </w:pPr>
            <w:r>
              <w:rPr>
                <w:sz w:val="24"/>
                <w:szCs w:val="24"/>
              </w:rPr>
              <w:t>2.2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192"/>
            </w:pPr>
            <w:r>
              <w:rPr>
                <w:rFonts w:eastAsia="Times New Roman"/>
                <w:sz w:val="24"/>
                <w:szCs w:val="24"/>
              </w:rPr>
              <w:t xml:space="preserve">Умение перевести тему </w:t>
            </w:r>
            <w:r>
              <w:rPr>
                <w:rFonts w:eastAsia="Times New Roman"/>
                <w:spacing w:val="-2"/>
                <w:sz w:val="24"/>
                <w:szCs w:val="24"/>
              </w:rPr>
              <w:t xml:space="preserve">урока в педагогическую </w:t>
            </w:r>
            <w:r>
              <w:rPr>
                <w:rFonts w:eastAsia="Times New Roman"/>
                <w:sz w:val="24"/>
                <w:szCs w:val="24"/>
              </w:rPr>
              <w:t>задачу</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125"/>
            </w:pPr>
            <w:r>
              <w:rPr>
                <w:rFonts w:eastAsia="Times New Roman"/>
                <w:sz w:val="24"/>
                <w:szCs w:val="24"/>
              </w:rPr>
              <w:t xml:space="preserve">Основная компетенция, обеспечивающая </w:t>
            </w:r>
            <w:r>
              <w:rPr>
                <w:rFonts w:eastAsia="Times New Roman"/>
                <w:spacing w:val="-1"/>
                <w:sz w:val="24"/>
                <w:szCs w:val="24"/>
              </w:rPr>
              <w:t xml:space="preserve">эффективное целеполагание в учебном процессе. </w:t>
            </w:r>
            <w:r>
              <w:rPr>
                <w:rFonts w:eastAsia="Times New Roman"/>
                <w:sz w:val="24"/>
                <w:szCs w:val="24"/>
              </w:rPr>
              <w:t>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tabs>
                <w:tab w:val="left" w:pos="408"/>
              </w:tabs>
              <w:spacing w:line="274" w:lineRule="exact"/>
              <w:ind w:right="53"/>
            </w:pPr>
            <w:r>
              <w:rPr>
                <w:rFonts w:eastAsia="Times New Roman"/>
                <w:sz w:val="24"/>
                <w:szCs w:val="24"/>
              </w:rPr>
              <w:t>—</w:t>
            </w:r>
            <w:r>
              <w:rPr>
                <w:rFonts w:eastAsia="Times New Roman"/>
                <w:sz w:val="24"/>
                <w:szCs w:val="24"/>
              </w:rPr>
              <w:tab/>
            </w:r>
            <w:r>
              <w:rPr>
                <w:rFonts w:eastAsia="Times New Roman"/>
                <w:spacing w:val="-1"/>
                <w:sz w:val="24"/>
                <w:szCs w:val="24"/>
              </w:rPr>
              <w:t>Знание образовательных стандартов и</w:t>
            </w:r>
            <w:r>
              <w:rPr>
                <w:rFonts w:eastAsia="Times New Roman"/>
                <w:spacing w:val="-1"/>
                <w:sz w:val="24"/>
                <w:szCs w:val="24"/>
              </w:rPr>
              <w:br/>
            </w:r>
            <w:r>
              <w:rPr>
                <w:rFonts w:eastAsia="Times New Roman"/>
                <w:sz w:val="24"/>
                <w:szCs w:val="24"/>
              </w:rPr>
              <w:t>реализующих их программ;</w:t>
            </w:r>
          </w:p>
          <w:p w:rsidR="00BD65C4" w:rsidRDefault="00BD65C4">
            <w:pPr>
              <w:shd w:val="clear" w:color="auto" w:fill="FFFFFF"/>
              <w:tabs>
                <w:tab w:val="left" w:pos="408"/>
              </w:tabs>
              <w:spacing w:line="274" w:lineRule="exact"/>
              <w:ind w:right="53"/>
            </w:pPr>
            <w:r>
              <w:rPr>
                <w:rFonts w:eastAsia="Times New Roman"/>
                <w:sz w:val="24"/>
                <w:szCs w:val="24"/>
              </w:rPr>
              <w:t>—</w:t>
            </w:r>
            <w:r>
              <w:rPr>
                <w:rFonts w:eastAsia="Times New Roman"/>
                <w:sz w:val="24"/>
                <w:szCs w:val="24"/>
              </w:rPr>
              <w:tab/>
            </w:r>
            <w:r>
              <w:rPr>
                <w:rFonts w:eastAsia="Times New Roman"/>
                <w:spacing w:val="-1"/>
                <w:sz w:val="24"/>
                <w:szCs w:val="24"/>
              </w:rPr>
              <w:t>осознание нетождественности темы урока и цели</w:t>
            </w:r>
            <w:r>
              <w:rPr>
                <w:rFonts w:eastAsia="Times New Roman"/>
                <w:spacing w:val="-1"/>
                <w:sz w:val="24"/>
                <w:szCs w:val="24"/>
              </w:rPr>
              <w:br/>
            </w:r>
            <w:r>
              <w:rPr>
                <w:rFonts w:eastAsia="Times New Roman"/>
                <w:sz w:val="24"/>
                <w:szCs w:val="24"/>
              </w:rPr>
              <w:t>урока;</w:t>
            </w:r>
          </w:p>
          <w:p w:rsidR="00BD65C4" w:rsidRDefault="00BD65C4">
            <w:pPr>
              <w:shd w:val="clear" w:color="auto" w:fill="FFFFFF"/>
              <w:tabs>
                <w:tab w:val="left" w:pos="408"/>
              </w:tabs>
              <w:spacing w:line="274" w:lineRule="exact"/>
              <w:ind w:right="53"/>
            </w:pPr>
            <w:r>
              <w:rPr>
                <w:rFonts w:eastAsia="Times New Roman"/>
                <w:sz w:val="24"/>
                <w:szCs w:val="24"/>
              </w:rPr>
              <w:t>—</w:t>
            </w:r>
            <w:r>
              <w:rPr>
                <w:rFonts w:eastAsia="Times New Roman"/>
                <w:sz w:val="24"/>
                <w:szCs w:val="24"/>
              </w:rPr>
              <w:tab/>
            </w:r>
            <w:r>
              <w:rPr>
                <w:rFonts w:eastAsia="Times New Roman"/>
                <w:spacing w:val="-1"/>
                <w:sz w:val="24"/>
                <w:szCs w:val="24"/>
              </w:rPr>
              <w:t>владение конкретным набором способов</w:t>
            </w:r>
            <w:r>
              <w:rPr>
                <w:rFonts w:eastAsia="Times New Roman"/>
                <w:spacing w:val="-1"/>
                <w:sz w:val="24"/>
                <w:szCs w:val="24"/>
              </w:rPr>
              <w:br/>
            </w:r>
            <w:r>
              <w:rPr>
                <w:rFonts w:eastAsia="Times New Roman"/>
                <w:sz w:val="24"/>
                <w:szCs w:val="24"/>
              </w:rPr>
              <w:t>перевода темы в задачу</w:t>
            </w:r>
          </w:p>
        </w:tc>
      </w:tr>
      <w:tr w:rsidR="00BD65C4">
        <w:trPr>
          <w:trHeight w:hRule="exact" w:val="1954"/>
        </w:trPr>
        <w:tc>
          <w:tcPr>
            <w:tcW w:w="653" w:type="dxa"/>
            <w:vMerge/>
            <w:tcBorders>
              <w:top w:val="nil"/>
              <w:left w:val="single" w:sz="6" w:space="0" w:color="auto"/>
              <w:bottom w:val="single" w:sz="6" w:space="0" w:color="auto"/>
              <w:right w:val="single" w:sz="6" w:space="0" w:color="auto"/>
            </w:tcBorders>
            <w:shd w:val="clear" w:color="auto" w:fill="FFFFFF"/>
          </w:tcPr>
          <w:p w:rsidR="00BD65C4" w:rsidRDefault="00BD65C4"/>
          <w:p w:rsidR="00BD65C4" w:rsidRDefault="00BD65C4"/>
        </w:tc>
        <w:tc>
          <w:tcPr>
            <w:tcW w:w="289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336"/>
            </w:pPr>
            <w:r>
              <w:rPr>
                <w:rFonts w:eastAsia="Times New Roman"/>
                <w:sz w:val="24"/>
                <w:szCs w:val="24"/>
              </w:rPr>
              <w:t xml:space="preserve">Умение ставить </w:t>
            </w:r>
            <w:r>
              <w:rPr>
                <w:rFonts w:eastAsia="Times New Roman"/>
                <w:spacing w:val="-2"/>
                <w:sz w:val="24"/>
                <w:szCs w:val="24"/>
              </w:rPr>
              <w:t xml:space="preserve">педагогические цели и </w:t>
            </w:r>
            <w:r>
              <w:rPr>
                <w:rFonts w:eastAsia="Times New Roman"/>
                <w:sz w:val="24"/>
                <w:szCs w:val="24"/>
              </w:rPr>
              <w:t>задачи сообразно возрастным и индивидуальным особенностям обучающихся</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96"/>
            </w:pPr>
            <w:r>
              <w:rPr>
                <w:rFonts w:eastAsia="Times New Roman"/>
                <w:spacing w:val="-1"/>
                <w:sz w:val="24"/>
                <w:szCs w:val="24"/>
              </w:rPr>
              <w:t xml:space="preserve">Данная компетентность является конкретизацией </w:t>
            </w:r>
            <w:r>
              <w:rPr>
                <w:rFonts w:eastAsia="Times New Roman"/>
                <w:sz w:val="24"/>
                <w:szCs w:val="24"/>
              </w:rPr>
              <w:t>предыдущей. Она направлена на</w:t>
            </w:r>
          </w:p>
          <w:p w:rsidR="00BD65C4" w:rsidRDefault="00BD65C4">
            <w:pPr>
              <w:shd w:val="clear" w:color="auto" w:fill="FFFFFF"/>
              <w:spacing w:line="274" w:lineRule="exact"/>
              <w:ind w:right="96"/>
            </w:pPr>
            <w:r>
              <w:rPr>
                <w:rFonts w:eastAsia="Times New Roman"/>
                <w:spacing w:val="-1"/>
                <w:sz w:val="24"/>
                <w:szCs w:val="24"/>
              </w:rPr>
              <w:t xml:space="preserve">индивидуализацию обучения и благодаря этому </w:t>
            </w:r>
            <w:r>
              <w:rPr>
                <w:rFonts w:eastAsia="Times New Roman"/>
                <w:sz w:val="24"/>
                <w:szCs w:val="24"/>
              </w:rPr>
              <w:t>связана с мотивацией и общей успешностью</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tabs>
                <w:tab w:val="left" w:pos="413"/>
              </w:tabs>
              <w:spacing w:line="274" w:lineRule="exact"/>
            </w:pPr>
            <w:r>
              <w:rPr>
                <w:rFonts w:eastAsia="Times New Roman"/>
                <w:sz w:val="24"/>
                <w:szCs w:val="24"/>
              </w:rPr>
              <w:t>—</w:t>
            </w:r>
            <w:r>
              <w:rPr>
                <w:rFonts w:eastAsia="Times New Roman"/>
                <w:sz w:val="24"/>
                <w:szCs w:val="24"/>
              </w:rPr>
              <w:tab/>
            </w:r>
            <w:r>
              <w:rPr>
                <w:rFonts w:eastAsia="Times New Roman"/>
                <w:spacing w:val="-1"/>
                <w:sz w:val="24"/>
                <w:szCs w:val="24"/>
              </w:rPr>
              <w:t>Знание возрастных особенностей обучающихся;</w:t>
            </w:r>
          </w:p>
          <w:p w:rsidR="00BD65C4" w:rsidRDefault="00BD65C4">
            <w:pPr>
              <w:shd w:val="clear" w:color="auto" w:fill="FFFFFF"/>
              <w:tabs>
                <w:tab w:val="left" w:pos="413"/>
              </w:tabs>
              <w:spacing w:line="274" w:lineRule="exact"/>
              <w:ind w:right="154"/>
            </w:pPr>
            <w:r>
              <w:rPr>
                <w:rFonts w:eastAsia="Times New Roman"/>
                <w:sz w:val="24"/>
                <w:szCs w:val="24"/>
              </w:rPr>
              <w:t>—</w:t>
            </w:r>
            <w:r>
              <w:rPr>
                <w:rFonts w:eastAsia="Times New Roman"/>
                <w:sz w:val="24"/>
                <w:szCs w:val="24"/>
              </w:rPr>
              <w:tab/>
            </w:r>
            <w:r>
              <w:rPr>
                <w:rFonts w:eastAsia="Times New Roman"/>
                <w:spacing w:val="-1"/>
                <w:sz w:val="24"/>
                <w:szCs w:val="24"/>
              </w:rPr>
              <w:t>владение методами перевода цели в учебную</w:t>
            </w:r>
            <w:r>
              <w:rPr>
                <w:rFonts w:eastAsia="Times New Roman"/>
                <w:spacing w:val="-1"/>
                <w:sz w:val="24"/>
                <w:szCs w:val="24"/>
              </w:rPr>
              <w:br/>
            </w:r>
            <w:r>
              <w:rPr>
                <w:rFonts w:eastAsia="Times New Roman"/>
                <w:sz w:val="24"/>
                <w:szCs w:val="24"/>
              </w:rPr>
              <w:t>задачу на конкретном возрасте</w:t>
            </w:r>
          </w:p>
        </w:tc>
      </w:tr>
    </w:tbl>
    <w:p w:rsidR="00BD65C4" w:rsidRDefault="00BD65C4">
      <w:pPr>
        <w:shd w:val="clear" w:color="auto" w:fill="FFFFFF"/>
        <w:jc w:val="center"/>
      </w:pPr>
      <w:r>
        <w:rPr>
          <w:spacing w:val="-1"/>
          <w:sz w:val="24"/>
          <w:szCs w:val="24"/>
        </w:rPr>
        <w:t xml:space="preserve">III. </w:t>
      </w:r>
      <w:r>
        <w:rPr>
          <w:rFonts w:eastAsia="Times New Roman"/>
          <w:spacing w:val="-1"/>
          <w:sz w:val="24"/>
          <w:szCs w:val="24"/>
        </w:rPr>
        <w:t>Мотивация учебной деятельности</w:t>
      </w:r>
    </w:p>
    <w:tbl>
      <w:tblPr>
        <w:tblW w:w="0" w:type="auto"/>
        <w:tblInd w:w="40" w:type="dxa"/>
        <w:tblLayout w:type="fixed"/>
        <w:tblCellMar>
          <w:left w:w="40" w:type="dxa"/>
          <w:right w:w="40" w:type="dxa"/>
        </w:tblCellMar>
        <w:tblLook w:val="0000" w:firstRow="0" w:lastRow="0" w:firstColumn="0" w:lastColumn="0" w:noHBand="0" w:noVBand="0"/>
      </w:tblPr>
      <w:tblGrid>
        <w:gridCol w:w="653"/>
        <w:gridCol w:w="2890"/>
        <w:gridCol w:w="5395"/>
        <w:gridCol w:w="5630"/>
      </w:tblGrid>
      <w:tr w:rsidR="00BD65C4">
        <w:trPr>
          <w:trHeight w:hRule="exact" w:val="1397"/>
        </w:trPr>
        <w:tc>
          <w:tcPr>
            <w:tcW w:w="653" w:type="dxa"/>
            <w:vMerge w:val="restart"/>
            <w:tcBorders>
              <w:top w:val="single" w:sz="6" w:space="0" w:color="auto"/>
              <w:left w:val="single" w:sz="6" w:space="0" w:color="auto"/>
              <w:bottom w:val="nil"/>
              <w:right w:val="single" w:sz="6" w:space="0" w:color="auto"/>
            </w:tcBorders>
            <w:shd w:val="clear" w:color="auto" w:fill="FFFFFF"/>
          </w:tcPr>
          <w:p w:rsidR="00515A05" w:rsidRDefault="00BD65C4" w:rsidP="00515A05">
            <w:pPr>
              <w:shd w:val="clear" w:color="auto" w:fill="FFFFFF"/>
              <w:ind w:right="120"/>
              <w:rPr>
                <w:sz w:val="24"/>
                <w:szCs w:val="24"/>
              </w:rPr>
            </w:pPr>
            <w:r>
              <w:rPr>
                <w:sz w:val="24"/>
                <w:szCs w:val="24"/>
              </w:rPr>
              <w:t xml:space="preserve">3.1 </w:t>
            </w:r>
          </w:p>
          <w:p w:rsidR="00515A05" w:rsidRDefault="00515A05" w:rsidP="00515A05">
            <w:pPr>
              <w:shd w:val="clear" w:color="auto" w:fill="FFFFFF"/>
              <w:ind w:right="120"/>
              <w:rPr>
                <w:sz w:val="24"/>
                <w:szCs w:val="24"/>
              </w:rPr>
            </w:pPr>
          </w:p>
          <w:p w:rsidR="00515A05" w:rsidRDefault="00515A05" w:rsidP="00515A05">
            <w:pPr>
              <w:shd w:val="clear" w:color="auto" w:fill="FFFFFF"/>
              <w:ind w:right="120"/>
              <w:rPr>
                <w:sz w:val="24"/>
                <w:szCs w:val="24"/>
              </w:rPr>
            </w:pPr>
          </w:p>
          <w:p w:rsidR="00515A05" w:rsidRDefault="00515A05" w:rsidP="00515A05">
            <w:pPr>
              <w:shd w:val="clear" w:color="auto" w:fill="FFFFFF"/>
              <w:ind w:right="120"/>
              <w:rPr>
                <w:sz w:val="24"/>
                <w:szCs w:val="24"/>
              </w:rPr>
            </w:pPr>
          </w:p>
          <w:p w:rsidR="00515A05" w:rsidRDefault="00515A05" w:rsidP="00515A05">
            <w:pPr>
              <w:shd w:val="clear" w:color="auto" w:fill="FFFFFF"/>
              <w:ind w:right="120"/>
              <w:rPr>
                <w:sz w:val="24"/>
                <w:szCs w:val="24"/>
              </w:rPr>
            </w:pPr>
          </w:p>
          <w:p w:rsidR="00515A05" w:rsidRDefault="00BD65C4" w:rsidP="00515A05">
            <w:pPr>
              <w:shd w:val="clear" w:color="auto" w:fill="FFFFFF"/>
              <w:ind w:right="120"/>
              <w:rPr>
                <w:sz w:val="24"/>
                <w:szCs w:val="24"/>
              </w:rPr>
            </w:pPr>
            <w:r>
              <w:rPr>
                <w:sz w:val="24"/>
                <w:szCs w:val="24"/>
              </w:rPr>
              <w:t>3.2</w:t>
            </w:r>
          </w:p>
          <w:p w:rsidR="00515A05" w:rsidRDefault="00515A05" w:rsidP="00515A05">
            <w:pPr>
              <w:shd w:val="clear" w:color="auto" w:fill="FFFFFF"/>
              <w:ind w:right="120"/>
              <w:rPr>
                <w:sz w:val="24"/>
                <w:szCs w:val="24"/>
              </w:rPr>
            </w:pPr>
          </w:p>
          <w:p w:rsidR="00515A05" w:rsidRDefault="00515A05" w:rsidP="00515A05">
            <w:pPr>
              <w:shd w:val="clear" w:color="auto" w:fill="FFFFFF"/>
              <w:ind w:right="120"/>
              <w:rPr>
                <w:sz w:val="24"/>
                <w:szCs w:val="24"/>
              </w:rPr>
            </w:pPr>
          </w:p>
          <w:p w:rsidR="00515A05" w:rsidRDefault="00515A05" w:rsidP="00515A05">
            <w:pPr>
              <w:shd w:val="clear" w:color="auto" w:fill="FFFFFF"/>
              <w:ind w:right="120"/>
              <w:rPr>
                <w:sz w:val="24"/>
                <w:szCs w:val="24"/>
              </w:rPr>
            </w:pPr>
          </w:p>
          <w:p w:rsidR="00515A05" w:rsidRDefault="00515A05" w:rsidP="00515A05">
            <w:pPr>
              <w:shd w:val="clear" w:color="auto" w:fill="FFFFFF"/>
              <w:ind w:right="120"/>
              <w:rPr>
                <w:sz w:val="24"/>
                <w:szCs w:val="24"/>
              </w:rPr>
            </w:pPr>
          </w:p>
          <w:p w:rsidR="00BD65C4" w:rsidRDefault="00BD65C4" w:rsidP="00515A05">
            <w:pPr>
              <w:shd w:val="clear" w:color="auto" w:fill="FFFFFF"/>
              <w:ind w:right="120"/>
            </w:pPr>
            <w:r>
              <w:rPr>
                <w:sz w:val="24"/>
                <w:szCs w:val="24"/>
              </w:rPr>
              <w:t xml:space="preserve"> 3.3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8" w:lineRule="exact"/>
              <w:ind w:right="19"/>
            </w:pPr>
            <w:r>
              <w:rPr>
                <w:rFonts w:eastAsia="Times New Roman"/>
                <w:spacing w:val="-2"/>
                <w:sz w:val="24"/>
                <w:szCs w:val="24"/>
              </w:rPr>
              <w:t xml:space="preserve">Умение обеспечить успех </w:t>
            </w:r>
            <w:r>
              <w:rPr>
                <w:rFonts w:eastAsia="Times New Roman"/>
                <w:sz w:val="24"/>
                <w:szCs w:val="24"/>
              </w:rPr>
              <w:t>в деятельности</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384"/>
            </w:pPr>
            <w:r>
              <w:rPr>
                <w:rFonts w:eastAsia="Times New Roman"/>
                <w:spacing w:val="-1"/>
                <w:sz w:val="24"/>
                <w:szCs w:val="24"/>
              </w:rPr>
              <w:t xml:space="preserve">Компетентность, позволяющая обучающемуся поверить в свои силы, утвердить себя в глазах </w:t>
            </w:r>
            <w:r>
              <w:rPr>
                <w:rFonts w:eastAsia="Times New Roman"/>
                <w:sz w:val="24"/>
                <w:szCs w:val="24"/>
              </w:rPr>
              <w:t>окружающих, один из главных способов обеспечить позитивную мотивацию учения</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tabs>
                <w:tab w:val="left" w:pos="413"/>
              </w:tabs>
              <w:spacing w:line="274" w:lineRule="exact"/>
            </w:pPr>
            <w:r>
              <w:rPr>
                <w:rFonts w:eastAsia="Times New Roman"/>
                <w:sz w:val="24"/>
                <w:szCs w:val="24"/>
              </w:rPr>
              <w:t>—</w:t>
            </w:r>
            <w:r>
              <w:rPr>
                <w:rFonts w:eastAsia="Times New Roman"/>
                <w:sz w:val="24"/>
                <w:szCs w:val="24"/>
              </w:rPr>
              <w:tab/>
              <w:t>Знание возможностей конкретных учеников;</w:t>
            </w:r>
          </w:p>
          <w:p w:rsidR="00BD65C4" w:rsidRDefault="00BD65C4">
            <w:pPr>
              <w:shd w:val="clear" w:color="auto" w:fill="FFFFFF"/>
              <w:tabs>
                <w:tab w:val="left" w:pos="413"/>
              </w:tabs>
              <w:spacing w:line="274" w:lineRule="exact"/>
              <w:ind w:right="120"/>
            </w:pPr>
            <w:r>
              <w:rPr>
                <w:rFonts w:eastAsia="Times New Roman"/>
                <w:sz w:val="24"/>
                <w:szCs w:val="24"/>
              </w:rPr>
              <w:t>—</w:t>
            </w:r>
            <w:r>
              <w:rPr>
                <w:rFonts w:eastAsia="Times New Roman"/>
                <w:sz w:val="24"/>
                <w:szCs w:val="24"/>
              </w:rPr>
              <w:tab/>
            </w:r>
            <w:r>
              <w:rPr>
                <w:rFonts w:eastAsia="Times New Roman"/>
                <w:spacing w:val="-1"/>
                <w:sz w:val="24"/>
                <w:szCs w:val="24"/>
              </w:rPr>
              <w:t>постановка учебных задач в соответствии с</w:t>
            </w:r>
            <w:r>
              <w:rPr>
                <w:rFonts w:eastAsia="Times New Roman"/>
                <w:spacing w:val="-1"/>
                <w:sz w:val="24"/>
                <w:szCs w:val="24"/>
              </w:rPr>
              <w:br/>
            </w:r>
            <w:r>
              <w:rPr>
                <w:rFonts w:eastAsia="Times New Roman"/>
                <w:sz w:val="24"/>
                <w:szCs w:val="24"/>
              </w:rPr>
              <w:t>возможностями ученика;</w:t>
            </w:r>
          </w:p>
          <w:p w:rsidR="00BD65C4" w:rsidRDefault="00BD65C4">
            <w:pPr>
              <w:shd w:val="clear" w:color="auto" w:fill="FFFFFF"/>
              <w:tabs>
                <w:tab w:val="left" w:pos="413"/>
              </w:tabs>
              <w:spacing w:line="274" w:lineRule="exact"/>
              <w:ind w:right="120"/>
            </w:pPr>
            <w:r>
              <w:rPr>
                <w:rFonts w:eastAsia="Times New Roman"/>
                <w:sz w:val="24"/>
                <w:szCs w:val="24"/>
              </w:rPr>
              <w:t>—</w:t>
            </w:r>
            <w:r>
              <w:rPr>
                <w:rFonts w:eastAsia="Times New Roman"/>
                <w:sz w:val="24"/>
                <w:szCs w:val="24"/>
              </w:rPr>
              <w:tab/>
            </w:r>
            <w:r>
              <w:rPr>
                <w:rFonts w:eastAsia="Times New Roman"/>
                <w:spacing w:val="-1"/>
                <w:sz w:val="24"/>
                <w:szCs w:val="24"/>
              </w:rPr>
              <w:t>демонстрация успехов обучающихся родителям,</w:t>
            </w:r>
            <w:r>
              <w:rPr>
                <w:rFonts w:eastAsia="Times New Roman"/>
                <w:spacing w:val="-1"/>
                <w:sz w:val="24"/>
                <w:szCs w:val="24"/>
              </w:rPr>
              <w:br/>
            </w:r>
            <w:r>
              <w:rPr>
                <w:rFonts w:eastAsia="Times New Roman"/>
                <w:sz w:val="24"/>
                <w:szCs w:val="24"/>
              </w:rPr>
              <w:t>одноклассникам</w:t>
            </w:r>
          </w:p>
        </w:tc>
      </w:tr>
      <w:tr w:rsidR="00BD65C4">
        <w:trPr>
          <w:trHeight w:hRule="exact" w:val="1387"/>
        </w:trPr>
        <w:tc>
          <w:tcPr>
            <w:tcW w:w="653" w:type="dxa"/>
            <w:vMerge/>
            <w:tcBorders>
              <w:top w:val="nil"/>
              <w:left w:val="single" w:sz="6" w:space="0" w:color="auto"/>
              <w:bottom w:val="nil"/>
              <w:right w:val="single" w:sz="6" w:space="0" w:color="auto"/>
            </w:tcBorders>
            <w:shd w:val="clear" w:color="auto" w:fill="FFFFFF"/>
          </w:tcPr>
          <w:p w:rsidR="00BD65C4" w:rsidRDefault="00BD65C4"/>
          <w:p w:rsidR="00BD65C4" w:rsidRDefault="00BD65C4"/>
        </w:tc>
        <w:tc>
          <w:tcPr>
            <w:tcW w:w="289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pPr>
            <w:r>
              <w:rPr>
                <w:rFonts w:eastAsia="Times New Roman"/>
                <w:sz w:val="24"/>
                <w:szCs w:val="24"/>
              </w:rPr>
              <w:t>Компетентность в</w:t>
            </w:r>
          </w:p>
          <w:p w:rsidR="00BD65C4" w:rsidRDefault="00BD65C4">
            <w:pPr>
              <w:shd w:val="clear" w:color="auto" w:fill="FFFFFF"/>
              <w:spacing w:line="274" w:lineRule="exact"/>
            </w:pPr>
            <w:r>
              <w:rPr>
                <w:rFonts w:eastAsia="Times New Roman"/>
                <w:sz w:val="24"/>
                <w:szCs w:val="24"/>
              </w:rPr>
              <w:t>педагогическом</w:t>
            </w:r>
          </w:p>
          <w:p w:rsidR="00BD65C4" w:rsidRDefault="00BD65C4">
            <w:pPr>
              <w:shd w:val="clear" w:color="auto" w:fill="FFFFFF"/>
              <w:spacing w:line="274" w:lineRule="exact"/>
            </w:pPr>
            <w:r>
              <w:rPr>
                <w:rFonts w:eastAsia="Times New Roman"/>
                <w:sz w:val="24"/>
                <w:szCs w:val="24"/>
              </w:rPr>
              <w:t>оценивании</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139"/>
            </w:pPr>
            <w:r>
              <w:rPr>
                <w:rFonts w:eastAsia="Times New Roman"/>
                <w:sz w:val="24"/>
                <w:szCs w:val="24"/>
              </w:rPr>
              <w:t xml:space="preserve">Педагогическое оценивание служит реальным инструментом осознания обучающимся своих достижений и недоработок. Без знания своих </w:t>
            </w:r>
            <w:r>
              <w:rPr>
                <w:rFonts w:eastAsia="Times New Roman"/>
                <w:spacing w:val="-1"/>
                <w:sz w:val="24"/>
                <w:szCs w:val="24"/>
              </w:rPr>
              <w:t xml:space="preserve">результатов невозможно обеспечить субъектную </w:t>
            </w:r>
            <w:r>
              <w:rPr>
                <w:rFonts w:eastAsia="Times New Roman"/>
                <w:sz w:val="24"/>
                <w:szCs w:val="24"/>
              </w:rPr>
              <w:t>позицию в образовании</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tabs>
                <w:tab w:val="left" w:pos="413"/>
              </w:tabs>
              <w:spacing w:line="274" w:lineRule="exact"/>
            </w:pPr>
            <w:r>
              <w:rPr>
                <w:rFonts w:eastAsia="Times New Roman"/>
                <w:sz w:val="24"/>
                <w:szCs w:val="24"/>
              </w:rPr>
              <w:t>—</w:t>
            </w:r>
            <w:r>
              <w:rPr>
                <w:rFonts w:eastAsia="Times New Roman"/>
                <w:sz w:val="24"/>
                <w:szCs w:val="24"/>
              </w:rPr>
              <w:tab/>
              <w:t>Знание многообразия педагогических оценок;</w:t>
            </w:r>
          </w:p>
          <w:p w:rsidR="00BD65C4" w:rsidRDefault="00BD65C4">
            <w:pPr>
              <w:shd w:val="clear" w:color="auto" w:fill="FFFFFF"/>
              <w:tabs>
                <w:tab w:val="left" w:pos="413"/>
              </w:tabs>
              <w:spacing w:line="274" w:lineRule="exact"/>
            </w:pPr>
            <w:r>
              <w:rPr>
                <w:rFonts w:eastAsia="Times New Roman"/>
                <w:sz w:val="24"/>
                <w:szCs w:val="24"/>
              </w:rPr>
              <w:t>—</w:t>
            </w:r>
            <w:r>
              <w:rPr>
                <w:rFonts w:eastAsia="Times New Roman"/>
                <w:sz w:val="24"/>
                <w:szCs w:val="24"/>
              </w:rPr>
              <w:tab/>
              <w:t>знакомство с литературой по данному вопросу;</w:t>
            </w:r>
          </w:p>
          <w:p w:rsidR="00BD65C4" w:rsidRDefault="00BD65C4">
            <w:pPr>
              <w:shd w:val="clear" w:color="auto" w:fill="FFFFFF"/>
              <w:tabs>
                <w:tab w:val="left" w:pos="413"/>
              </w:tabs>
              <w:spacing w:line="274" w:lineRule="exact"/>
              <w:ind w:right="48"/>
            </w:pPr>
            <w:r>
              <w:rPr>
                <w:rFonts w:eastAsia="Times New Roman"/>
                <w:sz w:val="24"/>
                <w:szCs w:val="24"/>
              </w:rPr>
              <w:t>—</w:t>
            </w:r>
            <w:r>
              <w:rPr>
                <w:rFonts w:eastAsia="Times New Roman"/>
                <w:sz w:val="24"/>
                <w:szCs w:val="24"/>
              </w:rPr>
              <w:tab/>
            </w:r>
            <w:r>
              <w:rPr>
                <w:rFonts w:eastAsia="Times New Roman"/>
                <w:spacing w:val="-1"/>
                <w:sz w:val="24"/>
                <w:szCs w:val="24"/>
              </w:rPr>
              <w:t>владение различными методами оценивания и их</w:t>
            </w:r>
            <w:r>
              <w:rPr>
                <w:rFonts w:eastAsia="Times New Roman"/>
                <w:spacing w:val="-1"/>
                <w:sz w:val="24"/>
                <w:szCs w:val="24"/>
              </w:rPr>
              <w:br/>
            </w:r>
            <w:r>
              <w:rPr>
                <w:rFonts w:eastAsia="Times New Roman"/>
                <w:sz w:val="24"/>
                <w:szCs w:val="24"/>
              </w:rPr>
              <w:t>применение</w:t>
            </w:r>
          </w:p>
        </w:tc>
      </w:tr>
      <w:tr w:rsidR="00BD65C4">
        <w:trPr>
          <w:trHeight w:hRule="exact" w:val="1397"/>
        </w:trPr>
        <w:tc>
          <w:tcPr>
            <w:tcW w:w="653" w:type="dxa"/>
            <w:vMerge/>
            <w:tcBorders>
              <w:top w:val="nil"/>
              <w:left w:val="single" w:sz="6" w:space="0" w:color="auto"/>
              <w:bottom w:val="single" w:sz="6" w:space="0" w:color="auto"/>
              <w:right w:val="single" w:sz="6" w:space="0" w:color="auto"/>
            </w:tcBorders>
            <w:shd w:val="clear" w:color="auto" w:fill="FFFFFF"/>
          </w:tcPr>
          <w:p w:rsidR="00BD65C4" w:rsidRDefault="00BD65C4"/>
          <w:p w:rsidR="00BD65C4" w:rsidRDefault="00BD65C4"/>
        </w:tc>
        <w:tc>
          <w:tcPr>
            <w:tcW w:w="289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562"/>
            </w:pPr>
            <w:r>
              <w:rPr>
                <w:rFonts w:eastAsia="Times New Roman"/>
                <w:sz w:val="24"/>
                <w:szCs w:val="24"/>
              </w:rPr>
              <w:t xml:space="preserve">Умение превращать учебную задачу в </w:t>
            </w:r>
            <w:r>
              <w:rPr>
                <w:rFonts w:eastAsia="Times New Roman"/>
                <w:spacing w:val="-2"/>
                <w:sz w:val="24"/>
                <w:szCs w:val="24"/>
              </w:rPr>
              <w:t>личностнозначимую</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840"/>
            </w:pPr>
            <w:r>
              <w:rPr>
                <w:rFonts w:eastAsia="Times New Roman"/>
                <w:spacing w:val="-1"/>
                <w:sz w:val="24"/>
                <w:szCs w:val="24"/>
              </w:rPr>
              <w:t xml:space="preserve">Это одна из важнейших компетентностей, </w:t>
            </w:r>
            <w:r>
              <w:rPr>
                <w:rFonts w:eastAsia="Times New Roman"/>
                <w:sz w:val="24"/>
                <w:szCs w:val="24"/>
              </w:rPr>
              <w:t>обеспечивающих мотивацию учебной деятельности</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tabs>
                <w:tab w:val="left" w:pos="408"/>
              </w:tabs>
              <w:spacing w:line="274" w:lineRule="exact"/>
              <w:ind w:right="115"/>
            </w:pPr>
            <w:r>
              <w:rPr>
                <w:rFonts w:eastAsia="Times New Roman"/>
                <w:sz w:val="24"/>
                <w:szCs w:val="24"/>
              </w:rPr>
              <w:t>—</w:t>
            </w:r>
            <w:r>
              <w:rPr>
                <w:rFonts w:eastAsia="Times New Roman"/>
                <w:sz w:val="24"/>
                <w:szCs w:val="24"/>
              </w:rPr>
              <w:tab/>
            </w:r>
            <w:r>
              <w:rPr>
                <w:rFonts w:eastAsia="Times New Roman"/>
                <w:spacing w:val="-1"/>
                <w:sz w:val="24"/>
                <w:szCs w:val="24"/>
              </w:rPr>
              <w:t>Знание интересов обучающихся, их внутреннего</w:t>
            </w:r>
            <w:r>
              <w:rPr>
                <w:rFonts w:eastAsia="Times New Roman"/>
                <w:spacing w:val="-1"/>
                <w:sz w:val="24"/>
                <w:szCs w:val="24"/>
              </w:rPr>
              <w:br/>
            </w:r>
            <w:r>
              <w:rPr>
                <w:rFonts w:eastAsia="Times New Roman"/>
                <w:sz w:val="24"/>
                <w:szCs w:val="24"/>
              </w:rPr>
              <w:t>мира;</w:t>
            </w:r>
          </w:p>
          <w:p w:rsidR="00BD65C4" w:rsidRDefault="00BD65C4">
            <w:pPr>
              <w:shd w:val="clear" w:color="auto" w:fill="FFFFFF"/>
              <w:tabs>
                <w:tab w:val="left" w:pos="408"/>
              </w:tabs>
              <w:spacing w:line="274" w:lineRule="exact"/>
            </w:pPr>
            <w:r>
              <w:rPr>
                <w:rFonts w:eastAsia="Times New Roman"/>
                <w:sz w:val="24"/>
                <w:szCs w:val="24"/>
              </w:rPr>
              <w:t>—</w:t>
            </w:r>
            <w:r>
              <w:rPr>
                <w:rFonts w:eastAsia="Times New Roman"/>
                <w:sz w:val="24"/>
                <w:szCs w:val="24"/>
              </w:rPr>
              <w:tab/>
              <w:t>ориентация в культуре;</w:t>
            </w:r>
          </w:p>
          <w:p w:rsidR="00BD65C4" w:rsidRDefault="00BD65C4">
            <w:pPr>
              <w:shd w:val="clear" w:color="auto" w:fill="FFFFFF"/>
              <w:tabs>
                <w:tab w:val="left" w:pos="408"/>
              </w:tabs>
              <w:spacing w:line="274" w:lineRule="exact"/>
              <w:ind w:right="115"/>
            </w:pPr>
            <w:r>
              <w:rPr>
                <w:rFonts w:eastAsia="Times New Roman"/>
                <w:sz w:val="24"/>
                <w:szCs w:val="24"/>
              </w:rPr>
              <w:t>—</w:t>
            </w:r>
            <w:r>
              <w:rPr>
                <w:rFonts w:eastAsia="Times New Roman"/>
                <w:sz w:val="24"/>
                <w:szCs w:val="24"/>
              </w:rPr>
              <w:tab/>
            </w:r>
            <w:r>
              <w:rPr>
                <w:rFonts w:eastAsia="Times New Roman"/>
                <w:spacing w:val="-1"/>
                <w:sz w:val="24"/>
                <w:szCs w:val="24"/>
              </w:rPr>
              <w:t>умение показать роль и значение изучаемого</w:t>
            </w:r>
            <w:r>
              <w:rPr>
                <w:rFonts w:eastAsia="Times New Roman"/>
                <w:spacing w:val="-1"/>
                <w:sz w:val="24"/>
                <w:szCs w:val="24"/>
              </w:rPr>
              <w:br/>
            </w:r>
            <w:r>
              <w:rPr>
                <w:rFonts w:eastAsia="Times New Roman"/>
                <w:sz w:val="24"/>
                <w:szCs w:val="24"/>
              </w:rPr>
              <w:t>материала в реализации личных планов</w:t>
            </w:r>
          </w:p>
        </w:tc>
      </w:tr>
    </w:tbl>
    <w:p w:rsidR="00BD65C4" w:rsidRDefault="00BD65C4">
      <w:pPr>
        <w:shd w:val="clear" w:color="auto" w:fill="FFFFFF"/>
        <w:jc w:val="center"/>
      </w:pPr>
      <w:r>
        <w:rPr>
          <w:spacing w:val="-1"/>
          <w:sz w:val="24"/>
          <w:szCs w:val="24"/>
        </w:rPr>
        <w:t xml:space="preserve">IV. </w:t>
      </w:r>
      <w:r>
        <w:rPr>
          <w:rFonts w:eastAsia="Times New Roman"/>
          <w:spacing w:val="-1"/>
          <w:sz w:val="24"/>
          <w:szCs w:val="24"/>
        </w:rPr>
        <w:t>Информационная компетентность</w:t>
      </w:r>
    </w:p>
    <w:p w:rsidR="00BD65C4" w:rsidRDefault="00BD65C4">
      <w:pPr>
        <w:shd w:val="clear" w:color="auto" w:fill="FFFFFF"/>
        <w:spacing w:before="178"/>
        <w:ind w:left="14069"/>
        <w:sectPr w:rsidR="00BD65C4">
          <w:pgSz w:w="16834" w:h="11909" w:orient="landscape"/>
          <w:pgMar w:top="989" w:right="1134" w:bottom="360" w:left="1133"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53"/>
        <w:gridCol w:w="2890"/>
        <w:gridCol w:w="5395"/>
        <w:gridCol w:w="5630"/>
      </w:tblGrid>
      <w:tr w:rsidR="00BD65C4">
        <w:trPr>
          <w:trHeight w:hRule="exact" w:val="2222"/>
        </w:trPr>
        <w:tc>
          <w:tcPr>
            <w:tcW w:w="653" w:type="dxa"/>
            <w:vMerge w:val="restart"/>
            <w:tcBorders>
              <w:top w:val="single" w:sz="6" w:space="0" w:color="auto"/>
              <w:left w:val="single" w:sz="6" w:space="0" w:color="auto"/>
              <w:bottom w:val="nil"/>
              <w:right w:val="single" w:sz="6" w:space="0" w:color="auto"/>
            </w:tcBorders>
            <w:shd w:val="clear" w:color="auto" w:fill="FFFFFF"/>
          </w:tcPr>
          <w:p w:rsidR="00515A05" w:rsidRDefault="00BD65C4" w:rsidP="00515A05">
            <w:pPr>
              <w:shd w:val="clear" w:color="auto" w:fill="FFFFFF"/>
              <w:ind w:right="120"/>
              <w:rPr>
                <w:sz w:val="24"/>
                <w:szCs w:val="24"/>
              </w:rPr>
            </w:pPr>
            <w:r>
              <w:rPr>
                <w:sz w:val="24"/>
                <w:szCs w:val="24"/>
              </w:rPr>
              <w:t xml:space="preserve">4.1 </w:t>
            </w:r>
          </w:p>
          <w:p w:rsidR="00515A05" w:rsidRDefault="00515A05" w:rsidP="00515A05">
            <w:pPr>
              <w:shd w:val="clear" w:color="auto" w:fill="FFFFFF"/>
              <w:ind w:right="120"/>
              <w:rPr>
                <w:sz w:val="24"/>
                <w:szCs w:val="24"/>
              </w:rPr>
            </w:pPr>
          </w:p>
          <w:p w:rsidR="00515A05" w:rsidRDefault="00515A05" w:rsidP="00515A05">
            <w:pPr>
              <w:shd w:val="clear" w:color="auto" w:fill="FFFFFF"/>
              <w:ind w:right="120"/>
              <w:rPr>
                <w:sz w:val="24"/>
                <w:szCs w:val="24"/>
              </w:rPr>
            </w:pPr>
          </w:p>
          <w:p w:rsidR="00515A05" w:rsidRDefault="00515A05" w:rsidP="00515A05">
            <w:pPr>
              <w:shd w:val="clear" w:color="auto" w:fill="FFFFFF"/>
              <w:ind w:right="120"/>
              <w:rPr>
                <w:sz w:val="24"/>
                <w:szCs w:val="24"/>
              </w:rPr>
            </w:pPr>
          </w:p>
          <w:p w:rsidR="00515A05" w:rsidRDefault="00515A05" w:rsidP="00515A05">
            <w:pPr>
              <w:shd w:val="clear" w:color="auto" w:fill="FFFFFF"/>
              <w:ind w:right="120"/>
              <w:rPr>
                <w:sz w:val="24"/>
                <w:szCs w:val="24"/>
              </w:rPr>
            </w:pPr>
          </w:p>
          <w:p w:rsidR="00515A05" w:rsidRDefault="00515A05" w:rsidP="00515A05">
            <w:pPr>
              <w:shd w:val="clear" w:color="auto" w:fill="FFFFFF"/>
              <w:ind w:right="120"/>
              <w:rPr>
                <w:sz w:val="24"/>
                <w:szCs w:val="24"/>
              </w:rPr>
            </w:pPr>
          </w:p>
          <w:p w:rsidR="00515A05" w:rsidRDefault="00515A05" w:rsidP="00515A05">
            <w:pPr>
              <w:shd w:val="clear" w:color="auto" w:fill="FFFFFF"/>
              <w:ind w:right="120"/>
              <w:rPr>
                <w:sz w:val="24"/>
                <w:szCs w:val="24"/>
              </w:rPr>
            </w:pPr>
          </w:p>
          <w:p w:rsidR="00515A05" w:rsidRDefault="00515A05" w:rsidP="00515A05">
            <w:pPr>
              <w:shd w:val="clear" w:color="auto" w:fill="FFFFFF"/>
              <w:ind w:right="120"/>
              <w:rPr>
                <w:sz w:val="24"/>
                <w:szCs w:val="24"/>
              </w:rPr>
            </w:pPr>
          </w:p>
          <w:p w:rsidR="00BD65C4" w:rsidRDefault="00BD65C4" w:rsidP="00515A05">
            <w:pPr>
              <w:shd w:val="clear" w:color="auto" w:fill="FFFFFF"/>
              <w:ind w:right="120"/>
              <w:rPr>
                <w:sz w:val="24"/>
                <w:szCs w:val="24"/>
              </w:rPr>
            </w:pPr>
            <w:r>
              <w:rPr>
                <w:sz w:val="24"/>
                <w:szCs w:val="24"/>
              </w:rPr>
              <w:t>4.2</w:t>
            </w:r>
          </w:p>
          <w:p w:rsidR="00515A05" w:rsidRDefault="00515A05" w:rsidP="00515A05">
            <w:pPr>
              <w:shd w:val="clear" w:color="auto" w:fill="FFFFFF"/>
              <w:ind w:right="120"/>
              <w:rPr>
                <w:sz w:val="24"/>
                <w:szCs w:val="24"/>
              </w:rPr>
            </w:pPr>
          </w:p>
          <w:p w:rsidR="00515A05" w:rsidRDefault="00515A05" w:rsidP="00515A05">
            <w:pPr>
              <w:shd w:val="clear" w:color="auto" w:fill="FFFFFF"/>
              <w:ind w:right="120"/>
              <w:rPr>
                <w:sz w:val="24"/>
                <w:szCs w:val="24"/>
              </w:rPr>
            </w:pPr>
          </w:p>
          <w:p w:rsidR="00515A05" w:rsidRDefault="00515A05" w:rsidP="00515A05">
            <w:pPr>
              <w:shd w:val="clear" w:color="auto" w:fill="FFFFFF"/>
              <w:ind w:right="120"/>
              <w:rPr>
                <w:sz w:val="24"/>
                <w:szCs w:val="24"/>
              </w:rPr>
            </w:pPr>
          </w:p>
          <w:p w:rsidR="00515A05" w:rsidRDefault="00515A05" w:rsidP="00515A05">
            <w:pPr>
              <w:shd w:val="clear" w:color="auto" w:fill="FFFFFF"/>
              <w:ind w:right="120"/>
              <w:rPr>
                <w:sz w:val="24"/>
                <w:szCs w:val="24"/>
              </w:rPr>
            </w:pPr>
          </w:p>
          <w:p w:rsidR="00515A05" w:rsidRDefault="00515A05" w:rsidP="00515A05">
            <w:pPr>
              <w:shd w:val="clear" w:color="auto" w:fill="FFFFFF"/>
              <w:ind w:right="120"/>
              <w:rPr>
                <w:sz w:val="24"/>
                <w:szCs w:val="24"/>
              </w:rPr>
            </w:pPr>
          </w:p>
          <w:p w:rsidR="00515A05" w:rsidRDefault="00515A05" w:rsidP="00515A05">
            <w:pPr>
              <w:shd w:val="clear" w:color="auto" w:fill="FFFFFF"/>
              <w:ind w:right="120"/>
              <w:rPr>
                <w:sz w:val="24"/>
                <w:szCs w:val="24"/>
              </w:rPr>
            </w:pPr>
          </w:p>
          <w:p w:rsidR="00515A05" w:rsidRDefault="00515A05" w:rsidP="00515A05">
            <w:pPr>
              <w:shd w:val="clear" w:color="auto" w:fill="FFFFFF"/>
              <w:ind w:right="120"/>
              <w:rPr>
                <w:sz w:val="24"/>
                <w:szCs w:val="24"/>
              </w:rPr>
            </w:pPr>
          </w:p>
          <w:p w:rsidR="00515A05" w:rsidRDefault="00515A05" w:rsidP="00515A05">
            <w:pPr>
              <w:shd w:val="clear" w:color="auto" w:fill="FFFFFF"/>
              <w:ind w:right="120"/>
              <w:rPr>
                <w:sz w:val="24"/>
                <w:szCs w:val="24"/>
              </w:rPr>
            </w:pPr>
          </w:p>
          <w:p w:rsidR="00515A05" w:rsidRDefault="00515A05" w:rsidP="00515A05">
            <w:pPr>
              <w:shd w:val="clear" w:color="auto" w:fill="FFFFFF"/>
              <w:ind w:right="120"/>
              <w:rPr>
                <w:sz w:val="24"/>
                <w:szCs w:val="24"/>
              </w:rPr>
            </w:pPr>
          </w:p>
          <w:p w:rsidR="00515A05" w:rsidRDefault="00515A05" w:rsidP="00515A05">
            <w:pPr>
              <w:shd w:val="clear" w:color="auto" w:fill="FFFFFF"/>
              <w:ind w:right="120"/>
            </w:pPr>
          </w:p>
          <w:p w:rsidR="00BD65C4" w:rsidRDefault="00BD65C4" w:rsidP="00515A05">
            <w:pPr>
              <w:shd w:val="clear" w:color="auto" w:fill="FFFFFF"/>
            </w:pPr>
            <w:r>
              <w:rPr>
                <w:sz w:val="24"/>
                <w:szCs w:val="24"/>
              </w:rPr>
              <w:t>4.3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235"/>
            </w:pPr>
            <w:r>
              <w:rPr>
                <w:rFonts w:eastAsia="Times New Roman"/>
                <w:sz w:val="24"/>
                <w:szCs w:val="24"/>
              </w:rPr>
              <w:t xml:space="preserve">Компетентность в </w:t>
            </w:r>
            <w:r>
              <w:rPr>
                <w:rFonts w:eastAsia="Times New Roman"/>
                <w:spacing w:val="-2"/>
                <w:sz w:val="24"/>
                <w:szCs w:val="24"/>
              </w:rPr>
              <w:t>предмете преподавания</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96"/>
            </w:pPr>
            <w:r>
              <w:rPr>
                <w:rFonts w:eastAsia="Times New Roman"/>
                <w:sz w:val="24"/>
                <w:szCs w:val="24"/>
              </w:rPr>
              <w:t xml:space="preserve">Глубокое знание предмета преподавания, сочетающееся с общей культурой педагога. </w:t>
            </w:r>
            <w:r>
              <w:rPr>
                <w:rFonts w:eastAsia="Times New Roman"/>
                <w:spacing w:val="-1"/>
                <w:sz w:val="24"/>
                <w:szCs w:val="24"/>
              </w:rPr>
              <w:t xml:space="preserve">Сочетание теоретического знания с видением его </w:t>
            </w:r>
            <w:r>
              <w:rPr>
                <w:rFonts w:eastAsia="Times New Roman"/>
                <w:sz w:val="24"/>
                <w:szCs w:val="24"/>
              </w:rPr>
              <w:t>практического применения, что является предпосылкой установления личностной значимости учения</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tabs>
                <w:tab w:val="left" w:pos="413"/>
              </w:tabs>
              <w:spacing w:line="274" w:lineRule="exact"/>
              <w:ind w:right="163"/>
            </w:pPr>
            <w:r>
              <w:rPr>
                <w:rFonts w:eastAsia="Times New Roman"/>
                <w:sz w:val="24"/>
                <w:szCs w:val="24"/>
              </w:rPr>
              <w:t>—</w:t>
            </w:r>
            <w:r>
              <w:rPr>
                <w:rFonts w:eastAsia="Times New Roman"/>
                <w:sz w:val="24"/>
                <w:szCs w:val="24"/>
              </w:rPr>
              <w:tab/>
              <w:t>Знание генезиса формирования предметного</w:t>
            </w:r>
            <w:r>
              <w:rPr>
                <w:rFonts w:eastAsia="Times New Roman"/>
                <w:sz w:val="24"/>
                <w:szCs w:val="24"/>
              </w:rPr>
              <w:br/>
            </w:r>
            <w:r>
              <w:rPr>
                <w:rFonts w:eastAsia="Times New Roman"/>
                <w:spacing w:val="-1"/>
                <w:sz w:val="24"/>
                <w:szCs w:val="24"/>
              </w:rPr>
              <w:t>знания (история, персоналии, для решения каких</w:t>
            </w:r>
            <w:r>
              <w:rPr>
                <w:rFonts w:eastAsia="Times New Roman"/>
                <w:spacing w:val="-1"/>
                <w:sz w:val="24"/>
                <w:szCs w:val="24"/>
              </w:rPr>
              <w:br/>
            </w:r>
            <w:r>
              <w:rPr>
                <w:rFonts w:eastAsia="Times New Roman"/>
                <w:sz w:val="24"/>
                <w:szCs w:val="24"/>
              </w:rPr>
              <w:t>проблем разрабатывалось);</w:t>
            </w:r>
          </w:p>
          <w:p w:rsidR="00BD65C4" w:rsidRDefault="00BD65C4">
            <w:pPr>
              <w:shd w:val="clear" w:color="auto" w:fill="FFFFFF"/>
              <w:tabs>
                <w:tab w:val="left" w:pos="413"/>
              </w:tabs>
              <w:spacing w:line="274" w:lineRule="exact"/>
              <w:ind w:right="163"/>
            </w:pPr>
            <w:r>
              <w:rPr>
                <w:rFonts w:eastAsia="Times New Roman"/>
                <w:sz w:val="24"/>
                <w:szCs w:val="24"/>
              </w:rPr>
              <w:t>—</w:t>
            </w:r>
            <w:r>
              <w:rPr>
                <w:rFonts w:eastAsia="Times New Roman"/>
                <w:sz w:val="24"/>
                <w:szCs w:val="24"/>
              </w:rPr>
              <w:tab/>
              <w:t>возможности применения получаемых знаний</w:t>
            </w:r>
            <w:r>
              <w:rPr>
                <w:rFonts w:eastAsia="Times New Roman"/>
                <w:sz w:val="24"/>
                <w:szCs w:val="24"/>
              </w:rPr>
              <w:br/>
            </w:r>
            <w:r>
              <w:rPr>
                <w:rFonts w:eastAsia="Times New Roman"/>
                <w:spacing w:val="-1"/>
                <w:sz w:val="24"/>
                <w:szCs w:val="24"/>
              </w:rPr>
              <w:t>для объяснения социальных и природных явлений;</w:t>
            </w:r>
          </w:p>
          <w:p w:rsidR="00BD65C4" w:rsidRDefault="00BD65C4">
            <w:pPr>
              <w:shd w:val="clear" w:color="auto" w:fill="FFFFFF"/>
              <w:tabs>
                <w:tab w:val="left" w:pos="413"/>
              </w:tabs>
              <w:spacing w:line="274" w:lineRule="exact"/>
            </w:pPr>
            <w:r>
              <w:rPr>
                <w:rFonts w:eastAsia="Times New Roman"/>
                <w:sz w:val="24"/>
                <w:szCs w:val="24"/>
              </w:rPr>
              <w:t>—</w:t>
            </w:r>
            <w:r>
              <w:rPr>
                <w:rFonts w:eastAsia="Times New Roman"/>
                <w:sz w:val="24"/>
                <w:szCs w:val="24"/>
              </w:rPr>
              <w:tab/>
              <w:t>владение методами решения различных задач;</w:t>
            </w:r>
          </w:p>
          <w:p w:rsidR="00BD65C4" w:rsidRDefault="00BD65C4">
            <w:pPr>
              <w:shd w:val="clear" w:color="auto" w:fill="FFFFFF"/>
              <w:tabs>
                <w:tab w:val="left" w:pos="413"/>
              </w:tabs>
              <w:spacing w:line="274" w:lineRule="exact"/>
              <w:ind w:right="163"/>
            </w:pPr>
            <w:r>
              <w:rPr>
                <w:rFonts w:eastAsia="Times New Roman"/>
                <w:sz w:val="24"/>
                <w:szCs w:val="24"/>
              </w:rPr>
              <w:t>—</w:t>
            </w:r>
            <w:r>
              <w:rPr>
                <w:rFonts w:eastAsia="Times New Roman"/>
                <w:sz w:val="24"/>
                <w:szCs w:val="24"/>
              </w:rPr>
              <w:tab/>
            </w:r>
            <w:r>
              <w:rPr>
                <w:rFonts w:eastAsia="Times New Roman"/>
                <w:spacing w:val="-1"/>
                <w:sz w:val="24"/>
                <w:szCs w:val="24"/>
              </w:rPr>
              <w:t>свободное решение задач ЕГЭ, олимпиад:</w:t>
            </w:r>
            <w:r>
              <w:rPr>
                <w:rFonts w:eastAsia="Times New Roman"/>
                <w:spacing w:val="-1"/>
                <w:sz w:val="24"/>
                <w:szCs w:val="24"/>
              </w:rPr>
              <w:br/>
            </w:r>
            <w:r>
              <w:rPr>
                <w:rFonts w:eastAsia="Times New Roman"/>
                <w:sz w:val="24"/>
                <w:szCs w:val="24"/>
              </w:rPr>
              <w:t>региональных, российских, международных</w:t>
            </w:r>
          </w:p>
        </w:tc>
      </w:tr>
      <w:tr w:rsidR="00BD65C4">
        <w:trPr>
          <w:trHeight w:hRule="exact" w:val="2774"/>
        </w:trPr>
        <w:tc>
          <w:tcPr>
            <w:tcW w:w="653" w:type="dxa"/>
            <w:vMerge/>
            <w:tcBorders>
              <w:top w:val="nil"/>
              <w:left w:val="single" w:sz="6" w:space="0" w:color="auto"/>
              <w:bottom w:val="nil"/>
              <w:right w:val="single" w:sz="6" w:space="0" w:color="auto"/>
            </w:tcBorders>
            <w:shd w:val="clear" w:color="auto" w:fill="FFFFFF"/>
          </w:tcPr>
          <w:p w:rsidR="00BD65C4" w:rsidRDefault="00BD65C4"/>
          <w:p w:rsidR="00BD65C4" w:rsidRDefault="00BD65C4"/>
        </w:tc>
        <w:tc>
          <w:tcPr>
            <w:tcW w:w="289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350"/>
            </w:pPr>
            <w:r>
              <w:rPr>
                <w:rFonts w:eastAsia="Times New Roman"/>
                <w:sz w:val="24"/>
                <w:szCs w:val="24"/>
              </w:rPr>
              <w:t xml:space="preserve">Компетентность в </w:t>
            </w:r>
            <w:r>
              <w:rPr>
                <w:rFonts w:eastAsia="Times New Roman"/>
                <w:spacing w:val="-2"/>
                <w:sz w:val="24"/>
                <w:szCs w:val="24"/>
              </w:rPr>
              <w:t>методах преподавания</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259"/>
            </w:pPr>
            <w:r>
              <w:rPr>
                <w:rFonts w:eastAsia="Times New Roman"/>
                <w:sz w:val="24"/>
                <w:szCs w:val="24"/>
              </w:rPr>
              <w:t xml:space="preserve">Обеспечивает возможность эффективного усвоения знания и формирования умений, предусмотренных программой. Обеспечивает </w:t>
            </w:r>
            <w:r>
              <w:rPr>
                <w:rFonts w:eastAsia="Times New Roman"/>
                <w:spacing w:val="-1"/>
                <w:sz w:val="24"/>
                <w:szCs w:val="24"/>
              </w:rPr>
              <w:t xml:space="preserve">индивидуальный подход и развитие творческой </w:t>
            </w:r>
            <w:r>
              <w:rPr>
                <w:rFonts w:eastAsia="Times New Roman"/>
                <w:sz w:val="24"/>
                <w:szCs w:val="24"/>
              </w:rPr>
              <w:t>личности</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tabs>
                <w:tab w:val="left" w:pos="413"/>
              </w:tabs>
              <w:spacing w:line="274" w:lineRule="exact"/>
            </w:pPr>
            <w:r>
              <w:rPr>
                <w:rFonts w:eastAsia="Times New Roman"/>
                <w:sz w:val="24"/>
                <w:szCs w:val="24"/>
              </w:rPr>
              <w:t>—</w:t>
            </w:r>
            <w:r>
              <w:rPr>
                <w:rFonts w:eastAsia="Times New Roman"/>
                <w:sz w:val="24"/>
                <w:szCs w:val="24"/>
              </w:rPr>
              <w:tab/>
              <w:t>Знание нормативных методов и методик;</w:t>
            </w:r>
          </w:p>
          <w:p w:rsidR="00BD65C4" w:rsidRDefault="00BD65C4">
            <w:pPr>
              <w:shd w:val="clear" w:color="auto" w:fill="FFFFFF"/>
              <w:tabs>
                <w:tab w:val="left" w:pos="413"/>
              </w:tabs>
              <w:spacing w:line="274" w:lineRule="exact"/>
              <w:ind w:right="86"/>
            </w:pPr>
            <w:r>
              <w:rPr>
                <w:rFonts w:eastAsia="Times New Roman"/>
                <w:sz w:val="24"/>
                <w:szCs w:val="24"/>
              </w:rPr>
              <w:t>—</w:t>
            </w:r>
            <w:r>
              <w:rPr>
                <w:rFonts w:eastAsia="Times New Roman"/>
                <w:sz w:val="24"/>
                <w:szCs w:val="24"/>
              </w:rPr>
              <w:tab/>
            </w:r>
            <w:r>
              <w:rPr>
                <w:rFonts w:eastAsia="Times New Roman"/>
                <w:spacing w:val="-1"/>
                <w:sz w:val="24"/>
                <w:szCs w:val="24"/>
              </w:rPr>
              <w:t>демонстрация личностно ориентированных</w:t>
            </w:r>
            <w:r>
              <w:rPr>
                <w:rFonts w:eastAsia="Times New Roman"/>
                <w:spacing w:val="-1"/>
                <w:sz w:val="24"/>
                <w:szCs w:val="24"/>
              </w:rPr>
              <w:br/>
            </w:r>
            <w:r>
              <w:rPr>
                <w:rFonts w:eastAsia="Times New Roman"/>
                <w:sz w:val="24"/>
                <w:szCs w:val="24"/>
              </w:rPr>
              <w:t>методов образования;</w:t>
            </w:r>
          </w:p>
          <w:p w:rsidR="00BD65C4" w:rsidRDefault="00BD65C4">
            <w:pPr>
              <w:shd w:val="clear" w:color="auto" w:fill="FFFFFF"/>
              <w:tabs>
                <w:tab w:val="left" w:pos="413"/>
              </w:tabs>
              <w:spacing w:line="274" w:lineRule="exact"/>
              <w:ind w:right="86"/>
            </w:pPr>
            <w:r>
              <w:rPr>
                <w:rFonts w:eastAsia="Times New Roman"/>
                <w:sz w:val="24"/>
                <w:szCs w:val="24"/>
              </w:rPr>
              <w:t>—</w:t>
            </w:r>
            <w:r>
              <w:rPr>
                <w:rFonts w:eastAsia="Times New Roman"/>
                <w:sz w:val="24"/>
                <w:szCs w:val="24"/>
              </w:rPr>
              <w:tab/>
            </w:r>
            <w:r>
              <w:rPr>
                <w:rFonts w:eastAsia="Times New Roman"/>
                <w:spacing w:val="-1"/>
                <w:sz w:val="24"/>
                <w:szCs w:val="24"/>
              </w:rPr>
              <w:t>наличие своих находок и методов, авторской</w:t>
            </w:r>
            <w:r>
              <w:rPr>
                <w:rFonts w:eastAsia="Times New Roman"/>
                <w:spacing w:val="-1"/>
                <w:sz w:val="24"/>
                <w:szCs w:val="24"/>
              </w:rPr>
              <w:br/>
            </w:r>
            <w:r>
              <w:rPr>
                <w:rFonts w:eastAsia="Times New Roman"/>
                <w:sz w:val="24"/>
                <w:szCs w:val="24"/>
              </w:rPr>
              <w:t>школы;</w:t>
            </w:r>
          </w:p>
          <w:p w:rsidR="00BD65C4" w:rsidRDefault="00BD65C4">
            <w:pPr>
              <w:shd w:val="clear" w:color="auto" w:fill="FFFFFF"/>
              <w:tabs>
                <w:tab w:val="left" w:pos="413"/>
              </w:tabs>
              <w:spacing w:line="274" w:lineRule="exact"/>
              <w:ind w:right="86"/>
            </w:pPr>
            <w:r>
              <w:rPr>
                <w:rFonts w:eastAsia="Times New Roman"/>
                <w:sz w:val="24"/>
                <w:szCs w:val="24"/>
              </w:rPr>
              <w:t>—</w:t>
            </w:r>
            <w:r>
              <w:rPr>
                <w:rFonts w:eastAsia="Times New Roman"/>
                <w:sz w:val="24"/>
                <w:szCs w:val="24"/>
              </w:rPr>
              <w:tab/>
              <w:t>знание современных достижений в области</w:t>
            </w:r>
            <w:r>
              <w:rPr>
                <w:rFonts w:eastAsia="Times New Roman"/>
                <w:sz w:val="24"/>
                <w:szCs w:val="24"/>
              </w:rPr>
              <w:br/>
            </w:r>
            <w:r>
              <w:rPr>
                <w:rFonts w:eastAsia="Times New Roman"/>
                <w:spacing w:val="-1"/>
                <w:sz w:val="24"/>
                <w:szCs w:val="24"/>
              </w:rPr>
              <w:t>методики обучения, в том числе использование</w:t>
            </w:r>
            <w:r>
              <w:rPr>
                <w:rFonts w:eastAsia="Times New Roman"/>
                <w:spacing w:val="-1"/>
                <w:sz w:val="24"/>
                <w:szCs w:val="24"/>
              </w:rPr>
              <w:br/>
            </w:r>
            <w:r>
              <w:rPr>
                <w:rFonts w:eastAsia="Times New Roman"/>
                <w:sz w:val="24"/>
                <w:szCs w:val="24"/>
              </w:rPr>
              <w:t>новых информационных технологий;</w:t>
            </w:r>
          </w:p>
          <w:p w:rsidR="00BD65C4" w:rsidRDefault="00BD65C4">
            <w:pPr>
              <w:shd w:val="clear" w:color="auto" w:fill="FFFFFF"/>
              <w:tabs>
                <w:tab w:val="left" w:pos="413"/>
              </w:tabs>
              <w:spacing w:line="274" w:lineRule="exact"/>
              <w:ind w:right="86"/>
            </w:pPr>
            <w:r>
              <w:rPr>
                <w:rFonts w:eastAsia="Times New Roman"/>
                <w:sz w:val="24"/>
                <w:szCs w:val="24"/>
              </w:rPr>
              <w:t>—</w:t>
            </w:r>
            <w:r>
              <w:rPr>
                <w:rFonts w:eastAsia="Times New Roman"/>
                <w:sz w:val="24"/>
                <w:szCs w:val="24"/>
              </w:rPr>
              <w:tab/>
            </w:r>
            <w:r>
              <w:rPr>
                <w:rFonts w:eastAsia="Times New Roman"/>
                <w:spacing w:val="-1"/>
                <w:sz w:val="24"/>
                <w:szCs w:val="24"/>
              </w:rPr>
              <w:t>использование в учебном процессе современных</w:t>
            </w:r>
            <w:r>
              <w:rPr>
                <w:rFonts w:eastAsia="Times New Roman"/>
                <w:spacing w:val="-1"/>
                <w:sz w:val="24"/>
                <w:szCs w:val="24"/>
              </w:rPr>
              <w:br/>
            </w:r>
            <w:r>
              <w:rPr>
                <w:rFonts w:eastAsia="Times New Roman"/>
                <w:sz w:val="24"/>
                <w:szCs w:val="24"/>
              </w:rPr>
              <w:t>методов обучения</w:t>
            </w:r>
          </w:p>
        </w:tc>
      </w:tr>
      <w:tr w:rsidR="00BD65C4">
        <w:trPr>
          <w:trHeight w:hRule="exact" w:val="4152"/>
        </w:trPr>
        <w:tc>
          <w:tcPr>
            <w:tcW w:w="653" w:type="dxa"/>
            <w:vMerge/>
            <w:tcBorders>
              <w:top w:val="nil"/>
              <w:left w:val="single" w:sz="6" w:space="0" w:color="auto"/>
              <w:bottom w:val="single" w:sz="6" w:space="0" w:color="auto"/>
              <w:right w:val="single" w:sz="6" w:space="0" w:color="auto"/>
            </w:tcBorders>
            <w:shd w:val="clear" w:color="auto" w:fill="FFFFFF"/>
          </w:tcPr>
          <w:p w:rsidR="00BD65C4" w:rsidRDefault="00BD65C4"/>
          <w:p w:rsidR="00BD65C4" w:rsidRDefault="00BD65C4"/>
        </w:tc>
        <w:tc>
          <w:tcPr>
            <w:tcW w:w="289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211"/>
            </w:pPr>
            <w:r>
              <w:rPr>
                <w:rFonts w:eastAsia="Times New Roman"/>
                <w:sz w:val="24"/>
                <w:szCs w:val="24"/>
              </w:rPr>
              <w:t xml:space="preserve">Компетентность в </w:t>
            </w:r>
            <w:r>
              <w:rPr>
                <w:rFonts w:eastAsia="Times New Roman"/>
                <w:spacing w:val="-2"/>
                <w:sz w:val="24"/>
                <w:szCs w:val="24"/>
              </w:rPr>
              <w:t xml:space="preserve">субъективных условиях </w:t>
            </w:r>
            <w:r>
              <w:rPr>
                <w:rFonts w:eastAsia="Times New Roman"/>
                <w:sz w:val="24"/>
                <w:szCs w:val="24"/>
              </w:rPr>
              <w:t>деятельности (знание учеников и учебных коллективов)</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144"/>
            </w:pPr>
            <w:r>
              <w:rPr>
                <w:rFonts w:eastAsia="Times New Roman"/>
                <w:spacing w:val="-1"/>
                <w:sz w:val="24"/>
                <w:szCs w:val="24"/>
              </w:rPr>
              <w:t xml:space="preserve">Позволяет осуществить индивидуальный подход </w:t>
            </w:r>
            <w:r>
              <w:rPr>
                <w:rFonts w:eastAsia="Times New Roman"/>
                <w:sz w:val="24"/>
                <w:szCs w:val="24"/>
              </w:rPr>
              <w:t>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tabs>
                <w:tab w:val="left" w:pos="413"/>
              </w:tabs>
              <w:spacing w:line="274" w:lineRule="exact"/>
              <w:ind w:right="10"/>
            </w:pPr>
            <w:r>
              <w:rPr>
                <w:rFonts w:eastAsia="Times New Roman"/>
                <w:sz w:val="24"/>
                <w:szCs w:val="24"/>
              </w:rPr>
              <w:t>—</w:t>
            </w:r>
            <w:r>
              <w:rPr>
                <w:rFonts w:eastAsia="Times New Roman"/>
                <w:sz w:val="24"/>
                <w:szCs w:val="24"/>
              </w:rPr>
              <w:tab/>
            </w:r>
            <w:r>
              <w:rPr>
                <w:rFonts w:eastAsia="Times New Roman"/>
                <w:spacing w:val="-1"/>
                <w:sz w:val="24"/>
                <w:szCs w:val="24"/>
              </w:rPr>
              <w:t>Знание теоретического материала по психологии,</w:t>
            </w:r>
            <w:r>
              <w:rPr>
                <w:rFonts w:eastAsia="Times New Roman"/>
                <w:spacing w:val="-1"/>
                <w:sz w:val="24"/>
                <w:szCs w:val="24"/>
              </w:rPr>
              <w:br/>
            </w:r>
            <w:r>
              <w:rPr>
                <w:rFonts w:eastAsia="Times New Roman"/>
                <w:sz w:val="24"/>
                <w:szCs w:val="24"/>
              </w:rPr>
              <w:t>характеризующего индивидуальные особенности</w:t>
            </w:r>
            <w:r>
              <w:rPr>
                <w:rFonts w:eastAsia="Times New Roman"/>
                <w:sz w:val="24"/>
                <w:szCs w:val="24"/>
              </w:rPr>
              <w:br/>
              <w:t>обучающихся;</w:t>
            </w:r>
          </w:p>
          <w:p w:rsidR="00BD65C4" w:rsidRDefault="00BD65C4">
            <w:pPr>
              <w:shd w:val="clear" w:color="auto" w:fill="FFFFFF"/>
              <w:tabs>
                <w:tab w:val="left" w:pos="413"/>
              </w:tabs>
              <w:spacing w:line="274" w:lineRule="exact"/>
              <w:ind w:right="10"/>
            </w:pPr>
            <w:r>
              <w:rPr>
                <w:rFonts w:eastAsia="Times New Roman"/>
                <w:sz w:val="24"/>
                <w:szCs w:val="24"/>
              </w:rPr>
              <w:t>—</w:t>
            </w:r>
            <w:r>
              <w:rPr>
                <w:rFonts w:eastAsia="Times New Roman"/>
                <w:sz w:val="24"/>
                <w:szCs w:val="24"/>
              </w:rPr>
              <w:tab/>
              <w:t>владение методами диагностики</w:t>
            </w:r>
            <w:r>
              <w:rPr>
                <w:rFonts w:eastAsia="Times New Roman"/>
                <w:sz w:val="24"/>
                <w:szCs w:val="24"/>
              </w:rPr>
              <w:br/>
            </w:r>
            <w:r>
              <w:rPr>
                <w:rFonts w:eastAsia="Times New Roman"/>
                <w:spacing w:val="-1"/>
                <w:sz w:val="24"/>
                <w:szCs w:val="24"/>
              </w:rPr>
              <w:t>индивидуальных особенностей (возможно, со</w:t>
            </w:r>
            <w:r>
              <w:rPr>
                <w:rFonts w:eastAsia="Times New Roman"/>
                <w:spacing w:val="-1"/>
                <w:sz w:val="24"/>
                <w:szCs w:val="24"/>
              </w:rPr>
              <w:br/>
            </w:r>
            <w:r>
              <w:rPr>
                <w:rFonts w:eastAsia="Times New Roman"/>
                <w:sz w:val="24"/>
                <w:szCs w:val="24"/>
              </w:rPr>
              <w:t>школьным психологом);</w:t>
            </w:r>
          </w:p>
          <w:p w:rsidR="00BD65C4" w:rsidRDefault="00BD65C4">
            <w:pPr>
              <w:shd w:val="clear" w:color="auto" w:fill="FFFFFF"/>
              <w:tabs>
                <w:tab w:val="left" w:pos="413"/>
              </w:tabs>
              <w:spacing w:line="274" w:lineRule="exact"/>
              <w:ind w:right="10"/>
            </w:pPr>
            <w:r>
              <w:rPr>
                <w:rFonts w:eastAsia="Times New Roman"/>
                <w:sz w:val="24"/>
                <w:szCs w:val="24"/>
              </w:rPr>
              <w:t>—</w:t>
            </w:r>
            <w:r>
              <w:rPr>
                <w:rFonts w:eastAsia="Times New Roman"/>
                <w:sz w:val="24"/>
                <w:szCs w:val="24"/>
              </w:rPr>
              <w:tab/>
            </w:r>
            <w:r>
              <w:rPr>
                <w:rFonts w:eastAsia="Times New Roman"/>
                <w:spacing w:val="-1"/>
                <w:sz w:val="24"/>
                <w:szCs w:val="24"/>
              </w:rPr>
              <w:t>использование знаний по психологии в</w:t>
            </w:r>
            <w:r>
              <w:rPr>
                <w:rFonts w:eastAsia="Times New Roman"/>
                <w:spacing w:val="-1"/>
                <w:sz w:val="24"/>
                <w:szCs w:val="24"/>
              </w:rPr>
              <w:br/>
            </w:r>
            <w:r>
              <w:rPr>
                <w:rFonts w:eastAsia="Times New Roman"/>
                <w:sz w:val="24"/>
                <w:szCs w:val="24"/>
              </w:rPr>
              <w:t>организации учебного процесса;</w:t>
            </w:r>
          </w:p>
          <w:p w:rsidR="00BD65C4" w:rsidRDefault="00BD65C4">
            <w:pPr>
              <w:shd w:val="clear" w:color="auto" w:fill="FFFFFF"/>
              <w:tabs>
                <w:tab w:val="left" w:pos="413"/>
              </w:tabs>
              <w:spacing w:line="274" w:lineRule="exact"/>
              <w:ind w:right="10"/>
            </w:pPr>
            <w:r>
              <w:rPr>
                <w:rFonts w:eastAsia="Times New Roman"/>
                <w:sz w:val="24"/>
                <w:szCs w:val="24"/>
              </w:rPr>
              <w:t>—</w:t>
            </w:r>
            <w:r>
              <w:rPr>
                <w:rFonts w:eastAsia="Times New Roman"/>
                <w:sz w:val="24"/>
                <w:szCs w:val="24"/>
              </w:rPr>
              <w:tab/>
            </w:r>
            <w:r>
              <w:rPr>
                <w:rFonts w:eastAsia="Times New Roman"/>
                <w:spacing w:val="-1"/>
                <w:sz w:val="24"/>
                <w:szCs w:val="24"/>
              </w:rPr>
              <w:t>разработка индивидуальных проектов на основе</w:t>
            </w:r>
            <w:r>
              <w:rPr>
                <w:rFonts w:eastAsia="Times New Roman"/>
                <w:spacing w:val="-1"/>
                <w:sz w:val="24"/>
                <w:szCs w:val="24"/>
              </w:rPr>
              <w:br/>
            </w:r>
            <w:r>
              <w:rPr>
                <w:rFonts w:eastAsia="Times New Roman"/>
                <w:sz w:val="24"/>
                <w:szCs w:val="24"/>
              </w:rPr>
              <w:t>личных характеристик обучающихся;</w:t>
            </w:r>
          </w:p>
          <w:p w:rsidR="00BD65C4" w:rsidRDefault="00BD65C4">
            <w:pPr>
              <w:shd w:val="clear" w:color="auto" w:fill="FFFFFF"/>
              <w:tabs>
                <w:tab w:val="left" w:pos="413"/>
              </w:tabs>
              <w:spacing w:line="274" w:lineRule="exact"/>
            </w:pPr>
            <w:r>
              <w:rPr>
                <w:rFonts w:eastAsia="Times New Roman"/>
                <w:sz w:val="24"/>
                <w:szCs w:val="24"/>
              </w:rPr>
              <w:t>—</w:t>
            </w:r>
            <w:r>
              <w:rPr>
                <w:rFonts w:eastAsia="Times New Roman"/>
                <w:sz w:val="24"/>
                <w:szCs w:val="24"/>
              </w:rPr>
              <w:tab/>
              <w:t>владение методами социометрии;</w:t>
            </w:r>
          </w:p>
          <w:p w:rsidR="00BD65C4" w:rsidRDefault="00BD65C4">
            <w:pPr>
              <w:shd w:val="clear" w:color="auto" w:fill="FFFFFF"/>
              <w:tabs>
                <w:tab w:val="left" w:pos="413"/>
              </w:tabs>
              <w:spacing w:line="274" w:lineRule="exact"/>
              <w:ind w:right="10"/>
            </w:pPr>
            <w:r>
              <w:rPr>
                <w:rFonts w:eastAsia="Times New Roman"/>
                <w:sz w:val="24"/>
                <w:szCs w:val="24"/>
              </w:rPr>
              <w:t>—</w:t>
            </w:r>
            <w:r>
              <w:rPr>
                <w:rFonts w:eastAsia="Times New Roman"/>
                <w:sz w:val="24"/>
                <w:szCs w:val="24"/>
              </w:rPr>
              <w:tab/>
            </w:r>
            <w:r>
              <w:rPr>
                <w:rFonts w:eastAsia="Times New Roman"/>
                <w:spacing w:val="-1"/>
                <w:sz w:val="24"/>
                <w:szCs w:val="24"/>
              </w:rPr>
              <w:t>учёт особенностей учебных коллективов в</w:t>
            </w:r>
            <w:r>
              <w:rPr>
                <w:rFonts w:eastAsia="Times New Roman"/>
                <w:spacing w:val="-1"/>
                <w:sz w:val="24"/>
                <w:szCs w:val="24"/>
              </w:rPr>
              <w:br/>
            </w:r>
            <w:r>
              <w:rPr>
                <w:rFonts w:eastAsia="Times New Roman"/>
                <w:sz w:val="24"/>
                <w:szCs w:val="24"/>
              </w:rPr>
              <w:t>педагогическом процессе;</w:t>
            </w:r>
          </w:p>
          <w:p w:rsidR="00BD65C4" w:rsidRDefault="00BD65C4">
            <w:pPr>
              <w:shd w:val="clear" w:color="auto" w:fill="FFFFFF"/>
              <w:tabs>
                <w:tab w:val="left" w:pos="413"/>
              </w:tabs>
              <w:spacing w:line="274" w:lineRule="exact"/>
              <w:ind w:right="10"/>
            </w:pPr>
            <w:r>
              <w:rPr>
                <w:rFonts w:eastAsia="Times New Roman"/>
                <w:sz w:val="24"/>
                <w:szCs w:val="24"/>
              </w:rPr>
              <w:t>—</w:t>
            </w:r>
            <w:r>
              <w:rPr>
                <w:rFonts w:eastAsia="Times New Roman"/>
                <w:sz w:val="24"/>
                <w:szCs w:val="24"/>
              </w:rPr>
              <w:tab/>
            </w:r>
            <w:r>
              <w:rPr>
                <w:rFonts w:eastAsia="Times New Roman"/>
                <w:spacing w:val="-1"/>
                <w:sz w:val="24"/>
                <w:szCs w:val="24"/>
              </w:rPr>
              <w:t>знание (рефлексия) своих индивидуальных</w:t>
            </w:r>
            <w:r>
              <w:rPr>
                <w:rFonts w:eastAsia="Times New Roman"/>
                <w:spacing w:val="-1"/>
                <w:sz w:val="24"/>
                <w:szCs w:val="24"/>
              </w:rPr>
              <w:br/>
            </w:r>
            <w:r>
              <w:rPr>
                <w:rFonts w:eastAsia="Times New Roman"/>
                <w:sz w:val="24"/>
                <w:szCs w:val="24"/>
              </w:rPr>
              <w:t>особенностей и их учёт в своей деятельности</w:t>
            </w:r>
          </w:p>
        </w:tc>
      </w:tr>
    </w:tbl>
    <w:p w:rsidR="00515A05" w:rsidRDefault="00515A05">
      <w:pPr>
        <w:shd w:val="clear" w:color="auto" w:fill="FFFFFF"/>
        <w:tabs>
          <w:tab w:val="left" w:pos="763"/>
          <w:tab w:val="left" w:pos="3653"/>
          <w:tab w:val="left" w:pos="9048"/>
        </w:tabs>
        <w:ind w:left="115"/>
        <w:rPr>
          <w:spacing w:val="-1"/>
          <w:sz w:val="24"/>
          <w:szCs w:val="24"/>
        </w:rPr>
      </w:pPr>
    </w:p>
    <w:p w:rsidR="00515A05" w:rsidRDefault="00515A05">
      <w:pPr>
        <w:shd w:val="clear" w:color="auto" w:fill="FFFFFF"/>
        <w:tabs>
          <w:tab w:val="left" w:pos="763"/>
          <w:tab w:val="left" w:pos="3653"/>
          <w:tab w:val="left" w:pos="9048"/>
        </w:tabs>
        <w:ind w:left="115"/>
        <w:rPr>
          <w:spacing w:val="-1"/>
          <w:sz w:val="24"/>
          <w:szCs w:val="24"/>
        </w:rPr>
      </w:pPr>
    </w:p>
    <w:p w:rsidR="00BD65C4" w:rsidRDefault="00BD65C4">
      <w:pPr>
        <w:shd w:val="clear" w:color="auto" w:fill="FFFFFF"/>
        <w:tabs>
          <w:tab w:val="left" w:pos="763"/>
          <w:tab w:val="left" w:pos="3653"/>
          <w:tab w:val="left" w:pos="9048"/>
        </w:tabs>
        <w:ind w:left="115"/>
      </w:pPr>
      <w:r>
        <w:rPr>
          <w:rFonts w:ascii="Arial" w:cs="Arial"/>
          <w:sz w:val="24"/>
          <w:szCs w:val="24"/>
        </w:rPr>
        <w:tab/>
      </w:r>
      <w:r>
        <w:rPr>
          <w:rFonts w:ascii="Arial" w:eastAsia="Times New Roman" w:hAnsi="Arial" w:cs="Arial"/>
          <w:sz w:val="24"/>
          <w:szCs w:val="24"/>
        </w:rPr>
        <w:tab/>
      </w:r>
      <w:r>
        <w:rPr>
          <w:rFonts w:ascii="Arial" w:eastAsia="Times New Roman" w:hAnsi="Arial" w:cs="Arial"/>
          <w:sz w:val="24"/>
          <w:szCs w:val="24"/>
        </w:rPr>
        <w:tab/>
      </w:r>
    </w:p>
    <w:tbl>
      <w:tblPr>
        <w:tblW w:w="0" w:type="auto"/>
        <w:tblInd w:w="40" w:type="dxa"/>
        <w:tblLayout w:type="fixed"/>
        <w:tblCellMar>
          <w:left w:w="40" w:type="dxa"/>
          <w:right w:w="40" w:type="dxa"/>
        </w:tblCellMar>
        <w:tblLook w:val="0000" w:firstRow="0" w:lastRow="0" w:firstColumn="0" w:lastColumn="0" w:noHBand="0" w:noVBand="0"/>
      </w:tblPr>
      <w:tblGrid>
        <w:gridCol w:w="653"/>
        <w:gridCol w:w="2890"/>
        <w:gridCol w:w="5395"/>
        <w:gridCol w:w="5630"/>
      </w:tblGrid>
      <w:tr w:rsidR="00BD65C4">
        <w:trPr>
          <w:trHeight w:hRule="exact" w:val="2227"/>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D65C4" w:rsidRDefault="00DA1FE2">
            <w:pPr>
              <w:shd w:val="clear" w:color="auto" w:fill="FFFFFF"/>
            </w:pPr>
            <w:r>
              <w:rPr>
                <w:spacing w:val="-1"/>
                <w:sz w:val="24"/>
                <w:szCs w:val="24"/>
              </w:rPr>
              <w:t>4.4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BD65C4" w:rsidRDefault="00DA1FE2">
            <w:pPr>
              <w:shd w:val="clear" w:color="auto" w:fill="FFFFFF"/>
              <w:spacing w:line="274" w:lineRule="exact"/>
              <w:ind w:right="216"/>
            </w:pPr>
            <w:r>
              <w:rPr>
                <w:rFonts w:eastAsia="Times New Roman"/>
                <w:spacing w:val="-2"/>
                <w:sz w:val="24"/>
                <w:szCs w:val="24"/>
              </w:rPr>
              <w:t xml:space="preserve">Умение вести </w:t>
            </w:r>
            <w:r w:rsidR="00BD65C4">
              <w:rPr>
                <w:rFonts w:eastAsia="Times New Roman"/>
                <w:spacing w:val="-2"/>
                <w:sz w:val="24"/>
                <w:szCs w:val="24"/>
              </w:rPr>
              <w:t xml:space="preserve">самостоятельный поиск </w:t>
            </w:r>
            <w:r w:rsidR="00BD65C4">
              <w:rPr>
                <w:rFonts w:eastAsia="Times New Roman"/>
                <w:sz w:val="24"/>
                <w:szCs w:val="24"/>
              </w:rPr>
              <w:t>информации</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BD65C4" w:rsidRDefault="00DA1FE2">
            <w:pPr>
              <w:shd w:val="clear" w:color="auto" w:fill="FFFFFF"/>
              <w:spacing w:line="274" w:lineRule="exact"/>
              <w:ind w:right="240"/>
            </w:pPr>
            <w:r>
              <w:rPr>
                <w:rFonts w:eastAsia="Times New Roman"/>
                <w:spacing w:val="-1"/>
                <w:sz w:val="24"/>
                <w:szCs w:val="24"/>
              </w:rPr>
              <w:t>Обеспечивает постоянный профессиональный</w:t>
            </w:r>
            <w:r>
              <w:rPr>
                <w:rFonts w:eastAsia="Times New Roman"/>
                <w:sz w:val="24"/>
                <w:szCs w:val="24"/>
              </w:rPr>
              <w:t xml:space="preserve"> </w:t>
            </w:r>
            <w:r w:rsidR="00BD65C4">
              <w:rPr>
                <w:rFonts w:eastAsia="Times New Roman"/>
                <w:sz w:val="24"/>
                <w:szCs w:val="24"/>
              </w:rPr>
              <w:t>рост и творческий подход к педагогической деятельности.</w:t>
            </w:r>
          </w:p>
          <w:p w:rsidR="00BD65C4" w:rsidRDefault="00BD65C4">
            <w:pPr>
              <w:shd w:val="clear" w:color="auto" w:fill="FFFFFF"/>
              <w:spacing w:line="274" w:lineRule="exact"/>
              <w:ind w:right="240"/>
            </w:pPr>
            <w:r>
              <w:rPr>
                <w:rFonts w:eastAsia="Times New Roman"/>
                <w:sz w:val="24"/>
                <w:szCs w:val="24"/>
              </w:rPr>
              <w:t xml:space="preserve">Современная ситуация быстрого развития предметных областей, появление новых педагогических технологий предполагает </w:t>
            </w:r>
            <w:r>
              <w:rPr>
                <w:rFonts w:eastAsia="Times New Roman"/>
                <w:spacing w:val="-1"/>
                <w:sz w:val="24"/>
                <w:szCs w:val="24"/>
              </w:rPr>
              <w:t xml:space="preserve">непрерывное обновление собственных знаний и </w:t>
            </w:r>
            <w:r>
              <w:rPr>
                <w:rFonts w:eastAsia="Times New Roman"/>
                <w:sz w:val="24"/>
                <w:szCs w:val="24"/>
              </w:rPr>
              <w:t>умений, что обеспечивает желание и умение вести самостоятельный поиск</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DA1FE2" w:rsidRDefault="00DA1FE2">
            <w:pPr>
              <w:shd w:val="clear" w:color="auto" w:fill="FFFFFF"/>
              <w:tabs>
                <w:tab w:val="left" w:pos="413"/>
              </w:tabs>
              <w:spacing w:line="274" w:lineRule="exact"/>
              <w:ind w:right="821"/>
              <w:rPr>
                <w:rFonts w:eastAsia="Times New Roman"/>
                <w:spacing w:val="-1"/>
                <w:sz w:val="24"/>
                <w:szCs w:val="24"/>
              </w:rPr>
            </w:pPr>
            <w:r>
              <w:rPr>
                <w:rFonts w:eastAsia="Times New Roman"/>
                <w:spacing w:val="-1"/>
                <w:sz w:val="24"/>
                <w:szCs w:val="24"/>
              </w:rPr>
              <w:t>— Профессиональная любознательность;</w:t>
            </w:r>
          </w:p>
          <w:p w:rsidR="00BD65C4" w:rsidRDefault="00BD65C4">
            <w:pPr>
              <w:shd w:val="clear" w:color="auto" w:fill="FFFFFF"/>
              <w:tabs>
                <w:tab w:val="left" w:pos="413"/>
              </w:tabs>
              <w:spacing w:line="274" w:lineRule="exact"/>
              <w:ind w:right="821"/>
            </w:pPr>
            <w:r>
              <w:rPr>
                <w:rFonts w:eastAsia="Times New Roman"/>
                <w:sz w:val="24"/>
                <w:szCs w:val="24"/>
              </w:rPr>
              <w:t>—</w:t>
            </w:r>
            <w:r>
              <w:rPr>
                <w:rFonts w:eastAsia="Times New Roman"/>
                <w:sz w:val="24"/>
                <w:szCs w:val="24"/>
              </w:rPr>
              <w:tab/>
              <w:t>умение пользоваться различными</w:t>
            </w:r>
            <w:r>
              <w:rPr>
                <w:rFonts w:eastAsia="Times New Roman"/>
                <w:sz w:val="24"/>
                <w:szCs w:val="24"/>
              </w:rPr>
              <w:br/>
            </w:r>
            <w:r>
              <w:rPr>
                <w:rFonts w:eastAsia="Times New Roman"/>
                <w:spacing w:val="-1"/>
                <w:sz w:val="24"/>
                <w:szCs w:val="24"/>
              </w:rPr>
              <w:t>информационно-поисковыми технологиями;</w:t>
            </w:r>
          </w:p>
          <w:p w:rsidR="00BD65C4" w:rsidRDefault="00BD65C4">
            <w:pPr>
              <w:shd w:val="clear" w:color="auto" w:fill="FFFFFF"/>
              <w:tabs>
                <w:tab w:val="left" w:pos="413"/>
              </w:tabs>
              <w:spacing w:line="274" w:lineRule="exact"/>
              <w:ind w:right="821"/>
            </w:pPr>
            <w:r>
              <w:rPr>
                <w:rFonts w:eastAsia="Times New Roman"/>
                <w:sz w:val="24"/>
                <w:szCs w:val="24"/>
              </w:rPr>
              <w:t>—</w:t>
            </w:r>
            <w:r>
              <w:rPr>
                <w:rFonts w:eastAsia="Times New Roman"/>
                <w:sz w:val="24"/>
                <w:szCs w:val="24"/>
              </w:rPr>
              <w:tab/>
              <w:t>использование различных баз данных в</w:t>
            </w:r>
            <w:r>
              <w:rPr>
                <w:rFonts w:eastAsia="Times New Roman"/>
                <w:sz w:val="24"/>
                <w:szCs w:val="24"/>
              </w:rPr>
              <w:br/>
              <w:t>образовательном процессе</w:t>
            </w:r>
          </w:p>
        </w:tc>
      </w:tr>
    </w:tbl>
    <w:p w:rsidR="00BD65C4" w:rsidRDefault="00BD65C4">
      <w:pPr>
        <w:shd w:val="clear" w:color="auto" w:fill="FFFFFF"/>
        <w:jc w:val="center"/>
      </w:pPr>
      <w:r>
        <w:rPr>
          <w:spacing w:val="-1"/>
          <w:sz w:val="24"/>
          <w:szCs w:val="24"/>
        </w:rPr>
        <w:t xml:space="preserve">V. </w:t>
      </w:r>
      <w:r>
        <w:rPr>
          <w:rFonts w:eastAsia="Times New Roman"/>
          <w:spacing w:val="-1"/>
          <w:sz w:val="24"/>
          <w:szCs w:val="24"/>
        </w:rPr>
        <w:t>Разработка программ педагогической деятельности и принятие педагогических решений</w:t>
      </w:r>
    </w:p>
    <w:tbl>
      <w:tblPr>
        <w:tblW w:w="0" w:type="auto"/>
        <w:tblInd w:w="40" w:type="dxa"/>
        <w:tblLayout w:type="fixed"/>
        <w:tblCellMar>
          <w:left w:w="40" w:type="dxa"/>
          <w:right w:w="40" w:type="dxa"/>
        </w:tblCellMar>
        <w:tblLook w:val="0000" w:firstRow="0" w:lastRow="0" w:firstColumn="0" w:lastColumn="0" w:noHBand="0" w:noVBand="0"/>
      </w:tblPr>
      <w:tblGrid>
        <w:gridCol w:w="653"/>
        <w:gridCol w:w="2890"/>
        <w:gridCol w:w="5395"/>
        <w:gridCol w:w="5630"/>
      </w:tblGrid>
      <w:tr w:rsidR="00BD65C4">
        <w:trPr>
          <w:trHeight w:hRule="exact" w:val="664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r>
              <w:rPr>
                <w:sz w:val="24"/>
                <w:szCs w:val="24"/>
              </w:rPr>
              <w:t>5.1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581"/>
            </w:pPr>
            <w:r>
              <w:rPr>
                <w:rFonts w:eastAsia="Times New Roman"/>
                <w:sz w:val="24"/>
                <w:szCs w:val="24"/>
              </w:rPr>
              <w:t>Умение разработать образовательную программу, выбрать учебники и учебные комплекты</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67"/>
            </w:pPr>
            <w:r>
              <w:rPr>
                <w:rFonts w:eastAsia="Times New Roman"/>
                <w:spacing w:val="-1"/>
                <w:sz w:val="24"/>
                <w:szCs w:val="24"/>
              </w:rPr>
              <w:t xml:space="preserve">Умение разработать образовательную программу </w:t>
            </w:r>
            <w:r>
              <w:rPr>
                <w:rFonts w:eastAsia="Times New Roman"/>
                <w:sz w:val="24"/>
                <w:szCs w:val="24"/>
              </w:rPr>
              <w:t xml:space="preserve">является базовым в системе профессиональных компетенций. Обеспечивает реализацию принципа академических свобод на основе </w:t>
            </w:r>
            <w:r>
              <w:rPr>
                <w:rFonts w:eastAsia="Times New Roman"/>
                <w:spacing w:val="-1"/>
                <w:sz w:val="24"/>
                <w:szCs w:val="24"/>
              </w:rPr>
              <w:t xml:space="preserve">индивидуальных образовательных программ. Без </w:t>
            </w:r>
            <w:r>
              <w:rPr>
                <w:rFonts w:eastAsia="Times New Roman"/>
                <w:sz w:val="24"/>
                <w:szCs w:val="24"/>
              </w:rPr>
              <w:t xml:space="preserve">умения разрабатывать образовательные </w:t>
            </w:r>
            <w:r>
              <w:rPr>
                <w:rFonts w:eastAsia="Times New Roman"/>
                <w:spacing w:val="-1"/>
                <w:sz w:val="24"/>
                <w:szCs w:val="24"/>
              </w:rPr>
              <w:t xml:space="preserve">программы в современных условиях невозможно </w:t>
            </w:r>
            <w:r>
              <w:rPr>
                <w:rFonts w:eastAsia="Times New Roman"/>
                <w:sz w:val="24"/>
                <w:szCs w:val="24"/>
              </w:rPr>
              <w:t>творчески организовать образовательный процесс.</w:t>
            </w:r>
          </w:p>
          <w:p w:rsidR="00BD65C4" w:rsidRDefault="00BD65C4">
            <w:pPr>
              <w:shd w:val="clear" w:color="auto" w:fill="FFFFFF"/>
              <w:spacing w:line="274" w:lineRule="exact"/>
              <w:ind w:right="67"/>
            </w:pPr>
            <w:r>
              <w:rPr>
                <w:rFonts w:eastAsia="Times New Roman"/>
                <w:sz w:val="24"/>
                <w:szCs w:val="24"/>
              </w:rPr>
              <w:t>Образовательные программы выступают средствами целенаправленного влияния на развитие обучающихся.</w:t>
            </w:r>
          </w:p>
          <w:p w:rsidR="00BD65C4" w:rsidRDefault="00BD65C4">
            <w:pPr>
              <w:shd w:val="clear" w:color="auto" w:fill="FFFFFF"/>
              <w:spacing w:line="274" w:lineRule="exact"/>
              <w:ind w:right="67"/>
            </w:pPr>
            <w:r>
              <w:rPr>
                <w:rFonts w:eastAsia="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BD65C4" w:rsidRDefault="00BD65C4">
            <w:pPr>
              <w:shd w:val="clear" w:color="auto" w:fill="FFFFFF"/>
              <w:spacing w:line="274" w:lineRule="exact"/>
              <w:ind w:right="67"/>
            </w:pPr>
            <w:r>
              <w:rPr>
                <w:rFonts w:eastAsia="Times New Roman"/>
                <w:sz w:val="24"/>
                <w:szCs w:val="24"/>
              </w:rPr>
              <w:t xml:space="preserve">Обоснованный выбор учебников и учебных комплектов является составной частью разработки образовательных программ, характер </w:t>
            </w:r>
            <w:r>
              <w:rPr>
                <w:rFonts w:eastAsia="Times New Roman"/>
                <w:spacing w:val="-1"/>
                <w:sz w:val="24"/>
                <w:szCs w:val="24"/>
              </w:rPr>
              <w:t xml:space="preserve">представляемого обоснования позволяет судить о </w:t>
            </w:r>
            <w:r>
              <w:rPr>
                <w:rFonts w:eastAsia="Times New Roman"/>
                <w:sz w:val="24"/>
                <w:szCs w:val="24"/>
              </w:rPr>
              <w:t>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tabs>
                <w:tab w:val="left" w:pos="408"/>
              </w:tabs>
              <w:spacing w:line="274" w:lineRule="exact"/>
              <w:ind w:right="14"/>
            </w:pPr>
            <w:r>
              <w:rPr>
                <w:rFonts w:eastAsia="Times New Roman"/>
                <w:sz w:val="24"/>
                <w:szCs w:val="24"/>
              </w:rPr>
              <w:t>—</w:t>
            </w:r>
            <w:r>
              <w:rPr>
                <w:rFonts w:eastAsia="Times New Roman"/>
                <w:sz w:val="24"/>
                <w:szCs w:val="24"/>
              </w:rPr>
              <w:tab/>
              <w:t>Знание образовательных стандартов и</w:t>
            </w:r>
            <w:r>
              <w:rPr>
                <w:rFonts w:eastAsia="Times New Roman"/>
                <w:sz w:val="24"/>
                <w:szCs w:val="24"/>
              </w:rPr>
              <w:br/>
              <w:t>примерных программ;</w:t>
            </w:r>
          </w:p>
          <w:p w:rsidR="00BD65C4" w:rsidRDefault="00BD65C4">
            <w:pPr>
              <w:shd w:val="clear" w:color="auto" w:fill="FFFFFF"/>
              <w:tabs>
                <w:tab w:val="left" w:pos="408"/>
              </w:tabs>
              <w:spacing w:line="274" w:lineRule="exact"/>
              <w:ind w:right="14"/>
            </w:pPr>
            <w:r>
              <w:rPr>
                <w:rFonts w:eastAsia="Times New Roman"/>
                <w:sz w:val="24"/>
                <w:szCs w:val="24"/>
              </w:rPr>
              <w:t>—</w:t>
            </w:r>
            <w:r>
              <w:rPr>
                <w:rFonts w:eastAsia="Times New Roman"/>
                <w:sz w:val="24"/>
                <w:szCs w:val="24"/>
              </w:rPr>
              <w:tab/>
              <w:t>наличие персонально разработанных</w:t>
            </w:r>
            <w:r>
              <w:rPr>
                <w:rFonts w:eastAsia="Times New Roman"/>
                <w:sz w:val="24"/>
                <w:szCs w:val="24"/>
              </w:rPr>
              <w:br/>
              <w:t>образовательных программ:</w:t>
            </w:r>
          </w:p>
          <w:p w:rsidR="00BD65C4" w:rsidRDefault="00BD65C4">
            <w:pPr>
              <w:shd w:val="clear" w:color="auto" w:fill="FFFFFF"/>
              <w:spacing w:line="274" w:lineRule="exact"/>
              <w:ind w:right="14"/>
            </w:pPr>
            <w:r>
              <w:rPr>
                <w:rFonts w:eastAsia="Times New Roman"/>
                <w:sz w:val="24"/>
                <w:szCs w:val="24"/>
              </w:rPr>
              <w:t>характеристика этих программ по содержанию, источникам информации;</w:t>
            </w:r>
          </w:p>
          <w:p w:rsidR="00BD65C4" w:rsidRDefault="00BD65C4">
            <w:pPr>
              <w:shd w:val="clear" w:color="auto" w:fill="FFFFFF"/>
              <w:spacing w:line="274" w:lineRule="exact"/>
            </w:pPr>
            <w:r>
              <w:rPr>
                <w:rFonts w:eastAsia="Times New Roman"/>
                <w:sz w:val="24"/>
                <w:szCs w:val="24"/>
              </w:rPr>
              <w:t>по материальной базе, на которой должны</w:t>
            </w:r>
          </w:p>
          <w:p w:rsidR="00BD65C4" w:rsidRDefault="00BD65C4">
            <w:pPr>
              <w:shd w:val="clear" w:color="auto" w:fill="FFFFFF"/>
              <w:spacing w:line="274" w:lineRule="exact"/>
            </w:pPr>
            <w:r>
              <w:rPr>
                <w:rFonts w:eastAsia="Times New Roman"/>
                <w:sz w:val="24"/>
                <w:szCs w:val="24"/>
              </w:rPr>
              <w:t>реализовываться программы;</w:t>
            </w:r>
          </w:p>
          <w:p w:rsidR="00BD65C4" w:rsidRDefault="00BD65C4">
            <w:pPr>
              <w:shd w:val="clear" w:color="auto" w:fill="FFFFFF"/>
              <w:spacing w:line="274" w:lineRule="exact"/>
            </w:pPr>
            <w:r>
              <w:rPr>
                <w:rFonts w:eastAsia="Times New Roman"/>
                <w:sz w:val="24"/>
                <w:szCs w:val="24"/>
              </w:rPr>
              <w:t>по учёту индивидуальных характеристик</w:t>
            </w:r>
          </w:p>
          <w:p w:rsidR="00BD65C4" w:rsidRDefault="00BD65C4">
            <w:pPr>
              <w:shd w:val="clear" w:color="auto" w:fill="FFFFFF"/>
              <w:spacing w:line="274" w:lineRule="exact"/>
            </w:pPr>
            <w:r>
              <w:rPr>
                <w:rFonts w:eastAsia="Times New Roman"/>
                <w:sz w:val="24"/>
                <w:szCs w:val="24"/>
              </w:rPr>
              <w:t>обучающихся;</w:t>
            </w:r>
          </w:p>
          <w:p w:rsidR="00BD65C4" w:rsidRDefault="00BD65C4">
            <w:pPr>
              <w:shd w:val="clear" w:color="auto" w:fill="FFFFFF"/>
              <w:tabs>
                <w:tab w:val="left" w:pos="408"/>
              </w:tabs>
              <w:spacing w:line="274" w:lineRule="exact"/>
              <w:ind w:right="14"/>
            </w:pPr>
            <w:r>
              <w:rPr>
                <w:rFonts w:eastAsia="Times New Roman"/>
                <w:sz w:val="24"/>
                <w:szCs w:val="24"/>
              </w:rPr>
              <w:t>—</w:t>
            </w:r>
            <w:r>
              <w:rPr>
                <w:rFonts w:eastAsia="Times New Roman"/>
                <w:sz w:val="24"/>
                <w:szCs w:val="24"/>
              </w:rPr>
              <w:tab/>
              <w:t>обоснованность используемых образовательных</w:t>
            </w:r>
            <w:r>
              <w:rPr>
                <w:rFonts w:eastAsia="Times New Roman"/>
                <w:sz w:val="24"/>
                <w:szCs w:val="24"/>
              </w:rPr>
              <w:br/>
              <w:t>программ;</w:t>
            </w:r>
          </w:p>
          <w:p w:rsidR="00BD65C4" w:rsidRDefault="00BD65C4">
            <w:pPr>
              <w:shd w:val="clear" w:color="auto" w:fill="FFFFFF"/>
              <w:tabs>
                <w:tab w:val="left" w:pos="408"/>
              </w:tabs>
              <w:spacing w:line="274" w:lineRule="exact"/>
              <w:ind w:right="14"/>
            </w:pPr>
            <w:r>
              <w:rPr>
                <w:rFonts w:eastAsia="Times New Roman"/>
                <w:sz w:val="24"/>
                <w:szCs w:val="24"/>
              </w:rPr>
              <w:t>—</w:t>
            </w:r>
            <w:r>
              <w:rPr>
                <w:rFonts w:eastAsia="Times New Roman"/>
                <w:sz w:val="24"/>
                <w:szCs w:val="24"/>
              </w:rPr>
              <w:tab/>
              <w:t>участие обучающихся и их родителей в</w:t>
            </w:r>
            <w:r>
              <w:rPr>
                <w:rFonts w:eastAsia="Times New Roman"/>
                <w:sz w:val="24"/>
                <w:szCs w:val="24"/>
              </w:rPr>
              <w:br/>
              <w:t>разработке образовательной программы,</w:t>
            </w:r>
            <w:r>
              <w:rPr>
                <w:rFonts w:eastAsia="Times New Roman"/>
                <w:sz w:val="24"/>
                <w:szCs w:val="24"/>
              </w:rPr>
              <w:br/>
              <w:t>индивидуального учебного плана и</w:t>
            </w:r>
            <w:r>
              <w:rPr>
                <w:rFonts w:eastAsia="Times New Roman"/>
                <w:sz w:val="24"/>
                <w:szCs w:val="24"/>
              </w:rPr>
              <w:br/>
              <w:t>индивидуального образовательного маршрута;</w:t>
            </w:r>
          </w:p>
          <w:p w:rsidR="00BD65C4" w:rsidRDefault="00BD65C4">
            <w:pPr>
              <w:shd w:val="clear" w:color="auto" w:fill="FFFFFF"/>
              <w:tabs>
                <w:tab w:val="left" w:pos="408"/>
              </w:tabs>
              <w:spacing w:line="274" w:lineRule="exact"/>
              <w:ind w:right="14"/>
            </w:pPr>
            <w:r>
              <w:rPr>
                <w:rFonts w:eastAsia="Times New Roman"/>
                <w:sz w:val="24"/>
                <w:szCs w:val="24"/>
              </w:rPr>
              <w:t>—</w:t>
            </w:r>
            <w:r>
              <w:rPr>
                <w:rFonts w:eastAsia="Times New Roman"/>
                <w:sz w:val="24"/>
                <w:szCs w:val="24"/>
              </w:rPr>
              <w:tab/>
              <w:t>участие работодателей в разработке</w:t>
            </w:r>
            <w:r>
              <w:rPr>
                <w:rFonts w:eastAsia="Times New Roman"/>
                <w:sz w:val="24"/>
                <w:szCs w:val="24"/>
              </w:rPr>
              <w:br/>
              <w:t>образовательной программы;</w:t>
            </w:r>
          </w:p>
          <w:p w:rsidR="00BD65C4" w:rsidRDefault="00BD65C4">
            <w:pPr>
              <w:shd w:val="clear" w:color="auto" w:fill="FFFFFF"/>
              <w:tabs>
                <w:tab w:val="left" w:pos="408"/>
              </w:tabs>
              <w:spacing w:line="274" w:lineRule="exact"/>
              <w:ind w:right="14"/>
            </w:pPr>
            <w:r>
              <w:rPr>
                <w:rFonts w:eastAsia="Times New Roman"/>
                <w:sz w:val="24"/>
                <w:szCs w:val="24"/>
              </w:rPr>
              <w:t>—</w:t>
            </w:r>
            <w:r>
              <w:rPr>
                <w:rFonts w:eastAsia="Times New Roman"/>
                <w:sz w:val="24"/>
                <w:szCs w:val="24"/>
              </w:rPr>
              <w:tab/>
              <w:t>знание учебников и учебно-методических</w:t>
            </w:r>
            <w:r>
              <w:rPr>
                <w:rFonts w:eastAsia="Times New Roman"/>
                <w:sz w:val="24"/>
                <w:szCs w:val="24"/>
              </w:rPr>
              <w:br/>
              <w:t>комплектов, используемых в образовательных</w:t>
            </w:r>
            <w:r>
              <w:rPr>
                <w:rFonts w:eastAsia="Times New Roman"/>
                <w:sz w:val="24"/>
                <w:szCs w:val="24"/>
              </w:rPr>
              <w:br/>
              <w:t>учреждениях, рекомендованных органом</w:t>
            </w:r>
            <w:r>
              <w:rPr>
                <w:rFonts w:eastAsia="Times New Roman"/>
                <w:sz w:val="24"/>
                <w:szCs w:val="24"/>
              </w:rPr>
              <w:br/>
              <w:t>управления образованием;</w:t>
            </w:r>
          </w:p>
          <w:p w:rsidR="00BD65C4" w:rsidRDefault="00BD65C4">
            <w:pPr>
              <w:shd w:val="clear" w:color="auto" w:fill="FFFFFF"/>
              <w:tabs>
                <w:tab w:val="left" w:pos="408"/>
              </w:tabs>
              <w:spacing w:line="274" w:lineRule="exact"/>
              <w:ind w:right="14"/>
            </w:pPr>
            <w:r>
              <w:rPr>
                <w:rFonts w:eastAsia="Times New Roman"/>
                <w:sz w:val="24"/>
                <w:szCs w:val="24"/>
              </w:rPr>
              <w:t>—</w:t>
            </w:r>
            <w:r>
              <w:rPr>
                <w:rFonts w:eastAsia="Times New Roman"/>
                <w:sz w:val="24"/>
                <w:szCs w:val="24"/>
              </w:rPr>
              <w:tab/>
              <w:t>обоснованность выбора учебников и учебно-</w:t>
            </w:r>
            <w:r>
              <w:rPr>
                <w:rFonts w:eastAsia="Times New Roman"/>
                <w:sz w:val="24"/>
                <w:szCs w:val="24"/>
              </w:rPr>
              <w:br/>
            </w:r>
            <w:r>
              <w:rPr>
                <w:rFonts w:eastAsia="Times New Roman"/>
                <w:spacing w:val="-1"/>
                <w:sz w:val="24"/>
                <w:szCs w:val="24"/>
              </w:rPr>
              <w:t>методических комплектов, используемых педагогом</w:t>
            </w:r>
          </w:p>
        </w:tc>
      </w:tr>
    </w:tbl>
    <w:p w:rsidR="00BD65C4" w:rsidRDefault="00BD65C4">
      <w:pPr>
        <w:shd w:val="clear" w:color="auto" w:fill="FFFFFF"/>
        <w:tabs>
          <w:tab w:val="left" w:pos="763"/>
          <w:tab w:val="left" w:pos="3653"/>
          <w:tab w:val="left" w:pos="9048"/>
        </w:tabs>
        <w:ind w:left="115"/>
      </w:pPr>
      <w:r>
        <w:rPr>
          <w:rFonts w:asci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rsidR="00BD65C4" w:rsidRDefault="00BD65C4">
      <w:pPr>
        <w:shd w:val="clear" w:color="auto" w:fill="FFFFFF"/>
        <w:spacing w:before="226"/>
        <w:ind w:left="14069"/>
        <w:sectPr w:rsidR="00BD65C4">
          <w:pgSz w:w="16834" w:h="11909" w:orient="landscape"/>
          <w:pgMar w:top="989" w:right="1134" w:bottom="360" w:left="1133"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53"/>
        <w:gridCol w:w="2890"/>
        <w:gridCol w:w="5395"/>
        <w:gridCol w:w="5630"/>
      </w:tblGrid>
      <w:tr w:rsidR="00BD65C4">
        <w:trPr>
          <w:trHeight w:hRule="exact" w:val="2779"/>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D65C4" w:rsidRDefault="00DA1FE2">
            <w:pPr>
              <w:shd w:val="clear" w:color="auto" w:fill="FFFFFF"/>
            </w:pPr>
            <w:r>
              <w:rPr>
                <w:spacing w:val="-1"/>
                <w:sz w:val="24"/>
                <w:szCs w:val="24"/>
              </w:rPr>
              <w:t>5.2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BD65C4" w:rsidRDefault="00DA1FE2">
            <w:pPr>
              <w:shd w:val="clear" w:color="auto" w:fill="FFFFFF"/>
              <w:spacing w:line="274" w:lineRule="exact"/>
            </w:pPr>
            <w:r>
              <w:rPr>
                <w:rFonts w:eastAsia="Times New Roman"/>
                <w:spacing w:val="-2"/>
                <w:sz w:val="24"/>
                <w:szCs w:val="24"/>
              </w:rPr>
              <w:t xml:space="preserve">Умение принимать </w:t>
            </w:r>
            <w:r w:rsidR="00BD65C4">
              <w:rPr>
                <w:rFonts w:eastAsia="Times New Roman"/>
                <w:spacing w:val="-2"/>
                <w:sz w:val="24"/>
                <w:szCs w:val="24"/>
              </w:rPr>
              <w:t>решения в различных</w:t>
            </w:r>
          </w:p>
          <w:p w:rsidR="00BD65C4" w:rsidRDefault="00BD65C4">
            <w:pPr>
              <w:shd w:val="clear" w:color="auto" w:fill="FFFFFF"/>
              <w:spacing w:line="274" w:lineRule="exact"/>
            </w:pPr>
            <w:r>
              <w:rPr>
                <w:rFonts w:eastAsia="Times New Roman"/>
                <w:sz w:val="24"/>
                <w:szCs w:val="24"/>
              </w:rPr>
              <w:t>педагогических</w:t>
            </w:r>
          </w:p>
          <w:p w:rsidR="00BD65C4" w:rsidRDefault="00BD65C4">
            <w:pPr>
              <w:shd w:val="clear" w:color="auto" w:fill="FFFFFF"/>
              <w:spacing w:line="274" w:lineRule="exact"/>
            </w:pPr>
            <w:r>
              <w:rPr>
                <w:rFonts w:eastAsia="Times New Roman"/>
                <w:sz w:val="24"/>
                <w:szCs w:val="24"/>
              </w:rPr>
              <w:t>ситуациях</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BD65C4" w:rsidRDefault="00DA1FE2">
            <w:pPr>
              <w:shd w:val="clear" w:color="auto" w:fill="FFFFFF"/>
              <w:spacing w:line="274" w:lineRule="exact"/>
            </w:pPr>
            <w:r>
              <w:rPr>
                <w:rFonts w:eastAsia="Times New Roman"/>
                <w:spacing w:val="-1"/>
                <w:sz w:val="24"/>
                <w:szCs w:val="24"/>
              </w:rPr>
              <w:t>Педагогу приходится постоянно принимать</w:t>
            </w:r>
            <w:r>
              <w:rPr>
                <w:rFonts w:eastAsia="Times New Roman"/>
                <w:sz w:val="24"/>
                <w:szCs w:val="24"/>
              </w:rPr>
              <w:t xml:space="preserve"> </w:t>
            </w:r>
            <w:r w:rsidR="00BD65C4">
              <w:rPr>
                <w:rFonts w:eastAsia="Times New Roman"/>
                <w:sz w:val="24"/>
                <w:szCs w:val="24"/>
              </w:rPr>
              <w:t>решения:</w:t>
            </w:r>
          </w:p>
          <w:p w:rsidR="00BD65C4" w:rsidRDefault="00BD65C4">
            <w:pPr>
              <w:shd w:val="clear" w:color="auto" w:fill="FFFFFF"/>
              <w:tabs>
                <w:tab w:val="left" w:pos="413"/>
              </w:tabs>
              <w:spacing w:line="274" w:lineRule="exact"/>
            </w:pPr>
            <w:r>
              <w:rPr>
                <w:rFonts w:eastAsia="Times New Roman"/>
                <w:sz w:val="24"/>
                <w:szCs w:val="24"/>
              </w:rPr>
              <w:t>—</w:t>
            </w:r>
            <w:r>
              <w:rPr>
                <w:rFonts w:eastAsia="Times New Roman"/>
                <w:sz w:val="24"/>
                <w:szCs w:val="24"/>
              </w:rPr>
              <w:tab/>
              <w:t>как установить дисциплину;</w:t>
            </w:r>
          </w:p>
          <w:p w:rsidR="00BD65C4" w:rsidRDefault="00BD65C4">
            <w:pPr>
              <w:shd w:val="clear" w:color="auto" w:fill="FFFFFF"/>
              <w:tabs>
                <w:tab w:val="left" w:pos="413"/>
              </w:tabs>
              <w:spacing w:line="274" w:lineRule="exact"/>
            </w:pPr>
            <w:r>
              <w:rPr>
                <w:rFonts w:eastAsia="Times New Roman"/>
                <w:sz w:val="24"/>
                <w:szCs w:val="24"/>
              </w:rPr>
              <w:t>—</w:t>
            </w:r>
            <w:r>
              <w:rPr>
                <w:rFonts w:eastAsia="Times New Roman"/>
                <w:sz w:val="24"/>
                <w:szCs w:val="24"/>
              </w:rPr>
              <w:tab/>
              <w:t>как мотивировать академическую активность;</w:t>
            </w:r>
          </w:p>
          <w:p w:rsidR="00BD65C4" w:rsidRDefault="00BD65C4">
            <w:pPr>
              <w:shd w:val="clear" w:color="auto" w:fill="FFFFFF"/>
              <w:tabs>
                <w:tab w:val="left" w:pos="413"/>
              </w:tabs>
              <w:spacing w:line="274" w:lineRule="exact"/>
            </w:pPr>
            <w:r>
              <w:rPr>
                <w:rFonts w:eastAsia="Times New Roman"/>
                <w:sz w:val="24"/>
                <w:szCs w:val="24"/>
              </w:rPr>
              <w:t>—</w:t>
            </w:r>
            <w:r>
              <w:rPr>
                <w:rFonts w:eastAsia="Times New Roman"/>
                <w:sz w:val="24"/>
                <w:szCs w:val="24"/>
              </w:rPr>
              <w:tab/>
              <w:t>как вызвать интерес у конкретного ученика;</w:t>
            </w:r>
          </w:p>
          <w:p w:rsidR="00BD65C4" w:rsidRDefault="00BD65C4">
            <w:pPr>
              <w:shd w:val="clear" w:color="auto" w:fill="FFFFFF"/>
              <w:tabs>
                <w:tab w:val="left" w:pos="413"/>
              </w:tabs>
              <w:spacing w:line="274" w:lineRule="exact"/>
            </w:pPr>
            <w:r>
              <w:rPr>
                <w:rFonts w:eastAsia="Times New Roman"/>
                <w:sz w:val="24"/>
                <w:szCs w:val="24"/>
              </w:rPr>
              <w:t>—</w:t>
            </w:r>
            <w:r>
              <w:rPr>
                <w:rFonts w:eastAsia="Times New Roman"/>
                <w:sz w:val="24"/>
                <w:szCs w:val="24"/>
              </w:rPr>
              <w:tab/>
              <w:t>как обеспечить понимание и т. д.</w:t>
            </w:r>
          </w:p>
          <w:p w:rsidR="00BD65C4" w:rsidRDefault="00BD65C4">
            <w:pPr>
              <w:shd w:val="clear" w:color="auto" w:fill="FFFFFF"/>
              <w:spacing w:line="274" w:lineRule="exact"/>
              <w:ind w:right="72"/>
            </w:pPr>
            <w:r>
              <w:rPr>
                <w:rFonts w:eastAsia="Times New Roman"/>
                <w:sz w:val="24"/>
                <w:szCs w:val="24"/>
              </w:rPr>
              <w:t>Разрешение педагогических проблем составляет суть педагогической деятельности.</w:t>
            </w:r>
          </w:p>
          <w:p w:rsidR="00BD65C4" w:rsidRDefault="00BD65C4">
            <w:pPr>
              <w:shd w:val="clear" w:color="auto" w:fill="FFFFFF"/>
              <w:spacing w:line="274" w:lineRule="exact"/>
              <w:ind w:right="72"/>
            </w:pPr>
            <w:r>
              <w:rPr>
                <w:rFonts w:eastAsia="Times New Roman"/>
                <w:sz w:val="24"/>
                <w:szCs w:val="24"/>
              </w:rPr>
              <w:t xml:space="preserve">При решении проблем могут применяться как </w:t>
            </w:r>
            <w:r>
              <w:rPr>
                <w:rFonts w:eastAsia="Times New Roman"/>
                <w:spacing w:val="-1"/>
                <w:sz w:val="24"/>
                <w:szCs w:val="24"/>
              </w:rPr>
              <w:t xml:space="preserve">стандартные решения (решающие правила), так и </w:t>
            </w:r>
            <w:r>
              <w:rPr>
                <w:rFonts w:eastAsia="Times New Roman"/>
                <w:sz w:val="24"/>
                <w:szCs w:val="24"/>
              </w:rPr>
              <w:t>творческие (креативные) или интуитивные</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DA1FE2" w:rsidRDefault="00DA1FE2" w:rsidP="00DA1FE2">
            <w:pPr>
              <w:shd w:val="clear" w:color="auto" w:fill="FFFFFF"/>
              <w:tabs>
                <w:tab w:val="left" w:pos="763"/>
                <w:tab w:val="left" w:pos="3653"/>
                <w:tab w:val="left" w:pos="9048"/>
              </w:tabs>
              <w:ind w:left="115"/>
            </w:pPr>
            <w:r>
              <w:rPr>
                <w:rFonts w:eastAsia="Times New Roman"/>
                <w:spacing w:val="-1"/>
                <w:sz w:val="24"/>
                <w:szCs w:val="24"/>
              </w:rPr>
              <w:t>— Знание типичных педагогических ситуаций,</w:t>
            </w:r>
          </w:p>
          <w:p w:rsidR="00BD65C4" w:rsidRDefault="00BD65C4">
            <w:pPr>
              <w:shd w:val="clear" w:color="auto" w:fill="FFFFFF"/>
              <w:spacing w:line="274" w:lineRule="exact"/>
            </w:pPr>
            <w:r>
              <w:rPr>
                <w:rFonts w:eastAsia="Times New Roman"/>
                <w:spacing w:val="-1"/>
                <w:sz w:val="24"/>
                <w:szCs w:val="24"/>
              </w:rPr>
              <w:t>требующих участия педагога для своего решения;</w:t>
            </w:r>
          </w:p>
          <w:p w:rsidR="00BD65C4" w:rsidRDefault="00BD65C4">
            <w:pPr>
              <w:shd w:val="clear" w:color="auto" w:fill="FFFFFF"/>
              <w:tabs>
                <w:tab w:val="left" w:pos="413"/>
              </w:tabs>
              <w:spacing w:line="274" w:lineRule="exact"/>
              <w:ind w:right="269"/>
            </w:pPr>
            <w:r>
              <w:rPr>
                <w:rFonts w:eastAsia="Times New Roman"/>
                <w:sz w:val="24"/>
                <w:szCs w:val="24"/>
              </w:rPr>
              <w:t>—</w:t>
            </w:r>
            <w:r>
              <w:rPr>
                <w:rFonts w:eastAsia="Times New Roman"/>
                <w:sz w:val="24"/>
                <w:szCs w:val="24"/>
              </w:rPr>
              <w:tab/>
              <w:t>владение набором решающих правил,</w:t>
            </w:r>
            <w:r>
              <w:rPr>
                <w:rFonts w:eastAsia="Times New Roman"/>
                <w:sz w:val="24"/>
                <w:szCs w:val="24"/>
              </w:rPr>
              <w:br/>
              <w:t>используемых для различных ситуаций;</w:t>
            </w:r>
          </w:p>
          <w:p w:rsidR="00BD65C4" w:rsidRDefault="00BD65C4">
            <w:pPr>
              <w:shd w:val="clear" w:color="auto" w:fill="FFFFFF"/>
              <w:tabs>
                <w:tab w:val="left" w:pos="413"/>
              </w:tabs>
              <w:spacing w:line="274" w:lineRule="exact"/>
              <w:ind w:right="269"/>
            </w:pPr>
            <w:r>
              <w:rPr>
                <w:rFonts w:eastAsia="Times New Roman"/>
                <w:sz w:val="24"/>
                <w:szCs w:val="24"/>
              </w:rPr>
              <w:t>—</w:t>
            </w:r>
            <w:r>
              <w:rPr>
                <w:rFonts w:eastAsia="Times New Roman"/>
                <w:sz w:val="24"/>
                <w:szCs w:val="24"/>
              </w:rPr>
              <w:tab/>
              <w:t>владение критерием предпочтительности при</w:t>
            </w:r>
            <w:r>
              <w:rPr>
                <w:rFonts w:eastAsia="Times New Roman"/>
                <w:sz w:val="24"/>
                <w:szCs w:val="24"/>
              </w:rPr>
              <w:br/>
              <w:t>выборе того или иного решающего правила;</w:t>
            </w:r>
          </w:p>
          <w:p w:rsidR="00BD65C4" w:rsidRDefault="00BD65C4">
            <w:pPr>
              <w:shd w:val="clear" w:color="auto" w:fill="FFFFFF"/>
              <w:tabs>
                <w:tab w:val="left" w:pos="413"/>
              </w:tabs>
              <w:spacing w:line="274" w:lineRule="exact"/>
            </w:pPr>
            <w:r>
              <w:rPr>
                <w:rFonts w:eastAsia="Times New Roman"/>
                <w:sz w:val="24"/>
                <w:szCs w:val="24"/>
              </w:rPr>
              <w:t>—</w:t>
            </w:r>
            <w:r>
              <w:rPr>
                <w:rFonts w:eastAsia="Times New Roman"/>
                <w:sz w:val="24"/>
                <w:szCs w:val="24"/>
              </w:rPr>
              <w:tab/>
              <w:t>знание критериев достижения цели;</w:t>
            </w:r>
          </w:p>
          <w:p w:rsidR="00BD65C4" w:rsidRDefault="00BD65C4">
            <w:pPr>
              <w:shd w:val="clear" w:color="auto" w:fill="FFFFFF"/>
              <w:tabs>
                <w:tab w:val="left" w:pos="413"/>
              </w:tabs>
              <w:spacing w:line="274" w:lineRule="exact"/>
            </w:pPr>
            <w:r>
              <w:rPr>
                <w:rFonts w:eastAsia="Times New Roman"/>
                <w:sz w:val="24"/>
                <w:szCs w:val="24"/>
              </w:rPr>
              <w:t>—</w:t>
            </w:r>
            <w:r>
              <w:rPr>
                <w:rFonts w:eastAsia="Times New Roman"/>
                <w:sz w:val="24"/>
                <w:szCs w:val="24"/>
              </w:rPr>
              <w:tab/>
              <w:t>знание нетипичных конфликтных ситуаций;</w:t>
            </w:r>
          </w:p>
          <w:p w:rsidR="00BD65C4" w:rsidRDefault="00BD65C4">
            <w:pPr>
              <w:shd w:val="clear" w:color="auto" w:fill="FFFFFF"/>
              <w:tabs>
                <w:tab w:val="left" w:pos="413"/>
              </w:tabs>
              <w:spacing w:line="274" w:lineRule="exact"/>
              <w:ind w:right="269"/>
            </w:pPr>
            <w:r>
              <w:rPr>
                <w:rFonts w:eastAsia="Times New Roman"/>
                <w:sz w:val="24"/>
                <w:szCs w:val="24"/>
              </w:rPr>
              <w:t>—</w:t>
            </w:r>
            <w:r>
              <w:rPr>
                <w:rFonts w:eastAsia="Times New Roman"/>
                <w:sz w:val="24"/>
                <w:szCs w:val="24"/>
              </w:rPr>
              <w:tab/>
              <w:t>примеры разрешения конкретных</w:t>
            </w:r>
            <w:r>
              <w:rPr>
                <w:rFonts w:eastAsia="Times New Roman"/>
                <w:sz w:val="24"/>
                <w:szCs w:val="24"/>
              </w:rPr>
              <w:br/>
              <w:t>педагогических ситуаций;</w:t>
            </w:r>
          </w:p>
          <w:p w:rsidR="00BD65C4" w:rsidRDefault="00BD65C4">
            <w:pPr>
              <w:shd w:val="clear" w:color="auto" w:fill="FFFFFF"/>
              <w:tabs>
                <w:tab w:val="left" w:pos="413"/>
              </w:tabs>
              <w:spacing w:line="274" w:lineRule="exact"/>
            </w:pPr>
            <w:r>
              <w:rPr>
                <w:rFonts w:eastAsia="Times New Roman"/>
                <w:sz w:val="24"/>
                <w:szCs w:val="24"/>
              </w:rPr>
              <w:t>—</w:t>
            </w:r>
            <w:r>
              <w:rPr>
                <w:rFonts w:eastAsia="Times New Roman"/>
                <w:sz w:val="24"/>
                <w:szCs w:val="24"/>
              </w:rPr>
              <w:tab/>
              <w:t>развитость педагогического мышления</w:t>
            </w:r>
          </w:p>
        </w:tc>
      </w:tr>
    </w:tbl>
    <w:p w:rsidR="00BD65C4" w:rsidRDefault="00BD65C4">
      <w:pPr>
        <w:shd w:val="clear" w:color="auto" w:fill="FFFFFF"/>
        <w:jc w:val="center"/>
      </w:pPr>
      <w:r>
        <w:rPr>
          <w:spacing w:val="-1"/>
          <w:sz w:val="24"/>
          <w:szCs w:val="24"/>
        </w:rPr>
        <w:t xml:space="preserve">VI. </w:t>
      </w:r>
      <w:r>
        <w:rPr>
          <w:rFonts w:eastAsia="Times New Roman"/>
          <w:spacing w:val="-1"/>
          <w:sz w:val="24"/>
          <w:szCs w:val="24"/>
        </w:rPr>
        <w:t>Компетенции в организации учебной деятельности</w:t>
      </w:r>
    </w:p>
    <w:tbl>
      <w:tblPr>
        <w:tblW w:w="0" w:type="auto"/>
        <w:tblInd w:w="40" w:type="dxa"/>
        <w:tblLayout w:type="fixed"/>
        <w:tblCellMar>
          <w:left w:w="40" w:type="dxa"/>
          <w:right w:w="40" w:type="dxa"/>
        </w:tblCellMar>
        <w:tblLook w:val="0000" w:firstRow="0" w:lastRow="0" w:firstColumn="0" w:lastColumn="0" w:noHBand="0" w:noVBand="0"/>
      </w:tblPr>
      <w:tblGrid>
        <w:gridCol w:w="653"/>
        <w:gridCol w:w="2890"/>
        <w:gridCol w:w="5395"/>
        <w:gridCol w:w="5630"/>
      </w:tblGrid>
      <w:tr w:rsidR="00BD65C4">
        <w:trPr>
          <w:trHeight w:hRule="exact" w:val="2506"/>
        </w:trPr>
        <w:tc>
          <w:tcPr>
            <w:tcW w:w="653" w:type="dxa"/>
            <w:vMerge w:val="restart"/>
            <w:tcBorders>
              <w:top w:val="single" w:sz="6" w:space="0" w:color="auto"/>
              <w:left w:val="single" w:sz="6" w:space="0" w:color="auto"/>
              <w:bottom w:val="nil"/>
              <w:right w:val="single" w:sz="6" w:space="0" w:color="auto"/>
            </w:tcBorders>
            <w:shd w:val="clear" w:color="auto" w:fill="FFFFFF"/>
          </w:tcPr>
          <w:p w:rsidR="00BD65C4" w:rsidRDefault="00BD65C4" w:rsidP="00DA1FE2">
            <w:pPr>
              <w:shd w:val="clear" w:color="auto" w:fill="FFFFFF"/>
              <w:rPr>
                <w:sz w:val="24"/>
                <w:szCs w:val="24"/>
              </w:rPr>
            </w:pPr>
            <w:r>
              <w:rPr>
                <w:sz w:val="24"/>
                <w:szCs w:val="24"/>
              </w:rPr>
              <w:t>6.1</w:t>
            </w:r>
          </w:p>
          <w:p w:rsidR="00DA1FE2" w:rsidRDefault="00DA1FE2" w:rsidP="00DA1FE2">
            <w:pPr>
              <w:shd w:val="clear" w:color="auto" w:fill="FFFFFF"/>
              <w:rPr>
                <w:sz w:val="24"/>
                <w:szCs w:val="24"/>
              </w:rPr>
            </w:pPr>
          </w:p>
          <w:p w:rsidR="00DA1FE2" w:rsidRDefault="00DA1FE2" w:rsidP="00DA1FE2">
            <w:pPr>
              <w:shd w:val="clear" w:color="auto" w:fill="FFFFFF"/>
              <w:rPr>
                <w:sz w:val="24"/>
                <w:szCs w:val="24"/>
              </w:rPr>
            </w:pPr>
          </w:p>
          <w:p w:rsidR="00DA1FE2" w:rsidRDefault="00DA1FE2" w:rsidP="00DA1FE2">
            <w:pPr>
              <w:shd w:val="clear" w:color="auto" w:fill="FFFFFF"/>
              <w:rPr>
                <w:sz w:val="24"/>
                <w:szCs w:val="24"/>
              </w:rPr>
            </w:pPr>
          </w:p>
          <w:p w:rsidR="00DA1FE2" w:rsidRDefault="00DA1FE2" w:rsidP="00DA1FE2">
            <w:pPr>
              <w:shd w:val="clear" w:color="auto" w:fill="FFFFFF"/>
              <w:rPr>
                <w:sz w:val="24"/>
                <w:szCs w:val="24"/>
              </w:rPr>
            </w:pPr>
          </w:p>
          <w:p w:rsidR="00DA1FE2" w:rsidRDefault="00DA1FE2" w:rsidP="00DA1FE2">
            <w:pPr>
              <w:shd w:val="clear" w:color="auto" w:fill="FFFFFF"/>
              <w:rPr>
                <w:sz w:val="24"/>
                <w:szCs w:val="24"/>
              </w:rPr>
            </w:pPr>
          </w:p>
          <w:p w:rsidR="00DA1FE2" w:rsidRDefault="00DA1FE2" w:rsidP="00DA1FE2">
            <w:pPr>
              <w:shd w:val="clear" w:color="auto" w:fill="FFFFFF"/>
              <w:rPr>
                <w:sz w:val="24"/>
                <w:szCs w:val="24"/>
              </w:rPr>
            </w:pPr>
          </w:p>
          <w:p w:rsidR="00DA1FE2" w:rsidRDefault="00DA1FE2" w:rsidP="00DA1FE2">
            <w:pPr>
              <w:shd w:val="clear" w:color="auto" w:fill="FFFFFF"/>
              <w:rPr>
                <w:sz w:val="24"/>
                <w:szCs w:val="24"/>
              </w:rPr>
            </w:pPr>
          </w:p>
          <w:p w:rsidR="00DA1FE2" w:rsidRDefault="00DA1FE2" w:rsidP="00DA1FE2">
            <w:pPr>
              <w:shd w:val="clear" w:color="auto" w:fill="FFFFFF"/>
              <w:rPr>
                <w:sz w:val="24"/>
                <w:szCs w:val="24"/>
              </w:rPr>
            </w:pPr>
          </w:p>
          <w:p w:rsidR="00DA1FE2" w:rsidRDefault="00DA1FE2" w:rsidP="00DA1FE2">
            <w:pPr>
              <w:shd w:val="clear" w:color="auto" w:fill="FFFFFF"/>
            </w:pPr>
          </w:p>
          <w:p w:rsidR="00DA1FE2" w:rsidRDefault="00BD65C4" w:rsidP="00DA1FE2">
            <w:pPr>
              <w:shd w:val="clear" w:color="auto" w:fill="FFFFFF"/>
              <w:ind w:right="120"/>
              <w:rPr>
                <w:sz w:val="24"/>
                <w:szCs w:val="24"/>
              </w:rPr>
            </w:pPr>
            <w:r>
              <w:rPr>
                <w:sz w:val="24"/>
                <w:szCs w:val="24"/>
              </w:rPr>
              <w:t xml:space="preserve">6.2 </w:t>
            </w:r>
          </w:p>
          <w:p w:rsidR="00DA1FE2" w:rsidRDefault="00DA1FE2" w:rsidP="00DA1FE2">
            <w:pPr>
              <w:shd w:val="clear" w:color="auto" w:fill="FFFFFF"/>
              <w:ind w:right="120"/>
              <w:rPr>
                <w:sz w:val="24"/>
                <w:szCs w:val="24"/>
              </w:rPr>
            </w:pPr>
          </w:p>
          <w:p w:rsidR="00DA1FE2" w:rsidRDefault="00DA1FE2" w:rsidP="00DA1FE2">
            <w:pPr>
              <w:shd w:val="clear" w:color="auto" w:fill="FFFFFF"/>
              <w:ind w:right="120"/>
              <w:rPr>
                <w:sz w:val="24"/>
                <w:szCs w:val="24"/>
              </w:rPr>
            </w:pPr>
          </w:p>
          <w:p w:rsidR="00DA1FE2" w:rsidRDefault="00DA1FE2" w:rsidP="00DA1FE2">
            <w:pPr>
              <w:shd w:val="clear" w:color="auto" w:fill="FFFFFF"/>
              <w:ind w:right="120"/>
              <w:rPr>
                <w:sz w:val="24"/>
                <w:szCs w:val="24"/>
              </w:rPr>
            </w:pPr>
          </w:p>
          <w:p w:rsidR="00DA1FE2" w:rsidRDefault="00DA1FE2" w:rsidP="00DA1FE2">
            <w:pPr>
              <w:shd w:val="clear" w:color="auto" w:fill="FFFFFF"/>
              <w:ind w:right="120"/>
              <w:rPr>
                <w:sz w:val="24"/>
                <w:szCs w:val="24"/>
              </w:rPr>
            </w:pPr>
          </w:p>
          <w:p w:rsidR="00DA1FE2" w:rsidRDefault="00DA1FE2" w:rsidP="00DA1FE2">
            <w:pPr>
              <w:shd w:val="clear" w:color="auto" w:fill="FFFFFF"/>
              <w:ind w:right="120"/>
              <w:rPr>
                <w:sz w:val="24"/>
                <w:szCs w:val="24"/>
              </w:rPr>
            </w:pPr>
          </w:p>
          <w:p w:rsidR="00DA1FE2" w:rsidRDefault="00DA1FE2" w:rsidP="00DA1FE2">
            <w:pPr>
              <w:shd w:val="clear" w:color="auto" w:fill="FFFFFF"/>
              <w:ind w:right="120"/>
              <w:rPr>
                <w:sz w:val="24"/>
                <w:szCs w:val="24"/>
              </w:rPr>
            </w:pPr>
          </w:p>
          <w:p w:rsidR="00DA1FE2" w:rsidRDefault="00DA1FE2" w:rsidP="00DA1FE2">
            <w:pPr>
              <w:shd w:val="clear" w:color="auto" w:fill="FFFFFF"/>
              <w:ind w:right="120"/>
              <w:rPr>
                <w:sz w:val="24"/>
                <w:szCs w:val="24"/>
              </w:rPr>
            </w:pPr>
          </w:p>
          <w:p w:rsidR="00BD65C4" w:rsidRDefault="00BD65C4" w:rsidP="00DA1FE2">
            <w:pPr>
              <w:shd w:val="clear" w:color="auto" w:fill="FFFFFF"/>
              <w:ind w:right="120"/>
              <w:rPr>
                <w:sz w:val="24"/>
                <w:szCs w:val="24"/>
              </w:rPr>
            </w:pPr>
            <w:r>
              <w:rPr>
                <w:sz w:val="24"/>
                <w:szCs w:val="24"/>
              </w:rPr>
              <w:t>6.3</w:t>
            </w:r>
          </w:p>
          <w:p w:rsidR="00DA1FE2" w:rsidRDefault="00DA1FE2" w:rsidP="00DA1FE2">
            <w:pPr>
              <w:shd w:val="clear" w:color="auto" w:fill="FFFFFF"/>
              <w:ind w:right="120"/>
              <w:rPr>
                <w:sz w:val="24"/>
                <w:szCs w:val="24"/>
              </w:rPr>
            </w:pPr>
          </w:p>
          <w:p w:rsidR="00DA1FE2" w:rsidRDefault="00DA1FE2" w:rsidP="00DA1FE2">
            <w:pPr>
              <w:shd w:val="clear" w:color="auto" w:fill="FFFFFF"/>
              <w:ind w:right="120"/>
              <w:rPr>
                <w:sz w:val="24"/>
                <w:szCs w:val="24"/>
              </w:rPr>
            </w:pPr>
          </w:p>
          <w:p w:rsidR="00DA1FE2" w:rsidRDefault="00DA1FE2" w:rsidP="00DA1FE2">
            <w:pPr>
              <w:shd w:val="clear" w:color="auto" w:fill="FFFFFF"/>
              <w:ind w:right="120"/>
              <w:rPr>
                <w:sz w:val="24"/>
                <w:szCs w:val="24"/>
              </w:rPr>
            </w:pPr>
          </w:p>
          <w:p w:rsidR="00DA1FE2" w:rsidRDefault="00DA1FE2" w:rsidP="00DA1FE2">
            <w:pPr>
              <w:shd w:val="clear" w:color="auto" w:fill="FFFFFF"/>
              <w:ind w:right="120"/>
              <w:rPr>
                <w:sz w:val="24"/>
                <w:szCs w:val="24"/>
              </w:rPr>
            </w:pPr>
          </w:p>
          <w:p w:rsidR="00DA1FE2" w:rsidRDefault="00DA1FE2" w:rsidP="00DA1FE2">
            <w:pPr>
              <w:shd w:val="clear" w:color="auto" w:fill="FFFFFF"/>
              <w:ind w:right="120"/>
              <w:rPr>
                <w:sz w:val="24"/>
                <w:szCs w:val="24"/>
              </w:rPr>
            </w:pPr>
          </w:p>
          <w:p w:rsidR="00DA1FE2" w:rsidRDefault="00DA1FE2" w:rsidP="00DA1FE2">
            <w:pPr>
              <w:shd w:val="clear" w:color="auto" w:fill="FFFFFF"/>
              <w:ind w:right="120"/>
            </w:pP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245"/>
            </w:pPr>
            <w:r>
              <w:rPr>
                <w:rFonts w:eastAsia="Times New Roman"/>
                <w:sz w:val="24"/>
                <w:szCs w:val="24"/>
              </w:rPr>
              <w:t>Компетентность в установлении субъект-</w:t>
            </w:r>
            <w:r>
              <w:rPr>
                <w:rFonts w:eastAsia="Times New Roman"/>
                <w:spacing w:val="-2"/>
                <w:sz w:val="24"/>
                <w:szCs w:val="24"/>
              </w:rPr>
              <w:t>субъектных отношений</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5"/>
            </w:pPr>
            <w:r>
              <w:rPr>
                <w:rFonts w:eastAsia="Times New Roman"/>
                <w:sz w:val="24"/>
                <w:szCs w:val="24"/>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w:t>
            </w:r>
            <w:r>
              <w:rPr>
                <w:rFonts w:eastAsia="Times New Roman"/>
                <w:spacing w:val="-1"/>
                <w:sz w:val="24"/>
                <w:szCs w:val="24"/>
              </w:rPr>
              <w:t xml:space="preserve">образовательного процесса, готовность вступать в </w:t>
            </w:r>
            <w:r>
              <w:rPr>
                <w:rFonts w:eastAsia="Times New Roman"/>
                <w:sz w:val="24"/>
                <w:szCs w:val="24"/>
              </w:rPr>
              <w:t>помогающие отношения, позитивный настрой педагога</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tabs>
                <w:tab w:val="left" w:pos="413"/>
              </w:tabs>
              <w:spacing w:line="274" w:lineRule="exact"/>
            </w:pPr>
            <w:r>
              <w:rPr>
                <w:rFonts w:eastAsia="Times New Roman"/>
                <w:sz w:val="24"/>
                <w:szCs w:val="24"/>
              </w:rPr>
              <w:t>—</w:t>
            </w:r>
            <w:r>
              <w:rPr>
                <w:rFonts w:eastAsia="Times New Roman"/>
                <w:sz w:val="24"/>
                <w:szCs w:val="24"/>
              </w:rPr>
              <w:tab/>
              <w:t>Знание обучающихся;</w:t>
            </w:r>
          </w:p>
          <w:p w:rsidR="00BD65C4" w:rsidRDefault="00BD65C4">
            <w:pPr>
              <w:shd w:val="clear" w:color="auto" w:fill="FFFFFF"/>
              <w:tabs>
                <w:tab w:val="left" w:pos="413"/>
              </w:tabs>
              <w:spacing w:line="274" w:lineRule="exact"/>
            </w:pPr>
            <w:r>
              <w:rPr>
                <w:rFonts w:eastAsia="Times New Roman"/>
                <w:sz w:val="24"/>
                <w:szCs w:val="24"/>
              </w:rPr>
              <w:t>—</w:t>
            </w:r>
            <w:r>
              <w:rPr>
                <w:rFonts w:eastAsia="Times New Roman"/>
                <w:sz w:val="24"/>
                <w:szCs w:val="24"/>
              </w:rPr>
              <w:tab/>
              <w:t>компетентность в целеполагании;</w:t>
            </w:r>
          </w:p>
          <w:p w:rsidR="00BD65C4" w:rsidRDefault="00BD65C4">
            <w:pPr>
              <w:shd w:val="clear" w:color="auto" w:fill="FFFFFF"/>
              <w:tabs>
                <w:tab w:val="left" w:pos="413"/>
              </w:tabs>
              <w:spacing w:line="274" w:lineRule="exact"/>
            </w:pPr>
            <w:r>
              <w:rPr>
                <w:rFonts w:eastAsia="Times New Roman"/>
                <w:sz w:val="24"/>
                <w:szCs w:val="24"/>
              </w:rPr>
              <w:t>—</w:t>
            </w:r>
            <w:r>
              <w:rPr>
                <w:rFonts w:eastAsia="Times New Roman"/>
                <w:sz w:val="24"/>
                <w:szCs w:val="24"/>
              </w:rPr>
              <w:tab/>
              <w:t>предметная компетентность;</w:t>
            </w:r>
          </w:p>
          <w:p w:rsidR="00BD65C4" w:rsidRDefault="00BD65C4">
            <w:pPr>
              <w:shd w:val="clear" w:color="auto" w:fill="FFFFFF"/>
              <w:tabs>
                <w:tab w:val="left" w:pos="413"/>
              </w:tabs>
              <w:spacing w:line="274" w:lineRule="exact"/>
            </w:pPr>
            <w:r>
              <w:rPr>
                <w:rFonts w:eastAsia="Times New Roman"/>
                <w:sz w:val="24"/>
                <w:szCs w:val="24"/>
              </w:rPr>
              <w:t>—</w:t>
            </w:r>
            <w:r>
              <w:rPr>
                <w:rFonts w:eastAsia="Times New Roman"/>
                <w:sz w:val="24"/>
                <w:szCs w:val="24"/>
              </w:rPr>
              <w:tab/>
              <w:t>методическая компетентность;</w:t>
            </w:r>
          </w:p>
          <w:p w:rsidR="00BD65C4" w:rsidRDefault="00BD65C4">
            <w:pPr>
              <w:shd w:val="clear" w:color="auto" w:fill="FFFFFF"/>
              <w:tabs>
                <w:tab w:val="left" w:pos="413"/>
              </w:tabs>
              <w:spacing w:line="274" w:lineRule="exact"/>
            </w:pPr>
            <w:r>
              <w:rPr>
                <w:rFonts w:eastAsia="Times New Roman"/>
                <w:sz w:val="24"/>
                <w:szCs w:val="24"/>
              </w:rPr>
              <w:t>—</w:t>
            </w:r>
            <w:r>
              <w:rPr>
                <w:rFonts w:eastAsia="Times New Roman"/>
                <w:sz w:val="24"/>
                <w:szCs w:val="24"/>
              </w:rPr>
              <w:tab/>
              <w:t>готовность к сотрудничеству</w:t>
            </w:r>
          </w:p>
        </w:tc>
      </w:tr>
      <w:tr w:rsidR="00BD65C4">
        <w:trPr>
          <w:trHeight w:hRule="exact" w:val="2218"/>
        </w:trPr>
        <w:tc>
          <w:tcPr>
            <w:tcW w:w="653" w:type="dxa"/>
            <w:vMerge/>
            <w:tcBorders>
              <w:top w:val="nil"/>
              <w:left w:val="single" w:sz="6" w:space="0" w:color="auto"/>
              <w:bottom w:val="nil"/>
              <w:right w:val="single" w:sz="6" w:space="0" w:color="auto"/>
            </w:tcBorders>
            <w:shd w:val="clear" w:color="auto" w:fill="FFFFFF"/>
          </w:tcPr>
          <w:p w:rsidR="00BD65C4" w:rsidRDefault="00BD65C4"/>
          <w:p w:rsidR="00BD65C4" w:rsidRDefault="00BD65C4"/>
        </w:tc>
        <w:tc>
          <w:tcPr>
            <w:tcW w:w="289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130"/>
            </w:pPr>
            <w:r>
              <w:rPr>
                <w:rFonts w:eastAsia="Times New Roman"/>
                <w:sz w:val="24"/>
                <w:szCs w:val="24"/>
              </w:rPr>
              <w:t xml:space="preserve">Компетентность в </w:t>
            </w:r>
            <w:r>
              <w:rPr>
                <w:rFonts w:eastAsia="Times New Roman"/>
                <w:spacing w:val="-2"/>
                <w:sz w:val="24"/>
                <w:szCs w:val="24"/>
              </w:rPr>
              <w:t xml:space="preserve">обеспечении понимания педагогической задачи и </w:t>
            </w:r>
            <w:r>
              <w:rPr>
                <w:rFonts w:eastAsia="Times New Roman"/>
                <w:sz w:val="24"/>
                <w:szCs w:val="24"/>
              </w:rPr>
              <w:t>способах деятельности</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67"/>
            </w:pPr>
            <w:r>
              <w:rPr>
                <w:rFonts w:eastAsia="Times New Roman"/>
                <w:sz w:val="24"/>
                <w:szCs w:val="24"/>
              </w:rPr>
              <w:t xml:space="preserve">Добиться понимания учебного материала — </w:t>
            </w:r>
            <w:r>
              <w:rPr>
                <w:rFonts w:eastAsia="Times New Roman"/>
                <w:spacing w:val="-1"/>
                <w:sz w:val="24"/>
                <w:szCs w:val="24"/>
              </w:rPr>
              <w:t xml:space="preserve">главная задача педагога. Этого понимания можно </w:t>
            </w:r>
            <w:r>
              <w:rPr>
                <w:rFonts w:eastAsia="Times New Roman"/>
                <w:sz w:val="24"/>
                <w:szCs w:val="24"/>
              </w:rPr>
              <w:t>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tabs>
                <w:tab w:val="left" w:pos="408"/>
              </w:tabs>
              <w:spacing w:line="274" w:lineRule="exact"/>
            </w:pPr>
            <w:r>
              <w:rPr>
                <w:rFonts w:eastAsia="Times New Roman"/>
                <w:sz w:val="24"/>
                <w:szCs w:val="24"/>
              </w:rPr>
              <w:t>—</w:t>
            </w:r>
            <w:r>
              <w:rPr>
                <w:rFonts w:eastAsia="Times New Roman"/>
                <w:sz w:val="24"/>
                <w:szCs w:val="24"/>
              </w:rPr>
              <w:tab/>
            </w:r>
            <w:r>
              <w:rPr>
                <w:rFonts w:eastAsia="Times New Roman"/>
                <w:spacing w:val="-1"/>
                <w:sz w:val="24"/>
                <w:szCs w:val="24"/>
              </w:rPr>
              <w:t>Знание того, что знают и понимают ученики;</w:t>
            </w:r>
          </w:p>
          <w:p w:rsidR="00BD65C4" w:rsidRDefault="00BD65C4">
            <w:pPr>
              <w:shd w:val="clear" w:color="auto" w:fill="FFFFFF"/>
              <w:tabs>
                <w:tab w:val="left" w:pos="408"/>
              </w:tabs>
              <w:spacing w:line="274" w:lineRule="exact"/>
            </w:pPr>
            <w:r>
              <w:rPr>
                <w:rFonts w:eastAsia="Times New Roman"/>
                <w:sz w:val="24"/>
                <w:szCs w:val="24"/>
              </w:rPr>
              <w:t>—</w:t>
            </w:r>
            <w:r>
              <w:rPr>
                <w:rFonts w:eastAsia="Times New Roman"/>
                <w:sz w:val="24"/>
                <w:szCs w:val="24"/>
              </w:rPr>
              <w:tab/>
            </w:r>
            <w:r>
              <w:rPr>
                <w:rFonts w:eastAsia="Times New Roman"/>
                <w:spacing w:val="-1"/>
                <w:sz w:val="24"/>
                <w:szCs w:val="24"/>
              </w:rPr>
              <w:t>свободное владение изучаемым материалом;</w:t>
            </w:r>
          </w:p>
          <w:p w:rsidR="00BD65C4" w:rsidRDefault="00BD65C4">
            <w:pPr>
              <w:shd w:val="clear" w:color="auto" w:fill="FFFFFF"/>
              <w:tabs>
                <w:tab w:val="left" w:pos="408"/>
              </w:tabs>
              <w:spacing w:line="274" w:lineRule="exact"/>
              <w:ind w:right="480"/>
            </w:pPr>
            <w:r>
              <w:rPr>
                <w:rFonts w:eastAsia="Times New Roman"/>
                <w:sz w:val="24"/>
                <w:szCs w:val="24"/>
              </w:rPr>
              <w:t>—</w:t>
            </w:r>
            <w:r>
              <w:rPr>
                <w:rFonts w:eastAsia="Times New Roman"/>
                <w:sz w:val="24"/>
                <w:szCs w:val="24"/>
              </w:rPr>
              <w:tab/>
            </w:r>
            <w:r>
              <w:rPr>
                <w:rFonts w:eastAsia="Times New Roman"/>
                <w:spacing w:val="-1"/>
                <w:sz w:val="24"/>
                <w:szCs w:val="24"/>
              </w:rPr>
              <w:t>осознанное включение нового учебного</w:t>
            </w:r>
            <w:r>
              <w:rPr>
                <w:rFonts w:eastAsia="Times New Roman"/>
                <w:spacing w:val="-1"/>
                <w:sz w:val="24"/>
                <w:szCs w:val="24"/>
              </w:rPr>
              <w:br/>
            </w:r>
            <w:r>
              <w:rPr>
                <w:rFonts w:eastAsia="Times New Roman"/>
                <w:sz w:val="24"/>
                <w:szCs w:val="24"/>
              </w:rPr>
              <w:t>материала в систему освоенных знаний</w:t>
            </w:r>
            <w:r>
              <w:rPr>
                <w:rFonts w:eastAsia="Times New Roman"/>
                <w:sz w:val="24"/>
                <w:szCs w:val="24"/>
              </w:rPr>
              <w:br/>
              <w:t>обучающихся;</w:t>
            </w:r>
          </w:p>
          <w:p w:rsidR="00BD65C4" w:rsidRDefault="00BD65C4">
            <w:pPr>
              <w:shd w:val="clear" w:color="auto" w:fill="FFFFFF"/>
              <w:tabs>
                <w:tab w:val="left" w:pos="408"/>
              </w:tabs>
              <w:spacing w:line="274" w:lineRule="exact"/>
              <w:ind w:right="480"/>
            </w:pPr>
            <w:r>
              <w:rPr>
                <w:rFonts w:eastAsia="Times New Roman"/>
                <w:sz w:val="24"/>
                <w:szCs w:val="24"/>
              </w:rPr>
              <w:t>—</w:t>
            </w:r>
            <w:r>
              <w:rPr>
                <w:rFonts w:eastAsia="Times New Roman"/>
                <w:sz w:val="24"/>
                <w:szCs w:val="24"/>
              </w:rPr>
              <w:tab/>
            </w:r>
            <w:r>
              <w:rPr>
                <w:rFonts w:eastAsia="Times New Roman"/>
                <w:spacing w:val="-1"/>
                <w:sz w:val="24"/>
                <w:szCs w:val="24"/>
              </w:rPr>
              <w:t>демонстрация практического применения</w:t>
            </w:r>
            <w:r>
              <w:rPr>
                <w:rFonts w:eastAsia="Times New Roman"/>
                <w:spacing w:val="-1"/>
                <w:sz w:val="24"/>
                <w:szCs w:val="24"/>
              </w:rPr>
              <w:br/>
            </w:r>
            <w:r>
              <w:rPr>
                <w:rFonts w:eastAsia="Times New Roman"/>
                <w:sz w:val="24"/>
                <w:szCs w:val="24"/>
              </w:rPr>
              <w:t>изучаемого материала;</w:t>
            </w:r>
          </w:p>
          <w:p w:rsidR="00BD65C4" w:rsidRDefault="00BD65C4">
            <w:pPr>
              <w:shd w:val="clear" w:color="auto" w:fill="FFFFFF"/>
              <w:tabs>
                <w:tab w:val="left" w:pos="408"/>
              </w:tabs>
              <w:spacing w:line="274" w:lineRule="exact"/>
            </w:pPr>
            <w:r>
              <w:rPr>
                <w:rFonts w:eastAsia="Times New Roman"/>
                <w:sz w:val="24"/>
                <w:szCs w:val="24"/>
              </w:rPr>
              <w:t>—</w:t>
            </w:r>
            <w:r>
              <w:rPr>
                <w:rFonts w:eastAsia="Times New Roman"/>
                <w:sz w:val="24"/>
                <w:szCs w:val="24"/>
              </w:rPr>
              <w:tab/>
              <w:t>опора на чувственное восприятие</w:t>
            </w:r>
          </w:p>
        </w:tc>
      </w:tr>
      <w:tr w:rsidR="00BD65C4">
        <w:trPr>
          <w:trHeight w:hRule="exact" w:val="1670"/>
        </w:trPr>
        <w:tc>
          <w:tcPr>
            <w:tcW w:w="653" w:type="dxa"/>
            <w:vMerge/>
            <w:tcBorders>
              <w:top w:val="nil"/>
              <w:left w:val="single" w:sz="6" w:space="0" w:color="auto"/>
              <w:bottom w:val="single" w:sz="6" w:space="0" w:color="auto"/>
              <w:right w:val="single" w:sz="6" w:space="0" w:color="auto"/>
            </w:tcBorders>
            <w:shd w:val="clear" w:color="auto" w:fill="FFFFFF"/>
          </w:tcPr>
          <w:p w:rsidR="00BD65C4" w:rsidRDefault="00BD65C4"/>
          <w:p w:rsidR="00BD65C4" w:rsidRDefault="00BD65C4"/>
        </w:tc>
        <w:tc>
          <w:tcPr>
            <w:tcW w:w="289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pPr>
            <w:r>
              <w:rPr>
                <w:rFonts w:eastAsia="Times New Roman"/>
                <w:sz w:val="24"/>
                <w:szCs w:val="24"/>
              </w:rPr>
              <w:t>Компетентность в</w:t>
            </w:r>
          </w:p>
          <w:p w:rsidR="00BD65C4" w:rsidRDefault="00BD65C4">
            <w:pPr>
              <w:shd w:val="clear" w:color="auto" w:fill="FFFFFF"/>
              <w:spacing w:line="274" w:lineRule="exact"/>
            </w:pPr>
            <w:r>
              <w:rPr>
                <w:rFonts w:eastAsia="Times New Roman"/>
                <w:sz w:val="24"/>
                <w:szCs w:val="24"/>
              </w:rPr>
              <w:t>педагогическом</w:t>
            </w:r>
          </w:p>
          <w:p w:rsidR="00BD65C4" w:rsidRDefault="00BD65C4">
            <w:pPr>
              <w:shd w:val="clear" w:color="auto" w:fill="FFFFFF"/>
              <w:spacing w:line="274" w:lineRule="exact"/>
            </w:pPr>
            <w:r>
              <w:rPr>
                <w:rFonts w:eastAsia="Times New Roman"/>
                <w:sz w:val="24"/>
                <w:szCs w:val="24"/>
              </w:rPr>
              <w:t>оценивании</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53"/>
            </w:pPr>
            <w:r>
              <w:rPr>
                <w:rFonts w:eastAsia="Times New Roman"/>
                <w:spacing w:val="-1"/>
                <w:sz w:val="24"/>
                <w:szCs w:val="24"/>
              </w:rPr>
              <w:t xml:space="preserve">Обеспечивает процессы стимулирования учебной </w:t>
            </w:r>
            <w:r>
              <w:rPr>
                <w:rFonts w:eastAsia="Times New Roman"/>
                <w:sz w:val="24"/>
                <w:szCs w:val="24"/>
              </w:rPr>
              <w:t xml:space="preserve">активности, создаёт условия для формирования </w:t>
            </w:r>
            <w:r>
              <w:rPr>
                <w:rFonts w:eastAsia="Times New Roman"/>
                <w:spacing w:val="-1"/>
                <w:sz w:val="24"/>
                <w:szCs w:val="24"/>
              </w:rPr>
              <w:t xml:space="preserve">самооценки, определяет процессы формирования </w:t>
            </w:r>
            <w:r>
              <w:rPr>
                <w:rFonts w:eastAsia="Times New Roman"/>
                <w:sz w:val="24"/>
                <w:szCs w:val="24"/>
              </w:rPr>
              <w:t>личностного «Я» обучающегося, пробуждает творческие силы. Грамотное педагогическое оценивание должно направлять развитие</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tabs>
                <w:tab w:val="left" w:pos="413"/>
              </w:tabs>
              <w:spacing w:line="274" w:lineRule="exact"/>
            </w:pPr>
            <w:r>
              <w:rPr>
                <w:rFonts w:eastAsia="Times New Roman"/>
                <w:sz w:val="24"/>
                <w:szCs w:val="24"/>
              </w:rPr>
              <w:t>—</w:t>
            </w:r>
            <w:r>
              <w:rPr>
                <w:rFonts w:eastAsia="Times New Roman"/>
                <w:sz w:val="24"/>
                <w:szCs w:val="24"/>
              </w:rPr>
              <w:tab/>
              <w:t>Знание функций педагогической оценки;</w:t>
            </w:r>
          </w:p>
          <w:p w:rsidR="00BD65C4" w:rsidRDefault="00BD65C4">
            <w:pPr>
              <w:shd w:val="clear" w:color="auto" w:fill="FFFFFF"/>
              <w:tabs>
                <w:tab w:val="left" w:pos="413"/>
              </w:tabs>
              <w:spacing w:line="274" w:lineRule="exact"/>
            </w:pPr>
            <w:r>
              <w:rPr>
                <w:rFonts w:eastAsia="Times New Roman"/>
                <w:sz w:val="24"/>
                <w:szCs w:val="24"/>
              </w:rPr>
              <w:t>—</w:t>
            </w:r>
            <w:r>
              <w:rPr>
                <w:rFonts w:eastAsia="Times New Roman"/>
                <w:sz w:val="24"/>
                <w:szCs w:val="24"/>
              </w:rPr>
              <w:tab/>
              <w:t>знание видов педагогической оценки;</w:t>
            </w:r>
          </w:p>
          <w:p w:rsidR="00BD65C4" w:rsidRDefault="00BD65C4">
            <w:pPr>
              <w:shd w:val="clear" w:color="auto" w:fill="FFFFFF"/>
              <w:tabs>
                <w:tab w:val="left" w:pos="413"/>
              </w:tabs>
              <w:spacing w:line="274" w:lineRule="exact"/>
              <w:ind w:right="43"/>
            </w:pPr>
            <w:r>
              <w:rPr>
                <w:rFonts w:eastAsia="Times New Roman"/>
                <w:sz w:val="24"/>
                <w:szCs w:val="24"/>
              </w:rPr>
              <w:t>—</w:t>
            </w:r>
            <w:r>
              <w:rPr>
                <w:rFonts w:eastAsia="Times New Roman"/>
                <w:sz w:val="24"/>
                <w:szCs w:val="24"/>
              </w:rPr>
              <w:tab/>
            </w:r>
            <w:r>
              <w:rPr>
                <w:rFonts w:eastAsia="Times New Roman"/>
                <w:spacing w:val="-1"/>
                <w:sz w:val="24"/>
                <w:szCs w:val="24"/>
              </w:rPr>
              <w:t>знание того, что подлежит оцениванию в</w:t>
            </w:r>
            <w:r>
              <w:rPr>
                <w:rFonts w:eastAsia="Times New Roman"/>
                <w:spacing w:val="-1"/>
                <w:sz w:val="24"/>
                <w:szCs w:val="24"/>
              </w:rPr>
              <w:br/>
            </w:r>
            <w:r>
              <w:rPr>
                <w:rFonts w:eastAsia="Times New Roman"/>
                <w:sz w:val="24"/>
                <w:szCs w:val="24"/>
              </w:rPr>
              <w:t>педагогической деятельности;</w:t>
            </w:r>
          </w:p>
          <w:p w:rsidR="00BD65C4" w:rsidRDefault="00BD65C4">
            <w:pPr>
              <w:shd w:val="clear" w:color="auto" w:fill="FFFFFF"/>
              <w:tabs>
                <w:tab w:val="left" w:pos="413"/>
              </w:tabs>
              <w:spacing w:line="274" w:lineRule="exact"/>
            </w:pPr>
            <w:r>
              <w:rPr>
                <w:rFonts w:eastAsia="Times New Roman"/>
                <w:sz w:val="24"/>
                <w:szCs w:val="24"/>
              </w:rPr>
              <w:t>—</w:t>
            </w:r>
            <w:r>
              <w:rPr>
                <w:rFonts w:eastAsia="Times New Roman"/>
                <w:sz w:val="24"/>
                <w:szCs w:val="24"/>
              </w:rPr>
              <w:tab/>
            </w:r>
            <w:r>
              <w:rPr>
                <w:rFonts w:eastAsia="Times New Roman"/>
                <w:spacing w:val="-1"/>
                <w:sz w:val="24"/>
                <w:szCs w:val="24"/>
              </w:rPr>
              <w:t>владение методами педагогического оценивания;</w:t>
            </w:r>
          </w:p>
          <w:p w:rsidR="00BD65C4" w:rsidRDefault="00BD65C4">
            <w:pPr>
              <w:shd w:val="clear" w:color="auto" w:fill="FFFFFF"/>
              <w:tabs>
                <w:tab w:val="left" w:pos="413"/>
              </w:tabs>
              <w:spacing w:line="274" w:lineRule="exact"/>
            </w:pPr>
            <w:r>
              <w:rPr>
                <w:rFonts w:eastAsia="Times New Roman"/>
                <w:sz w:val="24"/>
                <w:szCs w:val="24"/>
              </w:rPr>
              <w:t>—</w:t>
            </w:r>
            <w:r>
              <w:rPr>
                <w:rFonts w:eastAsia="Times New Roman"/>
                <w:sz w:val="24"/>
                <w:szCs w:val="24"/>
              </w:rPr>
              <w:tab/>
              <w:t>умение продемонстрировать эти методы на</w:t>
            </w:r>
          </w:p>
        </w:tc>
      </w:tr>
    </w:tbl>
    <w:p w:rsidR="00BD65C4" w:rsidRDefault="00BD65C4">
      <w:pPr>
        <w:shd w:val="clear" w:color="auto" w:fill="FFFFFF"/>
        <w:spacing w:before="206"/>
        <w:ind w:left="14069"/>
        <w:sectPr w:rsidR="00BD65C4">
          <w:pgSz w:w="16834" w:h="11909" w:orient="landscape"/>
          <w:pgMar w:top="989" w:right="1134" w:bottom="360" w:left="1133"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53"/>
        <w:gridCol w:w="2890"/>
        <w:gridCol w:w="5395"/>
        <w:gridCol w:w="5630"/>
      </w:tblGrid>
      <w:tr w:rsidR="00BD65C4">
        <w:trPr>
          <w:trHeight w:hRule="exact" w:val="840"/>
        </w:trPr>
        <w:tc>
          <w:tcPr>
            <w:tcW w:w="653" w:type="dxa"/>
            <w:vMerge w:val="restart"/>
            <w:tcBorders>
              <w:top w:val="single" w:sz="6" w:space="0" w:color="auto"/>
              <w:left w:val="single" w:sz="6" w:space="0" w:color="auto"/>
              <w:bottom w:val="nil"/>
              <w:right w:val="single" w:sz="6" w:space="0" w:color="auto"/>
            </w:tcBorders>
            <w:shd w:val="clear" w:color="auto" w:fill="FFFFFF"/>
          </w:tcPr>
          <w:p w:rsidR="00DA1FE2" w:rsidRDefault="00DA1FE2" w:rsidP="00DA1FE2">
            <w:pPr>
              <w:shd w:val="clear" w:color="auto" w:fill="FFFFFF"/>
              <w:rPr>
                <w:sz w:val="24"/>
                <w:szCs w:val="24"/>
              </w:rPr>
            </w:pPr>
          </w:p>
          <w:p w:rsidR="00DA1FE2" w:rsidRDefault="00DA1FE2" w:rsidP="00DA1FE2">
            <w:pPr>
              <w:shd w:val="clear" w:color="auto" w:fill="FFFFFF"/>
              <w:rPr>
                <w:sz w:val="24"/>
                <w:szCs w:val="24"/>
              </w:rPr>
            </w:pPr>
          </w:p>
          <w:p w:rsidR="00DA1FE2" w:rsidRDefault="00DA1FE2" w:rsidP="00DA1FE2">
            <w:pPr>
              <w:shd w:val="clear" w:color="auto" w:fill="FFFFFF"/>
              <w:rPr>
                <w:sz w:val="24"/>
                <w:szCs w:val="24"/>
              </w:rPr>
            </w:pPr>
          </w:p>
          <w:p w:rsidR="00BD65C4" w:rsidRDefault="00BD65C4" w:rsidP="00DA1FE2">
            <w:pPr>
              <w:shd w:val="clear" w:color="auto" w:fill="FFFFFF"/>
              <w:rPr>
                <w:sz w:val="24"/>
                <w:szCs w:val="24"/>
              </w:rPr>
            </w:pPr>
            <w:r>
              <w:rPr>
                <w:sz w:val="24"/>
                <w:szCs w:val="24"/>
              </w:rPr>
              <w:t>6.4</w:t>
            </w:r>
          </w:p>
          <w:p w:rsidR="00DA1FE2" w:rsidRDefault="00DA1FE2" w:rsidP="00DA1FE2">
            <w:pPr>
              <w:shd w:val="clear" w:color="auto" w:fill="FFFFFF"/>
              <w:rPr>
                <w:sz w:val="24"/>
                <w:szCs w:val="24"/>
              </w:rPr>
            </w:pPr>
          </w:p>
          <w:p w:rsidR="00DA1FE2" w:rsidRDefault="00DA1FE2" w:rsidP="00DA1FE2">
            <w:pPr>
              <w:shd w:val="clear" w:color="auto" w:fill="FFFFFF"/>
            </w:pPr>
          </w:p>
          <w:p w:rsidR="00DA1FE2" w:rsidRDefault="00DA1FE2" w:rsidP="00DA1FE2">
            <w:pPr>
              <w:shd w:val="clear" w:color="auto" w:fill="FFFFFF"/>
            </w:pPr>
          </w:p>
          <w:p w:rsidR="00DA1FE2" w:rsidRDefault="00DA1FE2" w:rsidP="00DA1FE2">
            <w:pPr>
              <w:shd w:val="clear" w:color="auto" w:fill="FFFFFF"/>
            </w:pPr>
          </w:p>
          <w:p w:rsidR="00DA1FE2" w:rsidRDefault="00DA1FE2" w:rsidP="00DA1FE2">
            <w:pPr>
              <w:shd w:val="clear" w:color="auto" w:fill="FFFFFF"/>
            </w:pPr>
          </w:p>
          <w:p w:rsidR="00DA1FE2" w:rsidRDefault="00DA1FE2" w:rsidP="00DA1FE2">
            <w:pPr>
              <w:shd w:val="clear" w:color="auto" w:fill="FFFFFF"/>
            </w:pPr>
          </w:p>
          <w:p w:rsidR="00DA1FE2" w:rsidRDefault="00DA1FE2" w:rsidP="00DA1FE2">
            <w:pPr>
              <w:shd w:val="clear" w:color="auto" w:fill="FFFFFF"/>
            </w:pPr>
          </w:p>
          <w:p w:rsidR="00DA1FE2" w:rsidRDefault="00DA1FE2" w:rsidP="00DA1FE2">
            <w:pPr>
              <w:shd w:val="clear" w:color="auto" w:fill="FFFFFF"/>
            </w:pPr>
          </w:p>
          <w:p w:rsidR="00DA1FE2" w:rsidRDefault="00DA1FE2" w:rsidP="00DA1FE2">
            <w:pPr>
              <w:shd w:val="clear" w:color="auto" w:fill="FFFFFF"/>
            </w:pPr>
          </w:p>
          <w:p w:rsidR="00DA1FE2" w:rsidRDefault="00DA1FE2" w:rsidP="00DA1FE2">
            <w:pPr>
              <w:shd w:val="clear" w:color="auto" w:fill="FFFFFF"/>
            </w:pPr>
          </w:p>
          <w:p w:rsidR="00DA1FE2" w:rsidRDefault="00DA1FE2" w:rsidP="00DA1FE2">
            <w:pPr>
              <w:shd w:val="clear" w:color="auto" w:fill="FFFFFF"/>
            </w:pPr>
          </w:p>
          <w:p w:rsidR="00DA1FE2" w:rsidRDefault="00DA1FE2" w:rsidP="00DA1FE2">
            <w:pPr>
              <w:shd w:val="clear" w:color="auto" w:fill="FFFFFF"/>
            </w:pPr>
          </w:p>
          <w:p w:rsidR="00DA1FE2" w:rsidRDefault="00DA1FE2" w:rsidP="00DA1FE2">
            <w:pPr>
              <w:shd w:val="clear" w:color="auto" w:fill="FFFFFF"/>
            </w:pPr>
          </w:p>
          <w:p w:rsidR="00DA1FE2" w:rsidRDefault="00BD65C4" w:rsidP="00DA1FE2">
            <w:pPr>
              <w:shd w:val="clear" w:color="auto" w:fill="FFFFFF"/>
              <w:ind w:right="120"/>
              <w:rPr>
                <w:sz w:val="24"/>
                <w:szCs w:val="24"/>
              </w:rPr>
            </w:pPr>
            <w:r>
              <w:rPr>
                <w:sz w:val="24"/>
                <w:szCs w:val="24"/>
              </w:rPr>
              <w:t xml:space="preserve">6.5 </w:t>
            </w:r>
          </w:p>
          <w:p w:rsidR="00DA1FE2" w:rsidRDefault="00DA1FE2" w:rsidP="00DA1FE2">
            <w:pPr>
              <w:shd w:val="clear" w:color="auto" w:fill="FFFFFF"/>
              <w:ind w:right="120"/>
              <w:rPr>
                <w:sz w:val="24"/>
                <w:szCs w:val="24"/>
              </w:rPr>
            </w:pPr>
          </w:p>
          <w:p w:rsidR="00DA1FE2" w:rsidRDefault="00DA1FE2" w:rsidP="00DA1FE2">
            <w:pPr>
              <w:shd w:val="clear" w:color="auto" w:fill="FFFFFF"/>
              <w:ind w:right="120"/>
              <w:rPr>
                <w:sz w:val="24"/>
                <w:szCs w:val="24"/>
              </w:rPr>
            </w:pPr>
          </w:p>
          <w:p w:rsidR="00DA1FE2" w:rsidRDefault="00DA1FE2" w:rsidP="00DA1FE2">
            <w:pPr>
              <w:shd w:val="clear" w:color="auto" w:fill="FFFFFF"/>
              <w:ind w:right="120"/>
              <w:rPr>
                <w:sz w:val="24"/>
                <w:szCs w:val="24"/>
              </w:rPr>
            </w:pPr>
          </w:p>
          <w:p w:rsidR="00DA1FE2" w:rsidRDefault="00DA1FE2" w:rsidP="00DA1FE2">
            <w:pPr>
              <w:shd w:val="clear" w:color="auto" w:fill="FFFFFF"/>
              <w:ind w:right="120"/>
              <w:rPr>
                <w:sz w:val="24"/>
                <w:szCs w:val="24"/>
              </w:rPr>
            </w:pPr>
          </w:p>
          <w:p w:rsidR="00DA1FE2" w:rsidRDefault="00DA1FE2" w:rsidP="00DA1FE2">
            <w:pPr>
              <w:shd w:val="clear" w:color="auto" w:fill="FFFFFF"/>
              <w:ind w:right="120"/>
              <w:rPr>
                <w:sz w:val="24"/>
                <w:szCs w:val="24"/>
              </w:rPr>
            </w:pPr>
          </w:p>
          <w:p w:rsidR="00DA1FE2" w:rsidRDefault="00DA1FE2" w:rsidP="00DA1FE2">
            <w:pPr>
              <w:shd w:val="clear" w:color="auto" w:fill="FFFFFF"/>
              <w:ind w:right="120"/>
              <w:rPr>
                <w:sz w:val="24"/>
                <w:szCs w:val="24"/>
              </w:rPr>
            </w:pPr>
          </w:p>
          <w:p w:rsidR="00DA1FE2" w:rsidRDefault="00DA1FE2" w:rsidP="00DA1FE2">
            <w:pPr>
              <w:shd w:val="clear" w:color="auto" w:fill="FFFFFF"/>
              <w:ind w:right="120"/>
              <w:rPr>
                <w:sz w:val="24"/>
                <w:szCs w:val="24"/>
              </w:rPr>
            </w:pPr>
          </w:p>
          <w:p w:rsidR="00BD65C4" w:rsidRDefault="00BD65C4" w:rsidP="00DA1FE2">
            <w:pPr>
              <w:shd w:val="clear" w:color="auto" w:fill="FFFFFF"/>
              <w:ind w:right="120"/>
            </w:pPr>
            <w:r>
              <w:rPr>
                <w:sz w:val="24"/>
                <w:szCs w:val="24"/>
              </w:rPr>
              <w:t>6.6</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pP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158"/>
            </w:pPr>
            <w:r>
              <w:rPr>
                <w:rFonts w:eastAsia="Times New Roman"/>
                <w:spacing w:val="-1"/>
                <w:sz w:val="24"/>
                <w:szCs w:val="24"/>
              </w:rPr>
              <w:t xml:space="preserve">обучающегося от внешней оценки к самооценке. </w:t>
            </w:r>
            <w:r>
              <w:rPr>
                <w:rFonts w:eastAsia="Times New Roman"/>
                <w:sz w:val="24"/>
                <w:szCs w:val="24"/>
              </w:rPr>
              <w:t>Компетентность в оценивании других должна сочетаться с самооценкой педагога</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pPr>
            <w:r>
              <w:rPr>
                <w:rFonts w:eastAsia="Times New Roman"/>
                <w:sz w:val="24"/>
                <w:szCs w:val="24"/>
              </w:rPr>
              <w:t>конкретных примерах;</w:t>
            </w:r>
          </w:p>
          <w:p w:rsidR="00BD65C4" w:rsidRDefault="00BD65C4">
            <w:pPr>
              <w:shd w:val="clear" w:color="auto" w:fill="FFFFFF"/>
              <w:spacing w:line="274" w:lineRule="exact"/>
            </w:pPr>
            <w:r>
              <w:rPr>
                <w:rFonts w:eastAsia="Times New Roman"/>
                <w:spacing w:val="-1"/>
                <w:sz w:val="24"/>
                <w:szCs w:val="24"/>
              </w:rPr>
              <w:t>— умение перейти от педагогического оценивания к</w:t>
            </w:r>
          </w:p>
          <w:p w:rsidR="00BD65C4" w:rsidRDefault="00BD65C4">
            <w:pPr>
              <w:shd w:val="clear" w:color="auto" w:fill="FFFFFF"/>
              <w:spacing w:line="274" w:lineRule="exact"/>
            </w:pPr>
            <w:r>
              <w:rPr>
                <w:rFonts w:eastAsia="Times New Roman"/>
                <w:sz w:val="24"/>
                <w:szCs w:val="24"/>
              </w:rPr>
              <w:t>самооценке</w:t>
            </w:r>
          </w:p>
        </w:tc>
      </w:tr>
      <w:tr w:rsidR="00BD65C4">
        <w:trPr>
          <w:trHeight w:hRule="exact" w:val="3326"/>
        </w:trPr>
        <w:tc>
          <w:tcPr>
            <w:tcW w:w="653" w:type="dxa"/>
            <w:vMerge/>
            <w:tcBorders>
              <w:top w:val="nil"/>
              <w:left w:val="single" w:sz="6" w:space="0" w:color="auto"/>
              <w:bottom w:val="nil"/>
              <w:right w:val="single" w:sz="6" w:space="0" w:color="auto"/>
            </w:tcBorders>
            <w:shd w:val="clear" w:color="auto" w:fill="FFFFFF"/>
          </w:tcPr>
          <w:p w:rsidR="00BD65C4" w:rsidRDefault="00BD65C4"/>
          <w:p w:rsidR="00BD65C4" w:rsidRDefault="00BD65C4"/>
        </w:tc>
        <w:tc>
          <w:tcPr>
            <w:tcW w:w="289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62"/>
            </w:pPr>
            <w:r>
              <w:rPr>
                <w:rFonts w:eastAsia="Times New Roman"/>
                <w:sz w:val="24"/>
                <w:szCs w:val="24"/>
              </w:rPr>
              <w:t>Компетентность в организации</w:t>
            </w:r>
          </w:p>
          <w:p w:rsidR="00BD65C4" w:rsidRDefault="00BD65C4">
            <w:pPr>
              <w:shd w:val="clear" w:color="auto" w:fill="FFFFFF"/>
              <w:spacing w:line="274" w:lineRule="exact"/>
              <w:ind w:right="62"/>
            </w:pPr>
            <w:r>
              <w:rPr>
                <w:rFonts w:eastAsia="Times New Roman"/>
                <w:spacing w:val="-2"/>
                <w:sz w:val="24"/>
                <w:szCs w:val="24"/>
              </w:rPr>
              <w:t xml:space="preserve">информационной основы </w:t>
            </w:r>
            <w:r>
              <w:rPr>
                <w:rFonts w:eastAsia="Times New Roman"/>
                <w:sz w:val="24"/>
                <w:szCs w:val="24"/>
              </w:rPr>
              <w:t>деятельности обучающегося</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120"/>
            </w:pPr>
            <w:r>
              <w:rPr>
                <w:rFonts w:eastAsia="Times New Roman"/>
                <w:sz w:val="24"/>
                <w:szCs w:val="24"/>
              </w:rPr>
              <w:t xml:space="preserve">Любая учебная задача разрешается, если </w:t>
            </w:r>
            <w:r>
              <w:rPr>
                <w:rFonts w:eastAsia="Times New Roman"/>
                <w:spacing w:val="-1"/>
                <w:sz w:val="24"/>
                <w:szCs w:val="24"/>
              </w:rPr>
              <w:t xml:space="preserve">обучающийся владеет необходимой для решения </w:t>
            </w:r>
            <w:r>
              <w:rPr>
                <w:rFonts w:eastAsia="Times New Roman"/>
                <w:sz w:val="24"/>
                <w:szCs w:val="24"/>
              </w:rPr>
              <w:t>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tabs>
                <w:tab w:val="left" w:pos="413"/>
              </w:tabs>
              <w:spacing w:line="274" w:lineRule="exact"/>
            </w:pPr>
            <w:r>
              <w:rPr>
                <w:rFonts w:eastAsia="Times New Roman"/>
                <w:sz w:val="24"/>
                <w:szCs w:val="24"/>
              </w:rPr>
              <w:t>—</w:t>
            </w:r>
            <w:r>
              <w:rPr>
                <w:rFonts w:eastAsia="Times New Roman"/>
                <w:sz w:val="24"/>
                <w:szCs w:val="24"/>
              </w:rPr>
              <w:tab/>
              <w:t>Свободное владение учебным материалом;</w:t>
            </w:r>
          </w:p>
          <w:p w:rsidR="00BD65C4" w:rsidRDefault="00BD65C4">
            <w:pPr>
              <w:shd w:val="clear" w:color="auto" w:fill="FFFFFF"/>
              <w:tabs>
                <w:tab w:val="left" w:pos="413"/>
              </w:tabs>
              <w:spacing w:line="274" w:lineRule="exact"/>
              <w:ind w:right="82"/>
            </w:pPr>
            <w:r>
              <w:rPr>
                <w:rFonts w:eastAsia="Times New Roman"/>
                <w:sz w:val="24"/>
                <w:szCs w:val="24"/>
              </w:rPr>
              <w:t>—</w:t>
            </w:r>
            <w:r>
              <w:rPr>
                <w:rFonts w:eastAsia="Times New Roman"/>
                <w:sz w:val="24"/>
                <w:szCs w:val="24"/>
              </w:rPr>
              <w:tab/>
            </w:r>
            <w:r>
              <w:rPr>
                <w:rFonts w:eastAsia="Times New Roman"/>
                <w:spacing w:val="-1"/>
                <w:sz w:val="24"/>
                <w:szCs w:val="24"/>
              </w:rPr>
              <w:t>знание типичных трудностей при изучении</w:t>
            </w:r>
            <w:r>
              <w:rPr>
                <w:rFonts w:eastAsia="Times New Roman"/>
                <w:spacing w:val="-1"/>
                <w:sz w:val="24"/>
                <w:szCs w:val="24"/>
              </w:rPr>
              <w:br/>
            </w:r>
            <w:r>
              <w:rPr>
                <w:rFonts w:eastAsia="Times New Roman"/>
                <w:sz w:val="24"/>
                <w:szCs w:val="24"/>
              </w:rPr>
              <w:t>конкретных тем;</w:t>
            </w:r>
          </w:p>
          <w:p w:rsidR="00BD65C4" w:rsidRDefault="00BD65C4">
            <w:pPr>
              <w:shd w:val="clear" w:color="auto" w:fill="FFFFFF"/>
              <w:tabs>
                <w:tab w:val="left" w:pos="413"/>
              </w:tabs>
              <w:spacing w:line="274" w:lineRule="exact"/>
              <w:ind w:right="82"/>
            </w:pPr>
            <w:r>
              <w:rPr>
                <w:rFonts w:eastAsia="Times New Roman"/>
                <w:sz w:val="24"/>
                <w:szCs w:val="24"/>
              </w:rPr>
              <w:t>—</w:t>
            </w:r>
            <w:r>
              <w:rPr>
                <w:rFonts w:eastAsia="Times New Roman"/>
                <w:sz w:val="24"/>
                <w:szCs w:val="24"/>
              </w:rPr>
              <w:tab/>
            </w:r>
            <w:r>
              <w:rPr>
                <w:rFonts w:eastAsia="Times New Roman"/>
                <w:spacing w:val="-1"/>
                <w:sz w:val="24"/>
                <w:szCs w:val="24"/>
              </w:rPr>
              <w:t>способность дать дополнительную информацию</w:t>
            </w:r>
            <w:r>
              <w:rPr>
                <w:rFonts w:eastAsia="Times New Roman"/>
                <w:spacing w:val="-1"/>
                <w:sz w:val="24"/>
                <w:szCs w:val="24"/>
              </w:rPr>
              <w:br/>
            </w:r>
            <w:r>
              <w:rPr>
                <w:rFonts w:eastAsia="Times New Roman"/>
                <w:sz w:val="24"/>
                <w:szCs w:val="24"/>
              </w:rPr>
              <w:t>или организовать поиск дополнительной</w:t>
            </w:r>
            <w:r>
              <w:rPr>
                <w:rFonts w:eastAsia="Times New Roman"/>
                <w:sz w:val="24"/>
                <w:szCs w:val="24"/>
              </w:rPr>
              <w:br/>
              <w:t>информации, необходимой для решения учебной</w:t>
            </w:r>
            <w:r>
              <w:rPr>
                <w:rFonts w:eastAsia="Times New Roman"/>
                <w:sz w:val="24"/>
                <w:szCs w:val="24"/>
              </w:rPr>
              <w:br/>
              <w:t>задачи;</w:t>
            </w:r>
          </w:p>
          <w:p w:rsidR="00BD65C4" w:rsidRDefault="00BD65C4">
            <w:pPr>
              <w:shd w:val="clear" w:color="auto" w:fill="FFFFFF"/>
              <w:tabs>
                <w:tab w:val="left" w:pos="413"/>
              </w:tabs>
              <w:spacing w:line="274" w:lineRule="exact"/>
            </w:pPr>
            <w:r>
              <w:rPr>
                <w:rFonts w:eastAsia="Times New Roman"/>
                <w:sz w:val="24"/>
                <w:szCs w:val="24"/>
              </w:rPr>
              <w:t>—</w:t>
            </w:r>
            <w:r>
              <w:rPr>
                <w:rFonts w:eastAsia="Times New Roman"/>
                <w:sz w:val="24"/>
                <w:szCs w:val="24"/>
              </w:rPr>
              <w:tab/>
            </w:r>
            <w:r>
              <w:rPr>
                <w:rFonts w:eastAsia="Times New Roman"/>
                <w:spacing w:val="-1"/>
                <w:sz w:val="24"/>
                <w:szCs w:val="24"/>
              </w:rPr>
              <w:t>умение выявить уровень развития обучающихся;</w:t>
            </w:r>
          </w:p>
          <w:p w:rsidR="00BD65C4" w:rsidRDefault="00BD65C4">
            <w:pPr>
              <w:shd w:val="clear" w:color="auto" w:fill="FFFFFF"/>
              <w:tabs>
                <w:tab w:val="left" w:pos="413"/>
              </w:tabs>
              <w:spacing w:line="274" w:lineRule="exact"/>
              <w:ind w:right="82"/>
            </w:pPr>
            <w:r>
              <w:rPr>
                <w:rFonts w:eastAsia="Times New Roman"/>
                <w:sz w:val="24"/>
                <w:szCs w:val="24"/>
              </w:rPr>
              <w:t>—</w:t>
            </w:r>
            <w:r>
              <w:rPr>
                <w:rFonts w:eastAsia="Times New Roman"/>
                <w:sz w:val="24"/>
                <w:szCs w:val="24"/>
              </w:rPr>
              <w:tab/>
            </w:r>
            <w:r>
              <w:rPr>
                <w:rFonts w:eastAsia="Times New Roman"/>
                <w:spacing w:val="-1"/>
                <w:sz w:val="24"/>
                <w:szCs w:val="24"/>
              </w:rPr>
              <w:t>владение методами объективного контроля и</w:t>
            </w:r>
            <w:r>
              <w:rPr>
                <w:rFonts w:eastAsia="Times New Roman"/>
                <w:spacing w:val="-1"/>
                <w:sz w:val="24"/>
                <w:szCs w:val="24"/>
              </w:rPr>
              <w:br/>
            </w:r>
            <w:r>
              <w:rPr>
                <w:rFonts w:eastAsia="Times New Roman"/>
                <w:sz w:val="24"/>
                <w:szCs w:val="24"/>
              </w:rPr>
              <w:t>оценивания;</w:t>
            </w:r>
          </w:p>
          <w:p w:rsidR="00BD65C4" w:rsidRDefault="00BD65C4">
            <w:pPr>
              <w:shd w:val="clear" w:color="auto" w:fill="FFFFFF"/>
              <w:tabs>
                <w:tab w:val="left" w:pos="413"/>
              </w:tabs>
              <w:spacing w:line="274" w:lineRule="exact"/>
              <w:ind w:right="82"/>
            </w:pPr>
            <w:r>
              <w:rPr>
                <w:rFonts w:eastAsia="Times New Roman"/>
                <w:sz w:val="24"/>
                <w:szCs w:val="24"/>
              </w:rPr>
              <w:t>—</w:t>
            </w:r>
            <w:r>
              <w:rPr>
                <w:rFonts w:eastAsia="Times New Roman"/>
                <w:sz w:val="24"/>
                <w:szCs w:val="24"/>
              </w:rPr>
              <w:tab/>
              <w:t>умение использовать навыки самооценки для</w:t>
            </w:r>
            <w:r>
              <w:rPr>
                <w:rFonts w:eastAsia="Times New Roman"/>
                <w:sz w:val="24"/>
                <w:szCs w:val="24"/>
              </w:rPr>
              <w:br/>
            </w:r>
            <w:r>
              <w:rPr>
                <w:rFonts w:eastAsia="Times New Roman"/>
                <w:spacing w:val="-1"/>
                <w:sz w:val="24"/>
                <w:szCs w:val="24"/>
              </w:rPr>
              <w:t>построения информационной основы деятельности</w:t>
            </w:r>
          </w:p>
        </w:tc>
      </w:tr>
      <w:tr w:rsidR="00BD65C4">
        <w:trPr>
          <w:trHeight w:hRule="exact" w:val="2222"/>
        </w:trPr>
        <w:tc>
          <w:tcPr>
            <w:tcW w:w="653" w:type="dxa"/>
            <w:vMerge/>
            <w:tcBorders>
              <w:top w:val="nil"/>
              <w:left w:val="single" w:sz="6" w:space="0" w:color="auto"/>
              <w:bottom w:val="nil"/>
              <w:right w:val="single" w:sz="6" w:space="0" w:color="auto"/>
            </w:tcBorders>
            <w:shd w:val="clear" w:color="auto" w:fill="FFFFFF"/>
          </w:tcPr>
          <w:p w:rsidR="00BD65C4" w:rsidRDefault="00BD65C4"/>
          <w:p w:rsidR="00BD65C4" w:rsidRDefault="00BD65C4"/>
        </w:tc>
        <w:tc>
          <w:tcPr>
            <w:tcW w:w="289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149"/>
            </w:pPr>
            <w:r>
              <w:rPr>
                <w:rFonts w:eastAsia="Times New Roman"/>
                <w:sz w:val="24"/>
                <w:szCs w:val="24"/>
              </w:rPr>
              <w:t xml:space="preserve">Компетентность в использовании современных средств и систем организации </w:t>
            </w:r>
            <w:r>
              <w:rPr>
                <w:rFonts w:eastAsia="Times New Roman"/>
                <w:spacing w:val="-2"/>
                <w:sz w:val="24"/>
                <w:szCs w:val="24"/>
              </w:rPr>
              <w:t xml:space="preserve">учебно-воспитательного </w:t>
            </w:r>
            <w:r>
              <w:rPr>
                <w:rFonts w:eastAsia="Times New Roman"/>
                <w:sz w:val="24"/>
                <w:szCs w:val="24"/>
              </w:rPr>
              <w:t>процесса</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1272"/>
            </w:pPr>
            <w:r>
              <w:rPr>
                <w:rFonts w:eastAsia="Times New Roman"/>
                <w:sz w:val="24"/>
                <w:szCs w:val="24"/>
              </w:rPr>
              <w:t>Обеспечивает эффективность учебно-воспитательного процесса</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tabs>
                <w:tab w:val="left" w:pos="413"/>
              </w:tabs>
              <w:spacing w:line="274" w:lineRule="exact"/>
              <w:ind w:right="696"/>
            </w:pPr>
            <w:r>
              <w:rPr>
                <w:rFonts w:eastAsia="Times New Roman"/>
                <w:sz w:val="24"/>
                <w:szCs w:val="24"/>
              </w:rPr>
              <w:t>—</w:t>
            </w:r>
            <w:r>
              <w:rPr>
                <w:rFonts w:eastAsia="Times New Roman"/>
                <w:sz w:val="24"/>
                <w:szCs w:val="24"/>
              </w:rPr>
              <w:tab/>
            </w:r>
            <w:r>
              <w:rPr>
                <w:rFonts w:eastAsia="Times New Roman"/>
                <w:spacing w:val="-1"/>
                <w:sz w:val="24"/>
                <w:szCs w:val="24"/>
              </w:rPr>
              <w:t>Знание современных средств и методов</w:t>
            </w:r>
            <w:r>
              <w:rPr>
                <w:rFonts w:eastAsia="Times New Roman"/>
                <w:spacing w:val="-1"/>
                <w:sz w:val="24"/>
                <w:szCs w:val="24"/>
              </w:rPr>
              <w:br/>
            </w:r>
            <w:r>
              <w:rPr>
                <w:rFonts w:eastAsia="Times New Roman"/>
                <w:sz w:val="24"/>
                <w:szCs w:val="24"/>
              </w:rPr>
              <w:t>построения образовательного процесса;</w:t>
            </w:r>
          </w:p>
          <w:p w:rsidR="00BD65C4" w:rsidRDefault="00BD65C4">
            <w:pPr>
              <w:shd w:val="clear" w:color="auto" w:fill="FFFFFF"/>
              <w:tabs>
                <w:tab w:val="left" w:pos="413"/>
              </w:tabs>
              <w:spacing w:line="274" w:lineRule="exact"/>
              <w:ind w:right="696"/>
            </w:pPr>
            <w:r>
              <w:rPr>
                <w:rFonts w:eastAsia="Times New Roman"/>
                <w:sz w:val="24"/>
                <w:szCs w:val="24"/>
              </w:rPr>
              <w:t>—</w:t>
            </w:r>
            <w:r>
              <w:rPr>
                <w:rFonts w:eastAsia="Times New Roman"/>
                <w:sz w:val="24"/>
                <w:szCs w:val="24"/>
              </w:rPr>
              <w:tab/>
              <w:t>умение использовать средства и методы</w:t>
            </w:r>
            <w:r>
              <w:rPr>
                <w:rFonts w:eastAsia="Times New Roman"/>
                <w:sz w:val="24"/>
                <w:szCs w:val="24"/>
              </w:rPr>
              <w:br/>
            </w:r>
            <w:r>
              <w:rPr>
                <w:rFonts w:eastAsia="Times New Roman"/>
                <w:spacing w:val="-1"/>
                <w:sz w:val="24"/>
                <w:szCs w:val="24"/>
              </w:rPr>
              <w:t>обучения, адекватные поставленным задачам,</w:t>
            </w:r>
            <w:r>
              <w:rPr>
                <w:rFonts w:eastAsia="Times New Roman"/>
                <w:spacing w:val="-1"/>
                <w:sz w:val="24"/>
                <w:szCs w:val="24"/>
              </w:rPr>
              <w:br/>
            </w:r>
            <w:r>
              <w:rPr>
                <w:rFonts w:eastAsia="Times New Roman"/>
                <w:sz w:val="24"/>
                <w:szCs w:val="24"/>
              </w:rPr>
              <w:t>уровню подготовленности обучающихся, их</w:t>
            </w:r>
            <w:r>
              <w:rPr>
                <w:rFonts w:eastAsia="Times New Roman"/>
                <w:sz w:val="24"/>
                <w:szCs w:val="24"/>
              </w:rPr>
              <w:br/>
              <w:t>индивидуальным характеристикам;</w:t>
            </w:r>
          </w:p>
          <w:p w:rsidR="00BD65C4" w:rsidRDefault="00BD65C4">
            <w:pPr>
              <w:shd w:val="clear" w:color="auto" w:fill="FFFFFF"/>
              <w:tabs>
                <w:tab w:val="left" w:pos="413"/>
              </w:tabs>
              <w:spacing w:line="274" w:lineRule="exact"/>
              <w:ind w:right="696"/>
            </w:pPr>
            <w:r>
              <w:rPr>
                <w:rFonts w:eastAsia="Times New Roman"/>
                <w:sz w:val="24"/>
                <w:szCs w:val="24"/>
              </w:rPr>
              <w:t>—</w:t>
            </w:r>
            <w:r>
              <w:rPr>
                <w:rFonts w:eastAsia="Times New Roman"/>
                <w:sz w:val="24"/>
                <w:szCs w:val="24"/>
              </w:rPr>
              <w:tab/>
            </w:r>
            <w:r>
              <w:rPr>
                <w:rFonts w:eastAsia="Times New Roman"/>
                <w:spacing w:val="-1"/>
                <w:sz w:val="24"/>
                <w:szCs w:val="24"/>
              </w:rPr>
              <w:t>умение обосновать выбранные методы и</w:t>
            </w:r>
            <w:r>
              <w:rPr>
                <w:rFonts w:eastAsia="Times New Roman"/>
                <w:spacing w:val="-1"/>
                <w:sz w:val="24"/>
                <w:szCs w:val="24"/>
              </w:rPr>
              <w:br/>
            </w:r>
            <w:r>
              <w:rPr>
                <w:rFonts w:eastAsia="Times New Roman"/>
                <w:sz w:val="24"/>
                <w:szCs w:val="24"/>
              </w:rPr>
              <w:t>средства обучения</w:t>
            </w:r>
          </w:p>
        </w:tc>
      </w:tr>
      <w:tr w:rsidR="00BD65C4">
        <w:trPr>
          <w:trHeight w:hRule="exact" w:val="1944"/>
        </w:trPr>
        <w:tc>
          <w:tcPr>
            <w:tcW w:w="653" w:type="dxa"/>
            <w:vMerge/>
            <w:tcBorders>
              <w:top w:val="nil"/>
              <w:left w:val="single" w:sz="6" w:space="0" w:color="auto"/>
              <w:bottom w:val="single" w:sz="6" w:space="0" w:color="auto"/>
              <w:right w:val="single" w:sz="6" w:space="0" w:color="auto"/>
            </w:tcBorders>
            <w:shd w:val="clear" w:color="auto" w:fill="FFFFFF"/>
          </w:tcPr>
          <w:p w:rsidR="00BD65C4" w:rsidRDefault="00BD65C4"/>
          <w:p w:rsidR="00BD65C4" w:rsidRDefault="00BD65C4"/>
        </w:tc>
        <w:tc>
          <w:tcPr>
            <w:tcW w:w="289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466"/>
            </w:pPr>
            <w:r>
              <w:rPr>
                <w:rFonts w:eastAsia="Times New Roman"/>
                <w:sz w:val="24"/>
                <w:szCs w:val="24"/>
              </w:rPr>
              <w:t xml:space="preserve">Компетентность в </w:t>
            </w:r>
            <w:r>
              <w:rPr>
                <w:rFonts w:eastAsia="Times New Roman"/>
                <w:spacing w:val="-2"/>
                <w:sz w:val="24"/>
                <w:szCs w:val="24"/>
              </w:rPr>
              <w:t xml:space="preserve">способах умственной </w:t>
            </w:r>
            <w:r>
              <w:rPr>
                <w:rFonts w:eastAsia="Times New Roman"/>
                <w:sz w:val="24"/>
                <w:szCs w:val="24"/>
              </w:rPr>
              <w:t>деятельности</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spacing w:line="274" w:lineRule="exact"/>
              <w:ind w:right="490"/>
            </w:pPr>
            <w:r>
              <w:rPr>
                <w:rFonts w:eastAsia="Times New Roman"/>
                <w:spacing w:val="-1"/>
                <w:sz w:val="24"/>
                <w:szCs w:val="24"/>
              </w:rPr>
              <w:t xml:space="preserve">Характеризует уровень владения педагогом и </w:t>
            </w:r>
            <w:r>
              <w:rPr>
                <w:rFonts w:eastAsia="Times New Roman"/>
                <w:sz w:val="24"/>
                <w:szCs w:val="24"/>
              </w:rPr>
              <w:t>обучающимися системой интеллектуальных операций</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BD65C4" w:rsidRDefault="00BD65C4">
            <w:pPr>
              <w:shd w:val="clear" w:color="auto" w:fill="FFFFFF"/>
              <w:tabs>
                <w:tab w:val="left" w:pos="413"/>
              </w:tabs>
              <w:spacing w:line="274" w:lineRule="exact"/>
            </w:pPr>
            <w:r>
              <w:rPr>
                <w:rFonts w:eastAsia="Times New Roman"/>
                <w:sz w:val="24"/>
                <w:szCs w:val="24"/>
              </w:rPr>
              <w:t>—</w:t>
            </w:r>
            <w:r>
              <w:rPr>
                <w:rFonts w:eastAsia="Times New Roman"/>
                <w:sz w:val="24"/>
                <w:szCs w:val="24"/>
              </w:rPr>
              <w:tab/>
              <w:t>Знание системы интеллектуальных операций;</w:t>
            </w:r>
          </w:p>
          <w:p w:rsidR="00BD65C4" w:rsidRDefault="00BD65C4">
            <w:pPr>
              <w:shd w:val="clear" w:color="auto" w:fill="FFFFFF"/>
              <w:tabs>
                <w:tab w:val="left" w:pos="413"/>
              </w:tabs>
              <w:spacing w:line="274" w:lineRule="exact"/>
            </w:pPr>
            <w:r>
              <w:rPr>
                <w:rFonts w:eastAsia="Times New Roman"/>
                <w:sz w:val="24"/>
                <w:szCs w:val="24"/>
              </w:rPr>
              <w:t>—</w:t>
            </w:r>
            <w:r>
              <w:rPr>
                <w:rFonts w:eastAsia="Times New Roman"/>
                <w:sz w:val="24"/>
                <w:szCs w:val="24"/>
              </w:rPr>
              <w:tab/>
              <w:t>владение интеллектуальными операциями;</w:t>
            </w:r>
          </w:p>
          <w:p w:rsidR="00BD65C4" w:rsidRDefault="00BD65C4">
            <w:pPr>
              <w:shd w:val="clear" w:color="auto" w:fill="FFFFFF"/>
              <w:tabs>
                <w:tab w:val="left" w:pos="413"/>
              </w:tabs>
              <w:spacing w:line="274" w:lineRule="exact"/>
              <w:ind w:right="91"/>
            </w:pPr>
            <w:r>
              <w:rPr>
                <w:rFonts w:eastAsia="Times New Roman"/>
                <w:sz w:val="24"/>
                <w:szCs w:val="24"/>
              </w:rPr>
              <w:t>—</w:t>
            </w:r>
            <w:r>
              <w:rPr>
                <w:rFonts w:eastAsia="Times New Roman"/>
                <w:sz w:val="24"/>
                <w:szCs w:val="24"/>
              </w:rPr>
              <w:tab/>
            </w:r>
            <w:r>
              <w:rPr>
                <w:rFonts w:eastAsia="Times New Roman"/>
                <w:spacing w:val="-1"/>
                <w:sz w:val="24"/>
                <w:szCs w:val="24"/>
              </w:rPr>
              <w:t>умение сформировать интеллектуальные</w:t>
            </w:r>
            <w:r>
              <w:rPr>
                <w:rFonts w:eastAsia="Times New Roman"/>
                <w:spacing w:val="-1"/>
                <w:sz w:val="24"/>
                <w:szCs w:val="24"/>
              </w:rPr>
              <w:br/>
            </w:r>
            <w:r>
              <w:rPr>
                <w:rFonts w:eastAsia="Times New Roman"/>
                <w:sz w:val="24"/>
                <w:szCs w:val="24"/>
              </w:rPr>
              <w:t>операции у учеников;</w:t>
            </w:r>
          </w:p>
          <w:p w:rsidR="00BD65C4" w:rsidRDefault="00BD65C4">
            <w:pPr>
              <w:shd w:val="clear" w:color="auto" w:fill="FFFFFF"/>
              <w:tabs>
                <w:tab w:val="left" w:pos="413"/>
              </w:tabs>
              <w:spacing w:line="274" w:lineRule="exact"/>
            </w:pPr>
            <w:r>
              <w:rPr>
                <w:rFonts w:eastAsia="Times New Roman"/>
                <w:sz w:val="24"/>
                <w:szCs w:val="24"/>
              </w:rPr>
              <w:t>—</w:t>
            </w:r>
            <w:r>
              <w:rPr>
                <w:rFonts w:eastAsia="Times New Roman"/>
                <w:sz w:val="24"/>
                <w:szCs w:val="24"/>
              </w:rPr>
              <w:tab/>
              <w:t>умение организовать использование</w:t>
            </w:r>
          </w:p>
          <w:p w:rsidR="00BD65C4" w:rsidRDefault="00BD65C4">
            <w:pPr>
              <w:shd w:val="clear" w:color="auto" w:fill="FFFFFF"/>
              <w:spacing w:line="274" w:lineRule="exact"/>
              <w:ind w:right="91"/>
            </w:pPr>
            <w:r>
              <w:rPr>
                <w:rFonts w:eastAsia="Times New Roman"/>
                <w:spacing w:val="-1"/>
                <w:sz w:val="24"/>
                <w:szCs w:val="24"/>
              </w:rPr>
              <w:t xml:space="preserve">интеллектуальных операций, адекватных решаемой </w:t>
            </w:r>
            <w:r>
              <w:rPr>
                <w:rFonts w:eastAsia="Times New Roman"/>
                <w:sz w:val="24"/>
                <w:szCs w:val="24"/>
              </w:rPr>
              <w:t>задаче</w:t>
            </w:r>
          </w:p>
        </w:tc>
      </w:tr>
    </w:tbl>
    <w:p w:rsidR="00BD65C4" w:rsidRDefault="00BD65C4">
      <w:pPr>
        <w:shd w:val="clear" w:color="auto" w:fill="FFFFFF"/>
        <w:spacing w:before="1320"/>
        <w:ind w:left="14069"/>
        <w:sectPr w:rsidR="00BD65C4">
          <w:pgSz w:w="16834" w:h="11909" w:orient="landscape"/>
          <w:pgMar w:top="989" w:right="1134" w:bottom="360" w:left="1133" w:header="720" w:footer="720" w:gutter="0"/>
          <w:cols w:space="60"/>
          <w:noEndnote/>
        </w:sectPr>
      </w:pPr>
    </w:p>
    <w:p w:rsidR="00BD65C4" w:rsidRPr="00DA1FE2" w:rsidRDefault="00BD65C4" w:rsidP="00DA1FE2">
      <w:pPr>
        <w:shd w:val="clear" w:color="auto" w:fill="FFFFFF"/>
        <w:tabs>
          <w:tab w:val="left" w:pos="1450"/>
          <w:tab w:val="left" w:pos="5299"/>
          <w:tab w:val="left" w:pos="6629"/>
          <w:tab w:val="left" w:pos="8347"/>
        </w:tabs>
        <w:spacing w:line="274" w:lineRule="exact"/>
      </w:pPr>
      <w:r w:rsidRPr="00DA1FE2">
        <w:rPr>
          <w:b/>
          <w:bCs/>
          <w:spacing w:val="-1"/>
          <w:sz w:val="24"/>
          <w:szCs w:val="24"/>
        </w:rPr>
        <w:t>3.2.</w:t>
      </w:r>
      <w:r w:rsidR="001864E5">
        <w:rPr>
          <w:b/>
          <w:bCs/>
          <w:spacing w:val="-1"/>
          <w:sz w:val="24"/>
          <w:szCs w:val="24"/>
        </w:rPr>
        <w:t>3</w:t>
      </w:r>
      <w:r w:rsidRPr="00DA1FE2">
        <w:rPr>
          <w:b/>
          <w:bCs/>
          <w:spacing w:val="-1"/>
          <w:sz w:val="24"/>
          <w:szCs w:val="24"/>
        </w:rPr>
        <w:t>.</w:t>
      </w:r>
      <w:r w:rsidR="00DA1FE2">
        <w:rPr>
          <w:b/>
          <w:bCs/>
          <w:spacing w:val="-1"/>
          <w:sz w:val="24"/>
          <w:szCs w:val="24"/>
        </w:rPr>
        <w:t xml:space="preserve"> </w:t>
      </w:r>
      <w:r w:rsidRPr="00DA1FE2">
        <w:rPr>
          <w:rFonts w:eastAsia="Times New Roman"/>
          <w:b/>
          <w:bCs/>
          <w:spacing w:val="-2"/>
          <w:sz w:val="24"/>
          <w:szCs w:val="24"/>
        </w:rPr>
        <w:t>Информационно-методические</w:t>
      </w:r>
      <w:r w:rsidR="00DA1FE2">
        <w:rPr>
          <w:rFonts w:eastAsia="Times New Roman"/>
          <w:b/>
          <w:bCs/>
          <w:spacing w:val="-2"/>
          <w:sz w:val="24"/>
          <w:szCs w:val="24"/>
        </w:rPr>
        <w:t xml:space="preserve">  </w:t>
      </w:r>
      <w:r w:rsidRPr="00DA1FE2">
        <w:rPr>
          <w:rFonts w:eastAsia="Times New Roman"/>
          <w:b/>
          <w:bCs/>
          <w:spacing w:val="-2"/>
          <w:sz w:val="24"/>
          <w:szCs w:val="24"/>
        </w:rPr>
        <w:t>условия</w:t>
      </w:r>
      <w:r w:rsidRPr="00DA1FE2">
        <w:rPr>
          <w:rFonts w:ascii="Arial" w:eastAsia="Times New Roman" w:hAnsi="Arial" w:cs="Arial"/>
          <w:b/>
          <w:bCs/>
          <w:sz w:val="24"/>
          <w:szCs w:val="24"/>
        </w:rPr>
        <w:tab/>
      </w:r>
      <w:r w:rsidRPr="00DA1FE2">
        <w:rPr>
          <w:rFonts w:eastAsia="Times New Roman"/>
          <w:b/>
          <w:bCs/>
          <w:spacing w:val="-2"/>
          <w:sz w:val="24"/>
          <w:szCs w:val="24"/>
        </w:rPr>
        <w:t>реализации</w:t>
      </w:r>
      <w:r w:rsidRPr="00DA1FE2">
        <w:rPr>
          <w:rFonts w:ascii="Arial" w:eastAsia="Times New Roman" w:hAnsi="Arial" w:cs="Arial"/>
          <w:b/>
          <w:bCs/>
          <w:sz w:val="24"/>
          <w:szCs w:val="24"/>
        </w:rPr>
        <w:tab/>
      </w:r>
      <w:r w:rsidRPr="00DA1FE2">
        <w:rPr>
          <w:rFonts w:eastAsia="Times New Roman"/>
          <w:b/>
          <w:bCs/>
          <w:spacing w:val="-2"/>
          <w:sz w:val="24"/>
          <w:szCs w:val="24"/>
        </w:rPr>
        <w:t>основной</w:t>
      </w:r>
    </w:p>
    <w:p w:rsidR="00BD65C4" w:rsidRPr="00DA1FE2" w:rsidRDefault="00DA1FE2">
      <w:pPr>
        <w:shd w:val="clear" w:color="auto" w:fill="FFFFFF"/>
        <w:spacing w:line="274" w:lineRule="exact"/>
      </w:pPr>
      <w:r>
        <w:rPr>
          <w:rFonts w:eastAsia="Times New Roman"/>
          <w:b/>
          <w:bCs/>
          <w:sz w:val="24"/>
          <w:szCs w:val="24"/>
        </w:rPr>
        <w:t>о</w:t>
      </w:r>
      <w:r w:rsidR="00BD65C4" w:rsidRPr="00DA1FE2">
        <w:rPr>
          <w:rFonts w:eastAsia="Times New Roman"/>
          <w:b/>
          <w:bCs/>
          <w:sz w:val="24"/>
          <w:szCs w:val="24"/>
        </w:rPr>
        <w:t>бразовательной</w:t>
      </w:r>
      <w:r>
        <w:rPr>
          <w:rFonts w:eastAsia="Times New Roman"/>
          <w:b/>
          <w:bCs/>
          <w:sz w:val="24"/>
          <w:szCs w:val="24"/>
        </w:rPr>
        <w:t xml:space="preserve"> </w:t>
      </w:r>
      <w:r w:rsidR="00BD65C4" w:rsidRPr="00DA1FE2">
        <w:rPr>
          <w:rFonts w:eastAsia="Times New Roman"/>
          <w:b/>
          <w:bCs/>
          <w:sz w:val="24"/>
          <w:szCs w:val="24"/>
        </w:rPr>
        <w:t xml:space="preserve"> программы основного общего образования</w:t>
      </w:r>
      <w:r>
        <w:rPr>
          <w:rFonts w:eastAsia="Times New Roman"/>
          <w:b/>
          <w:bCs/>
          <w:sz w:val="24"/>
          <w:szCs w:val="24"/>
        </w:rPr>
        <w:t>.</w:t>
      </w:r>
    </w:p>
    <w:p w:rsidR="00BD65C4" w:rsidRPr="00DA1FE2" w:rsidRDefault="00BD65C4">
      <w:pPr>
        <w:shd w:val="clear" w:color="auto" w:fill="FFFFFF"/>
        <w:spacing w:line="274" w:lineRule="exact"/>
        <w:ind w:firstLine="456"/>
        <w:jc w:val="both"/>
      </w:pPr>
      <w:r w:rsidRPr="00DA1FE2">
        <w:rPr>
          <w:rFonts w:eastAsia="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BD65C4" w:rsidRPr="00DA1FE2" w:rsidRDefault="00BD65C4">
      <w:pPr>
        <w:shd w:val="clear" w:color="auto" w:fill="FFFFFF"/>
        <w:tabs>
          <w:tab w:val="left" w:pos="1219"/>
          <w:tab w:val="left" w:pos="3974"/>
          <w:tab w:val="left" w:pos="4416"/>
          <w:tab w:val="left" w:pos="6686"/>
          <w:tab w:val="left" w:pos="7546"/>
          <w:tab w:val="left" w:pos="7963"/>
        </w:tabs>
        <w:spacing w:line="274" w:lineRule="exact"/>
        <w:ind w:firstLine="456"/>
        <w:jc w:val="both"/>
      </w:pPr>
      <w:r w:rsidRPr="00DA1FE2">
        <w:rPr>
          <w:rFonts w:eastAsia="Times New Roman"/>
          <w:b/>
          <w:bCs/>
          <w:sz w:val="24"/>
          <w:szCs w:val="24"/>
        </w:rPr>
        <w:t xml:space="preserve">Под информационно-образовательной средой (или ИОС) </w:t>
      </w:r>
      <w:r w:rsidRPr="00DA1FE2">
        <w:rPr>
          <w:rFonts w:eastAsia="Times New Roman"/>
          <w:sz w:val="24"/>
          <w:szCs w:val="24"/>
        </w:rPr>
        <w:t>понимается открытая</w:t>
      </w:r>
      <w:r w:rsidRPr="00DA1FE2">
        <w:rPr>
          <w:rFonts w:eastAsia="Times New Roman"/>
          <w:sz w:val="24"/>
          <w:szCs w:val="24"/>
        </w:rPr>
        <w:br/>
        <w:t>педагогическая система, сформированная на основе разнообразных информационных</w:t>
      </w:r>
      <w:r w:rsidRPr="00DA1FE2">
        <w:rPr>
          <w:rFonts w:eastAsia="Times New Roman"/>
          <w:sz w:val="24"/>
          <w:szCs w:val="24"/>
        </w:rPr>
        <w:br/>
      </w:r>
      <w:r w:rsidRPr="00DA1FE2">
        <w:rPr>
          <w:rFonts w:eastAsia="Times New Roman"/>
          <w:spacing w:val="-1"/>
          <w:sz w:val="24"/>
          <w:szCs w:val="24"/>
        </w:rPr>
        <w:t>образовательных ресурсов, современных информационно-телекоммуникационных средств</w:t>
      </w:r>
      <w:r w:rsidRPr="00DA1FE2">
        <w:rPr>
          <w:rFonts w:eastAsia="Times New Roman"/>
          <w:spacing w:val="-1"/>
          <w:sz w:val="24"/>
          <w:szCs w:val="24"/>
        </w:rPr>
        <w:br/>
      </w:r>
      <w:r w:rsidRPr="00DA1FE2">
        <w:rPr>
          <w:rFonts w:eastAsia="Times New Roman"/>
          <w:sz w:val="24"/>
          <w:szCs w:val="24"/>
        </w:rPr>
        <w:t>и педагогических технологий, направленных на формирование творческой, социально</w:t>
      </w:r>
      <w:r w:rsidRPr="00DA1FE2">
        <w:rPr>
          <w:rFonts w:eastAsia="Times New Roman"/>
          <w:sz w:val="24"/>
          <w:szCs w:val="24"/>
        </w:rPr>
        <w:br/>
        <w:t>активной личности, а также компетентность участников образовательного процесса в</w:t>
      </w:r>
      <w:r w:rsidRPr="00DA1FE2">
        <w:rPr>
          <w:rFonts w:eastAsia="Times New Roman"/>
          <w:sz w:val="24"/>
          <w:szCs w:val="24"/>
        </w:rPr>
        <w:br/>
      </w:r>
      <w:r w:rsidRPr="00DA1FE2">
        <w:rPr>
          <w:rFonts w:eastAsia="Times New Roman"/>
          <w:spacing w:val="-1"/>
          <w:sz w:val="24"/>
          <w:szCs w:val="24"/>
        </w:rPr>
        <w:t>решении</w:t>
      </w:r>
      <w:r w:rsidRPr="00DA1FE2">
        <w:rPr>
          <w:rFonts w:ascii="Arial" w:eastAsia="Times New Roman" w:hAnsi="Arial" w:cs="Arial"/>
          <w:sz w:val="24"/>
          <w:szCs w:val="24"/>
        </w:rPr>
        <w:tab/>
      </w:r>
      <w:r w:rsidRPr="00DA1FE2">
        <w:rPr>
          <w:rFonts w:eastAsia="Times New Roman"/>
          <w:spacing w:val="-2"/>
          <w:sz w:val="24"/>
          <w:szCs w:val="24"/>
        </w:rPr>
        <w:t>учебно-познавательных</w:t>
      </w:r>
      <w:r w:rsidRPr="00DA1FE2">
        <w:rPr>
          <w:rFonts w:ascii="Arial" w:eastAsia="Times New Roman" w:hAnsi="Arial" w:cs="Arial"/>
          <w:sz w:val="24"/>
          <w:szCs w:val="24"/>
        </w:rPr>
        <w:tab/>
      </w:r>
      <w:r w:rsidRPr="00DA1FE2">
        <w:rPr>
          <w:rFonts w:eastAsia="Times New Roman"/>
          <w:sz w:val="24"/>
          <w:szCs w:val="24"/>
        </w:rPr>
        <w:t>и</w:t>
      </w:r>
      <w:r w:rsidRPr="00DA1FE2">
        <w:rPr>
          <w:rFonts w:ascii="Arial" w:eastAsia="Times New Roman" w:hAnsi="Arial" w:cs="Arial"/>
          <w:sz w:val="24"/>
          <w:szCs w:val="24"/>
        </w:rPr>
        <w:tab/>
      </w:r>
      <w:r w:rsidRPr="00DA1FE2">
        <w:rPr>
          <w:rFonts w:eastAsia="Times New Roman"/>
          <w:spacing w:val="-2"/>
          <w:sz w:val="24"/>
          <w:szCs w:val="24"/>
        </w:rPr>
        <w:t>профессиональных</w:t>
      </w:r>
      <w:r w:rsidRPr="00DA1FE2">
        <w:rPr>
          <w:rFonts w:ascii="Arial" w:eastAsia="Times New Roman" w:hAnsi="Arial" w:cs="Arial"/>
          <w:sz w:val="24"/>
          <w:szCs w:val="24"/>
        </w:rPr>
        <w:tab/>
      </w:r>
      <w:r w:rsidRPr="00DA1FE2">
        <w:rPr>
          <w:rFonts w:eastAsia="Times New Roman"/>
          <w:spacing w:val="-3"/>
          <w:sz w:val="24"/>
          <w:szCs w:val="24"/>
        </w:rPr>
        <w:t>задач</w:t>
      </w:r>
      <w:r w:rsidRPr="00DA1FE2">
        <w:rPr>
          <w:rFonts w:ascii="Arial" w:eastAsia="Times New Roman" w:hAnsi="Arial" w:cs="Arial"/>
          <w:sz w:val="24"/>
          <w:szCs w:val="24"/>
        </w:rPr>
        <w:tab/>
      </w:r>
      <w:r w:rsidRPr="00DA1FE2">
        <w:rPr>
          <w:rFonts w:eastAsia="Times New Roman"/>
          <w:sz w:val="24"/>
          <w:szCs w:val="24"/>
        </w:rPr>
        <w:t>с</w:t>
      </w:r>
      <w:r w:rsidRPr="00DA1FE2">
        <w:rPr>
          <w:rFonts w:ascii="Arial" w:eastAsia="Times New Roman" w:hAnsi="Arial" w:cs="Arial"/>
          <w:sz w:val="24"/>
          <w:szCs w:val="24"/>
        </w:rPr>
        <w:tab/>
      </w:r>
      <w:r w:rsidRPr="00DA1FE2">
        <w:rPr>
          <w:rFonts w:eastAsia="Times New Roman"/>
          <w:spacing w:val="-1"/>
          <w:sz w:val="24"/>
          <w:szCs w:val="24"/>
        </w:rPr>
        <w:t>применением</w:t>
      </w:r>
    </w:p>
    <w:p w:rsidR="00BD65C4" w:rsidRPr="00DA1FE2" w:rsidRDefault="00BD65C4">
      <w:pPr>
        <w:shd w:val="clear" w:color="auto" w:fill="FFFFFF"/>
        <w:spacing w:line="274" w:lineRule="exact"/>
        <w:ind w:right="10"/>
        <w:jc w:val="both"/>
      </w:pPr>
      <w:r w:rsidRPr="00DA1FE2">
        <w:rPr>
          <w:rFonts w:eastAsia="Times New Roman"/>
          <w:sz w:val="24"/>
          <w:szCs w:val="24"/>
        </w:rPr>
        <w:t>информационно-коммуникационных технологий (ИКТ-компетентность), наличие служб поддержки применения ИКТ.</w:t>
      </w:r>
    </w:p>
    <w:p w:rsidR="00BD65C4" w:rsidRPr="00DA1FE2" w:rsidRDefault="00BD65C4">
      <w:pPr>
        <w:shd w:val="clear" w:color="auto" w:fill="FFFFFF"/>
        <w:spacing w:line="274" w:lineRule="exact"/>
        <w:ind w:firstLine="456"/>
        <w:jc w:val="both"/>
      </w:pPr>
      <w:r w:rsidRPr="00DA1FE2">
        <w:rPr>
          <w:rFonts w:eastAsia="Times New Roman"/>
          <w:b/>
          <w:bCs/>
          <w:i/>
          <w:iCs/>
          <w:sz w:val="24"/>
          <w:szCs w:val="24"/>
        </w:rPr>
        <w:t xml:space="preserve">Создаваемая в </w:t>
      </w:r>
      <w:r w:rsidRPr="00DA1FE2">
        <w:rPr>
          <w:rFonts w:eastAsia="Times New Roman"/>
          <w:b/>
          <w:bCs/>
          <w:sz w:val="24"/>
          <w:szCs w:val="24"/>
        </w:rPr>
        <w:t xml:space="preserve">МОУ </w:t>
      </w:r>
      <w:r w:rsidR="002C7784">
        <w:rPr>
          <w:rFonts w:eastAsia="Times New Roman"/>
          <w:b/>
          <w:i/>
          <w:sz w:val="24"/>
          <w:szCs w:val="24"/>
        </w:rPr>
        <w:t>МОУ «Малощербединская С</w:t>
      </w:r>
      <w:r w:rsidR="00246CB6" w:rsidRPr="00246CB6">
        <w:rPr>
          <w:rFonts w:eastAsia="Times New Roman"/>
          <w:b/>
          <w:i/>
          <w:sz w:val="24"/>
          <w:szCs w:val="24"/>
        </w:rPr>
        <w:t>ОШ»</w:t>
      </w:r>
      <w:r w:rsidRPr="00DA1FE2">
        <w:rPr>
          <w:rFonts w:eastAsia="Times New Roman"/>
          <w:b/>
          <w:bCs/>
          <w:sz w:val="24"/>
          <w:szCs w:val="24"/>
        </w:rPr>
        <w:t xml:space="preserve"> </w:t>
      </w:r>
      <w:r w:rsidRPr="00DA1FE2">
        <w:rPr>
          <w:rFonts w:eastAsia="Times New Roman"/>
          <w:b/>
          <w:bCs/>
          <w:i/>
          <w:iCs/>
          <w:sz w:val="24"/>
          <w:szCs w:val="24"/>
        </w:rPr>
        <w:t>ИОС строится в соответствии со следующей иерархией:</w:t>
      </w:r>
    </w:p>
    <w:p w:rsidR="00BD65C4" w:rsidRPr="00DA1FE2" w:rsidRDefault="00BD65C4" w:rsidP="00DA1FE2">
      <w:pPr>
        <w:numPr>
          <w:ilvl w:val="0"/>
          <w:numId w:val="46"/>
        </w:numPr>
        <w:shd w:val="clear" w:color="auto" w:fill="FFFFFF"/>
        <w:tabs>
          <w:tab w:val="left" w:pos="758"/>
        </w:tabs>
        <w:spacing w:line="274" w:lineRule="exact"/>
        <w:ind w:left="0" w:firstLine="426"/>
        <w:rPr>
          <w:rFonts w:eastAsia="Times New Roman"/>
          <w:sz w:val="24"/>
          <w:szCs w:val="24"/>
        </w:rPr>
      </w:pPr>
      <w:r w:rsidRPr="00DA1FE2">
        <w:rPr>
          <w:rFonts w:eastAsia="Times New Roman"/>
          <w:sz w:val="24"/>
          <w:szCs w:val="24"/>
        </w:rPr>
        <w:t>единая информационно-образовательная среда страны;</w:t>
      </w:r>
    </w:p>
    <w:p w:rsidR="00BD65C4" w:rsidRPr="00DA1FE2" w:rsidRDefault="00BD65C4" w:rsidP="00DA1FE2">
      <w:pPr>
        <w:numPr>
          <w:ilvl w:val="0"/>
          <w:numId w:val="46"/>
        </w:numPr>
        <w:shd w:val="clear" w:color="auto" w:fill="FFFFFF"/>
        <w:tabs>
          <w:tab w:val="left" w:pos="758"/>
        </w:tabs>
        <w:spacing w:line="274" w:lineRule="exact"/>
        <w:ind w:left="0" w:firstLine="426"/>
        <w:rPr>
          <w:rFonts w:eastAsia="Times New Roman"/>
          <w:sz w:val="24"/>
          <w:szCs w:val="24"/>
        </w:rPr>
      </w:pPr>
      <w:r w:rsidRPr="00DA1FE2">
        <w:rPr>
          <w:rFonts w:eastAsia="Times New Roman"/>
          <w:sz w:val="24"/>
          <w:szCs w:val="24"/>
        </w:rPr>
        <w:t>единая информационно-образовательная среда региона;</w:t>
      </w:r>
    </w:p>
    <w:p w:rsidR="00BD65C4" w:rsidRPr="00DA1FE2" w:rsidRDefault="00F83EF4" w:rsidP="00F83EF4">
      <w:pPr>
        <w:shd w:val="clear" w:color="auto" w:fill="FFFFFF"/>
        <w:tabs>
          <w:tab w:val="left" w:pos="758"/>
        </w:tabs>
        <w:spacing w:line="274" w:lineRule="exact"/>
        <w:ind w:left="456" w:right="5"/>
        <w:jc w:val="both"/>
        <w:rPr>
          <w:rFonts w:eastAsia="Times New Roman"/>
          <w:sz w:val="24"/>
          <w:szCs w:val="24"/>
        </w:rPr>
      </w:pPr>
      <w:r w:rsidRPr="00DA1FE2">
        <w:rPr>
          <w:rFonts w:eastAsia="Times New Roman"/>
          <w:sz w:val="24"/>
          <w:szCs w:val="24"/>
        </w:rPr>
        <w:t xml:space="preserve">-  </w:t>
      </w:r>
      <w:r w:rsidR="00BD65C4" w:rsidRPr="00DA1FE2">
        <w:rPr>
          <w:rFonts w:eastAsia="Times New Roman"/>
          <w:sz w:val="24"/>
          <w:szCs w:val="24"/>
        </w:rPr>
        <w:t>информационно-образовательная среда МОУ</w:t>
      </w:r>
      <w:r w:rsidRPr="00DA1FE2">
        <w:rPr>
          <w:rFonts w:eastAsia="Times New Roman"/>
          <w:sz w:val="24"/>
          <w:szCs w:val="24"/>
        </w:rPr>
        <w:t xml:space="preserve"> </w:t>
      </w:r>
      <w:r w:rsidR="002C7784">
        <w:rPr>
          <w:rFonts w:eastAsia="Times New Roman"/>
          <w:sz w:val="24"/>
          <w:szCs w:val="24"/>
        </w:rPr>
        <w:t>МОУ «Малощербединская С</w:t>
      </w:r>
      <w:r w:rsidR="00246CB6">
        <w:rPr>
          <w:rFonts w:eastAsia="Times New Roman"/>
          <w:sz w:val="24"/>
          <w:szCs w:val="24"/>
        </w:rPr>
        <w:t>ОШ»</w:t>
      </w:r>
    </w:p>
    <w:p w:rsidR="00BD65C4" w:rsidRPr="00DA1FE2" w:rsidRDefault="00BD65C4" w:rsidP="00DA1FE2">
      <w:pPr>
        <w:numPr>
          <w:ilvl w:val="0"/>
          <w:numId w:val="46"/>
        </w:numPr>
        <w:shd w:val="clear" w:color="auto" w:fill="FFFFFF"/>
        <w:tabs>
          <w:tab w:val="left" w:pos="758"/>
        </w:tabs>
        <w:spacing w:line="274" w:lineRule="exact"/>
        <w:ind w:left="0" w:firstLine="426"/>
        <w:rPr>
          <w:rFonts w:eastAsia="Times New Roman"/>
          <w:sz w:val="24"/>
          <w:szCs w:val="24"/>
        </w:rPr>
      </w:pPr>
      <w:r w:rsidRPr="00DA1FE2">
        <w:rPr>
          <w:rFonts w:eastAsia="Times New Roman"/>
          <w:sz w:val="24"/>
          <w:szCs w:val="24"/>
        </w:rPr>
        <w:t>предметная информационно-образовательная среда;</w:t>
      </w:r>
    </w:p>
    <w:p w:rsidR="00BD65C4" w:rsidRPr="00DA1FE2" w:rsidRDefault="00BD65C4" w:rsidP="00DA1FE2">
      <w:pPr>
        <w:numPr>
          <w:ilvl w:val="0"/>
          <w:numId w:val="46"/>
        </w:numPr>
        <w:shd w:val="clear" w:color="auto" w:fill="FFFFFF"/>
        <w:tabs>
          <w:tab w:val="left" w:pos="758"/>
        </w:tabs>
        <w:spacing w:line="274" w:lineRule="exact"/>
        <w:ind w:left="0" w:firstLine="426"/>
        <w:rPr>
          <w:rFonts w:eastAsia="Times New Roman"/>
          <w:sz w:val="24"/>
          <w:szCs w:val="24"/>
        </w:rPr>
      </w:pPr>
      <w:r w:rsidRPr="00DA1FE2">
        <w:rPr>
          <w:rFonts w:eastAsia="Times New Roman"/>
          <w:sz w:val="24"/>
          <w:szCs w:val="24"/>
        </w:rPr>
        <w:t>информационно-образовательная среда УМК;</w:t>
      </w:r>
    </w:p>
    <w:p w:rsidR="00BD65C4" w:rsidRPr="00DA1FE2" w:rsidRDefault="00BD65C4" w:rsidP="00DA1FE2">
      <w:pPr>
        <w:numPr>
          <w:ilvl w:val="0"/>
          <w:numId w:val="46"/>
        </w:numPr>
        <w:shd w:val="clear" w:color="auto" w:fill="FFFFFF"/>
        <w:tabs>
          <w:tab w:val="left" w:pos="758"/>
        </w:tabs>
        <w:spacing w:line="274" w:lineRule="exact"/>
        <w:ind w:left="0" w:firstLine="426"/>
        <w:rPr>
          <w:rFonts w:eastAsia="Times New Roman"/>
          <w:sz w:val="24"/>
          <w:szCs w:val="24"/>
        </w:rPr>
      </w:pPr>
      <w:r w:rsidRPr="00DA1FE2">
        <w:rPr>
          <w:rFonts w:eastAsia="Times New Roman"/>
          <w:sz w:val="24"/>
          <w:szCs w:val="24"/>
        </w:rPr>
        <w:t>информационно-образовательная среда компонентов УМК;</w:t>
      </w:r>
    </w:p>
    <w:p w:rsidR="00BD65C4" w:rsidRPr="00DA1FE2" w:rsidRDefault="00BD65C4" w:rsidP="00DA1FE2">
      <w:pPr>
        <w:numPr>
          <w:ilvl w:val="0"/>
          <w:numId w:val="46"/>
        </w:numPr>
        <w:shd w:val="clear" w:color="auto" w:fill="FFFFFF"/>
        <w:tabs>
          <w:tab w:val="left" w:pos="758"/>
        </w:tabs>
        <w:spacing w:line="274" w:lineRule="exact"/>
        <w:ind w:left="0" w:firstLine="426"/>
        <w:rPr>
          <w:rFonts w:eastAsia="Times New Roman"/>
          <w:sz w:val="24"/>
          <w:szCs w:val="24"/>
        </w:rPr>
      </w:pPr>
      <w:r w:rsidRPr="00DA1FE2">
        <w:rPr>
          <w:rFonts w:eastAsia="Times New Roman"/>
          <w:sz w:val="24"/>
          <w:szCs w:val="24"/>
        </w:rPr>
        <w:t>информационно-образовательная среда элементов УМК.</w:t>
      </w:r>
    </w:p>
    <w:p w:rsidR="00BD65C4" w:rsidRPr="00DA1FE2" w:rsidRDefault="00BD65C4">
      <w:pPr>
        <w:shd w:val="clear" w:color="auto" w:fill="FFFFFF"/>
        <w:spacing w:line="274" w:lineRule="exact"/>
        <w:ind w:left="456"/>
      </w:pPr>
      <w:r w:rsidRPr="00DA1FE2">
        <w:rPr>
          <w:rFonts w:eastAsia="Times New Roman"/>
          <w:b/>
          <w:bCs/>
          <w:i/>
          <w:iCs/>
          <w:sz w:val="24"/>
          <w:szCs w:val="24"/>
        </w:rPr>
        <w:t>Основными элементами ИОС являются:</w:t>
      </w:r>
    </w:p>
    <w:p w:rsidR="00BD65C4" w:rsidRPr="00DA1FE2" w:rsidRDefault="00BD65C4" w:rsidP="00DA1FE2">
      <w:pPr>
        <w:numPr>
          <w:ilvl w:val="0"/>
          <w:numId w:val="46"/>
        </w:numPr>
        <w:shd w:val="clear" w:color="auto" w:fill="FFFFFF"/>
        <w:tabs>
          <w:tab w:val="left" w:pos="758"/>
        </w:tabs>
        <w:spacing w:line="274" w:lineRule="exact"/>
        <w:ind w:left="0" w:firstLine="426"/>
        <w:rPr>
          <w:rFonts w:eastAsia="Times New Roman"/>
          <w:sz w:val="24"/>
          <w:szCs w:val="24"/>
        </w:rPr>
      </w:pPr>
      <w:r w:rsidRPr="00DA1FE2">
        <w:rPr>
          <w:rFonts w:eastAsia="Times New Roman"/>
          <w:sz w:val="24"/>
          <w:szCs w:val="24"/>
        </w:rPr>
        <w:t>информационно-образовательные ресурсы в виде печатной продукции;</w:t>
      </w:r>
    </w:p>
    <w:p w:rsidR="00BD65C4" w:rsidRPr="00DA1FE2" w:rsidRDefault="00BD65C4" w:rsidP="00DA1FE2">
      <w:pPr>
        <w:numPr>
          <w:ilvl w:val="0"/>
          <w:numId w:val="46"/>
        </w:numPr>
        <w:shd w:val="clear" w:color="auto" w:fill="FFFFFF"/>
        <w:tabs>
          <w:tab w:val="left" w:pos="758"/>
        </w:tabs>
        <w:spacing w:line="274" w:lineRule="exact"/>
        <w:ind w:left="0" w:firstLine="426"/>
        <w:rPr>
          <w:rFonts w:eastAsia="Times New Roman"/>
          <w:sz w:val="24"/>
          <w:szCs w:val="24"/>
        </w:rPr>
      </w:pPr>
      <w:r w:rsidRPr="00DA1FE2">
        <w:rPr>
          <w:rFonts w:eastAsia="Times New Roman"/>
          <w:sz w:val="24"/>
          <w:szCs w:val="24"/>
        </w:rPr>
        <w:t>информационно-образовательные ресурсы на сменных оптических носителях;</w:t>
      </w:r>
    </w:p>
    <w:p w:rsidR="00BD65C4" w:rsidRPr="00DA1FE2" w:rsidRDefault="00BD65C4" w:rsidP="00DA1FE2">
      <w:pPr>
        <w:numPr>
          <w:ilvl w:val="0"/>
          <w:numId w:val="46"/>
        </w:numPr>
        <w:shd w:val="clear" w:color="auto" w:fill="FFFFFF"/>
        <w:tabs>
          <w:tab w:val="left" w:pos="758"/>
        </w:tabs>
        <w:spacing w:line="274" w:lineRule="exact"/>
        <w:ind w:left="0" w:firstLine="426"/>
        <w:rPr>
          <w:rFonts w:eastAsia="Times New Roman"/>
          <w:sz w:val="24"/>
          <w:szCs w:val="24"/>
        </w:rPr>
      </w:pPr>
      <w:r w:rsidRPr="00DA1FE2">
        <w:rPr>
          <w:rFonts w:eastAsia="Times New Roman"/>
          <w:sz w:val="24"/>
          <w:szCs w:val="24"/>
        </w:rPr>
        <w:t>информационно-образовательные ресурсы Интернета;</w:t>
      </w:r>
    </w:p>
    <w:p w:rsidR="00BD65C4" w:rsidRPr="00DA1FE2" w:rsidRDefault="00BD65C4" w:rsidP="00DA1FE2">
      <w:pPr>
        <w:numPr>
          <w:ilvl w:val="0"/>
          <w:numId w:val="46"/>
        </w:numPr>
        <w:shd w:val="clear" w:color="auto" w:fill="FFFFFF"/>
        <w:tabs>
          <w:tab w:val="left" w:pos="758"/>
        </w:tabs>
        <w:spacing w:line="274" w:lineRule="exact"/>
        <w:ind w:left="0" w:firstLine="426"/>
      </w:pPr>
      <w:r w:rsidRPr="00DA1FE2">
        <w:rPr>
          <w:rFonts w:eastAsia="Times New Roman"/>
          <w:sz w:val="24"/>
          <w:szCs w:val="24"/>
        </w:rPr>
        <w:t xml:space="preserve">вычислительная и информационно-телекоммуникационная инфраструктура; </w:t>
      </w:r>
      <w:r w:rsidRPr="00DA1FE2">
        <w:rPr>
          <w:rFonts w:eastAsia="Times New Roman"/>
          <w:b/>
          <w:bCs/>
          <w:i/>
          <w:iCs/>
          <w:spacing w:val="-9"/>
          <w:sz w:val="24"/>
          <w:szCs w:val="24"/>
        </w:rPr>
        <w:t xml:space="preserve">Необходимое </w:t>
      </w:r>
      <w:r w:rsidR="00DA1FE2">
        <w:rPr>
          <w:rFonts w:eastAsia="Times New Roman"/>
          <w:b/>
          <w:bCs/>
          <w:i/>
          <w:iCs/>
          <w:spacing w:val="-9"/>
          <w:sz w:val="24"/>
          <w:szCs w:val="24"/>
        </w:rPr>
        <w:t xml:space="preserve">для  </w:t>
      </w:r>
      <w:r w:rsidRPr="00DA1FE2">
        <w:rPr>
          <w:rFonts w:eastAsia="Times New Roman"/>
          <w:b/>
          <w:bCs/>
          <w:i/>
          <w:iCs/>
          <w:spacing w:val="-9"/>
          <w:sz w:val="24"/>
          <w:szCs w:val="24"/>
        </w:rPr>
        <w:t xml:space="preserve">использования </w:t>
      </w:r>
      <w:r w:rsidR="00DA1FE2">
        <w:rPr>
          <w:rFonts w:eastAsia="Times New Roman"/>
          <w:b/>
          <w:bCs/>
          <w:i/>
          <w:iCs/>
          <w:spacing w:val="-9"/>
          <w:sz w:val="24"/>
          <w:szCs w:val="24"/>
        </w:rPr>
        <w:t xml:space="preserve"> ИКТ </w:t>
      </w:r>
      <w:r w:rsidRPr="00DA1FE2">
        <w:rPr>
          <w:rFonts w:eastAsia="Times New Roman"/>
          <w:b/>
          <w:bCs/>
          <w:i/>
          <w:iCs/>
          <w:spacing w:val="-9"/>
          <w:sz w:val="24"/>
          <w:szCs w:val="24"/>
        </w:rPr>
        <w:t xml:space="preserve"> оборудование  </w:t>
      </w:r>
      <w:r w:rsidRPr="00DA1FE2">
        <w:rPr>
          <w:rFonts w:eastAsia="Times New Roman"/>
          <w:spacing w:val="-9"/>
          <w:sz w:val="24"/>
          <w:szCs w:val="24"/>
        </w:rPr>
        <w:t>отвечает   современным</w:t>
      </w:r>
      <w:r w:rsidR="00F83EF4" w:rsidRPr="00DA1FE2">
        <w:rPr>
          <w:rFonts w:eastAsia="Times New Roman"/>
          <w:spacing w:val="-9"/>
          <w:sz w:val="24"/>
          <w:szCs w:val="24"/>
        </w:rPr>
        <w:t xml:space="preserve">  </w:t>
      </w:r>
      <w:r w:rsidRPr="00DA1FE2">
        <w:rPr>
          <w:rFonts w:eastAsia="Times New Roman"/>
          <w:sz w:val="24"/>
          <w:szCs w:val="24"/>
        </w:rPr>
        <w:t>требованиям и обеспечивает использование ИКТ:</w:t>
      </w:r>
    </w:p>
    <w:p w:rsidR="00BD65C4" w:rsidRPr="00DA1FE2" w:rsidRDefault="00BD65C4" w:rsidP="00DA1FE2">
      <w:pPr>
        <w:numPr>
          <w:ilvl w:val="0"/>
          <w:numId w:val="46"/>
        </w:numPr>
        <w:shd w:val="clear" w:color="auto" w:fill="FFFFFF"/>
        <w:tabs>
          <w:tab w:val="left" w:pos="758"/>
        </w:tabs>
        <w:spacing w:line="274" w:lineRule="exact"/>
        <w:ind w:left="0" w:firstLine="426"/>
        <w:rPr>
          <w:rFonts w:eastAsia="Times New Roman"/>
          <w:sz w:val="24"/>
          <w:szCs w:val="24"/>
        </w:rPr>
      </w:pPr>
      <w:r w:rsidRPr="00DA1FE2">
        <w:rPr>
          <w:rFonts w:eastAsia="Times New Roman"/>
          <w:sz w:val="24"/>
          <w:szCs w:val="24"/>
        </w:rPr>
        <w:t>в учебной деятельности;</w:t>
      </w:r>
    </w:p>
    <w:p w:rsidR="00BD65C4" w:rsidRPr="00DA1FE2" w:rsidRDefault="00BD65C4" w:rsidP="00DA1FE2">
      <w:pPr>
        <w:numPr>
          <w:ilvl w:val="0"/>
          <w:numId w:val="46"/>
        </w:numPr>
        <w:shd w:val="clear" w:color="auto" w:fill="FFFFFF"/>
        <w:tabs>
          <w:tab w:val="left" w:pos="758"/>
        </w:tabs>
        <w:spacing w:line="274" w:lineRule="exact"/>
        <w:ind w:left="0" w:firstLine="426"/>
        <w:rPr>
          <w:rFonts w:eastAsia="Times New Roman"/>
          <w:sz w:val="24"/>
          <w:szCs w:val="24"/>
        </w:rPr>
      </w:pPr>
      <w:r w:rsidRPr="00DA1FE2">
        <w:rPr>
          <w:rFonts w:eastAsia="Times New Roman"/>
          <w:sz w:val="24"/>
          <w:szCs w:val="24"/>
        </w:rPr>
        <w:t>во внеурочной деятельности;</w:t>
      </w:r>
    </w:p>
    <w:p w:rsidR="00BD65C4" w:rsidRPr="00DA1FE2" w:rsidRDefault="00BD65C4" w:rsidP="00DA1FE2">
      <w:pPr>
        <w:numPr>
          <w:ilvl w:val="0"/>
          <w:numId w:val="46"/>
        </w:numPr>
        <w:shd w:val="clear" w:color="auto" w:fill="FFFFFF"/>
        <w:tabs>
          <w:tab w:val="left" w:pos="758"/>
        </w:tabs>
        <w:spacing w:line="274" w:lineRule="exact"/>
        <w:ind w:left="0" w:firstLine="426"/>
        <w:rPr>
          <w:rFonts w:eastAsia="Times New Roman"/>
          <w:sz w:val="24"/>
          <w:szCs w:val="24"/>
        </w:rPr>
      </w:pPr>
      <w:r w:rsidRPr="00DA1FE2">
        <w:rPr>
          <w:rFonts w:eastAsia="Times New Roman"/>
          <w:sz w:val="24"/>
          <w:szCs w:val="24"/>
        </w:rPr>
        <w:t>в исследовательской и проектной деятельности;</w:t>
      </w:r>
    </w:p>
    <w:p w:rsidR="00BD65C4" w:rsidRPr="00DA1FE2" w:rsidRDefault="00BD65C4" w:rsidP="00DA1FE2">
      <w:pPr>
        <w:numPr>
          <w:ilvl w:val="0"/>
          <w:numId w:val="46"/>
        </w:numPr>
        <w:shd w:val="clear" w:color="auto" w:fill="FFFFFF"/>
        <w:tabs>
          <w:tab w:val="left" w:pos="758"/>
        </w:tabs>
        <w:spacing w:line="274" w:lineRule="exact"/>
        <w:ind w:left="0" w:firstLine="426"/>
        <w:rPr>
          <w:rFonts w:eastAsia="Times New Roman"/>
          <w:sz w:val="24"/>
          <w:szCs w:val="24"/>
        </w:rPr>
      </w:pPr>
      <w:r w:rsidRPr="00DA1FE2">
        <w:rPr>
          <w:rFonts w:eastAsia="Times New Roman"/>
          <w:sz w:val="24"/>
          <w:szCs w:val="24"/>
        </w:rPr>
        <w:t>при измерении, контроле и оценке результатов образования;</w:t>
      </w:r>
    </w:p>
    <w:p w:rsidR="00BD65C4" w:rsidRPr="00DA1FE2" w:rsidRDefault="00BD65C4" w:rsidP="00DA1FE2">
      <w:pPr>
        <w:numPr>
          <w:ilvl w:val="0"/>
          <w:numId w:val="46"/>
        </w:numPr>
        <w:shd w:val="clear" w:color="auto" w:fill="FFFFFF"/>
        <w:tabs>
          <w:tab w:val="left" w:pos="758"/>
        </w:tabs>
        <w:spacing w:line="274" w:lineRule="exact"/>
        <w:ind w:left="0" w:right="10" w:firstLine="426"/>
        <w:jc w:val="both"/>
        <w:rPr>
          <w:rFonts w:eastAsia="Times New Roman"/>
          <w:sz w:val="24"/>
          <w:szCs w:val="24"/>
        </w:rPr>
      </w:pPr>
      <w:r w:rsidRPr="00DA1FE2">
        <w:rPr>
          <w:rFonts w:eastAsia="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BD65C4" w:rsidRPr="00DA1FE2" w:rsidRDefault="00BD65C4" w:rsidP="00DA1FE2">
      <w:pPr>
        <w:shd w:val="clear" w:color="auto" w:fill="FFFFFF"/>
        <w:spacing w:line="274" w:lineRule="exact"/>
        <w:ind w:firstLine="426"/>
      </w:pPr>
      <w:r w:rsidRPr="00DA1FE2">
        <w:rPr>
          <w:rFonts w:eastAsia="Times New Roman"/>
          <w:sz w:val="24"/>
          <w:szCs w:val="24"/>
        </w:rPr>
        <w:t>обеспечивает возможность:</w:t>
      </w:r>
    </w:p>
    <w:p w:rsidR="00BD65C4" w:rsidRPr="00DA1FE2" w:rsidRDefault="00BD65C4" w:rsidP="00DA1FE2">
      <w:pPr>
        <w:numPr>
          <w:ilvl w:val="0"/>
          <w:numId w:val="46"/>
        </w:numPr>
        <w:shd w:val="clear" w:color="auto" w:fill="FFFFFF"/>
        <w:tabs>
          <w:tab w:val="left" w:pos="758"/>
          <w:tab w:val="left" w:pos="2366"/>
          <w:tab w:val="left" w:pos="4531"/>
          <w:tab w:val="left" w:pos="6715"/>
          <w:tab w:val="left" w:pos="7872"/>
        </w:tabs>
        <w:spacing w:line="274" w:lineRule="exact"/>
        <w:ind w:left="0" w:right="19" w:firstLine="426"/>
        <w:jc w:val="both"/>
        <w:rPr>
          <w:rFonts w:eastAsia="Times New Roman"/>
          <w:sz w:val="24"/>
          <w:szCs w:val="24"/>
        </w:rPr>
      </w:pPr>
      <w:r w:rsidRPr="00DA1FE2">
        <w:rPr>
          <w:rFonts w:eastAsia="Times New Roman"/>
          <w:spacing w:val="-2"/>
          <w:sz w:val="24"/>
          <w:szCs w:val="24"/>
        </w:rPr>
        <w:t>реализации</w:t>
      </w:r>
      <w:r w:rsidRPr="00DA1FE2">
        <w:rPr>
          <w:rFonts w:ascii="Arial" w:eastAsia="Times New Roman" w:hAnsi="Arial" w:cs="Arial"/>
          <w:sz w:val="24"/>
          <w:szCs w:val="24"/>
        </w:rPr>
        <w:tab/>
      </w:r>
      <w:r w:rsidRPr="00DA1FE2">
        <w:rPr>
          <w:rFonts w:eastAsia="Times New Roman"/>
          <w:spacing w:val="-2"/>
          <w:sz w:val="24"/>
          <w:szCs w:val="24"/>
        </w:rPr>
        <w:t>индивидуальных</w:t>
      </w:r>
      <w:r w:rsidRPr="00DA1FE2">
        <w:rPr>
          <w:rFonts w:ascii="Arial" w:eastAsia="Times New Roman" w:hAnsi="Arial" w:cs="Arial"/>
          <w:sz w:val="24"/>
          <w:szCs w:val="24"/>
        </w:rPr>
        <w:tab/>
      </w:r>
      <w:r w:rsidRPr="00DA1FE2">
        <w:rPr>
          <w:rFonts w:eastAsia="Times New Roman"/>
          <w:spacing w:val="-2"/>
          <w:sz w:val="24"/>
          <w:szCs w:val="24"/>
        </w:rPr>
        <w:t>образовательных</w:t>
      </w:r>
      <w:r w:rsidRPr="00DA1FE2">
        <w:rPr>
          <w:rFonts w:ascii="Arial" w:eastAsia="Times New Roman" w:hAnsi="Arial" w:cs="Arial"/>
          <w:sz w:val="24"/>
          <w:szCs w:val="24"/>
        </w:rPr>
        <w:tab/>
      </w:r>
      <w:r w:rsidRPr="00DA1FE2">
        <w:rPr>
          <w:rFonts w:eastAsia="Times New Roman"/>
          <w:spacing w:val="-1"/>
          <w:sz w:val="24"/>
          <w:szCs w:val="24"/>
        </w:rPr>
        <w:t>планов</w:t>
      </w:r>
      <w:r w:rsidRPr="00DA1FE2">
        <w:rPr>
          <w:rFonts w:ascii="Arial" w:eastAsia="Times New Roman" w:hAnsi="Arial" w:cs="Arial"/>
          <w:sz w:val="24"/>
          <w:szCs w:val="24"/>
        </w:rPr>
        <w:tab/>
      </w:r>
      <w:r w:rsidRPr="00DA1FE2">
        <w:rPr>
          <w:rFonts w:eastAsia="Times New Roman"/>
          <w:spacing w:val="-3"/>
          <w:sz w:val="24"/>
          <w:szCs w:val="24"/>
        </w:rPr>
        <w:t xml:space="preserve">обучающихся, </w:t>
      </w:r>
      <w:r w:rsidRPr="00DA1FE2">
        <w:rPr>
          <w:rFonts w:eastAsia="Times New Roman"/>
          <w:sz w:val="24"/>
          <w:szCs w:val="24"/>
        </w:rPr>
        <w:t>осуществления их самостоятельной образовательной деятельности;</w:t>
      </w:r>
    </w:p>
    <w:p w:rsidR="00BD65C4" w:rsidRPr="00DA1FE2" w:rsidRDefault="00BD65C4" w:rsidP="00DA1FE2">
      <w:pPr>
        <w:numPr>
          <w:ilvl w:val="0"/>
          <w:numId w:val="46"/>
        </w:numPr>
        <w:shd w:val="clear" w:color="auto" w:fill="FFFFFF"/>
        <w:tabs>
          <w:tab w:val="left" w:pos="758"/>
        </w:tabs>
        <w:spacing w:line="274" w:lineRule="exact"/>
        <w:ind w:left="0" w:right="10" w:firstLine="426"/>
        <w:jc w:val="both"/>
        <w:rPr>
          <w:rFonts w:eastAsia="Times New Roman"/>
          <w:sz w:val="24"/>
          <w:szCs w:val="24"/>
        </w:rPr>
      </w:pPr>
      <w:r w:rsidRPr="00DA1FE2">
        <w:rPr>
          <w:rFonts w:eastAsia="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D65C4" w:rsidRPr="00DA1FE2" w:rsidRDefault="00BD65C4" w:rsidP="00DA1FE2">
      <w:pPr>
        <w:numPr>
          <w:ilvl w:val="0"/>
          <w:numId w:val="46"/>
        </w:numPr>
        <w:shd w:val="clear" w:color="auto" w:fill="FFFFFF"/>
        <w:tabs>
          <w:tab w:val="left" w:pos="758"/>
        </w:tabs>
        <w:spacing w:line="274" w:lineRule="exact"/>
        <w:ind w:left="0" w:right="10" w:firstLine="426"/>
        <w:jc w:val="both"/>
        <w:rPr>
          <w:rFonts w:eastAsia="Times New Roman"/>
          <w:sz w:val="24"/>
          <w:szCs w:val="24"/>
        </w:rPr>
      </w:pPr>
      <w:r w:rsidRPr="00DA1FE2">
        <w:rPr>
          <w:rFonts w:eastAsia="Times New Roman"/>
          <w:sz w:val="24"/>
          <w:szCs w:val="24"/>
        </w:rPr>
        <w:t>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(сканирование);</w:t>
      </w:r>
    </w:p>
    <w:p w:rsidR="00BD65C4" w:rsidRPr="00DA1FE2" w:rsidRDefault="00BD65C4" w:rsidP="00DA1FE2">
      <w:pPr>
        <w:numPr>
          <w:ilvl w:val="0"/>
          <w:numId w:val="46"/>
        </w:numPr>
        <w:shd w:val="clear" w:color="auto" w:fill="FFFFFF"/>
        <w:tabs>
          <w:tab w:val="left" w:pos="758"/>
        </w:tabs>
        <w:spacing w:line="274" w:lineRule="exact"/>
        <w:ind w:left="0" w:right="14" w:firstLine="426"/>
        <w:jc w:val="both"/>
      </w:pPr>
      <w:r w:rsidRPr="00DA1FE2">
        <w:rPr>
          <w:rFonts w:eastAsia="Times New Roman"/>
          <w:sz w:val="24"/>
          <w:szCs w:val="24"/>
        </w:rPr>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w:t>
      </w:r>
      <w:r w:rsidRPr="00DA1FE2">
        <w:rPr>
          <w:rFonts w:eastAsia="Times New Roman"/>
          <w:spacing w:val="-8"/>
          <w:sz w:val="24"/>
          <w:szCs w:val="24"/>
        </w:rPr>
        <w:t>др.),     специализированных    географических    (в     ГИС)     и     исторических    карт;    создания</w:t>
      </w:r>
      <w:r w:rsidR="00822685" w:rsidRPr="00DA1FE2">
        <w:rPr>
          <w:rFonts w:eastAsia="Times New Roman"/>
          <w:spacing w:val="-8"/>
          <w:sz w:val="24"/>
          <w:szCs w:val="24"/>
        </w:rPr>
        <w:t xml:space="preserve"> </w:t>
      </w:r>
      <w:r w:rsidRPr="00DA1FE2">
        <w:rPr>
          <w:rFonts w:eastAsia="Times New Roman"/>
          <w:spacing w:val="-5"/>
          <w:sz w:val="24"/>
          <w:szCs w:val="24"/>
        </w:rPr>
        <w:t xml:space="preserve">виртуальных   геометрических   объектов,   графических   сообщений   с   проведением   рукой </w:t>
      </w:r>
      <w:r w:rsidRPr="00DA1FE2">
        <w:rPr>
          <w:rFonts w:eastAsia="Times New Roman"/>
          <w:sz w:val="24"/>
          <w:szCs w:val="24"/>
        </w:rPr>
        <w:t>произвольных линий;</w:t>
      </w:r>
    </w:p>
    <w:p w:rsidR="00BD65C4" w:rsidRPr="00DA1FE2" w:rsidRDefault="00BD65C4" w:rsidP="00DA1FE2">
      <w:pPr>
        <w:numPr>
          <w:ilvl w:val="0"/>
          <w:numId w:val="47"/>
        </w:numPr>
        <w:shd w:val="clear" w:color="auto" w:fill="FFFFFF"/>
        <w:tabs>
          <w:tab w:val="left" w:pos="754"/>
        </w:tabs>
        <w:spacing w:line="274" w:lineRule="exact"/>
        <w:ind w:left="0" w:right="19" w:firstLine="426"/>
        <w:jc w:val="both"/>
        <w:rPr>
          <w:rFonts w:eastAsia="Times New Roman"/>
          <w:sz w:val="24"/>
          <w:szCs w:val="24"/>
        </w:rPr>
      </w:pPr>
      <w:r w:rsidRPr="00DA1FE2">
        <w:rPr>
          <w:rFonts w:eastAsia="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D65C4" w:rsidRPr="00DA1FE2" w:rsidRDefault="00BD65C4" w:rsidP="00DA1FE2">
      <w:pPr>
        <w:numPr>
          <w:ilvl w:val="0"/>
          <w:numId w:val="47"/>
        </w:numPr>
        <w:shd w:val="clear" w:color="auto" w:fill="FFFFFF"/>
        <w:tabs>
          <w:tab w:val="left" w:pos="754"/>
        </w:tabs>
        <w:spacing w:line="274" w:lineRule="exact"/>
        <w:ind w:left="0" w:firstLine="426"/>
        <w:rPr>
          <w:rFonts w:eastAsia="Times New Roman"/>
          <w:sz w:val="24"/>
          <w:szCs w:val="24"/>
        </w:rPr>
      </w:pPr>
      <w:r w:rsidRPr="00DA1FE2">
        <w:rPr>
          <w:rFonts w:eastAsia="Times New Roman"/>
          <w:sz w:val="24"/>
          <w:szCs w:val="24"/>
        </w:rPr>
        <w:t>выступления с аудио-, видео - и графическим экранным сопровождением;</w:t>
      </w:r>
    </w:p>
    <w:p w:rsidR="00BD65C4" w:rsidRPr="00DA1FE2" w:rsidRDefault="00BD65C4" w:rsidP="00DA1FE2">
      <w:pPr>
        <w:pStyle w:val="a7"/>
        <w:numPr>
          <w:ilvl w:val="0"/>
          <w:numId w:val="47"/>
        </w:numPr>
        <w:shd w:val="clear" w:color="auto" w:fill="FFFFFF"/>
        <w:tabs>
          <w:tab w:val="left" w:pos="830"/>
        </w:tabs>
        <w:spacing w:line="274" w:lineRule="exact"/>
        <w:ind w:left="0" w:right="5" w:firstLine="426"/>
        <w:jc w:val="both"/>
      </w:pPr>
      <w:r w:rsidRPr="00DA1FE2">
        <w:rPr>
          <w:rFonts w:eastAsia="Times New Roman"/>
          <w:sz w:val="24"/>
          <w:szCs w:val="24"/>
        </w:rPr>
        <w:t>вывода информации на бумагу— информационного подключения к локальной</w:t>
      </w:r>
      <w:r w:rsidRPr="00DA1FE2">
        <w:rPr>
          <w:rFonts w:eastAsia="Times New Roman"/>
          <w:sz w:val="24"/>
          <w:szCs w:val="24"/>
        </w:rPr>
        <w:br/>
        <w:t>сети и глобальной сети Интернет, входа в информационную среду</w:t>
      </w:r>
      <w:r w:rsidR="00246CB6" w:rsidRPr="00246CB6">
        <w:rPr>
          <w:rFonts w:eastAsia="Times New Roman"/>
          <w:sz w:val="24"/>
          <w:szCs w:val="24"/>
        </w:rPr>
        <w:t xml:space="preserve"> </w:t>
      </w:r>
      <w:r w:rsidR="002C7784">
        <w:rPr>
          <w:rFonts w:eastAsia="Times New Roman"/>
          <w:sz w:val="24"/>
          <w:szCs w:val="24"/>
        </w:rPr>
        <w:t>МОУ «Малощербединская С</w:t>
      </w:r>
      <w:r w:rsidR="00246CB6">
        <w:rPr>
          <w:rFonts w:eastAsia="Times New Roman"/>
          <w:sz w:val="24"/>
          <w:szCs w:val="24"/>
        </w:rPr>
        <w:t>ОШ»</w:t>
      </w:r>
      <w:r w:rsidR="00D66B21" w:rsidRPr="00DA1FE2">
        <w:rPr>
          <w:rFonts w:eastAsia="Times New Roman"/>
          <w:sz w:val="24"/>
          <w:szCs w:val="24"/>
        </w:rPr>
        <w:t>.</w:t>
      </w:r>
      <w:r w:rsidRPr="00DA1FE2">
        <w:rPr>
          <w:rFonts w:eastAsia="Times New Roman"/>
          <w:sz w:val="24"/>
          <w:szCs w:val="24"/>
        </w:rPr>
        <w:t>, в том числе через Интернет, размещения</w:t>
      </w:r>
      <w:r w:rsidR="00D66B21" w:rsidRPr="00DA1FE2">
        <w:rPr>
          <w:rFonts w:eastAsia="Times New Roman"/>
          <w:sz w:val="24"/>
          <w:szCs w:val="24"/>
        </w:rPr>
        <w:t xml:space="preserve"> </w:t>
      </w:r>
      <w:r w:rsidRPr="00DA1FE2">
        <w:rPr>
          <w:rFonts w:eastAsia="Times New Roman"/>
          <w:sz w:val="24"/>
          <w:szCs w:val="24"/>
        </w:rPr>
        <w:t>гипермедиасообщений в информационной среде образовательного учреждения;</w:t>
      </w:r>
    </w:p>
    <w:p w:rsidR="00BD65C4" w:rsidRPr="00DA1FE2" w:rsidRDefault="00BD65C4" w:rsidP="00DA1FE2">
      <w:pPr>
        <w:numPr>
          <w:ilvl w:val="0"/>
          <w:numId w:val="47"/>
        </w:numPr>
        <w:shd w:val="clear" w:color="auto" w:fill="FFFFFF"/>
        <w:tabs>
          <w:tab w:val="left" w:pos="754"/>
        </w:tabs>
        <w:spacing w:line="274" w:lineRule="exact"/>
        <w:ind w:left="0" w:firstLine="284"/>
        <w:rPr>
          <w:rFonts w:eastAsia="Times New Roman"/>
          <w:sz w:val="24"/>
          <w:szCs w:val="24"/>
        </w:rPr>
      </w:pPr>
      <w:r w:rsidRPr="00DA1FE2">
        <w:rPr>
          <w:rFonts w:eastAsia="Times New Roman"/>
          <w:sz w:val="24"/>
          <w:szCs w:val="24"/>
        </w:rPr>
        <w:t>поиска и получения информации;</w:t>
      </w:r>
    </w:p>
    <w:p w:rsidR="00BD65C4" w:rsidRPr="00DA1FE2" w:rsidRDefault="00BD65C4" w:rsidP="00DA1FE2">
      <w:pPr>
        <w:numPr>
          <w:ilvl w:val="0"/>
          <w:numId w:val="47"/>
        </w:numPr>
        <w:shd w:val="clear" w:color="auto" w:fill="FFFFFF"/>
        <w:tabs>
          <w:tab w:val="left" w:pos="754"/>
        </w:tabs>
        <w:spacing w:line="274" w:lineRule="exact"/>
        <w:ind w:left="0" w:right="14" w:firstLine="284"/>
        <w:jc w:val="both"/>
        <w:rPr>
          <w:rFonts w:eastAsia="Times New Roman"/>
          <w:sz w:val="24"/>
          <w:szCs w:val="24"/>
        </w:rPr>
      </w:pPr>
      <w:r w:rsidRPr="00DA1FE2">
        <w:rPr>
          <w:rFonts w:eastAsia="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BD65C4" w:rsidRPr="00DA1FE2" w:rsidRDefault="00BD65C4" w:rsidP="00DA1FE2">
      <w:pPr>
        <w:numPr>
          <w:ilvl w:val="0"/>
          <w:numId w:val="47"/>
        </w:numPr>
        <w:shd w:val="clear" w:color="auto" w:fill="FFFFFF"/>
        <w:tabs>
          <w:tab w:val="left" w:pos="754"/>
        </w:tabs>
        <w:spacing w:line="274" w:lineRule="exact"/>
        <w:ind w:left="0" w:right="19" w:firstLine="284"/>
        <w:jc w:val="both"/>
        <w:rPr>
          <w:rFonts w:eastAsia="Times New Roman"/>
          <w:sz w:val="24"/>
          <w:szCs w:val="24"/>
        </w:rPr>
      </w:pPr>
      <w:r w:rsidRPr="00DA1FE2">
        <w:rPr>
          <w:rFonts w:eastAsia="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BD65C4" w:rsidRPr="00DA1FE2" w:rsidRDefault="00BD65C4" w:rsidP="00DA1FE2">
      <w:pPr>
        <w:numPr>
          <w:ilvl w:val="0"/>
          <w:numId w:val="47"/>
        </w:numPr>
        <w:shd w:val="clear" w:color="auto" w:fill="FFFFFF"/>
        <w:tabs>
          <w:tab w:val="left" w:pos="754"/>
        </w:tabs>
        <w:spacing w:line="274" w:lineRule="exact"/>
        <w:ind w:left="0" w:right="14" w:firstLine="284"/>
        <w:jc w:val="both"/>
        <w:rPr>
          <w:rFonts w:eastAsia="Times New Roman"/>
          <w:sz w:val="24"/>
          <w:szCs w:val="24"/>
        </w:rPr>
      </w:pPr>
      <w:r w:rsidRPr="00DA1FE2">
        <w:rPr>
          <w:rFonts w:eastAsia="Times New Roman"/>
          <w:sz w:val="24"/>
          <w:szCs w:val="24"/>
        </w:rPr>
        <w:t>создания и заполнения баз данных, в том числе определителей; наглядного представления и анализа данных;</w:t>
      </w:r>
    </w:p>
    <w:p w:rsidR="00BD65C4" w:rsidRPr="00DA1FE2" w:rsidRDefault="00BD65C4" w:rsidP="00DA1FE2">
      <w:pPr>
        <w:numPr>
          <w:ilvl w:val="0"/>
          <w:numId w:val="47"/>
        </w:numPr>
        <w:shd w:val="clear" w:color="auto" w:fill="FFFFFF"/>
        <w:tabs>
          <w:tab w:val="left" w:pos="754"/>
          <w:tab w:val="left" w:pos="2707"/>
          <w:tab w:val="left" w:pos="3922"/>
          <w:tab w:val="left" w:pos="4411"/>
          <w:tab w:val="left" w:pos="5851"/>
          <w:tab w:val="left" w:pos="7200"/>
          <w:tab w:val="left" w:pos="9216"/>
        </w:tabs>
        <w:spacing w:line="274" w:lineRule="exact"/>
        <w:ind w:left="0" w:right="5" w:firstLine="284"/>
        <w:jc w:val="both"/>
        <w:rPr>
          <w:rFonts w:eastAsia="Times New Roman"/>
          <w:sz w:val="24"/>
          <w:szCs w:val="24"/>
        </w:rPr>
      </w:pPr>
      <w:r w:rsidRPr="00DA1FE2">
        <w:rPr>
          <w:rFonts w:eastAsia="Times New Roman"/>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w:t>
      </w:r>
      <w:r w:rsidRPr="00DA1FE2">
        <w:rPr>
          <w:rFonts w:eastAsia="Times New Roman"/>
          <w:spacing w:val="-2"/>
          <w:sz w:val="24"/>
          <w:szCs w:val="24"/>
        </w:rPr>
        <w:t>виртуально-наглядных</w:t>
      </w:r>
      <w:r w:rsidRPr="00DA1FE2">
        <w:rPr>
          <w:rFonts w:ascii="Arial" w:eastAsia="Times New Roman" w:hAnsi="Arial" w:cs="Arial"/>
          <w:sz w:val="24"/>
          <w:szCs w:val="24"/>
        </w:rPr>
        <w:tab/>
      </w:r>
      <w:r w:rsidRPr="00DA1FE2">
        <w:rPr>
          <w:rFonts w:eastAsia="Times New Roman"/>
          <w:spacing w:val="-2"/>
          <w:sz w:val="24"/>
          <w:szCs w:val="24"/>
        </w:rPr>
        <w:t>моделей</w:t>
      </w:r>
      <w:r w:rsidRPr="00DA1FE2">
        <w:rPr>
          <w:rFonts w:ascii="Arial" w:eastAsia="Times New Roman" w:hAnsi="Arial" w:cs="Arial"/>
          <w:sz w:val="24"/>
          <w:szCs w:val="24"/>
        </w:rPr>
        <w:tab/>
      </w:r>
      <w:r w:rsidRPr="00DA1FE2">
        <w:rPr>
          <w:rFonts w:eastAsia="Times New Roman"/>
          <w:sz w:val="24"/>
          <w:szCs w:val="24"/>
        </w:rPr>
        <w:t>и</w:t>
      </w:r>
      <w:r w:rsidRPr="00DA1FE2">
        <w:rPr>
          <w:rFonts w:ascii="Arial" w:eastAsia="Times New Roman" w:hAnsi="Arial" w:cs="Arial"/>
          <w:sz w:val="24"/>
          <w:szCs w:val="24"/>
        </w:rPr>
        <w:tab/>
      </w:r>
      <w:r w:rsidRPr="00DA1FE2">
        <w:rPr>
          <w:rFonts w:eastAsia="Times New Roman"/>
          <w:spacing w:val="-3"/>
          <w:sz w:val="24"/>
          <w:szCs w:val="24"/>
        </w:rPr>
        <w:t>коллекций</w:t>
      </w:r>
      <w:r w:rsidRPr="00DA1FE2">
        <w:rPr>
          <w:rFonts w:ascii="Arial" w:eastAsia="Times New Roman" w:hAnsi="Arial" w:cs="Arial"/>
          <w:sz w:val="24"/>
          <w:szCs w:val="24"/>
        </w:rPr>
        <w:tab/>
      </w:r>
      <w:r w:rsidRPr="00DA1FE2">
        <w:rPr>
          <w:rFonts w:eastAsia="Times New Roman"/>
          <w:spacing w:val="-3"/>
          <w:sz w:val="24"/>
          <w:szCs w:val="24"/>
        </w:rPr>
        <w:t>основных</w:t>
      </w:r>
      <w:r w:rsidRPr="00DA1FE2">
        <w:rPr>
          <w:rFonts w:ascii="Arial" w:eastAsia="Times New Roman" w:hAnsi="Arial" w:cs="Arial"/>
          <w:sz w:val="24"/>
          <w:szCs w:val="24"/>
        </w:rPr>
        <w:tab/>
      </w:r>
      <w:r w:rsidRPr="00DA1FE2">
        <w:rPr>
          <w:rFonts w:eastAsia="Times New Roman"/>
          <w:spacing w:val="-2"/>
          <w:sz w:val="24"/>
          <w:szCs w:val="24"/>
        </w:rPr>
        <w:t>математических</w:t>
      </w:r>
      <w:r w:rsidRPr="00DA1FE2">
        <w:rPr>
          <w:rFonts w:ascii="Arial" w:eastAsia="Times New Roman" w:hAnsi="Arial" w:cs="Arial"/>
          <w:sz w:val="24"/>
          <w:szCs w:val="24"/>
        </w:rPr>
        <w:tab/>
      </w:r>
      <w:r w:rsidRPr="00DA1FE2">
        <w:rPr>
          <w:rFonts w:eastAsia="Times New Roman"/>
          <w:sz w:val="24"/>
          <w:szCs w:val="24"/>
        </w:rPr>
        <w:t>и естественнонаучных объектов и явлений;</w:t>
      </w:r>
    </w:p>
    <w:p w:rsidR="00BD65C4" w:rsidRPr="00DA1FE2" w:rsidRDefault="00BD65C4" w:rsidP="00DA1FE2">
      <w:pPr>
        <w:numPr>
          <w:ilvl w:val="0"/>
          <w:numId w:val="47"/>
        </w:numPr>
        <w:shd w:val="clear" w:color="auto" w:fill="FFFFFF"/>
        <w:tabs>
          <w:tab w:val="left" w:pos="754"/>
        </w:tabs>
        <w:spacing w:line="274" w:lineRule="exact"/>
        <w:ind w:left="0" w:right="14" w:firstLine="284"/>
        <w:jc w:val="both"/>
        <w:rPr>
          <w:rFonts w:eastAsia="Times New Roman"/>
          <w:sz w:val="24"/>
          <w:szCs w:val="24"/>
        </w:rPr>
      </w:pPr>
      <w:r w:rsidRPr="00DA1FE2">
        <w:rPr>
          <w:rFonts w:eastAsia="Times New Roman"/>
          <w:spacing w:val="-1"/>
          <w:sz w:val="24"/>
          <w:szCs w:val="24"/>
        </w:rPr>
        <w:t xml:space="preserve">проектирования и конструирования, в том числе моделей с цифровым управлением </w:t>
      </w:r>
      <w:r w:rsidRPr="00DA1FE2">
        <w:rPr>
          <w:rFonts w:eastAsia="Times New Roman"/>
          <w:sz w:val="24"/>
          <w:szCs w:val="24"/>
        </w:rPr>
        <w:t>и обратной связью, с использованием конструкторов; управления объектами; программирования;</w:t>
      </w:r>
    </w:p>
    <w:p w:rsidR="00BD65C4" w:rsidRPr="00DA1FE2" w:rsidRDefault="00BD65C4" w:rsidP="00DA1FE2">
      <w:pPr>
        <w:numPr>
          <w:ilvl w:val="0"/>
          <w:numId w:val="47"/>
        </w:numPr>
        <w:shd w:val="clear" w:color="auto" w:fill="FFFFFF"/>
        <w:tabs>
          <w:tab w:val="left" w:pos="754"/>
        </w:tabs>
        <w:spacing w:line="274" w:lineRule="exact"/>
        <w:ind w:left="0" w:right="14" w:firstLine="284"/>
        <w:jc w:val="both"/>
        <w:rPr>
          <w:rFonts w:eastAsia="Times New Roman"/>
          <w:sz w:val="24"/>
          <w:szCs w:val="24"/>
        </w:rPr>
      </w:pPr>
      <w:r w:rsidRPr="00DA1FE2">
        <w:rPr>
          <w:rFonts w:eastAsia="Times New Roman"/>
          <w:sz w:val="24"/>
          <w:szCs w:val="24"/>
        </w:rPr>
        <w:t>занятий по изучению правил дорожного движения с использованием игр, оборудования, а также компьютерных тренажёров;</w:t>
      </w:r>
    </w:p>
    <w:p w:rsidR="00D66B21" w:rsidRPr="00DA1FE2" w:rsidRDefault="00BD65C4" w:rsidP="00DA1FE2">
      <w:pPr>
        <w:numPr>
          <w:ilvl w:val="0"/>
          <w:numId w:val="47"/>
        </w:numPr>
        <w:shd w:val="clear" w:color="auto" w:fill="FFFFFF"/>
        <w:tabs>
          <w:tab w:val="left" w:pos="754"/>
        </w:tabs>
        <w:spacing w:line="274" w:lineRule="exact"/>
        <w:ind w:left="0" w:right="5" w:firstLine="284"/>
        <w:jc w:val="both"/>
        <w:rPr>
          <w:rFonts w:eastAsia="Times New Roman"/>
          <w:sz w:val="24"/>
          <w:szCs w:val="24"/>
        </w:rPr>
      </w:pPr>
      <w:r w:rsidRPr="00DA1FE2">
        <w:rPr>
          <w:rFonts w:eastAsia="Times New Roman"/>
          <w:sz w:val="24"/>
          <w:szCs w:val="24"/>
        </w:rPr>
        <w:t>размещения продуктов познавательной, учебно-исследовательской и проектной деятельности обучающихся в инфо</w:t>
      </w:r>
      <w:r w:rsidR="00D66B21" w:rsidRPr="00DA1FE2">
        <w:rPr>
          <w:rFonts w:eastAsia="Times New Roman"/>
          <w:sz w:val="24"/>
          <w:szCs w:val="24"/>
        </w:rPr>
        <w:t>рмационно-образовательной среде.</w:t>
      </w:r>
    </w:p>
    <w:p w:rsidR="00BD65C4" w:rsidRPr="00DA1FE2" w:rsidRDefault="00BD65C4" w:rsidP="00DA1FE2">
      <w:pPr>
        <w:numPr>
          <w:ilvl w:val="0"/>
          <w:numId w:val="47"/>
        </w:numPr>
        <w:shd w:val="clear" w:color="auto" w:fill="FFFFFF"/>
        <w:tabs>
          <w:tab w:val="left" w:pos="754"/>
        </w:tabs>
        <w:spacing w:line="274" w:lineRule="exact"/>
        <w:ind w:left="0" w:right="5" w:firstLine="284"/>
        <w:jc w:val="both"/>
        <w:rPr>
          <w:rFonts w:eastAsia="Times New Roman"/>
          <w:sz w:val="24"/>
          <w:szCs w:val="24"/>
        </w:rPr>
      </w:pPr>
      <w:r w:rsidRPr="00DA1FE2">
        <w:rPr>
          <w:rFonts w:eastAsia="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D65C4" w:rsidRPr="00DA1FE2" w:rsidRDefault="00BD65C4" w:rsidP="00DA1FE2">
      <w:pPr>
        <w:numPr>
          <w:ilvl w:val="0"/>
          <w:numId w:val="47"/>
        </w:numPr>
        <w:shd w:val="clear" w:color="auto" w:fill="FFFFFF"/>
        <w:tabs>
          <w:tab w:val="left" w:pos="754"/>
        </w:tabs>
        <w:spacing w:line="274" w:lineRule="exact"/>
        <w:ind w:left="0" w:right="14" w:firstLine="284"/>
        <w:jc w:val="both"/>
        <w:rPr>
          <w:rFonts w:eastAsia="Times New Roman"/>
          <w:sz w:val="24"/>
          <w:szCs w:val="24"/>
        </w:rPr>
      </w:pPr>
      <w:r w:rsidRPr="00DA1FE2">
        <w:rPr>
          <w:rFonts w:eastAsia="Times New Roman"/>
          <w:sz w:val="24"/>
          <w:szCs w:val="24"/>
        </w:rPr>
        <w:t>обеспечения доступа в школьной библиотеке к учебной и художественной литературе, коллекциям медиаресурсов на электронных носителях, результатов творческой, научно-исследовательской и проектной деятельности обучающихся;</w:t>
      </w:r>
    </w:p>
    <w:p w:rsidR="00BD65C4" w:rsidRPr="00DA1FE2" w:rsidRDefault="00BD65C4" w:rsidP="00DA1FE2">
      <w:pPr>
        <w:numPr>
          <w:ilvl w:val="0"/>
          <w:numId w:val="47"/>
        </w:numPr>
        <w:shd w:val="clear" w:color="auto" w:fill="FFFFFF"/>
        <w:tabs>
          <w:tab w:val="left" w:pos="754"/>
        </w:tabs>
        <w:spacing w:line="274" w:lineRule="exact"/>
        <w:ind w:left="0" w:right="5" w:firstLine="284"/>
        <w:jc w:val="both"/>
        <w:rPr>
          <w:rFonts w:eastAsia="Times New Roman"/>
          <w:sz w:val="24"/>
          <w:szCs w:val="24"/>
        </w:rPr>
      </w:pPr>
      <w:r w:rsidRPr="00DA1FE2">
        <w:rPr>
          <w:rFonts w:eastAsia="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D65C4" w:rsidRPr="00DA1FE2" w:rsidRDefault="00BD65C4" w:rsidP="00DA1FE2">
      <w:pPr>
        <w:numPr>
          <w:ilvl w:val="0"/>
          <w:numId w:val="47"/>
        </w:numPr>
        <w:shd w:val="clear" w:color="auto" w:fill="FFFFFF"/>
        <w:tabs>
          <w:tab w:val="left" w:pos="754"/>
        </w:tabs>
        <w:spacing w:line="274" w:lineRule="exact"/>
        <w:ind w:left="0" w:firstLine="284"/>
        <w:rPr>
          <w:rFonts w:eastAsia="Times New Roman"/>
          <w:sz w:val="24"/>
          <w:szCs w:val="24"/>
        </w:rPr>
      </w:pPr>
      <w:r w:rsidRPr="00DA1FE2">
        <w:rPr>
          <w:rFonts w:eastAsia="Times New Roman"/>
          <w:sz w:val="24"/>
          <w:szCs w:val="24"/>
        </w:rPr>
        <w:t>выпуска школьных печатных изданий.</w:t>
      </w:r>
    </w:p>
    <w:p w:rsidR="00BD65C4" w:rsidRPr="00DA1FE2" w:rsidRDefault="00BD65C4">
      <w:pPr>
        <w:shd w:val="clear" w:color="auto" w:fill="FFFFFF"/>
        <w:spacing w:line="274" w:lineRule="exact"/>
        <w:ind w:left="456"/>
      </w:pPr>
      <w:r w:rsidRPr="00DA1FE2">
        <w:rPr>
          <w:rFonts w:eastAsia="Times New Roman"/>
          <w:spacing w:val="-1"/>
          <w:sz w:val="24"/>
          <w:szCs w:val="24"/>
        </w:rPr>
        <w:t>Все указанные виды деятельности обеспечиваются   расходными материалами.</w:t>
      </w:r>
    </w:p>
    <w:p w:rsidR="00BD65C4" w:rsidRPr="00DA1FE2" w:rsidRDefault="00BD65C4">
      <w:pPr>
        <w:shd w:val="clear" w:color="auto" w:fill="FFFFFF"/>
        <w:spacing w:line="274" w:lineRule="exact"/>
        <w:ind w:firstLine="456"/>
        <w:jc w:val="both"/>
      </w:pPr>
      <w:r w:rsidRPr="00DA1FE2">
        <w:rPr>
          <w:rFonts w:eastAsia="Times New Roman"/>
          <w:b/>
          <w:bCs/>
          <w:sz w:val="24"/>
          <w:szCs w:val="24"/>
        </w:rPr>
        <w:t xml:space="preserve">Технические средства: </w:t>
      </w:r>
      <w:r w:rsidRPr="00DA1FE2">
        <w:rPr>
          <w:rFonts w:eastAsia="Times New Roman"/>
          <w:sz w:val="24"/>
          <w:szCs w:val="24"/>
        </w:rPr>
        <w:t>мультимедийный проектор и экран</w:t>
      </w:r>
      <w:r w:rsidR="004D4EEC" w:rsidRPr="00DA1FE2">
        <w:rPr>
          <w:rFonts w:eastAsia="Times New Roman"/>
          <w:sz w:val="24"/>
          <w:szCs w:val="24"/>
        </w:rPr>
        <w:t>,</w:t>
      </w:r>
      <w:r w:rsidRPr="00DA1FE2">
        <w:rPr>
          <w:rFonts w:eastAsia="Times New Roman"/>
          <w:sz w:val="24"/>
          <w:szCs w:val="24"/>
        </w:rPr>
        <w:t xml:space="preserve"> принтер монохромный</w:t>
      </w:r>
      <w:r w:rsidR="004D4EEC" w:rsidRPr="00DA1FE2">
        <w:rPr>
          <w:rFonts w:eastAsia="Times New Roman"/>
          <w:sz w:val="24"/>
          <w:szCs w:val="24"/>
        </w:rPr>
        <w:t>,</w:t>
      </w:r>
      <w:r w:rsidR="00A728E2" w:rsidRPr="00DA1FE2">
        <w:rPr>
          <w:rFonts w:eastAsia="Times New Roman"/>
          <w:sz w:val="24"/>
          <w:szCs w:val="24"/>
        </w:rPr>
        <w:t xml:space="preserve"> </w:t>
      </w:r>
      <w:r w:rsidR="004D4EEC" w:rsidRPr="00DA1FE2">
        <w:rPr>
          <w:rFonts w:eastAsia="Times New Roman"/>
          <w:sz w:val="24"/>
          <w:szCs w:val="24"/>
        </w:rPr>
        <w:t xml:space="preserve">принтер цветной, </w:t>
      </w:r>
      <w:r w:rsidRPr="00DA1FE2">
        <w:rPr>
          <w:rFonts w:eastAsia="Times New Roman"/>
          <w:sz w:val="24"/>
          <w:szCs w:val="24"/>
        </w:rPr>
        <w:t>фо</w:t>
      </w:r>
      <w:r w:rsidR="004D4EEC" w:rsidRPr="00DA1FE2">
        <w:rPr>
          <w:rFonts w:eastAsia="Times New Roman"/>
          <w:sz w:val="24"/>
          <w:szCs w:val="24"/>
        </w:rPr>
        <w:t>топринтер цифровой</w:t>
      </w:r>
      <w:r w:rsidR="00A728E2" w:rsidRPr="00DA1FE2">
        <w:rPr>
          <w:rFonts w:eastAsia="Times New Roman"/>
          <w:sz w:val="24"/>
          <w:szCs w:val="24"/>
        </w:rPr>
        <w:t xml:space="preserve">, </w:t>
      </w:r>
      <w:r w:rsidR="004D4EEC" w:rsidRPr="00DA1FE2">
        <w:rPr>
          <w:rFonts w:eastAsia="Times New Roman"/>
          <w:sz w:val="24"/>
          <w:szCs w:val="24"/>
        </w:rPr>
        <w:t>фотоаппарат</w:t>
      </w:r>
      <w:r w:rsidRPr="00DA1FE2">
        <w:rPr>
          <w:rFonts w:eastAsia="Times New Roman"/>
          <w:sz w:val="24"/>
          <w:szCs w:val="24"/>
        </w:rPr>
        <w:t>; сканер; микрофон; оборудование компьютерной сети; цифровой микроскоп; доска со средствами, обеспечивающими обратную связь.</w:t>
      </w:r>
    </w:p>
    <w:p w:rsidR="00BD65C4" w:rsidRPr="00DA1FE2" w:rsidRDefault="00BD65C4">
      <w:pPr>
        <w:shd w:val="clear" w:color="auto" w:fill="FFFFFF"/>
        <w:spacing w:line="274" w:lineRule="exact"/>
        <w:ind w:right="10" w:firstLine="456"/>
        <w:jc w:val="both"/>
      </w:pPr>
      <w:r w:rsidRPr="00DA1FE2">
        <w:rPr>
          <w:rFonts w:eastAsia="Times New Roman"/>
          <w:b/>
          <w:bCs/>
          <w:sz w:val="24"/>
          <w:szCs w:val="24"/>
        </w:rPr>
        <w:t xml:space="preserve">Программные инструменты: </w:t>
      </w:r>
      <w:r w:rsidRPr="00DA1FE2">
        <w:rPr>
          <w:rFonts w:eastAsia="Times New Roman"/>
          <w:sz w:val="24"/>
          <w:szCs w:val="24"/>
        </w:rPr>
        <w:t xml:space="preserve">операционные системы и служебные инструменты; </w:t>
      </w:r>
      <w:r w:rsidRPr="00DA1FE2">
        <w:rPr>
          <w:rFonts w:eastAsia="Times New Roman"/>
          <w:spacing w:val="-1"/>
          <w:sz w:val="24"/>
          <w:szCs w:val="24"/>
        </w:rPr>
        <w:t xml:space="preserve">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w:t>
      </w:r>
      <w:r w:rsidRPr="00DA1FE2">
        <w:rPr>
          <w:rFonts w:eastAsia="Times New Roman"/>
          <w:sz w:val="24"/>
          <w:szCs w:val="24"/>
        </w:rPr>
        <w:t>и иноязычными текстами; инструмент планирования деятельности; графический редактор</w:t>
      </w:r>
    </w:p>
    <w:p w:rsidR="00BD65C4" w:rsidRPr="00DA1FE2" w:rsidRDefault="00BD65C4">
      <w:pPr>
        <w:shd w:val="clear" w:color="auto" w:fill="FFFFFF"/>
        <w:spacing w:line="274" w:lineRule="exact"/>
        <w:jc w:val="both"/>
      </w:pPr>
      <w:r w:rsidRPr="00DA1FE2">
        <w:rPr>
          <w:rFonts w:eastAsia="Times New Roman"/>
          <w:sz w:val="24"/>
          <w:szCs w:val="24"/>
        </w:rPr>
        <w:t>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взаимодействия; среда для</w:t>
      </w:r>
      <w:r w:rsidRPr="00711D95">
        <w:rPr>
          <w:rFonts w:eastAsia="Times New Roman"/>
          <w:color w:val="00B050"/>
          <w:sz w:val="24"/>
          <w:szCs w:val="24"/>
        </w:rPr>
        <w:t xml:space="preserve"> </w:t>
      </w:r>
      <w:r w:rsidRPr="00DA1FE2">
        <w:rPr>
          <w:rFonts w:eastAsia="Times New Roman"/>
          <w:sz w:val="24"/>
          <w:szCs w:val="24"/>
        </w:rPr>
        <w:t>интернет публикаций; редактор интернет-сайтов; редактор для совместного удалённого редактирования сообщений.</w:t>
      </w:r>
    </w:p>
    <w:p w:rsidR="00BD65C4" w:rsidRPr="00DA1FE2" w:rsidRDefault="00BD65C4">
      <w:pPr>
        <w:shd w:val="clear" w:color="auto" w:fill="FFFFFF"/>
        <w:spacing w:before="5" w:line="274" w:lineRule="exact"/>
        <w:ind w:left="456"/>
      </w:pPr>
      <w:r w:rsidRPr="00DA1FE2">
        <w:rPr>
          <w:rFonts w:eastAsia="Times New Roman"/>
          <w:b/>
          <w:bCs/>
          <w:spacing w:val="-10"/>
          <w:sz w:val="24"/>
          <w:szCs w:val="24"/>
        </w:rPr>
        <w:t xml:space="preserve">Обеспечение  технической, </w:t>
      </w:r>
      <w:r w:rsidR="00DA1FE2">
        <w:rPr>
          <w:rFonts w:eastAsia="Times New Roman"/>
          <w:b/>
          <w:bCs/>
          <w:spacing w:val="-10"/>
          <w:sz w:val="24"/>
          <w:szCs w:val="24"/>
        </w:rPr>
        <w:t xml:space="preserve"> </w:t>
      </w:r>
      <w:r w:rsidRPr="00DA1FE2">
        <w:rPr>
          <w:rFonts w:eastAsia="Times New Roman"/>
          <w:b/>
          <w:bCs/>
          <w:spacing w:val="-10"/>
          <w:sz w:val="24"/>
          <w:szCs w:val="24"/>
        </w:rPr>
        <w:t>методической   и   организационной    поддержки:</w:t>
      </w:r>
    </w:p>
    <w:p w:rsidR="00BD65C4" w:rsidRPr="00DA1FE2" w:rsidRDefault="00BD65C4">
      <w:pPr>
        <w:shd w:val="clear" w:color="auto" w:fill="FFFFFF"/>
        <w:tabs>
          <w:tab w:val="left" w:pos="1546"/>
          <w:tab w:val="left" w:pos="2938"/>
          <w:tab w:val="left" w:pos="4824"/>
          <w:tab w:val="left" w:pos="7445"/>
          <w:tab w:val="left" w:pos="9014"/>
        </w:tabs>
        <w:spacing w:line="274" w:lineRule="exact"/>
        <w:ind w:right="5"/>
        <w:jc w:val="both"/>
      </w:pPr>
      <w:r w:rsidRPr="00DA1FE2">
        <w:rPr>
          <w:rFonts w:eastAsia="Times New Roman"/>
          <w:sz w:val="24"/>
          <w:szCs w:val="24"/>
        </w:rPr>
        <w:t>разработка планов, дорожных карт; заключение договоров; подготовка распорядительных</w:t>
      </w:r>
      <w:r w:rsidRPr="00DA1FE2">
        <w:rPr>
          <w:rFonts w:eastAsia="Times New Roman"/>
          <w:sz w:val="24"/>
          <w:szCs w:val="24"/>
        </w:rPr>
        <w:br/>
        <w:t>документов учредителя; подготовка локальных актов образовательного учреждения;</w:t>
      </w:r>
      <w:r w:rsidRPr="00DA1FE2">
        <w:rPr>
          <w:rFonts w:eastAsia="Times New Roman"/>
          <w:sz w:val="24"/>
          <w:szCs w:val="24"/>
        </w:rPr>
        <w:br/>
      </w:r>
      <w:r w:rsidRPr="00DA1FE2">
        <w:rPr>
          <w:rFonts w:eastAsia="Times New Roman"/>
          <w:spacing w:val="-2"/>
          <w:sz w:val="24"/>
          <w:szCs w:val="24"/>
        </w:rPr>
        <w:t>подготовка</w:t>
      </w:r>
      <w:r w:rsidRPr="00DA1FE2">
        <w:rPr>
          <w:rFonts w:ascii="Arial" w:eastAsia="Times New Roman" w:hAnsi="Arial" w:cs="Arial"/>
          <w:sz w:val="24"/>
          <w:szCs w:val="24"/>
        </w:rPr>
        <w:tab/>
      </w:r>
      <w:r w:rsidRPr="00DA1FE2">
        <w:rPr>
          <w:rFonts w:eastAsia="Times New Roman"/>
          <w:spacing w:val="-2"/>
          <w:sz w:val="24"/>
          <w:szCs w:val="24"/>
        </w:rPr>
        <w:t>программ</w:t>
      </w:r>
      <w:r w:rsidRPr="00DA1FE2">
        <w:rPr>
          <w:rFonts w:ascii="Arial" w:eastAsia="Times New Roman" w:hAnsi="Arial" w:cs="Arial"/>
          <w:sz w:val="24"/>
          <w:szCs w:val="24"/>
        </w:rPr>
        <w:tab/>
      </w:r>
      <w:r w:rsidRPr="00DA1FE2">
        <w:rPr>
          <w:rFonts w:eastAsia="Times New Roman"/>
          <w:spacing w:val="-2"/>
          <w:sz w:val="24"/>
          <w:szCs w:val="24"/>
        </w:rPr>
        <w:t>формирования</w:t>
      </w:r>
      <w:r w:rsidRPr="00DA1FE2">
        <w:rPr>
          <w:rFonts w:ascii="Arial" w:eastAsia="Times New Roman" w:hAnsi="Arial" w:cs="Arial"/>
          <w:sz w:val="24"/>
          <w:szCs w:val="24"/>
        </w:rPr>
        <w:tab/>
      </w:r>
      <w:r w:rsidRPr="00DA1FE2">
        <w:rPr>
          <w:rFonts w:eastAsia="Times New Roman"/>
          <w:spacing w:val="-1"/>
          <w:sz w:val="24"/>
          <w:szCs w:val="24"/>
        </w:rPr>
        <w:t>ИКТ-компетентности</w:t>
      </w:r>
      <w:r w:rsidRPr="00DA1FE2">
        <w:rPr>
          <w:rFonts w:ascii="Arial" w:eastAsia="Times New Roman" w:hAnsi="Arial" w:cs="Arial"/>
          <w:sz w:val="24"/>
          <w:szCs w:val="24"/>
        </w:rPr>
        <w:tab/>
      </w:r>
      <w:r w:rsidRPr="00DA1FE2">
        <w:rPr>
          <w:rFonts w:eastAsia="Times New Roman"/>
          <w:spacing w:val="-2"/>
          <w:sz w:val="24"/>
          <w:szCs w:val="24"/>
        </w:rPr>
        <w:t>работников</w:t>
      </w:r>
      <w:r w:rsidRPr="00DA1FE2">
        <w:rPr>
          <w:rFonts w:ascii="Arial" w:eastAsia="Times New Roman" w:hAnsi="Arial" w:cs="Arial"/>
          <w:sz w:val="24"/>
          <w:szCs w:val="24"/>
        </w:rPr>
        <w:tab/>
      </w:r>
      <w:r w:rsidRPr="00DA1FE2">
        <w:rPr>
          <w:rFonts w:eastAsia="Times New Roman"/>
          <w:spacing w:val="-3"/>
          <w:sz w:val="24"/>
          <w:szCs w:val="24"/>
        </w:rPr>
        <w:t>ОУ</w:t>
      </w:r>
    </w:p>
    <w:p w:rsidR="00BD65C4" w:rsidRPr="00DA1FE2" w:rsidRDefault="00BD65C4">
      <w:pPr>
        <w:shd w:val="clear" w:color="auto" w:fill="FFFFFF"/>
        <w:spacing w:line="274" w:lineRule="exact"/>
        <w:jc w:val="both"/>
      </w:pPr>
      <w:r w:rsidRPr="00DA1FE2">
        <w:rPr>
          <w:sz w:val="24"/>
          <w:szCs w:val="24"/>
        </w:rPr>
        <w:t>(</w:t>
      </w:r>
      <w:r w:rsidRPr="00DA1FE2">
        <w:rPr>
          <w:rFonts w:eastAsia="Times New Roman"/>
          <w:sz w:val="24"/>
          <w:szCs w:val="24"/>
        </w:rPr>
        <w:t>индивидуальных программ для каждого работника).</w:t>
      </w:r>
    </w:p>
    <w:p w:rsidR="00BD65C4" w:rsidRPr="00DA1FE2" w:rsidRDefault="00BD65C4">
      <w:pPr>
        <w:shd w:val="clear" w:color="auto" w:fill="FFFFFF"/>
        <w:spacing w:line="274" w:lineRule="exact"/>
        <w:ind w:firstLine="456"/>
        <w:jc w:val="both"/>
      </w:pPr>
      <w:r w:rsidRPr="00DA1FE2">
        <w:rPr>
          <w:rFonts w:eastAsia="Times New Roman"/>
          <w:b/>
          <w:bCs/>
          <w:sz w:val="24"/>
          <w:szCs w:val="24"/>
        </w:rPr>
        <w:t xml:space="preserve">Отображение образовательного процесса в информационной среде: </w:t>
      </w:r>
      <w:r w:rsidRPr="00DA1FE2">
        <w:rPr>
          <w:rFonts w:eastAsia="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D65C4" w:rsidRPr="00DA1FE2" w:rsidRDefault="00BD65C4">
      <w:pPr>
        <w:shd w:val="clear" w:color="auto" w:fill="FFFFFF"/>
        <w:spacing w:line="274" w:lineRule="exact"/>
        <w:ind w:right="5" w:firstLine="456"/>
        <w:jc w:val="both"/>
      </w:pPr>
      <w:r w:rsidRPr="00DA1FE2">
        <w:rPr>
          <w:rFonts w:eastAsia="Times New Roman"/>
          <w:b/>
          <w:bCs/>
          <w:sz w:val="24"/>
          <w:szCs w:val="24"/>
        </w:rPr>
        <w:t xml:space="preserve">Компоненты на бумажных носителях: </w:t>
      </w:r>
      <w:r w:rsidRPr="00DA1FE2">
        <w:rPr>
          <w:rFonts w:eastAsia="Times New Roman"/>
          <w:sz w:val="24"/>
          <w:szCs w:val="24"/>
        </w:rPr>
        <w:t>учебники (органайзеры); рабочие тетради (тетради-тренажёры).</w:t>
      </w:r>
    </w:p>
    <w:p w:rsidR="00BD65C4" w:rsidRPr="00DA1FE2" w:rsidRDefault="00BD65C4">
      <w:pPr>
        <w:shd w:val="clear" w:color="auto" w:fill="FFFFFF"/>
        <w:spacing w:line="274" w:lineRule="exact"/>
        <w:ind w:right="5" w:firstLine="456"/>
        <w:jc w:val="both"/>
      </w:pPr>
      <w:r w:rsidRPr="00DA1FE2">
        <w:rPr>
          <w:rFonts w:eastAsia="Times New Roman"/>
          <w:b/>
          <w:bCs/>
          <w:sz w:val="24"/>
          <w:szCs w:val="24"/>
        </w:rPr>
        <w:t xml:space="preserve">Компоненты на </w:t>
      </w:r>
      <w:r w:rsidRPr="00DA1FE2">
        <w:rPr>
          <w:rFonts w:eastAsia="Times New Roman"/>
          <w:b/>
          <w:bCs/>
          <w:sz w:val="24"/>
          <w:szCs w:val="24"/>
          <w:lang w:val="en-US"/>
        </w:rPr>
        <w:t>CD</w:t>
      </w:r>
      <w:r w:rsidRPr="00DA1FE2">
        <w:rPr>
          <w:rFonts w:eastAsia="Times New Roman"/>
          <w:b/>
          <w:bCs/>
          <w:sz w:val="24"/>
          <w:szCs w:val="24"/>
        </w:rPr>
        <w:t xml:space="preserve"> и </w:t>
      </w:r>
      <w:r w:rsidRPr="00DA1FE2">
        <w:rPr>
          <w:rFonts w:eastAsia="Times New Roman"/>
          <w:b/>
          <w:bCs/>
          <w:sz w:val="24"/>
          <w:szCs w:val="24"/>
          <w:lang w:val="en-US"/>
        </w:rPr>
        <w:t>DVD</w:t>
      </w:r>
      <w:r w:rsidRPr="00DA1FE2">
        <w:rPr>
          <w:rFonts w:eastAsia="Times New Roman"/>
          <w:b/>
          <w:bCs/>
          <w:sz w:val="24"/>
          <w:szCs w:val="24"/>
        </w:rPr>
        <w:t xml:space="preserve">: </w:t>
      </w:r>
      <w:r w:rsidRPr="00DA1FE2">
        <w:rPr>
          <w:rFonts w:eastAsia="Times New Roman"/>
          <w:sz w:val="24"/>
          <w:szCs w:val="24"/>
        </w:rPr>
        <w:t>электронные приложения к учебникам; электронные наглядные пособия; электронные тренажёры; электронные практикумы.</w:t>
      </w:r>
    </w:p>
    <w:p w:rsidR="00BD65C4" w:rsidRPr="00DA1FE2" w:rsidRDefault="002C7784">
      <w:pPr>
        <w:shd w:val="clear" w:color="auto" w:fill="FFFFFF"/>
        <w:spacing w:line="274" w:lineRule="exact"/>
        <w:ind w:firstLine="456"/>
        <w:jc w:val="both"/>
      </w:pPr>
      <w:r>
        <w:rPr>
          <w:rFonts w:eastAsia="Times New Roman"/>
          <w:sz w:val="24"/>
          <w:szCs w:val="24"/>
        </w:rPr>
        <w:t>МОУ «Малощербединская С</w:t>
      </w:r>
      <w:r w:rsidR="00246CB6">
        <w:rPr>
          <w:rFonts w:eastAsia="Times New Roman"/>
          <w:sz w:val="24"/>
          <w:szCs w:val="24"/>
        </w:rPr>
        <w:t>ОШ»</w:t>
      </w:r>
      <w:r w:rsidR="00A728E2" w:rsidRPr="00DA1FE2">
        <w:rPr>
          <w:rFonts w:eastAsia="Times New Roman"/>
          <w:sz w:val="24"/>
          <w:szCs w:val="24"/>
        </w:rPr>
        <w:t xml:space="preserve"> </w:t>
      </w:r>
      <w:r w:rsidR="00BD65C4" w:rsidRPr="00DA1FE2">
        <w:rPr>
          <w:rFonts w:eastAsia="Times New Roman"/>
          <w:sz w:val="24"/>
          <w:szCs w:val="24"/>
        </w:rPr>
        <w:t>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BD65C4" w:rsidRPr="00DA1FE2" w:rsidRDefault="00711D95" w:rsidP="00A345C6">
      <w:pPr>
        <w:shd w:val="clear" w:color="auto" w:fill="FFFFFF"/>
        <w:spacing w:before="274" w:line="274" w:lineRule="exact"/>
      </w:pPr>
      <w:r w:rsidRPr="00DA1FE2">
        <w:rPr>
          <w:spacing w:val="-1"/>
          <w:sz w:val="24"/>
          <w:szCs w:val="24"/>
        </w:rPr>
        <w:t xml:space="preserve">  </w:t>
      </w:r>
      <w:r w:rsidR="00A345C6" w:rsidRPr="00DA1FE2">
        <w:rPr>
          <w:spacing w:val="-1"/>
          <w:sz w:val="24"/>
          <w:szCs w:val="24"/>
        </w:rPr>
        <w:t>80</w:t>
      </w:r>
      <w:r w:rsidR="00BD65C4" w:rsidRPr="00DA1FE2">
        <w:rPr>
          <w:spacing w:val="-1"/>
          <w:sz w:val="24"/>
          <w:szCs w:val="24"/>
        </w:rPr>
        <w:t xml:space="preserve"> % </w:t>
      </w:r>
      <w:r w:rsidR="00BD65C4" w:rsidRPr="00DA1FE2">
        <w:rPr>
          <w:rFonts w:eastAsia="Times New Roman"/>
          <w:spacing w:val="-1"/>
          <w:sz w:val="24"/>
          <w:szCs w:val="24"/>
        </w:rPr>
        <w:t>педагогов    прошли обучение на</w:t>
      </w:r>
      <w:r w:rsidR="00A345C6" w:rsidRPr="00DA1FE2">
        <w:rPr>
          <w:rFonts w:eastAsia="Times New Roman"/>
          <w:spacing w:val="-1"/>
          <w:sz w:val="24"/>
          <w:szCs w:val="24"/>
        </w:rPr>
        <w:t xml:space="preserve"> </w:t>
      </w:r>
      <w:r w:rsidR="00BD65C4" w:rsidRPr="00DA1FE2">
        <w:rPr>
          <w:rFonts w:eastAsia="Times New Roman"/>
          <w:sz w:val="24"/>
          <w:szCs w:val="24"/>
        </w:rPr>
        <w:t>компьютерных курсах.</w:t>
      </w:r>
    </w:p>
    <w:p w:rsidR="00BD65C4" w:rsidRPr="00DA1FE2" w:rsidRDefault="00BD65C4" w:rsidP="001914F1">
      <w:pPr>
        <w:pStyle w:val="a7"/>
        <w:numPr>
          <w:ilvl w:val="0"/>
          <w:numId w:val="35"/>
        </w:numPr>
        <w:shd w:val="clear" w:color="auto" w:fill="FFFFFF"/>
        <w:spacing w:line="274" w:lineRule="exact"/>
      </w:pPr>
      <w:r w:rsidRPr="00DA1FE2">
        <w:rPr>
          <w:rFonts w:eastAsia="Times New Roman"/>
          <w:spacing w:val="-1"/>
          <w:sz w:val="24"/>
          <w:szCs w:val="24"/>
        </w:rPr>
        <w:t>Педагоги</w:t>
      </w:r>
      <w:r w:rsidR="00A345C6" w:rsidRPr="00DA1FE2">
        <w:rPr>
          <w:rFonts w:eastAsia="Times New Roman"/>
          <w:spacing w:val="-1"/>
          <w:sz w:val="24"/>
          <w:szCs w:val="24"/>
        </w:rPr>
        <w:t>,</w:t>
      </w:r>
      <w:r w:rsidRPr="00DA1FE2">
        <w:rPr>
          <w:rFonts w:eastAsia="Times New Roman"/>
          <w:spacing w:val="-1"/>
          <w:sz w:val="24"/>
          <w:szCs w:val="24"/>
        </w:rPr>
        <w:t xml:space="preserve">   владеющие ПК</w:t>
      </w:r>
      <w:r w:rsidR="00A345C6" w:rsidRPr="00DA1FE2">
        <w:rPr>
          <w:rFonts w:eastAsia="Times New Roman"/>
          <w:spacing w:val="-1"/>
          <w:sz w:val="24"/>
          <w:szCs w:val="24"/>
        </w:rPr>
        <w:t xml:space="preserve"> </w:t>
      </w:r>
      <w:r w:rsidRPr="00DA1FE2">
        <w:rPr>
          <w:rFonts w:eastAsia="Times New Roman"/>
          <w:spacing w:val="-1"/>
          <w:sz w:val="24"/>
          <w:szCs w:val="24"/>
        </w:rPr>
        <w:t>на уровне пользователя</w:t>
      </w:r>
      <w:r w:rsidR="00A345C6" w:rsidRPr="00DA1FE2">
        <w:rPr>
          <w:rFonts w:eastAsia="Times New Roman"/>
          <w:spacing w:val="-1"/>
          <w:sz w:val="24"/>
          <w:szCs w:val="24"/>
        </w:rPr>
        <w:t xml:space="preserve">  </w:t>
      </w:r>
      <w:r w:rsidR="00711D95" w:rsidRPr="00DA1FE2">
        <w:rPr>
          <w:rFonts w:eastAsia="Times New Roman"/>
          <w:spacing w:val="-1"/>
          <w:sz w:val="24"/>
          <w:szCs w:val="24"/>
        </w:rPr>
        <w:t>-</w:t>
      </w:r>
      <w:r w:rsidR="00246CB6">
        <w:rPr>
          <w:rFonts w:eastAsia="Times New Roman"/>
          <w:spacing w:val="-1"/>
          <w:sz w:val="24"/>
          <w:szCs w:val="24"/>
        </w:rPr>
        <w:t xml:space="preserve"> 10</w:t>
      </w:r>
      <w:r w:rsidRPr="00DA1FE2">
        <w:rPr>
          <w:rFonts w:eastAsia="Times New Roman"/>
          <w:spacing w:val="-1"/>
          <w:sz w:val="24"/>
          <w:szCs w:val="24"/>
        </w:rPr>
        <w:t>/</w:t>
      </w:r>
      <w:r w:rsidR="00A345C6" w:rsidRPr="00DA1FE2">
        <w:rPr>
          <w:rFonts w:eastAsia="Times New Roman"/>
          <w:spacing w:val="-1"/>
          <w:sz w:val="24"/>
          <w:szCs w:val="24"/>
        </w:rPr>
        <w:t xml:space="preserve">100 </w:t>
      </w:r>
      <w:r w:rsidRPr="00DA1FE2">
        <w:rPr>
          <w:rFonts w:eastAsia="Times New Roman"/>
          <w:spacing w:val="-1"/>
          <w:sz w:val="24"/>
          <w:szCs w:val="24"/>
        </w:rPr>
        <w:t xml:space="preserve">% </w:t>
      </w:r>
      <w:r w:rsidR="00DA1FE2">
        <w:rPr>
          <w:rFonts w:eastAsia="Times New Roman"/>
          <w:spacing w:val="-1"/>
          <w:sz w:val="24"/>
          <w:szCs w:val="24"/>
        </w:rPr>
        <w:t>.</w:t>
      </w:r>
    </w:p>
    <w:p w:rsidR="00BD65C4" w:rsidRPr="00DA1FE2" w:rsidRDefault="00BD65C4" w:rsidP="001914F1">
      <w:pPr>
        <w:pStyle w:val="a7"/>
        <w:numPr>
          <w:ilvl w:val="0"/>
          <w:numId w:val="35"/>
        </w:numPr>
        <w:shd w:val="clear" w:color="auto" w:fill="FFFFFF"/>
      </w:pPr>
      <w:r w:rsidRPr="00DA1FE2">
        <w:rPr>
          <w:rFonts w:eastAsia="Times New Roman"/>
          <w:spacing w:val="-2"/>
          <w:sz w:val="24"/>
          <w:szCs w:val="24"/>
        </w:rPr>
        <w:t>Учебные компьютерные программы, которыми   располагает</w:t>
      </w:r>
      <w:r w:rsidR="00A345C6" w:rsidRPr="00DA1FE2">
        <w:rPr>
          <w:rFonts w:eastAsia="Times New Roman"/>
          <w:spacing w:val="-2"/>
          <w:sz w:val="24"/>
          <w:szCs w:val="24"/>
        </w:rPr>
        <w:t xml:space="preserve"> школа</w:t>
      </w:r>
      <w:r w:rsidR="00730B6C">
        <w:rPr>
          <w:rFonts w:eastAsia="Times New Roman"/>
          <w:sz w:val="24"/>
          <w:szCs w:val="24"/>
        </w:rPr>
        <w:t xml:space="preserve">: </w:t>
      </w:r>
      <w:r w:rsidR="00246CB6">
        <w:rPr>
          <w:rFonts w:eastAsia="Times New Roman"/>
          <w:sz w:val="24"/>
          <w:szCs w:val="24"/>
        </w:rPr>
        <w:t xml:space="preserve"> </w:t>
      </w:r>
      <w:r w:rsidRPr="00DA1FE2">
        <w:rPr>
          <w:rFonts w:eastAsia="Times New Roman"/>
          <w:sz w:val="24"/>
          <w:szCs w:val="24"/>
        </w:rPr>
        <w:t>1С: репетитор, виртуальная школа Кирилла и Мефодия</w:t>
      </w:r>
      <w:r w:rsidR="00DA1FE2">
        <w:rPr>
          <w:rFonts w:eastAsia="Times New Roman"/>
          <w:sz w:val="24"/>
          <w:szCs w:val="24"/>
        </w:rPr>
        <w:t>.</w:t>
      </w:r>
    </w:p>
    <w:p w:rsidR="00BD65C4" w:rsidRPr="00DA1FE2" w:rsidRDefault="00BD65C4" w:rsidP="004D4EED">
      <w:pPr>
        <w:shd w:val="clear" w:color="auto" w:fill="FFFFFF"/>
      </w:pPr>
    </w:p>
    <w:p w:rsidR="004D4EED" w:rsidRPr="00DA1FE2" w:rsidRDefault="004D4EED" w:rsidP="004D4EED">
      <w:pPr>
        <w:shd w:val="clear" w:color="auto" w:fill="FFFFFF"/>
      </w:pPr>
    </w:p>
    <w:p w:rsidR="004D4EED" w:rsidRPr="00DA1FE2" w:rsidRDefault="004D4EED" w:rsidP="004D4EED">
      <w:pPr>
        <w:rPr>
          <w:b/>
          <w:sz w:val="24"/>
          <w:szCs w:val="24"/>
        </w:rPr>
      </w:pPr>
      <w:r w:rsidRPr="00DA1FE2">
        <w:rPr>
          <w:b/>
          <w:sz w:val="24"/>
          <w:szCs w:val="24"/>
        </w:rPr>
        <w:t>4.  Учебно-методическое обеспечение</w:t>
      </w:r>
      <w:r w:rsidR="00DA1FE2" w:rsidRPr="00DA1FE2">
        <w:rPr>
          <w:b/>
          <w:sz w:val="24"/>
          <w:szCs w:val="24"/>
        </w:rPr>
        <w:t>.</w:t>
      </w:r>
      <w:r w:rsidRPr="00DA1FE2">
        <w:rPr>
          <w:b/>
          <w:sz w:val="24"/>
          <w:szCs w:val="24"/>
        </w:rPr>
        <w:t xml:space="preserve">  </w:t>
      </w:r>
    </w:p>
    <w:p w:rsidR="004D4EED" w:rsidRPr="006C0D77" w:rsidRDefault="004D4EED" w:rsidP="004D4EED">
      <w:pPr>
        <w:rPr>
          <w:b/>
          <w:i/>
          <w:sz w:val="24"/>
          <w:szCs w:val="24"/>
        </w:rPr>
      </w:pPr>
      <w:r w:rsidRPr="006C0D77">
        <w:rPr>
          <w:b/>
          <w:i/>
          <w:sz w:val="24"/>
          <w:szCs w:val="24"/>
        </w:rPr>
        <w:t>Полнота укомплектованности кабинетов  наглядными пособиями</w:t>
      </w:r>
      <w:r w:rsidR="006C0D77" w:rsidRPr="006C0D77">
        <w:rPr>
          <w:b/>
          <w:i/>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939"/>
        <w:gridCol w:w="1985"/>
        <w:gridCol w:w="1276"/>
        <w:gridCol w:w="1886"/>
      </w:tblGrid>
      <w:tr w:rsidR="004D4EED" w:rsidRPr="00DA1FE2" w:rsidTr="008F4BDC">
        <w:trPr>
          <w:jc w:val="center"/>
        </w:trPr>
        <w:tc>
          <w:tcPr>
            <w:tcW w:w="3227" w:type="dxa"/>
            <w:vMerge w:val="restart"/>
            <w:vAlign w:val="center"/>
          </w:tcPr>
          <w:p w:rsidR="004D4EED" w:rsidRPr="00DA1FE2" w:rsidRDefault="004D4EED" w:rsidP="008F4BDC">
            <w:pPr>
              <w:jc w:val="center"/>
              <w:rPr>
                <w:bCs/>
                <w:sz w:val="24"/>
                <w:szCs w:val="24"/>
              </w:rPr>
            </w:pPr>
            <w:r w:rsidRPr="00DA1FE2">
              <w:rPr>
                <w:bCs/>
                <w:sz w:val="24"/>
                <w:szCs w:val="24"/>
              </w:rPr>
              <w:t>Наименование кабинета</w:t>
            </w:r>
          </w:p>
          <w:p w:rsidR="004D4EED" w:rsidRPr="00DA1FE2" w:rsidRDefault="004D4EED" w:rsidP="008F4BDC">
            <w:pPr>
              <w:jc w:val="center"/>
              <w:rPr>
                <w:bCs/>
                <w:sz w:val="24"/>
                <w:szCs w:val="24"/>
              </w:rPr>
            </w:pPr>
          </w:p>
        </w:tc>
        <w:tc>
          <w:tcPr>
            <w:tcW w:w="939" w:type="dxa"/>
            <w:vMerge w:val="restart"/>
          </w:tcPr>
          <w:p w:rsidR="004D4EED" w:rsidRPr="00DA1FE2" w:rsidRDefault="004D4EED" w:rsidP="008F4BDC">
            <w:pPr>
              <w:rPr>
                <w:bCs/>
                <w:sz w:val="24"/>
                <w:szCs w:val="24"/>
              </w:rPr>
            </w:pPr>
            <w:r w:rsidRPr="00DA1FE2">
              <w:rPr>
                <w:bCs/>
                <w:sz w:val="24"/>
                <w:szCs w:val="24"/>
              </w:rPr>
              <w:t>количество</w:t>
            </w:r>
          </w:p>
        </w:tc>
        <w:tc>
          <w:tcPr>
            <w:tcW w:w="5147" w:type="dxa"/>
            <w:gridSpan w:val="3"/>
          </w:tcPr>
          <w:p w:rsidR="004D4EED" w:rsidRPr="00DA1FE2" w:rsidRDefault="004D4EED" w:rsidP="008F4BDC">
            <w:pPr>
              <w:rPr>
                <w:bCs/>
                <w:sz w:val="24"/>
                <w:szCs w:val="24"/>
              </w:rPr>
            </w:pPr>
            <w:r w:rsidRPr="00DA1FE2">
              <w:rPr>
                <w:bCs/>
                <w:sz w:val="24"/>
                <w:szCs w:val="24"/>
              </w:rPr>
              <w:t>Оснащенность (комплекты карт, таблиц, наглядные пособия, комплекты демонстрационных материалов, лицензионные демонстрационные компьютерные программы</w:t>
            </w:r>
          </w:p>
        </w:tc>
      </w:tr>
      <w:tr w:rsidR="004D4EED" w:rsidRPr="00DA1FE2" w:rsidTr="008F4BDC">
        <w:trPr>
          <w:jc w:val="center"/>
        </w:trPr>
        <w:tc>
          <w:tcPr>
            <w:tcW w:w="3227" w:type="dxa"/>
            <w:vMerge/>
          </w:tcPr>
          <w:p w:rsidR="004D4EED" w:rsidRPr="00DA1FE2" w:rsidRDefault="004D4EED" w:rsidP="008F4BDC">
            <w:pPr>
              <w:jc w:val="center"/>
              <w:rPr>
                <w:bCs/>
                <w:sz w:val="24"/>
                <w:szCs w:val="24"/>
              </w:rPr>
            </w:pPr>
          </w:p>
        </w:tc>
        <w:tc>
          <w:tcPr>
            <w:tcW w:w="939" w:type="dxa"/>
            <w:vMerge/>
          </w:tcPr>
          <w:p w:rsidR="004D4EED" w:rsidRPr="00DA1FE2" w:rsidRDefault="004D4EED" w:rsidP="008F4BDC">
            <w:pPr>
              <w:jc w:val="center"/>
              <w:rPr>
                <w:bCs/>
                <w:sz w:val="24"/>
                <w:szCs w:val="24"/>
              </w:rPr>
            </w:pPr>
          </w:p>
        </w:tc>
        <w:tc>
          <w:tcPr>
            <w:tcW w:w="1985" w:type="dxa"/>
          </w:tcPr>
          <w:p w:rsidR="004D4EED" w:rsidRPr="00DA1FE2" w:rsidRDefault="004D4EED" w:rsidP="008F4BDC">
            <w:pPr>
              <w:jc w:val="center"/>
              <w:rPr>
                <w:bCs/>
                <w:sz w:val="24"/>
                <w:szCs w:val="24"/>
              </w:rPr>
            </w:pPr>
            <w:r w:rsidRPr="00DA1FE2">
              <w:rPr>
                <w:bCs/>
                <w:sz w:val="24"/>
                <w:szCs w:val="24"/>
              </w:rPr>
              <w:t>в полном объеме</w:t>
            </w:r>
          </w:p>
        </w:tc>
        <w:tc>
          <w:tcPr>
            <w:tcW w:w="1276" w:type="dxa"/>
          </w:tcPr>
          <w:p w:rsidR="004D4EED" w:rsidRPr="00DA1FE2" w:rsidRDefault="004D4EED" w:rsidP="008F4BDC">
            <w:pPr>
              <w:jc w:val="center"/>
              <w:rPr>
                <w:bCs/>
                <w:sz w:val="24"/>
                <w:szCs w:val="24"/>
              </w:rPr>
            </w:pPr>
            <w:r w:rsidRPr="00DA1FE2">
              <w:rPr>
                <w:bCs/>
                <w:sz w:val="24"/>
                <w:szCs w:val="24"/>
              </w:rPr>
              <w:t>частично</w:t>
            </w:r>
          </w:p>
        </w:tc>
        <w:tc>
          <w:tcPr>
            <w:tcW w:w="1886" w:type="dxa"/>
          </w:tcPr>
          <w:p w:rsidR="004D4EED" w:rsidRPr="00DA1FE2" w:rsidRDefault="004D4EED" w:rsidP="008F4BDC">
            <w:pPr>
              <w:jc w:val="center"/>
              <w:rPr>
                <w:bCs/>
                <w:sz w:val="24"/>
                <w:szCs w:val="24"/>
              </w:rPr>
            </w:pPr>
            <w:r w:rsidRPr="00DA1FE2">
              <w:rPr>
                <w:bCs/>
                <w:sz w:val="24"/>
                <w:szCs w:val="24"/>
              </w:rPr>
              <w:t>отсутствует</w:t>
            </w:r>
          </w:p>
        </w:tc>
      </w:tr>
      <w:tr w:rsidR="004D4EED" w:rsidRPr="00DA1FE2" w:rsidTr="008F4BDC">
        <w:trPr>
          <w:jc w:val="center"/>
        </w:trPr>
        <w:tc>
          <w:tcPr>
            <w:tcW w:w="3227" w:type="dxa"/>
          </w:tcPr>
          <w:p w:rsidR="004D4EED" w:rsidRPr="00DA1FE2" w:rsidRDefault="004D4EED" w:rsidP="008F4BDC">
            <w:pPr>
              <w:jc w:val="both"/>
              <w:rPr>
                <w:bCs/>
                <w:sz w:val="24"/>
                <w:szCs w:val="24"/>
              </w:rPr>
            </w:pPr>
            <w:r w:rsidRPr="00DA1FE2">
              <w:rPr>
                <w:bCs/>
                <w:sz w:val="24"/>
                <w:szCs w:val="24"/>
              </w:rPr>
              <w:t>Кабинет математики</w:t>
            </w:r>
          </w:p>
        </w:tc>
        <w:tc>
          <w:tcPr>
            <w:tcW w:w="939" w:type="dxa"/>
          </w:tcPr>
          <w:p w:rsidR="004D4EED" w:rsidRPr="00DA1FE2" w:rsidRDefault="00246CB6" w:rsidP="008F4BDC">
            <w:pPr>
              <w:jc w:val="both"/>
              <w:rPr>
                <w:bCs/>
                <w:sz w:val="24"/>
                <w:szCs w:val="24"/>
              </w:rPr>
            </w:pPr>
            <w:r>
              <w:rPr>
                <w:bCs/>
                <w:sz w:val="24"/>
                <w:szCs w:val="24"/>
              </w:rPr>
              <w:t>1</w:t>
            </w:r>
          </w:p>
        </w:tc>
        <w:tc>
          <w:tcPr>
            <w:tcW w:w="1985" w:type="dxa"/>
          </w:tcPr>
          <w:p w:rsidR="004D4EED" w:rsidRPr="00DA1FE2" w:rsidRDefault="004D4EED" w:rsidP="008F4BDC">
            <w:pPr>
              <w:jc w:val="both"/>
              <w:rPr>
                <w:b/>
                <w:bCs/>
                <w:sz w:val="24"/>
                <w:szCs w:val="24"/>
              </w:rPr>
            </w:pPr>
          </w:p>
        </w:tc>
        <w:tc>
          <w:tcPr>
            <w:tcW w:w="1276" w:type="dxa"/>
          </w:tcPr>
          <w:p w:rsidR="004D4EED" w:rsidRPr="00DA1FE2" w:rsidRDefault="004D4EED" w:rsidP="008F4BDC">
            <w:pPr>
              <w:jc w:val="both"/>
              <w:rPr>
                <w:b/>
                <w:bCs/>
                <w:sz w:val="24"/>
                <w:szCs w:val="24"/>
              </w:rPr>
            </w:pPr>
            <w:r w:rsidRPr="00DA1FE2">
              <w:rPr>
                <w:b/>
                <w:bCs/>
                <w:sz w:val="24"/>
                <w:szCs w:val="24"/>
              </w:rPr>
              <w:t>+</w:t>
            </w:r>
          </w:p>
        </w:tc>
        <w:tc>
          <w:tcPr>
            <w:tcW w:w="1886" w:type="dxa"/>
          </w:tcPr>
          <w:p w:rsidR="004D4EED" w:rsidRPr="00DA1FE2" w:rsidRDefault="004D4EED" w:rsidP="008F4BDC">
            <w:pPr>
              <w:jc w:val="both"/>
              <w:rPr>
                <w:b/>
                <w:bCs/>
                <w:sz w:val="24"/>
                <w:szCs w:val="24"/>
              </w:rPr>
            </w:pPr>
          </w:p>
        </w:tc>
      </w:tr>
      <w:tr w:rsidR="004D4EED" w:rsidRPr="00DA1FE2" w:rsidTr="008F4BDC">
        <w:trPr>
          <w:jc w:val="center"/>
        </w:trPr>
        <w:tc>
          <w:tcPr>
            <w:tcW w:w="3227" w:type="dxa"/>
          </w:tcPr>
          <w:p w:rsidR="004D4EED" w:rsidRPr="00DA1FE2" w:rsidRDefault="004D4EED" w:rsidP="008F4BDC">
            <w:pPr>
              <w:jc w:val="both"/>
              <w:rPr>
                <w:bCs/>
                <w:sz w:val="24"/>
                <w:szCs w:val="24"/>
              </w:rPr>
            </w:pPr>
            <w:r w:rsidRPr="00DA1FE2">
              <w:rPr>
                <w:bCs/>
                <w:sz w:val="24"/>
                <w:szCs w:val="24"/>
              </w:rPr>
              <w:t>Кабинет информатики</w:t>
            </w:r>
          </w:p>
        </w:tc>
        <w:tc>
          <w:tcPr>
            <w:tcW w:w="939" w:type="dxa"/>
          </w:tcPr>
          <w:p w:rsidR="004D4EED" w:rsidRPr="00DA1FE2" w:rsidRDefault="004D4EED" w:rsidP="008F4BDC">
            <w:pPr>
              <w:jc w:val="both"/>
              <w:rPr>
                <w:bCs/>
                <w:sz w:val="24"/>
                <w:szCs w:val="24"/>
              </w:rPr>
            </w:pPr>
            <w:r w:rsidRPr="00DA1FE2">
              <w:rPr>
                <w:bCs/>
                <w:sz w:val="24"/>
                <w:szCs w:val="24"/>
              </w:rPr>
              <w:t>1</w:t>
            </w:r>
          </w:p>
        </w:tc>
        <w:tc>
          <w:tcPr>
            <w:tcW w:w="1985" w:type="dxa"/>
          </w:tcPr>
          <w:p w:rsidR="004D4EED" w:rsidRPr="00DA1FE2" w:rsidRDefault="004D4EED" w:rsidP="008F4BDC">
            <w:pPr>
              <w:jc w:val="both"/>
              <w:rPr>
                <w:b/>
                <w:bCs/>
                <w:sz w:val="24"/>
                <w:szCs w:val="24"/>
              </w:rPr>
            </w:pPr>
          </w:p>
        </w:tc>
        <w:tc>
          <w:tcPr>
            <w:tcW w:w="1276" w:type="dxa"/>
          </w:tcPr>
          <w:p w:rsidR="004D4EED" w:rsidRPr="00DA1FE2" w:rsidRDefault="00246CB6" w:rsidP="008F4BDC">
            <w:pPr>
              <w:jc w:val="both"/>
              <w:rPr>
                <w:b/>
                <w:bCs/>
                <w:sz w:val="24"/>
                <w:szCs w:val="24"/>
              </w:rPr>
            </w:pPr>
            <w:r>
              <w:rPr>
                <w:b/>
                <w:bCs/>
                <w:sz w:val="24"/>
                <w:szCs w:val="24"/>
              </w:rPr>
              <w:t>+</w:t>
            </w:r>
          </w:p>
        </w:tc>
        <w:tc>
          <w:tcPr>
            <w:tcW w:w="1886" w:type="dxa"/>
          </w:tcPr>
          <w:p w:rsidR="004D4EED" w:rsidRPr="00DA1FE2" w:rsidRDefault="004D4EED" w:rsidP="008F4BDC">
            <w:pPr>
              <w:jc w:val="both"/>
              <w:rPr>
                <w:b/>
                <w:bCs/>
                <w:sz w:val="24"/>
                <w:szCs w:val="24"/>
              </w:rPr>
            </w:pPr>
          </w:p>
        </w:tc>
      </w:tr>
      <w:tr w:rsidR="004D4EED" w:rsidRPr="00DA1FE2" w:rsidTr="008F4BDC">
        <w:trPr>
          <w:jc w:val="center"/>
        </w:trPr>
        <w:tc>
          <w:tcPr>
            <w:tcW w:w="3227" w:type="dxa"/>
          </w:tcPr>
          <w:p w:rsidR="004D4EED" w:rsidRPr="00DA1FE2" w:rsidRDefault="004D4EED" w:rsidP="008F4BDC">
            <w:pPr>
              <w:jc w:val="both"/>
              <w:rPr>
                <w:bCs/>
                <w:sz w:val="24"/>
                <w:szCs w:val="24"/>
              </w:rPr>
            </w:pPr>
            <w:r w:rsidRPr="00DA1FE2">
              <w:rPr>
                <w:bCs/>
                <w:sz w:val="24"/>
                <w:szCs w:val="24"/>
              </w:rPr>
              <w:t>Кабинет истории</w:t>
            </w:r>
            <w:r w:rsidR="00730B6C" w:rsidRPr="00DA1FE2">
              <w:rPr>
                <w:bCs/>
                <w:sz w:val="24"/>
                <w:szCs w:val="24"/>
              </w:rPr>
              <w:t xml:space="preserve"> географии</w:t>
            </w:r>
          </w:p>
        </w:tc>
        <w:tc>
          <w:tcPr>
            <w:tcW w:w="939" w:type="dxa"/>
          </w:tcPr>
          <w:p w:rsidR="004D4EED" w:rsidRPr="00DA1FE2" w:rsidRDefault="004D4EED" w:rsidP="008F4BDC">
            <w:pPr>
              <w:jc w:val="both"/>
              <w:rPr>
                <w:bCs/>
                <w:sz w:val="24"/>
                <w:szCs w:val="24"/>
              </w:rPr>
            </w:pPr>
            <w:r w:rsidRPr="00DA1FE2">
              <w:rPr>
                <w:bCs/>
                <w:sz w:val="24"/>
                <w:szCs w:val="24"/>
              </w:rPr>
              <w:t>1</w:t>
            </w:r>
          </w:p>
        </w:tc>
        <w:tc>
          <w:tcPr>
            <w:tcW w:w="1985" w:type="dxa"/>
          </w:tcPr>
          <w:p w:rsidR="004D4EED" w:rsidRPr="00DA1FE2" w:rsidRDefault="004D4EED" w:rsidP="008F4BDC">
            <w:pPr>
              <w:jc w:val="both"/>
              <w:rPr>
                <w:b/>
                <w:bCs/>
                <w:sz w:val="24"/>
                <w:szCs w:val="24"/>
              </w:rPr>
            </w:pPr>
          </w:p>
        </w:tc>
        <w:tc>
          <w:tcPr>
            <w:tcW w:w="1276" w:type="dxa"/>
          </w:tcPr>
          <w:p w:rsidR="004D4EED" w:rsidRPr="00DA1FE2" w:rsidRDefault="00246CB6" w:rsidP="008F4BDC">
            <w:pPr>
              <w:jc w:val="both"/>
              <w:rPr>
                <w:b/>
                <w:bCs/>
                <w:sz w:val="24"/>
                <w:szCs w:val="24"/>
              </w:rPr>
            </w:pPr>
            <w:r>
              <w:rPr>
                <w:b/>
                <w:bCs/>
                <w:sz w:val="24"/>
                <w:szCs w:val="24"/>
              </w:rPr>
              <w:t>+</w:t>
            </w:r>
          </w:p>
        </w:tc>
        <w:tc>
          <w:tcPr>
            <w:tcW w:w="1886" w:type="dxa"/>
          </w:tcPr>
          <w:p w:rsidR="004D4EED" w:rsidRPr="00DA1FE2" w:rsidRDefault="004D4EED" w:rsidP="008F4BDC">
            <w:pPr>
              <w:jc w:val="both"/>
              <w:rPr>
                <w:b/>
                <w:bCs/>
                <w:sz w:val="24"/>
                <w:szCs w:val="24"/>
              </w:rPr>
            </w:pPr>
          </w:p>
        </w:tc>
      </w:tr>
      <w:tr w:rsidR="004D4EED" w:rsidRPr="00DA1FE2" w:rsidTr="008F4BDC">
        <w:trPr>
          <w:jc w:val="center"/>
        </w:trPr>
        <w:tc>
          <w:tcPr>
            <w:tcW w:w="3227" w:type="dxa"/>
          </w:tcPr>
          <w:p w:rsidR="004D4EED" w:rsidRPr="00DA1FE2" w:rsidRDefault="004D4EED" w:rsidP="008F4BDC">
            <w:pPr>
              <w:rPr>
                <w:bCs/>
                <w:sz w:val="24"/>
                <w:szCs w:val="24"/>
              </w:rPr>
            </w:pPr>
            <w:r w:rsidRPr="00DA1FE2">
              <w:rPr>
                <w:bCs/>
                <w:sz w:val="24"/>
                <w:szCs w:val="24"/>
              </w:rPr>
              <w:t>Кабинет русского языка и литературы</w:t>
            </w:r>
          </w:p>
        </w:tc>
        <w:tc>
          <w:tcPr>
            <w:tcW w:w="939" w:type="dxa"/>
          </w:tcPr>
          <w:p w:rsidR="004D4EED" w:rsidRPr="00DA1FE2" w:rsidRDefault="004D4EED" w:rsidP="008F4BDC">
            <w:pPr>
              <w:jc w:val="both"/>
              <w:rPr>
                <w:bCs/>
                <w:sz w:val="24"/>
                <w:szCs w:val="24"/>
              </w:rPr>
            </w:pPr>
            <w:r w:rsidRPr="00DA1FE2">
              <w:rPr>
                <w:bCs/>
                <w:sz w:val="24"/>
                <w:szCs w:val="24"/>
              </w:rPr>
              <w:t>1</w:t>
            </w:r>
          </w:p>
        </w:tc>
        <w:tc>
          <w:tcPr>
            <w:tcW w:w="1985" w:type="dxa"/>
          </w:tcPr>
          <w:p w:rsidR="004D4EED" w:rsidRPr="00DA1FE2" w:rsidRDefault="004D4EED" w:rsidP="008F4BDC">
            <w:pPr>
              <w:jc w:val="both"/>
              <w:rPr>
                <w:b/>
                <w:bCs/>
                <w:sz w:val="24"/>
                <w:szCs w:val="24"/>
              </w:rPr>
            </w:pPr>
          </w:p>
        </w:tc>
        <w:tc>
          <w:tcPr>
            <w:tcW w:w="1276" w:type="dxa"/>
          </w:tcPr>
          <w:p w:rsidR="004D4EED" w:rsidRPr="00DA1FE2" w:rsidRDefault="00246CB6" w:rsidP="008F4BDC">
            <w:pPr>
              <w:jc w:val="both"/>
              <w:rPr>
                <w:b/>
                <w:bCs/>
                <w:sz w:val="24"/>
                <w:szCs w:val="24"/>
              </w:rPr>
            </w:pPr>
            <w:r>
              <w:rPr>
                <w:b/>
                <w:bCs/>
                <w:sz w:val="24"/>
                <w:szCs w:val="24"/>
              </w:rPr>
              <w:t>+</w:t>
            </w:r>
          </w:p>
        </w:tc>
        <w:tc>
          <w:tcPr>
            <w:tcW w:w="1886" w:type="dxa"/>
          </w:tcPr>
          <w:p w:rsidR="004D4EED" w:rsidRPr="00DA1FE2" w:rsidRDefault="004D4EED" w:rsidP="008F4BDC">
            <w:pPr>
              <w:jc w:val="both"/>
              <w:rPr>
                <w:b/>
                <w:bCs/>
                <w:sz w:val="24"/>
                <w:szCs w:val="24"/>
              </w:rPr>
            </w:pPr>
          </w:p>
        </w:tc>
      </w:tr>
      <w:tr w:rsidR="004D4EED" w:rsidRPr="00DA1FE2" w:rsidTr="008F4BDC">
        <w:trPr>
          <w:jc w:val="center"/>
        </w:trPr>
        <w:tc>
          <w:tcPr>
            <w:tcW w:w="3227" w:type="dxa"/>
          </w:tcPr>
          <w:p w:rsidR="004D4EED" w:rsidRPr="00DA1FE2" w:rsidRDefault="004D4EED" w:rsidP="008F4BDC">
            <w:pPr>
              <w:rPr>
                <w:bCs/>
                <w:sz w:val="24"/>
                <w:szCs w:val="24"/>
              </w:rPr>
            </w:pPr>
            <w:r w:rsidRPr="00DA1FE2">
              <w:rPr>
                <w:bCs/>
                <w:sz w:val="24"/>
                <w:szCs w:val="24"/>
              </w:rPr>
              <w:t>Кабинет химии и биологии</w:t>
            </w:r>
          </w:p>
        </w:tc>
        <w:tc>
          <w:tcPr>
            <w:tcW w:w="939" w:type="dxa"/>
          </w:tcPr>
          <w:p w:rsidR="004D4EED" w:rsidRPr="00DA1FE2" w:rsidRDefault="004D4EED" w:rsidP="008F4BDC">
            <w:pPr>
              <w:jc w:val="both"/>
              <w:rPr>
                <w:bCs/>
                <w:sz w:val="24"/>
                <w:szCs w:val="24"/>
              </w:rPr>
            </w:pPr>
            <w:r w:rsidRPr="00DA1FE2">
              <w:rPr>
                <w:bCs/>
                <w:sz w:val="24"/>
                <w:szCs w:val="24"/>
              </w:rPr>
              <w:t>1</w:t>
            </w:r>
          </w:p>
        </w:tc>
        <w:tc>
          <w:tcPr>
            <w:tcW w:w="1985" w:type="dxa"/>
          </w:tcPr>
          <w:p w:rsidR="004D4EED" w:rsidRPr="00DA1FE2" w:rsidRDefault="004D4EED" w:rsidP="008F4BDC">
            <w:pPr>
              <w:jc w:val="both"/>
              <w:rPr>
                <w:b/>
                <w:bCs/>
                <w:sz w:val="24"/>
                <w:szCs w:val="24"/>
              </w:rPr>
            </w:pPr>
          </w:p>
        </w:tc>
        <w:tc>
          <w:tcPr>
            <w:tcW w:w="1276" w:type="dxa"/>
          </w:tcPr>
          <w:p w:rsidR="004D4EED" w:rsidRPr="00DA1FE2" w:rsidRDefault="00246CB6" w:rsidP="008F4BDC">
            <w:pPr>
              <w:jc w:val="both"/>
              <w:rPr>
                <w:b/>
                <w:bCs/>
                <w:sz w:val="24"/>
                <w:szCs w:val="24"/>
              </w:rPr>
            </w:pPr>
            <w:r>
              <w:rPr>
                <w:b/>
                <w:bCs/>
                <w:sz w:val="24"/>
                <w:szCs w:val="24"/>
              </w:rPr>
              <w:t>+</w:t>
            </w:r>
          </w:p>
        </w:tc>
        <w:tc>
          <w:tcPr>
            <w:tcW w:w="1886" w:type="dxa"/>
          </w:tcPr>
          <w:p w:rsidR="004D4EED" w:rsidRPr="00DA1FE2" w:rsidRDefault="004D4EED" w:rsidP="008F4BDC">
            <w:pPr>
              <w:jc w:val="both"/>
              <w:rPr>
                <w:b/>
                <w:bCs/>
                <w:sz w:val="24"/>
                <w:szCs w:val="24"/>
              </w:rPr>
            </w:pPr>
          </w:p>
        </w:tc>
      </w:tr>
      <w:tr w:rsidR="004D4EED" w:rsidRPr="00DA1FE2" w:rsidTr="008F4BDC">
        <w:trPr>
          <w:jc w:val="center"/>
        </w:trPr>
        <w:tc>
          <w:tcPr>
            <w:tcW w:w="3227" w:type="dxa"/>
          </w:tcPr>
          <w:p w:rsidR="004D4EED" w:rsidRPr="00DA1FE2" w:rsidRDefault="004D4EED" w:rsidP="008F4BDC">
            <w:pPr>
              <w:rPr>
                <w:bCs/>
                <w:sz w:val="24"/>
                <w:szCs w:val="24"/>
              </w:rPr>
            </w:pPr>
            <w:r w:rsidRPr="00DA1FE2">
              <w:rPr>
                <w:bCs/>
                <w:sz w:val="24"/>
                <w:szCs w:val="24"/>
              </w:rPr>
              <w:t>Кабинет начальных классов</w:t>
            </w:r>
          </w:p>
        </w:tc>
        <w:tc>
          <w:tcPr>
            <w:tcW w:w="939" w:type="dxa"/>
          </w:tcPr>
          <w:p w:rsidR="004D4EED" w:rsidRPr="00730B6C" w:rsidRDefault="00730B6C" w:rsidP="008F4BDC">
            <w:pPr>
              <w:jc w:val="both"/>
              <w:rPr>
                <w:bCs/>
                <w:sz w:val="24"/>
                <w:szCs w:val="24"/>
              </w:rPr>
            </w:pPr>
            <w:r>
              <w:rPr>
                <w:bCs/>
                <w:sz w:val="24"/>
                <w:szCs w:val="24"/>
              </w:rPr>
              <w:t>2</w:t>
            </w:r>
          </w:p>
        </w:tc>
        <w:tc>
          <w:tcPr>
            <w:tcW w:w="1985" w:type="dxa"/>
          </w:tcPr>
          <w:p w:rsidR="004D4EED" w:rsidRPr="00DA1FE2" w:rsidRDefault="004D4EED" w:rsidP="008F4BDC">
            <w:pPr>
              <w:jc w:val="both"/>
              <w:rPr>
                <w:b/>
                <w:bCs/>
                <w:sz w:val="24"/>
                <w:szCs w:val="24"/>
              </w:rPr>
            </w:pPr>
          </w:p>
        </w:tc>
        <w:tc>
          <w:tcPr>
            <w:tcW w:w="1276" w:type="dxa"/>
          </w:tcPr>
          <w:p w:rsidR="004D4EED" w:rsidRPr="00DA1FE2" w:rsidRDefault="004D4EED" w:rsidP="008F4BDC">
            <w:pPr>
              <w:jc w:val="both"/>
              <w:rPr>
                <w:b/>
                <w:bCs/>
                <w:sz w:val="24"/>
                <w:szCs w:val="24"/>
              </w:rPr>
            </w:pPr>
            <w:r w:rsidRPr="00DA1FE2">
              <w:rPr>
                <w:b/>
                <w:bCs/>
                <w:sz w:val="24"/>
                <w:szCs w:val="24"/>
              </w:rPr>
              <w:t>+</w:t>
            </w:r>
          </w:p>
        </w:tc>
        <w:tc>
          <w:tcPr>
            <w:tcW w:w="1886" w:type="dxa"/>
          </w:tcPr>
          <w:p w:rsidR="004D4EED" w:rsidRPr="00DA1FE2" w:rsidRDefault="004D4EED" w:rsidP="008F4BDC">
            <w:pPr>
              <w:jc w:val="both"/>
              <w:rPr>
                <w:b/>
                <w:bCs/>
                <w:sz w:val="24"/>
                <w:szCs w:val="24"/>
              </w:rPr>
            </w:pPr>
          </w:p>
        </w:tc>
      </w:tr>
      <w:tr w:rsidR="004D4EED" w:rsidRPr="00DA1FE2" w:rsidTr="008F4BDC">
        <w:trPr>
          <w:jc w:val="center"/>
        </w:trPr>
        <w:tc>
          <w:tcPr>
            <w:tcW w:w="3227" w:type="dxa"/>
          </w:tcPr>
          <w:p w:rsidR="004D4EED" w:rsidRPr="00DA1FE2" w:rsidRDefault="004D4EED" w:rsidP="008F4BDC">
            <w:pPr>
              <w:rPr>
                <w:bCs/>
                <w:sz w:val="24"/>
                <w:szCs w:val="24"/>
              </w:rPr>
            </w:pPr>
            <w:r w:rsidRPr="00DA1FE2">
              <w:rPr>
                <w:bCs/>
                <w:sz w:val="24"/>
                <w:szCs w:val="24"/>
              </w:rPr>
              <w:t>Кабинет ОБЖ</w:t>
            </w:r>
          </w:p>
        </w:tc>
        <w:tc>
          <w:tcPr>
            <w:tcW w:w="939" w:type="dxa"/>
          </w:tcPr>
          <w:p w:rsidR="004D4EED" w:rsidRPr="00DA1FE2" w:rsidRDefault="004D4EED" w:rsidP="008F4BDC">
            <w:pPr>
              <w:jc w:val="both"/>
              <w:rPr>
                <w:bCs/>
                <w:sz w:val="24"/>
                <w:szCs w:val="24"/>
              </w:rPr>
            </w:pPr>
            <w:r w:rsidRPr="00DA1FE2">
              <w:rPr>
                <w:bCs/>
                <w:sz w:val="24"/>
                <w:szCs w:val="24"/>
              </w:rPr>
              <w:t>1</w:t>
            </w:r>
          </w:p>
        </w:tc>
        <w:tc>
          <w:tcPr>
            <w:tcW w:w="1985" w:type="dxa"/>
          </w:tcPr>
          <w:p w:rsidR="004D4EED" w:rsidRPr="00DA1FE2" w:rsidRDefault="004D4EED" w:rsidP="008F4BDC">
            <w:pPr>
              <w:jc w:val="both"/>
              <w:rPr>
                <w:b/>
                <w:bCs/>
                <w:sz w:val="24"/>
                <w:szCs w:val="24"/>
              </w:rPr>
            </w:pPr>
          </w:p>
        </w:tc>
        <w:tc>
          <w:tcPr>
            <w:tcW w:w="1276" w:type="dxa"/>
          </w:tcPr>
          <w:p w:rsidR="004D4EED" w:rsidRPr="00DA1FE2" w:rsidRDefault="004D4EED" w:rsidP="008F4BDC">
            <w:pPr>
              <w:jc w:val="both"/>
              <w:rPr>
                <w:b/>
                <w:bCs/>
                <w:sz w:val="24"/>
                <w:szCs w:val="24"/>
              </w:rPr>
            </w:pPr>
            <w:r w:rsidRPr="00DA1FE2">
              <w:rPr>
                <w:b/>
                <w:bCs/>
                <w:sz w:val="24"/>
                <w:szCs w:val="24"/>
              </w:rPr>
              <w:t>+</w:t>
            </w:r>
          </w:p>
        </w:tc>
        <w:tc>
          <w:tcPr>
            <w:tcW w:w="1886" w:type="dxa"/>
          </w:tcPr>
          <w:p w:rsidR="004D4EED" w:rsidRPr="00DA1FE2" w:rsidRDefault="004D4EED" w:rsidP="008F4BDC">
            <w:pPr>
              <w:jc w:val="both"/>
              <w:rPr>
                <w:b/>
                <w:bCs/>
                <w:sz w:val="24"/>
                <w:szCs w:val="24"/>
              </w:rPr>
            </w:pPr>
          </w:p>
        </w:tc>
      </w:tr>
      <w:tr w:rsidR="004D4EED" w:rsidRPr="00DA1FE2" w:rsidTr="008F4BDC">
        <w:trPr>
          <w:jc w:val="center"/>
        </w:trPr>
        <w:tc>
          <w:tcPr>
            <w:tcW w:w="3227" w:type="dxa"/>
          </w:tcPr>
          <w:p w:rsidR="004D4EED" w:rsidRPr="00DA1FE2" w:rsidRDefault="004D4EED" w:rsidP="008F4BDC">
            <w:pPr>
              <w:rPr>
                <w:bCs/>
                <w:sz w:val="24"/>
                <w:szCs w:val="24"/>
              </w:rPr>
            </w:pPr>
            <w:r w:rsidRPr="00DA1FE2">
              <w:rPr>
                <w:bCs/>
                <w:sz w:val="24"/>
                <w:szCs w:val="24"/>
              </w:rPr>
              <w:t>Кабинет физики</w:t>
            </w:r>
          </w:p>
        </w:tc>
        <w:tc>
          <w:tcPr>
            <w:tcW w:w="939" w:type="dxa"/>
          </w:tcPr>
          <w:p w:rsidR="004D4EED" w:rsidRPr="00DA1FE2" w:rsidRDefault="004D4EED" w:rsidP="008F4BDC">
            <w:pPr>
              <w:jc w:val="both"/>
              <w:rPr>
                <w:bCs/>
                <w:sz w:val="24"/>
                <w:szCs w:val="24"/>
              </w:rPr>
            </w:pPr>
            <w:r w:rsidRPr="00DA1FE2">
              <w:rPr>
                <w:bCs/>
                <w:sz w:val="24"/>
                <w:szCs w:val="24"/>
              </w:rPr>
              <w:t>1</w:t>
            </w:r>
          </w:p>
        </w:tc>
        <w:tc>
          <w:tcPr>
            <w:tcW w:w="1985" w:type="dxa"/>
          </w:tcPr>
          <w:p w:rsidR="004D4EED" w:rsidRPr="00DA1FE2" w:rsidRDefault="004D4EED" w:rsidP="008F4BDC">
            <w:pPr>
              <w:jc w:val="both"/>
              <w:rPr>
                <w:b/>
                <w:bCs/>
                <w:sz w:val="24"/>
                <w:szCs w:val="24"/>
              </w:rPr>
            </w:pPr>
          </w:p>
        </w:tc>
        <w:tc>
          <w:tcPr>
            <w:tcW w:w="1276" w:type="dxa"/>
          </w:tcPr>
          <w:p w:rsidR="004D4EED" w:rsidRPr="00DA1FE2" w:rsidRDefault="00246CB6" w:rsidP="008F4BDC">
            <w:pPr>
              <w:jc w:val="both"/>
              <w:rPr>
                <w:b/>
                <w:bCs/>
                <w:sz w:val="24"/>
                <w:szCs w:val="24"/>
              </w:rPr>
            </w:pPr>
            <w:r>
              <w:rPr>
                <w:b/>
                <w:bCs/>
                <w:sz w:val="24"/>
                <w:szCs w:val="24"/>
              </w:rPr>
              <w:t>+</w:t>
            </w:r>
          </w:p>
        </w:tc>
        <w:tc>
          <w:tcPr>
            <w:tcW w:w="1886" w:type="dxa"/>
          </w:tcPr>
          <w:p w:rsidR="004D4EED" w:rsidRPr="00DA1FE2" w:rsidRDefault="004D4EED" w:rsidP="008F4BDC">
            <w:pPr>
              <w:jc w:val="both"/>
              <w:rPr>
                <w:b/>
                <w:bCs/>
                <w:sz w:val="24"/>
                <w:szCs w:val="24"/>
              </w:rPr>
            </w:pPr>
          </w:p>
        </w:tc>
      </w:tr>
      <w:tr w:rsidR="004D4EED" w:rsidRPr="00DA1FE2" w:rsidTr="008F4BDC">
        <w:trPr>
          <w:jc w:val="center"/>
        </w:trPr>
        <w:tc>
          <w:tcPr>
            <w:tcW w:w="3227" w:type="dxa"/>
          </w:tcPr>
          <w:p w:rsidR="004D4EED" w:rsidRPr="00DA1FE2" w:rsidRDefault="004D4EED" w:rsidP="008F4BDC">
            <w:pPr>
              <w:rPr>
                <w:bCs/>
                <w:sz w:val="24"/>
                <w:szCs w:val="24"/>
              </w:rPr>
            </w:pPr>
            <w:r w:rsidRPr="00DA1FE2">
              <w:rPr>
                <w:bCs/>
                <w:sz w:val="24"/>
                <w:szCs w:val="24"/>
              </w:rPr>
              <w:t>Мастерская</w:t>
            </w:r>
          </w:p>
        </w:tc>
        <w:tc>
          <w:tcPr>
            <w:tcW w:w="939" w:type="dxa"/>
          </w:tcPr>
          <w:p w:rsidR="004D4EED" w:rsidRPr="00DA1FE2" w:rsidRDefault="004D4EED" w:rsidP="008F4BDC">
            <w:pPr>
              <w:jc w:val="both"/>
              <w:rPr>
                <w:bCs/>
                <w:sz w:val="24"/>
                <w:szCs w:val="24"/>
              </w:rPr>
            </w:pPr>
            <w:r w:rsidRPr="00DA1FE2">
              <w:rPr>
                <w:bCs/>
                <w:sz w:val="24"/>
                <w:szCs w:val="24"/>
              </w:rPr>
              <w:t>1</w:t>
            </w:r>
          </w:p>
        </w:tc>
        <w:tc>
          <w:tcPr>
            <w:tcW w:w="1985" w:type="dxa"/>
          </w:tcPr>
          <w:p w:rsidR="004D4EED" w:rsidRPr="00DA1FE2" w:rsidRDefault="004D4EED" w:rsidP="008F4BDC">
            <w:pPr>
              <w:jc w:val="both"/>
              <w:rPr>
                <w:b/>
                <w:bCs/>
                <w:sz w:val="24"/>
                <w:szCs w:val="24"/>
              </w:rPr>
            </w:pPr>
          </w:p>
        </w:tc>
        <w:tc>
          <w:tcPr>
            <w:tcW w:w="1276" w:type="dxa"/>
          </w:tcPr>
          <w:p w:rsidR="004D4EED" w:rsidRPr="00DA1FE2" w:rsidRDefault="00246CB6" w:rsidP="008F4BDC">
            <w:pPr>
              <w:jc w:val="both"/>
              <w:rPr>
                <w:b/>
                <w:bCs/>
                <w:sz w:val="24"/>
                <w:szCs w:val="24"/>
              </w:rPr>
            </w:pPr>
            <w:r>
              <w:rPr>
                <w:b/>
                <w:bCs/>
                <w:sz w:val="24"/>
                <w:szCs w:val="24"/>
              </w:rPr>
              <w:t>+</w:t>
            </w:r>
          </w:p>
        </w:tc>
        <w:tc>
          <w:tcPr>
            <w:tcW w:w="1886" w:type="dxa"/>
          </w:tcPr>
          <w:p w:rsidR="004D4EED" w:rsidRPr="00DA1FE2" w:rsidRDefault="004D4EED" w:rsidP="008F4BDC">
            <w:pPr>
              <w:jc w:val="both"/>
              <w:rPr>
                <w:b/>
                <w:bCs/>
                <w:sz w:val="24"/>
                <w:szCs w:val="24"/>
              </w:rPr>
            </w:pPr>
          </w:p>
        </w:tc>
      </w:tr>
      <w:tr w:rsidR="004D4EED" w:rsidRPr="00DA1FE2" w:rsidTr="008F4BDC">
        <w:trPr>
          <w:jc w:val="center"/>
        </w:trPr>
        <w:tc>
          <w:tcPr>
            <w:tcW w:w="3227" w:type="dxa"/>
          </w:tcPr>
          <w:p w:rsidR="004D4EED" w:rsidRPr="00DA1FE2" w:rsidRDefault="00246CB6" w:rsidP="008F4BDC">
            <w:pPr>
              <w:rPr>
                <w:bCs/>
                <w:sz w:val="24"/>
                <w:szCs w:val="24"/>
              </w:rPr>
            </w:pPr>
            <w:r>
              <w:rPr>
                <w:bCs/>
                <w:sz w:val="24"/>
                <w:szCs w:val="24"/>
              </w:rPr>
              <w:t>Кабинет английского языка</w:t>
            </w:r>
            <w:r w:rsidR="004D4EED" w:rsidRPr="00DA1FE2">
              <w:rPr>
                <w:bCs/>
                <w:sz w:val="24"/>
                <w:szCs w:val="24"/>
              </w:rPr>
              <w:t xml:space="preserve"> </w:t>
            </w:r>
          </w:p>
        </w:tc>
        <w:tc>
          <w:tcPr>
            <w:tcW w:w="939" w:type="dxa"/>
          </w:tcPr>
          <w:p w:rsidR="004D4EED" w:rsidRPr="00DA1FE2" w:rsidRDefault="004D4EED" w:rsidP="008F4BDC">
            <w:pPr>
              <w:jc w:val="both"/>
              <w:rPr>
                <w:bCs/>
                <w:sz w:val="24"/>
                <w:szCs w:val="24"/>
              </w:rPr>
            </w:pPr>
            <w:r w:rsidRPr="00DA1FE2">
              <w:rPr>
                <w:bCs/>
                <w:sz w:val="24"/>
                <w:szCs w:val="24"/>
              </w:rPr>
              <w:t>1</w:t>
            </w:r>
          </w:p>
        </w:tc>
        <w:tc>
          <w:tcPr>
            <w:tcW w:w="1985" w:type="dxa"/>
          </w:tcPr>
          <w:p w:rsidR="004D4EED" w:rsidRPr="00DA1FE2" w:rsidRDefault="004D4EED" w:rsidP="008F4BDC">
            <w:pPr>
              <w:jc w:val="both"/>
              <w:rPr>
                <w:b/>
                <w:bCs/>
                <w:sz w:val="24"/>
                <w:szCs w:val="24"/>
              </w:rPr>
            </w:pPr>
          </w:p>
        </w:tc>
        <w:tc>
          <w:tcPr>
            <w:tcW w:w="1276" w:type="dxa"/>
          </w:tcPr>
          <w:p w:rsidR="004D4EED" w:rsidRPr="00DA1FE2" w:rsidRDefault="00246CB6" w:rsidP="008F4BDC">
            <w:pPr>
              <w:jc w:val="both"/>
              <w:rPr>
                <w:b/>
                <w:bCs/>
                <w:sz w:val="24"/>
                <w:szCs w:val="24"/>
              </w:rPr>
            </w:pPr>
            <w:r>
              <w:rPr>
                <w:b/>
                <w:bCs/>
                <w:sz w:val="24"/>
                <w:szCs w:val="24"/>
              </w:rPr>
              <w:t>+</w:t>
            </w:r>
          </w:p>
        </w:tc>
        <w:tc>
          <w:tcPr>
            <w:tcW w:w="1886" w:type="dxa"/>
          </w:tcPr>
          <w:p w:rsidR="004D4EED" w:rsidRPr="00DA1FE2" w:rsidRDefault="004D4EED" w:rsidP="008F4BDC">
            <w:pPr>
              <w:jc w:val="both"/>
              <w:rPr>
                <w:b/>
                <w:bCs/>
                <w:sz w:val="24"/>
                <w:szCs w:val="24"/>
              </w:rPr>
            </w:pPr>
          </w:p>
        </w:tc>
      </w:tr>
    </w:tbl>
    <w:p w:rsidR="004D4EED" w:rsidRPr="00DA1FE2" w:rsidRDefault="004D4EED" w:rsidP="004D4EED">
      <w:pPr>
        <w:ind w:firstLine="567"/>
        <w:jc w:val="both"/>
        <w:rPr>
          <w:sz w:val="24"/>
          <w:szCs w:val="24"/>
        </w:rPr>
      </w:pPr>
      <w:r w:rsidRPr="00DA1FE2">
        <w:rPr>
          <w:sz w:val="24"/>
          <w:szCs w:val="24"/>
        </w:rPr>
        <w:t>.</w:t>
      </w:r>
    </w:p>
    <w:p w:rsidR="004D4EED" w:rsidRPr="00DA1FE2" w:rsidRDefault="004D4EED" w:rsidP="004D4EED">
      <w:pPr>
        <w:rPr>
          <w:b/>
          <w:i/>
          <w:sz w:val="24"/>
          <w:szCs w:val="24"/>
        </w:rPr>
      </w:pPr>
      <w:r w:rsidRPr="00DA1FE2">
        <w:rPr>
          <w:b/>
          <w:i/>
          <w:sz w:val="24"/>
          <w:szCs w:val="24"/>
        </w:rPr>
        <w:t xml:space="preserve"> Информационные ресурсы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3119"/>
        <w:gridCol w:w="2835"/>
      </w:tblGrid>
      <w:tr w:rsidR="004D4EED" w:rsidRPr="00DA1FE2" w:rsidTr="008F4BDC">
        <w:trPr>
          <w:jc w:val="center"/>
        </w:trPr>
        <w:tc>
          <w:tcPr>
            <w:tcW w:w="3652" w:type="dxa"/>
          </w:tcPr>
          <w:p w:rsidR="004D4EED" w:rsidRPr="00DA1FE2" w:rsidRDefault="004D4EED" w:rsidP="008F4BDC">
            <w:pPr>
              <w:rPr>
                <w:sz w:val="24"/>
                <w:szCs w:val="24"/>
              </w:rPr>
            </w:pPr>
            <w:r w:rsidRPr="00DA1FE2">
              <w:rPr>
                <w:sz w:val="24"/>
                <w:szCs w:val="24"/>
              </w:rPr>
              <w:t>Обучающихся на один компьютер</w:t>
            </w:r>
          </w:p>
        </w:tc>
        <w:tc>
          <w:tcPr>
            <w:tcW w:w="3119" w:type="dxa"/>
          </w:tcPr>
          <w:p w:rsidR="004D4EED" w:rsidRPr="00DA1FE2" w:rsidRDefault="004D4EED" w:rsidP="008F4BDC">
            <w:pPr>
              <w:rPr>
                <w:sz w:val="24"/>
                <w:szCs w:val="24"/>
              </w:rPr>
            </w:pPr>
            <w:r w:rsidRPr="00DA1FE2">
              <w:rPr>
                <w:sz w:val="24"/>
                <w:szCs w:val="24"/>
              </w:rPr>
              <w:t>Мультимедийных кабинетов</w:t>
            </w:r>
          </w:p>
        </w:tc>
        <w:tc>
          <w:tcPr>
            <w:tcW w:w="2835" w:type="dxa"/>
          </w:tcPr>
          <w:p w:rsidR="004D4EED" w:rsidRPr="00DA1FE2" w:rsidRDefault="004D4EED" w:rsidP="008F4BDC">
            <w:pPr>
              <w:rPr>
                <w:sz w:val="24"/>
                <w:szCs w:val="24"/>
              </w:rPr>
            </w:pPr>
            <w:r w:rsidRPr="00DA1FE2">
              <w:rPr>
                <w:sz w:val="24"/>
                <w:szCs w:val="24"/>
              </w:rPr>
              <w:t>Наличие интерактивных досок</w:t>
            </w:r>
          </w:p>
        </w:tc>
      </w:tr>
      <w:tr w:rsidR="004D4EED" w:rsidRPr="00DA1FE2" w:rsidTr="008F4BDC">
        <w:trPr>
          <w:jc w:val="center"/>
        </w:trPr>
        <w:tc>
          <w:tcPr>
            <w:tcW w:w="3652" w:type="dxa"/>
          </w:tcPr>
          <w:p w:rsidR="004D4EED" w:rsidRPr="00DA1FE2" w:rsidRDefault="004D4EED" w:rsidP="008F4BDC">
            <w:pPr>
              <w:jc w:val="center"/>
              <w:rPr>
                <w:sz w:val="24"/>
                <w:szCs w:val="24"/>
              </w:rPr>
            </w:pPr>
            <w:r w:rsidRPr="00DA1FE2">
              <w:rPr>
                <w:sz w:val="24"/>
                <w:szCs w:val="24"/>
              </w:rPr>
              <w:t>5</w:t>
            </w:r>
          </w:p>
        </w:tc>
        <w:tc>
          <w:tcPr>
            <w:tcW w:w="3119" w:type="dxa"/>
          </w:tcPr>
          <w:p w:rsidR="004D4EED" w:rsidRPr="00DA1FE2" w:rsidRDefault="00A263E3" w:rsidP="008F4BDC">
            <w:pPr>
              <w:jc w:val="center"/>
              <w:rPr>
                <w:sz w:val="24"/>
                <w:szCs w:val="24"/>
              </w:rPr>
            </w:pPr>
            <w:r>
              <w:rPr>
                <w:sz w:val="24"/>
                <w:szCs w:val="24"/>
              </w:rPr>
              <w:t>1</w:t>
            </w:r>
          </w:p>
        </w:tc>
        <w:tc>
          <w:tcPr>
            <w:tcW w:w="2835" w:type="dxa"/>
          </w:tcPr>
          <w:p w:rsidR="004D4EED" w:rsidRPr="00DA1FE2" w:rsidRDefault="00A263E3" w:rsidP="008F4BDC">
            <w:pPr>
              <w:jc w:val="center"/>
              <w:rPr>
                <w:sz w:val="24"/>
                <w:szCs w:val="24"/>
              </w:rPr>
            </w:pPr>
            <w:r>
              <w:rPr>
                <w:sz w:val="24"/>
                <w:szCs w:val="24"/>
              </w:rPr>
              <w:t>1</w:t>
            </w:r>
          </w:p>
        </w:tc>
      </w:tr>
    </w:tbl>
    <w:p w:rsidR="004D4EED" w:rsidRPr="00DA1FE2" w:rsidRDefault="004D4EED" w:rsidP="004D4EED">
      <w:pPr>
        <w:rPr>
          <w:color w:val="00B05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3119"/>
        <w:gridCol w:w="2800"/>
      </w:tblGrid>
      <w:tr w:rsidR="004D4EED" w:rsidRPr="00DA1FE2" w:rsidTr="008F4BDC">
        <w:trPr>
          <w:jc w:val="center"/>
        </w:trPr>
        <w:tc>
          <w:tcPr>
            <w:tcW w:w="3652" w:type="dxa"/>
          </w:tcPr>
          <w:p w:rsidR="004D4EED" w:rsidRPr="00DA1FE2" w:rsidRDefault="004D4EED" w:rsidP="008F4BDC">
            <w:pPr>
              <w:jc w:val="center"/>
              <w:rPr>
                <w:sz w:val="24"/>
                <w:szCs w:val="24"/>
              </w:rPr>
            </w:pPr>
            <w:r w:rsidRPr="00DA1FE2">
              <w:rPr>
                <w:sz w:val="24"/>
                <w:szCs w:val="24"/>
              </w:rPr>
              <w:t xml:space="preserve">Критерий </w:t>
            </w:r>
          </w:p>
        </w:tc>
        <w:tc>
          <w:tcPr>
            <w:tcW w:w="3119" w:type="dxa"/>
          </w:tcPr>
          <w:p w:rsidR="004D4EED" w:rsidRPr="00DA1FE2" w:rsidRDefault="004D4EED" w:rsidP="008F4BDC">
            <w:pPr>
              <w:jc w:val="center"/>
              <w:rPr>
                <w:sz w:val="24"/>
                <w:szCs w:val="24"/>
              </w:rPr>
            </w:pPr>
            <w:r w:rsidRPr="00DA1FE2">
              <w:rPr>
                <w:sz w:val="24"/>
                <w:szCs w:val="24"/>
              </w:rPr>
              <w:t>Количество педагогов</w:t>
            </w:r>
          </w:p>
        </w:tc>
        <w:tc>
          <w:tcPr>
            <w:tcW w:w="2800" w:type="dxa"/>
          </w:tcPr>
          <w:p w:rsidR="004D4EED" w:rsidRPr="00DA1FE2" w:rsidRDefault="004D4EED" w:rsidP="008F4BDC">
            <w:pPr>
              <w:jc w:val="center"/>
              <w:rPr>
                <w:sz w:val="24"/>
                <w:szCs w:val="24"/>
              </w:rPr>
            </w:pPr>
            <w:r w:rsidRPr="00DA1FE2">
              <w:rPr>
                <w:sz w:val="24"/>
                <w:szCs w:val="24"/>
              </w:rPr>
              <w:t>процент</w:t>
            </w:r>
          </w:p>
        </w:tc>
      </w:tr>
      <w:tr w:rsidR="004D4EED" w:rsidRPr="00DA1FE2" w:rsidTr="008F4BDC">
        <w:trPr>
          <w:jc w:val="center"/>
        </w:trPr>
        <w:tc>
          <w:tcPr>
            <w:tcW w:w="3652" w:type="dxa"/>
          </w:tcPr>
          <w:p w:rsidR="004D4EED" w:rsidRPr="00DA1FE2" w:rsidRDefault="004D4EED" w:rsidP="008F4BDC">
            <w:pPr>
              <w:rPr>
                <w:sz w:val="24"/>
                <w:szCs w:val="24"/>
              </w:rPr>
            </w:pPr>
            <w:r w:rsidRPr="00DA1FE2">
              <w:rPr>
                <w:sz w:val="24"/>
                <w:szCs w:val="24"/>
              </w:rPr>
              <w:t>Обучены ИКТ-технологиям</w:t>
            </w:r>
          </w:p>
        </w:tc>
        <w:tc>
          <w:tcPr>
            <w:tcW w:w="3119" w:type="dxa"/>
          </w:tcPr>
          <w:p w:rsidR="004D4EED" w:rsidRPr="00DA1FE2" w:rsidRDefault="002C7784" w:rsidP="008F4BDC">
            <w:pPr>
              <w:jc w:val="center"/>
              <w:rPr>
                <w:sz w:val="24"/>
                <w:szCs w:val="24"/>
              </w:rPr>
            </w:pPr>
            <w:r>
              <w:rPr>
                <w:sz w:val="24"/>
                <w:szCs w:val="24"/>
              </w:rPr>
              <w:t>11</w:t>
            </w:r>
          </w:p>
        </w:tc>
        <w:tc>
          <w:tcPr>
            <w:tcW w:w="2800" w:type="dxa"/>
          </w:tcPr>
          <w:p w:rsidR="004D4EED" w:rsidRPr="00DA1FE2" w:rsidRDefault="002C7784" w:rsidP="008F4BDC">
            <w:pPr>
              <w:jc w:val="center"/>
              <w:rPr>
                <w:sz w:val="24"/>
                <w:szCs w:val="24"/>
              </w:rPr>
            </w:pPr>
            <w:r>
              <w:rPr>
                <w:sz w:val="24"/>
                <w:szCs w:val="24"/>
              </w:rPr>
              <w:t>10</w:t>
            </w:r>
            <w:r w:rsidR="004D4EED" w:rsidRPr="00DA1FE2">
              <w:rPr>
                <w:sz w:val="24"/>
                <w:szCs w:val="24"/>
              </w:rPr>
              <w:t>0%</w:t>
            </w:r>
          </w:p>
        </w:tc>
      </w:tr>
      <w:tr w:rsidR="004D4EED" w:rsidRPr="00DA1FE2" w:rsidTr="008F4BDC">
        <w:trPr>
          <w:jc w:val="center"/>
        </w:trPr>
        <w:tc>
          <w:tcPr>
            <w:tcW w:w="3652" w:type="dxa"/>
          </w:tcPr>
          <w:p w:rsidR="004D4EED" w:rsidRPr="00DA1FE2" w:rsidRDefault="004D4EED" w:rsidP="008F4BDC">
            <w:pPr>
              <w:rPr>
                <w:sz w:val="24"/>
                <w:szCs w:val="24"/>
              </w:rPr>
            </w:pPr>
            <w:r w:rsidRPr="00DA1FE2">
              <w:rPr>
                <w:sz w:val="24"/>
                <w:szCs w:val="24"/>
              </w:rPr>
              <w:t>Применяют на практике</w:t>
            </w:r>
          </w:p>
        </w:tc>
        <w:tc>
          <w:tcPr>
            <w:tcW w:w="3119" w:type="dxa"/>
          </w:tcPr>
          <w:p w:rsidR="004D4EED" w:rsidRPr="00DA1FE2" w:rsidRDefault="002C7784" w:rsidP="008F4BDC">
            <w:pPr>
              <w:jc w:val="center"/>
              <w:rPr>
                <w:sz w:val="24"/>
                <w:szCs w:val="24"/>
              </w:rPr>
            </w:pPr>
            <w:r>
              <w:rPr>
                <w:sz w:val="24"/>
                <w:szCs w:val="24"/>
              </w:rPr>
              <w:t>11</w:t>
            </w:r>
          </w:p>
        </w:tc>
        <w:tc>
          <w:tcPr>
            <w:tcW w:w="2800" w:type="dxa"/>
          </w:tcPr>
          <w:p w:rsidR="004D4EED" w:rsidRPr="00DA1FE2" w:rsidRDefault="002C7784" w:rsidP="008F4BDC">
            <w:pPr>
              <w:jc w:val="center"/>
              <w:rPr>
                <w:sz w:val="24"/>
                <w:szCs w:val="24"/>
              </w:rPr>
            </w:pPr>
            <w:r>
              <w:rPr>
                <w:sz w:val="24"/>
                <w:szCs w:val="24"/>
              </w:rPr>
              <w:t>0</w:t>
            </w:r>
            <w:r w:rsidR="00A263E3">
              <w:rPr>
                <w:sz w:val="24"/>
                <w:szCs w:val="24"/>
              </w:rPr>
              <w:t>0</w:t>
            </w:r>
            <w:r w:rsidR="004D4EED" w:rsidRPr="00DA1FE2">
              <w:rPr>
                <w:sz w:val="24"/>
                <w:szCs w:val="24"/>
              </w:rPr>
              <w:t>%</w:t>
            </w:r>
          </w:p>
        </w:tc>
      </w:tr>
      <w:tr w:rsidR="004D4EED" w:rsidRPr="00DA1FE2" w:rsidTr="008F4BDC">
        <w:trPr>
          <w:jc w:val="center"/>
        </w:trPr>
        <w:tc>
          <w:tcPr>
            <w:tcW w:w="3652" w:type="dxa"/>
          </w:tcPr>
          <w:p w:rsidR="004D4EED" w:rsidRPr="00DA1FE2" w:rsidRDefault="004D4EED" w:rsidP="008F4BDC">
            <w:pPr>
              <w:rPr>
                <w:sz w:val="24"/>
                <w:szCs w:val="24"/>
              </w:rPr>
            </w:pPr>
            <w:r w:rsidRPr="00DA1FE2">
              <w:rPr>
                <w:sz w:val="24"/>
                <w:szCs w:val="24"/>
              </w:rPr>
              <w:t>Соединяют ИКТ – технологию с образовательными технологиями</w:t>
            </w:r>
          </w:p>
        </w:tc>
        <w:tc>
          <w:tcPr>
            <w:tcW w:w="3119" w:type="dxa"/>
          </w:tcPr>
          <w:p w:rsidR="004D4EED" w:rsidRPr="00DA1FE2" w:rsidRDefault="002C7784" w:rsidP="008F4BDC">
            <w:pPr>
              <w:jc w:val="center"/>
              <w:rPr>
                <w:sz w:val="24"/>
                <w:szCs w:val="24"/>
              </w:rPr>
            </w:pPr>
            <w:r>
              <w:rPr>
                <w:sz w:val="24"/>
                <w:szCs w:val="24"/>
              </w:rPr>
              <w:t>11</w:t>
            </w:r>
          </w:p>
        </w:tc>
        <w:tc>
          <w:tcPr>
            <w:tcW w:w="2800" w:type="dxa"/>
          </w:tcPr>
          <w:p w:rsidR="004D4EED" w:rsidRPr="00DA1FE2" w:rsidRDefault="002C7784" w:rsidP="008F4BDC">
            <w:pPr>
              <w:jc w:val="center"/>
              <w:rPr>
                <w:sz w:val="24"/>
                <w:szCs w:val="24"/>
              </w:rPr>
            </w:pPr>
            <w:r>
              <w:rPr>
                <w:sz w:val="24"/>
                <w:szCs w:val="24"/>
              </w:rPr>
              <w:t>10</w:t>
            </w:r>
            <w:r w:rsidR="00A263E3">
              <w:rPr>
                <w:sz w:val="24"/>
                <w:szCs w:val="24"/>
              </w:rPr>
              <w:t>0</w:t>
            </w:r>
            <w:r w:rsidR="004D4EED" w:rsidRPr="00DA1FE2">
              <w:rPr>
                <w:sz w:val="24"/>
                <w:szCs w:val="24"/>
              </w:rPr>
              <w:t>%</w:t>
            </w:r>
          </w:p>
        </w:tc>
      </w:tr>
    </w:tbl>
    <w:p w:rsidR="004D4EED" w:rsidRPr="00DA1FE2" w:rsidRDefault="004D4EED" w:rsidP="004D4EED">
      <w:pPr>
        <w:pStyle w:val="a5"/>
        <w:jc w:val="both"/>
        <w:rPr>
          <w:color w:val="00B050"/>
          <w:sz w:val="24"/>
          <w:szCs w:val="24"/>
        </w:rPr>
      </w:pPr>
    </w:p>
    <w:p w:rsidR="004D4EED" w:rsidRPr="00DA1FE2" w:rsidRDefault="004D4EED" w:rsidP="004D4EED">
      <w:pPr>
        <w:pStyle w:val="a5"/>
        <w:ind w:firstLine="567"/>
        <w:jc w:val="both"/>
        <w:rPr>
          <w:sz w:val="24"/>
          <w:szCs w:val="24"/>
        </w:rPr>
      </w:pPr>
      <w:r w:rsidRPr="00DA1FE2">
        <w:rPr>
          <w:sz w:val="24"/>
          <w:szCs w:val="24"/>
        </w:rPr>
        <w:t>Качество информационных ресурсов</w:t>
      </w:r>
      <w:r w:rsidRPr="00DA1FE2">
        <w:rPr>
          <w:b/>
          <w:sz w:val="24"/>
          <w:szCs w:val="24"/>
        </w:rPr>
        <w:t xml:space="preserve"> </w:t>
      </w:r>
      <w:r w:rsidRPr="00DA1FE2">
        <w:rPr>
          <w:sz w:val="24"/>
          <w:szCs w:val="24"/>
        </w:rPr>
        <w:t>зависит от двух базовых составляющих: от человеческого фактора и от собственно информационных систем. Качество информационных ресурсов определяется уровнем техники, совершенством программ, используемых технологий, оптимальностью сопряжения информационных технологий с образовательным процессом и управления им, степенью готовности педагогического и управленческого персонала работать в новой информационной культуре. В школе значительно повысилась степень использован</w:t>
      </w:r>
      <w:r w:rsidR="002C7784">
        <w:rPr>
          <w:sz w:val="24"/>
          <w:szCs w:val="24"/>
        </w:rPr>
        <w:t>ия информационных технологий. 10</w:t>
      </w:r>
      <w:r w:rsidR="00A263E3">
        <w:rPr>
          <w:sz w:val="24"/>
          <w:szCs w:val="24"/>
        </w:rPr>
        <w:t>0</w:t>
      </w:r>
      <w:r w:rsidRPr="00DA1FE2">
        <w:rPr>
          <w:sz w:val="24"/>
          <w:szCs w:val="24"/>
        </w:rPr>
        <w:t>% педагогического коллектива применяют ИКТ - технологии на практике, успешно соединяют ИКТ - технологии с педагогическими технологиями: проектной, исследовательской, игровой и др.</w:t>
      </w:r>
    </w:p>
    <w:p w:rsidR="004D4EED" w:rsidRPr="00DA1FE2" w:rsidRDefault="004D4EED" w:rsidP="004D4EED">
      <w:pPr>
        <w:ind w:firstLine="348"/>
        <w:jc w:val="both"/>
        <w:rPr>
          <w:sz w:val="24"/>
          <w:szCs w:val="24"/>
        </w:rPr>
      </w:pPr>
      <w:r w:rsidRPr="00DA1FE2">
        <w:rPr>
          <w:sz w:val="24"/>
          <w:szCs w:val="24"/>
        </w:rPr>
        <w:t xml:space="preserve">   Повысился процент учителей школы, работающих в инновационном режиме. </w:t>
      </w:r>
    </w:p>
    <w:p w:rsidR="004D4EED" w:rsidRPr="00DA1FE2" w:rsidRDefault="004D4EED" w:rsidP="004D4EED">
      <w:pPr>
        <w:ind w:firstLine="348"/>
        <w:jc w:val="both"/>
        <w:rPr>
          <w:sz w:val="24"/>
          <w:szCs w:val="24"/>
        </w:rPr>
      </w:pPr>
      <w:r w:rsidRPr="00DA1FE2">
        <w:rPr>
          <w:b/>
          <w:sz w:val="24"/>
          <w:szCs w:val="24"/>
        </w:rPr>
        <w:t>Инновационные ресурсы</w:t>
      </w:r>
      <w:r w:rsidRPr="00DA1FE2">
        <w:rPr>
          <w:sz w:val="24"/>
          <w:szCs w:val="24"/>
        </w:rPr>
        <w:t xml:space="preserve"> – это способность школы повышать качество своей деятельности за счёт разработки и внедрения новых подходов и решений, позволяющих быстрее и качественнее решать образовательные задачи.</w:t>
      </w:r>
    </w:p>
    <w:p w:rsidR="004D4EED" w:rsidRPr="00DA1FE2" w:rsidRDefault="004D4EED" w:rsidP="004D4EED">
      <w:pPr>
        <w:ind w:firstLine="348"/>
        <w:jc w:val="both"/>
        <w:rPr>
          <w:b/>
          <w:sz w:val="24"/>
          <w:szCs w:val="24"/>
        </w:rPr>
      </w:pPr>
      <w:r w:rsidRPr="00DA1FE2">
        <w:rPr>
          <w:b/>
          <w:sz w:val="24"/>
          <w:szCs w:val="24"/>
        </w:rPr>
        <w:t>В качестве инновационных ресурсов мы рассматриваем:</w:t>
      </w:r>
    </w:p>
    <w:p w:rsidR="004D4EED" w:rsidRPr="00DA1FE2" w:rsidRDefault="004D4EED" w:rsidP="001914F1">
      <w:pPr>
        <w:pStyle w:val="a7"/>
        <w:widowControl/>
        <w:numPr>
          <w:ilvl w:val="0"/>
          <w:numId w:val="36"/>
        </w:numPr>
        <w:autoSpaceDE/>
        <w:autoSpaceDN/>
        <w:adjustRightInd/>
        <w:ind w:left="284" w:hanging="284"/>
        <w:jc w:val="both"/>
        <w:rPr>
          <w:sz w:val="24"/>
          <w:szCs w:val="24"/>
        </w:rPr>
      </w:pPr>
      <w:r w:rsidRPr="00DA1FE2">
        <w:rPr>
          <w:bCs/>
          <w:sz w:val="24"/>
          <w:szCs w:val="24"/>
        </w:rPr>
        <w:t>предметные недели;</w:t>
      </w:r>
    </w:p>
    <w:p w:rsidR="004D4EED" w:rsidRPr="00DA1FE2" w:rsidRDefault="004D4EED" w:rsidP="001914F1">
      <w:pPr>
        <w:widowControl/>
        <w:numPr>
          <w:ilvl w:val="0"/>
          <w:numId w:val="36"/>
        </w:numPr>
        <w:autoSpaceDE/>
        <w:autoSpaceDN/>
        <w:adjustRightInd/>
        <w:ind w:left="284" w:hanging="284"/>
        <w:jc w:val="both"/>
        <w:rPr>
          <w:bCs/>
          <w:sz w:val="24"/>
          <w:szCs w:val="24"/>
        </w:rPr>
      </w:pPr>
      <w:r w:rsidRPr="00DA1FE2">
        <w:rPr>
          <w:bCs/>
          <w:sz w:val="24"/>
          <w:szCs w:val="24"/>
        </w:rPr>
        <w:t>результативное участие в конкурсах различных уровней учеников и педагогов;</w:t>
      </w:r>
    </w:p>
    <w:p w:rsidR="004D4EED" w:rsidRPr="00DA1FE2" w:rsidRDefault="004D4EED" w:rsidP="001914F1">
      <w:pPr>
        <w:widowControl/>
        <w:numPr>
          <w:ilvl w:val="0"/>
          <w:numId w:val="36"/>
        </w:numPr>
        <w:autoSpaceDE/>
        <w:autoSpaceDN/>
        <w:adjustRightInd/>
        <w:ind w:left="284" w:hanging="284"/>
        <w:jc w:val="both"/>
        <w:rPr>
          <w:bCs/>
          <w:sz w:val="24"/>
          <w:szCs w:val="24"/>
        </w:rPr>
      </w:pPr>
      <w:r w:rsidRPr="00DA1FE2">
        <w:rPr>
          <w:bCs/>
          <w:sz w:val="24"/>
          <w:szCs w:val="24"/>
        </w:rPr>
        <w:t>использование педагогами в работе современных образовательных технологий;</w:t>
      </w:r>
    </w:p>
    <w:p w:rsidR="004D4EED" w:rsidRPr="00DA1FE2" w:rsidRDefault="004D4EED" w:rsidP="004D4EED">
      <w:pPr>
        <w:jc w:val="both"/>
        <w:rPr>
          <w:sz w:val="24"/>
          <w:szCs w:val="24"/>
        </w:rPr>
      </w:pPr>
      <w:r w:rsidRPr="00DA1FE2">
        <w:rPr>
          <w:sz w:val="24"/>
          <w:szCs w:val="24"/>
        </w:rPr>
        <w:t xml:space="preserve">      Использование современных педагогических технологий.</w:t>
      </w:r>
    </w:p>
    <w:p w:rsidR="004D4EED" w:rsidRPr="00DA1FE2" w:rsidRDefault="004D4EED" w:rsidP="004D4EED">
      <w:pPr>
        <w:jc w:val="both"/>
        <w:rPr>
          <w:sz w:val="24"/>
          <w:szCs w:val="24"/>
        </w:rPr>
      </w:pPr>
      <w:r w:rsidRPr="00DA1FE2">
        <w:rPr>
          <w:sz w:val="24"/>
          <w:szCs w:val="24"/>
        </w:rPr>
        <w:t xml:space="preserve">      Как педагогический процесс не может обходиться без определённой системы управления, так и процесс информатизации школ не должен проходить спонтанно. Для того чтобы процесс информатизации образовательного учреждения проходил более мягко, прежде всего, необходимо создать единое информационное пространство образовательного учреждения. </w:t>
      </w:r>
    </w:p>
    <w:p w:rsidR="004D4EED" w:rsidRPr="00DA1FE2" w:rsidRDefault="004D4EED" w:rsidP="004D4EED">
      <w:pPr>
        <w:ind w:firstLine="567"/>
        <w:jc w:val="both"/>
        <w:rPr>
          <w:sz w:val="24"/>
          <w:szCs w:val="24"/>
        </w:rPr>
      </w:pPr>
      <w:r w:rsidRPr="00DA1FE2">
        <w:rPr>
          <w:sz w:val="24"/>
          <w:szCs w:val="24"/>
        </w:rPr>
        <w:t xml:space="preserve"> Основной целью информатизации образовательного пространства нашей школы является создание информационной системы образования, которая включает в себя совокупность технических, программных, телекоммуникационных и методических средств, позволяющих применять в образовательном процессе новые информационные технологии и осуществлять сбор, хранение и обработку данных. Основными участниками и пользователями информационной системы являются педагоги, ученики, родители, администрация.</w:t>
      </w:r>
    </w:p>
    <w:p w:rsidR="003422A1" w:rsidRDefault="004D4EED" w:rsidP="009B1DF5">
      <w:pPr>
        <w:ind w:firstLine="567"/>
        <w:jc w:val="both"/>
      </w:pPr>
      <w:r w:rsidRPr="00DA1FE2">
        <w:rPr>
          <w:sz w:val="24"/>
          <w:szCs w:val="24"/>
        </w:rPr>
        <w:t xml:space="preserve">Информатизация школы – это процесс изменения содержания, методов и организационных форм общеобразовательной подготовки учащихся на этапе перехода школы к образованию в условиях расширенного доступа к информации. При этом должна быть решена проблема содержания образования на современном этапе, соотношения традиционных составляющих учебного процесса и новых информационных технологий, новых взаимоотношений обучающегося, учителя и образовательной среды, обеспечение открытости и прозрачности школьного информационного пространства. Единое информационное пространство «Учащийся – учитель – администрация – родитель – общественность – власть» позволяет информировать всех участников образовательного процесса о его ходе и результатах, размещать в Интернете информацию о жизни школы. В его основе лежит правильно организованный сайт образовательного учреждения. </w:t>
      </w:r>
    </w:p>
    <w:p w:rsidR="003422A1" w:rsidRDefault="003422A1" w:rsidP="006C2C49">
      <w:pPr>
        <w:shd w:val="clear" w:color="auto" w:fill="FFFFFF"/>
      </w:pPr>
    </w:p>
    <w:p w:rsidR="003422A1" w:rsidRDefault="003422A1" w:rsidP="006C2C49">
      <w:pPr>
        <w:shd w:val="clear" w:color="auto" w:fill="FFFFFF"/>
      </w:pPr>
    </w:p>
    <w:p w:rsidR="003422A1" w:rsidRDefault="003422A1" w:rsidP="006C2C49">
      <w:pPr>
        <w:shd w:val="clear" w:color="auto" w:fill="FFFFFF"/>
      </w:pPr>
    </w:p>
    <w:p w:rsidR="003422A1" w:rsidRDefault="003422A1" w:rsidP="006C2C49">
      <w:pPr>
        <w:shd w:val="clear" w:color="auto" w:fill="FFFFFF"/>
      </w:pPr>
    </w:p>
    <w:p w:rsidR="003422A1" w:rsidRDefault="003422A1" w:rsidP="006C2C49">
      <w:pPr>
        <w:shd w:val="clear" w:color="auto" w:fill="FFFFFF"/>
      </w:pPr>
    </w:p>
    <w:p w:rsidR="00730B6C" w:rsidRDefault="00730B6C" w:rsidP="003422A1">
      <w:pPr>
        <w:shd w:val="clear" w:color="auto" w:fill="FFFFFF"/>
        <w:ind w:right="-61"/>
        <w:jc w:val="both"/>
        <w:rPr>
          <w:b/>
          <w:bCs/>
          <w:sz w:val="24"/>
          <w:szCs w:val="24"/>
        </w:rPr>
      </w:pPr>
    </w:p>
    <w:p w:rsidR="00730B6C" w:rsidRDefault="00730B6C" w:rsidP="003422A1">
      <w:pPr>
        <w:shd w:val="clear" w:color="auto" w:fill="FFFFFF"/>
        <w:ind w:right="-61"/>
        <w:jc w:val="both"/>
        <w:rPr>
          <w:b/>
          <w:bCs/>
          <w:sz w:val="24"/>
          <w:szCs w:val="24"/>
        </w:rPr>
      </w:pPr>
    </w:p>
    <w:p w:rsidR="00730B6C" w:rsidRDefault="00730B6C" w:rsidP="003422A1">
      <w:pPr>
        <w:shd w:val="clear" w:color="auto" w:fill="FFFFFF"/>
        <w:ind w:right="-61"/>
        <w:jc w:val="both"/>
        <w:rPr>
          <w:b/>
          <w:bCs/>
          <w:sz w:val="24"/>
          <w:szCs w:val="24"/>
        </w:rPr>
      </w:pPr>
    </w:p>
    <w:p w:rsidR="00BD65C4" w:rsidRDefault="00BD65C4" w:rsidP="003422A1">
      <w:pPr>
        <w:shd w:val="clear" w:color="auto" w:fill="FFFFFF"/>
        <w:ind w:right="-61"/>
        <w:jc w:val="both"/>
        <w:rPr>
          <w:rFonts w:eastAsia="Times New Roman"/>
          <w:b/>
          <w:bCs/>
          <w:sz w:val="24"/>
          <w:szCs w:val="24"/>
        </w:rPr>
      </w:pPr>
      <w:r w:rsidRPr="002F0DD3">
        <w:rPr>
          <w:b/>
          <w:bCs/>
          <w:sz w:val="24"/>
          <w:szCs w:val="24"/>
        </w:rPr>
        <w:t xml:space="preserve">5. </w:t>
      </w:r>
      <w:r w:rsidRPr="002F0DD3">
        <w:rPr>
          <w:rFonts w:eastAsia="Times New Roman"/>
          <w:b/>
          <w:bCs/>
          <w:sz w:val="24"/>
          <w:szCs w:val="24"/>
        </w:rPr>
        <w:t>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r w:rsidR="002F0DD3">
        <w:rPr>
          <w:rFonts w:eastAsia="Times New Roman"/>
          <w:b/>
          <w:bCs/>
          <w:sz w:val="24"/>
          <w:szCs w:val="24"/>
        </w:rPr>
        <w:t>.</w:t>
      </w:r>
    </w:p>
    <w:p w:rsidR="003422A1" w:rsidRPr="002F0DD3" w:rsidRDefault="003422A1" w:rsidP="003422A1">
      <w:pPr>
        <w:shd w:val="clear" w:color="auto" w:fill="FFFFFF"/>
        <w:ind w:right="-61"/>
        <w:jc w:val="both"/>
      </w:pPr>
    </w:p>
    <w:tbl>
      <w:tblPr>
        <w:tblW w:w="0" w:type="auto"/>
        <w:tblInd w:w="40" w:type="dxa"/>
        <w:tblLayout w:type="fixed"/>
        <w:tblCellMar>
          <w:left w:w="40" w:type="dxa"/>
          <w:right w:w="40" w:type="dxa"/>
        </w:tblCellMar>
        <w:tblLook w:val="0000" w:firstRow="0" w:lastRow="0" w:firstColumn="0" w:lastColumn="0" w:noHBand="0" w:noVBand="0"/>
      </w:tblPr>
      <w:tblGrid>
        <w:gridCol w:w="1814"/>
        <w:gridCol w:w="5818"/>
        <w:gridCol w:w="1954"/>
      </w:tblGrid>
      <w:tr w:rsidR="00BD65C4" w:rsidRPr="002F0DD3" w:rsidTr="003422A1">
        <w:trPr>
          <w:trHeight w:hRule="exact" w:val="11436"/>
        </w:trPr>
        <w:tc>
          <w:tcPr>
            <w:tcW w:w="1814" w:type="dxa"/>
            <w:tcBorders>
              <w:top w:val="single" w:sz="4" w:space="0" w:color="auto"/>
              <w:left w:val="single" w:sz="6" w:space="0" w:color="auto"/>
              <w:bottom w:val="nil"/>
              <w:right w:val="single" w:sz="6" w:space="0" w:color="auto"/>
            </w:tcBorders>
            <w:shd w:val="clear" w:color="auto" w:fill="FFFFFF"/>
          </w:tcPr>
          <w:p w:rsidR="00DA3176" w:rsidRDefault="00B47D4E" w:rsidP="00DA3176">
            <w:pPr>
              <w:shd w:val="clear" w:color="auto" w:fill="FFFFFF"/>
              <w:rPr>
                <w:spacing w:val="-2"/>
                <w:sz w:val="24"/>
                <w:szCs w:val="24"/>
              </w:rPr>
            </w:pPr>
            <w:r w:rsidRPr="007B2719">
              <w:rPr>
                <w:rFonts w:eastAsia="Times New Roman"/>
              </w:rPr>
              <w:t xml:space="preserve"> </w:t>
            </w:r>
            <w:r w:rsidR="002E19D9">
              <w:rPr>
                <w:noProof/>
                <w:sz w:val="24"/>
                <w:szCs w:val="24"/>
              </w:rPr>
              <w:pict>
                <v:line id="_x0000_s1074" style="position:absolute;z-index:251707392;mso-position-horizontal-relative:margin;mso-position-vertical-relative:text" from="84.7pt,30.6pt" to="84.7pt,30.6pt" o:allowincell="f" strokeweight=".25pt">
                  <w10:wrap anchorx="margin"/>
                </v:line>
              </w:pict>
            </w:r>
            <w:r w:rsidR="002E19D9">
              <w:rPr>
                <w:noProof/>
                <w:sz w:val="24"/>
                <w:szCs w:val="24"/>
              </w:rPr>
              <w:pict>
                <v:line id="_x0000_s1098" style="position:absolute;z-index:251731968;mso-position-horizontal-relative:margin;mso-position-vertical-relative:text" from="473.05pt,30.6pt" to="473.05pt,30.6pt" o:allowincell="f" strokeweight=".25pt">
                  <w10:wrap anchorx="margin"/>
                </v:line>
              </w:pict>
            </w:r>
            <w:r w:rsidR="002E19D9">
              <w:rPr>
                <w:noProof/>
                <w:sz w:val="24"/>
                <w:szCs w:val="24"/>
              </w:rPr>
              <w:pict>
                <v:line id="_x0000_s1086" style="position:absolute;z-index:251719680;mso-position-horizontal-relative:margin;mso-position-vertical-relative:text" from="375.6pt,30.6pt" to="375.6pt,30.6pt" o:allowincell="f" strokeweight=".25pt">
                  <w10:wrap anchorx="margin"/>
                </v:line>
              </w:pict>
            </w:r>
            <w:r w:rsidR="003422A1" w:rsidRPr="002F0DD3">
              <w:rPr>
                <w:rFonts w:eastAsia="Times New Roman"/>
                <w:b/>
                <w:bCs/>
                <w:spacing w:val="-2"/>
                <w:sz w:val="24"/>
                <w:szCs w:val="24"/>
              </w:rPr>
              <w:t xml:space="preserve">Направление </w:t>
            </w:r>
            <w:r w:rsidR="003422A1" w:rsidRPr="002F0DD3">
              <w:rPr>
                <w:rFonts w:eastAsia="Times New Roman"/>
                <w:b/>
                <w:bCs/>
                <w:spacing w:val="-1"/>
                <w:sz w:val="24"/>
                <w:szCs w:val="24"/>
              </w:rPr>
              <w:t>мероприятий</w:t>
            </w:r>
          </w:p>
          <w:p w:rsidR="003422A1" w:rsidRDefault="003422A1" w:rsidP="00DA3176">
            <w:pPr>
              <w:shd w:val="clear" w:color="auto" w:fill="FFFFFF"/>
              <w:rPr>
                <w:spacing w:val="-2"/>
                <w:sz w:val="24"/>
                <w:szCs w:val="24"/>
              </w:rPr>
            </w:pPr>
          </w:p>
          <w:p w:rsidR="00DA3176" w:rsidRPr="002F0DD3" w:rsidRDefault="00DA3176" w:rsidP="00DA3176">
            <w:pPr>
              <w:shd w:val="clear" w:color="auto" w:fill="FFFFFF"/>
            </w:pPr>
            <w:r w:rsidRPr="002F0DD3">
              <w:rPr>
                <w:spacing w:val="-2"/>
                <w:sz w:val="24"/>
                <w:szCs w:val="24"/>
                <w:lang w:val="en-US"/>
              </w:rPr>
              <w:t>I</w:t>
            </w:r>
            <w:r w:rsidRPr="002F0DD3">
              <w:rPr>
                <w:spacing w:val="-2"/>
                <w:sz w:val="24"/>
                <w:szCs w:val="24"/>
              </w:rPr>
              <w:t xml:space="preserve">. </w:t>
            </w:r>
            <w:r w:rsidRPr="002F0DD3">
              <w:rPr>
                <w:rFonts w:eastAsia="Times New Roman"/>
                <w:spacing w:val="-2"/>
                <w:sz w:val="24"/>
                <w:szCs w:val="24"/>
              </w:rPr>
              <w:t xml:space="preserve">Нормативное </w:t>
            </w:r>
            <w:r w:rsidRPr="002F0DD3">
              <w:rPr>
                <w:rFonts w:eastAsia="Times New Roman"/>
                <w:sz w:val="24"/>
                <w:szCs w:val="24"/>
              </w:rPr>
              <w:t>обеспечение введения ФГОС</w:t>
            </w:r>
          </w:p>
          <w:p w:rsidR="00BD65C4" w:rsidRPr="002F0DD3" w:rsidRDefault="00BD65C4" w:rsidP="00DA3176">
            <w:pPr>
              <w:shd w:val="clear" w:color="auto" w:fill="FFFFFF"/>
            </w:pPr>
          </w:p>
        </w:tc>
        <w:tc>
          <w:tcPr>
            <w:tcW w:w="5818" w:type="dxa"/>
            <w:tcBorders>
              <w:top w:val="single" w:sz="6" w:space="0" w:color="auto"/>
              <w:left w:val="single" w:sz="6" w:space="0" w:color="auto"/>
              <w:bottom w:val="single" w:sz="6" w:space="0" w:color="auto"/>
              <w:right w:val="single" w:sz="6" w:space="0" w:color="auto"/>
            </w:tcBorders>
            <w:shd w:val="clear" w:color="auto" w:fill="FFFFFF"/>
          </w:tcPr>
          <w:p w:rsidR="003422A1" w:rsidRPr="002F0DD3" w:rsidRDefault="003422A1" w:rsidP="003422A1">
            <w:pPr>
              <w:shd w:val="clear" w:color="auto" w:fill="FFFFFF"/>
              <w:ind w:right="43"/>
              <w:jc w:val="center"/>
            </w:pPr>
            <w:r w:rsidRPr="002F0DD3">
              <w:rPr>
                <w:rFonts w:eastAsia="Times New Roman"/>
                <w:b/>
                <w:bCs/>
                <w:spacing w:val="-2"/>
                <w:sz w:val="24"/>
                <w:szCs w:val="24"/>
              </w:rPr>
              <w:t>Мероприятия</w:t>
            </w:r>
          </w:p>
          <w:p w:rsidR="003422A1" w:rsidRDefault="003422A1" w:rsidP="00DA3176">
            <w:pPr>
              <w:shd w:val="clear" w:color="auto" w:fill="FFFFFF"/>
              <w:ind w:right="250"/>
              <w:rPr>
                <w:spacing w:val="-1"/>
                <w:sz w:val="24"/>
                <w:szCs w:val="24"/>
              </w:rPr>
            </w:pPr>
          </w:p>
          <w:p w:rsidR="003422A1" w:rsidRDefault="003422A1" w:rsidP="00DA3176">
            <w:pPr>
              <w:shd w:val="clear" w:color="auto" w:fill="FFFFFF"/>
              <w:ind w:right="250"/>
              <w:rPr>
                <w:spacing w:val="-1"/>
                <w:sz w:val="24"/>
                <w:szCs w:val="24"/>
              </w:rPr>
            </w:pPr>
          </w:p>
          <w:p w:rsidR="00DA3176" w:rsidRPr="002F0DD3" w:rsidRDefault="00DA3176" w:rsidP="00DA3176">
            <w:pPr>
              <w:shd w:val="clear" w:color="auto" w:fill="FFFFFF"/>
              <w:ind w:right="250"/>
            </w:pPr>
            <w:r w:rsidRPr="002F0DD3">
              <w:rPr>
                <w:spacing w:val="-1"/>
                <w:sz w:val="24"/>
                <w:szCs w:val="24"/>
              </w:rPr>
              <w:t xml:space="preserve">1.  </w:t>
            </w:r>
            <w:r w:rsidRPr="002F0DD3">
              <w:rPr>
                <w:rFonts w:eastAsia="Times New Roman"/>
                <w:spacing w:val="-1"/>
                <w:sz w:val="24"/>
                <w:szCs w:val="24"/>
              </w:rPr>
              <w:t>Наличие решения педагогического с</w:t>
            </w:r>
            <w:r>
              <w:rPr>
                <w:rFonts w:eastAsia="Times New Roman"/>
                <w:spacing w:val="-1"/>
                <w:sz w:val="24"/>
                <w:szCs w:val="24"/>
              </w:rPr>
              <w:t>о</w:t>
            </w:r>
            <w:r w:rsidRPr="002F0DD3">
              <w:rPr>
                <w:rFonts w:eastAsia="Times New Roman"/>
                <w:spacing w:val="-1"/>
                <w:sz w:val="24"/>
                <w:szCs w:val="24"/>
              </w:rPr>
              <w:t xml:space="preserve">вета </w:t>
            </w:r>
            <w:r w:rsidR="002C7784">
              <w:rPr>
                <w:rFonts w:eastAsia="Times New Roman"/>
                <w:sz w:val="24"/>
                <w:szCs w:val="24"/>
              </w:rPr>
              <w:t>МОУ «Малощербединская С</w:t>
            </w:r>
            <w:r w:rsidR="00A470AE">
              <w:rPr>
                <w:rFonts w:eastAsia="Times New Roman"/>
                <w:sz w:val="24"/>
                <w:szCs w:val="24"/>
              </w:rPr>
              <w:t>ОШ»</w:t>
            </w:r>
            <w:r w:rsidRPr="002F0DD3">
              <w:rPr>
                <w:rFonts w:eastAsia="Times New Roman"/>
                <w:sz w:val="24"/>
                <w:szCs w:val="24"/>
              </w:rPr>
              <w:t xml:space="preserve"> о введении в образовательном учреждении ФГОС ООО</w:t>
            </w:r>
            <w:r>
              <w:rPr>
                <w:rFonts w:eastAsia="Times New Roman"/>
                <w:sz w:val="24"/>
                <w:szCs w:val="24"/>
              </w:rPr>
              <w:t>.</w:t>
            </w:r>
          </w:p>
          <w:p w:rsidR="00DA3176" w:rsidRPr="002F0DD3" w:rsidRDefault="00DA3176" w:rsidP="00DA3176">
            <w:pPr>
              <w:shd w:val="clear" w:color="auto" w:fill="FFFFFF"/>
              <w:ind w:right="499"/>
            </w:pPr>
            <w:r w:rsidRPr="002F0DD3">
              <w:rPr>
                <w:sz w:val="24"/>
                <w:szCs w:val="24"/>
              </w:rPr>
              <w:t xml:space="preserve">2.  </w:t>
            </w:r>
            <w:r w:rsidRPr="002F0DD3">
              <w:rPr>
                <w:rFonts w:eastAsia="Times New Roman"/>
                <w:sz w:val="24"/>
                <w:szCs w:val="24"/>
              </w:rPr>
              <w:t xml:space="preserve">Разработка и утверждение плана-графика </w:t>
            </w:r>
            <w:r w:rsidRPr="002F0DD3">
              <w:rPr>
                <w:rFonts w:eastAsia="Times New Roman"/>
                <w:spacing w:val="-1"/>
                <w:sz w:val="24"/>
                <w:szCs w:val="24"/>
              </w:rPr>
              <w:t>введения ФГОС основного общего образования</w:t>
            </w:r>
            <w:r>
              <w:rPr>
                <w:rFonts w:eastAsia="Times New Roman"/>
                <w:spacing w:val="-1"/>
                <w:sz w:val="24"/>
                <w:szCs w:val="24"/>
              </w:rPr>
              <w:t>.</w:t>
            </w:r>
          </w:p>
          <w:p w:rsidR="00DA3176" w:rsidRPr="002F0DD3" w:rsidRDefault="00DA3176" w:rsidP="00DA3176">
            <w:pPr>
              <w:shd w:val="clear" w:color="auto" w:fill="FFFFFF"/>
              <w:ind w:right="749"/>
            </w:pPr>
            <w:r w:rsidRPr="002F0DD3">
              <w:rPr>
                <w:spacing w:val="-1"/>
                <w:sz w:val="24"/>
                <w:szCs w:val="24"/>
              </w:rPr>
              <w:t xml:space="preserve">3.  </w:t>
            </w:r>
            <w:r w:rsidRPr="002F0DD3">
              <w:rPr>
                <w:rFonts w:eastAsia="Times New Roman"/>
                <w:spacing w:val="-1"/>
                <w:sz w:val="24"/>
                <w:szCs w:val="24"/>
              </w:rPr>
              <w:t xml:space="preserve">Внесение изменений и дополнений в Устав </w:t>
            </w:r>
            <w:r w:rsidRPr="002F0DD3">
              <w:rPr>
                <w:rFonts w:eastAsia="Times New Roman"/>
                <w:sz w:val="24"/>
                <w:szCs w:val="24"/>
              </w:rPr>
              <w:t>образовательного учреждения</w:t>
            </w:r>
            <w:r>
              <w:rPr>
                <w:rFonts w:eastAsia="Times New Roman"/>
                <w:sz w:val="24"/>
                <w:szCs w:val="24"/>
              </w:rPr>
              <w:t>.</w:t>
            </w:r>
          </w:p>
          <w:p w:rsidR="004603B3" w:rsidRPr="002F0DD3" w:rsidRDefault="004603B3" w:rsidP="00DA3176">
            <w:pPr>
              <w:shd w:val="clear" w:color="auto" w:fill="FFFFFF"/>
            </w:pPr>
            <w:r w:rsidRPr="002F0DD3">
              <w:rPr>
                <w:sz w:val="24"/>
                <w:szCs w:val="24"/>
              </w:rPr>
              <w:t xml:space="preserve">4.  </w:t>
            </w:r>
            <w:r w:rsidRPr="002F0DD3">
              <w:rPr>
                <w:rFonts w:eastAsia="Times New Roman"/>
                <w:sz w:val="24"/>
                <w:szCs w:val="24"/>
              </w:rPr>
              <w:t xml:space="preserve">Разработка на основе примерной основной образовательной программы основного общего </w:t>
            </w:r>
            <w:r w:rsidRPr="002F0DD3">
              <w:rPr>
                <w:rFonts w:eastAsia="Times New Roman"/>
                <w:spacing w:val="-1"/>
                <w:sz w:val="24"/>
                <w:szCs w:val="24"/>
              </w:rPr>
              <w:t>образования основной образовательной п</w:t>
            </w:r>
            <w:r w:rsidR="00A470AE">
              <w:rPr>
                <w:rFonts w:eastAsia="Times New Roman"/>
                <w:spacing w:val="-1"/>
                <w:sz w:val="24"/>
                <w:szCs w:val="24"/>
              </w:rPr>
              <w:t>рограммы</w:t>
            </w:r>
            <w:r w:rsidR="002C7784">
              <w:rPr>
                <w:rFonts w:eastAsia="Times New Roman"/>
                <w:sz w:val="24"/>
                <w:szCs w:val="24"/>
              </w:rPr>
              <w:t xml:space="preserve"> МОУ « Малощербединская С</w:t>
            </w:r>
            <w:r w:rsidR="00A470AE">
              <w:rPr>
                <w:rFonts w:eastAsia="Times New Roman"/>
                <w:sz w:val="24"/>
                <w:szCs w:val="24"/>
              </w:rPr>
              <w:t>ОШ»</w:t>
            </w:r>
            <w:r w:rsidRPr="002F0DD3">
              <w:rPr>
                <w:rFonts w:eastAsia="Times New Roman"/>
                <w:spacing w:val="-1"/>
                <w:sz w:val="24"/>
                <w:szCs w:val="24"/>
              </w:rPr>
              <w:t>.</w:t>
            </w:r>
          </w:p>
          <w:p w:rsidR="004603B3" w:rsidRPr="002F0DD3" w:rsidRDefault="004603B3" w:rsidP="00DA3176">
            <w:pPr>
              <w:shd w:val="clear" w:color="auto" w:fill="FFFFFF"/>
              <w:ind w:right="250"/>
            </w:pPr>
            <w:r w:rsidRPr="002F0DD3">
              <w:rPr>
                <w:sz w:val="24"/>
                <w:szCs w:val="24"/>
              </w:rPr>
              <w:t xml:space="preserve">5.  </w:t>
            </w:r>
            <w:r w:rsidRPr="002F0DD3">
              <w:rPr>
                <w:rFonts w:eastAsia="Times New Roman"/>
                <w:sz w:val="24"/>
                <w:szCs w:val="24"/>
              </w:rPr>
              <w:t xml:space="preserve">Согласование с Управляющим советом </w:t>
            </w:r>
            <w:r w:rsidRPr="002F0DD3">
              <w:rPr>
                <w:rFonts w:eastAsia="Times New Roman"/>
                <w:spacing w:val="-1"/>
                <w:sz w:val="24"/>
                <w:szCs w:val="24"/>
              </w:rPr>
              <w:t xml:space="preserve">примерной основной образовательной программы </w:t>
            </w:r>
            <w:r w:rsidRPr="002F0DD3">
              <w:rPr>
                <w:rFonts w:eastAsia="Times New Roman"/>
                <w:sz w:val="24"/>
                <w:szCs w:val="24"/>
              </w:rPr>
              <w:t xml:space="preserve">основного общего образования основной </w:t>
            </w:r>
            <w:r w:rsidRPr="002F0DD3">
              <w:rPr>
                <w:rFonts w:eastAsia="Times New Roman"/>
                <w:spacing w:val="-1"/>
                <w:sz w:val="24"/>
                <w:szCs w:val="24"/>
              </w:rPr>
              <w:t xml:space="preserve">образовательной </w:t>
            </w:r>
            <w:r w:rsidR="00956E99">
              <w:rPr>
                <w:rFonts w:eastAsia="Times New Roman"/>
                <w:spacing w:val="-1"/>
                <w:sz w:val="24"/>
                <w:szCs w:val="24"/>
              </w:rPr>
              <w:t>программы</w:t>
            </w:r>
          </w:p>
          <w:p w:rsidR="004603B3" w:rsidRPr="002F0DD3" w:rsidRDefault="004603B3" w:rsidP="00DA3176">
            <w:pPr>
              <w:shd w:val="clear" w:color="auto" w:fill="FFFFFF"/>
            </w:pPr>
            <w:r w:rsidRPr="002F0DD3">
              <w:rPr>
                <w:spacing w:val="-1"/>
                <w:sz w:val="24"/>
                <w:szCs w:val="24"/>
              </w:rPr>
              <w:t xml:space="preserve">6.  </w:t>
            </w:r>
            <w:r w:rsidRPr="002F0DD3">
              <w:rPr>
                <w:rFonts w:eastAsia="Times New Roman"/>
                <w:spacing w:val="-1"/>
                <w:sz w:val="24"/>
                <w:szCs w:val="24"/>
              </w:rPr>
              <w:t>При</w:t>
            </w:r>
            <w:r w:rsidR="00A470AE">
              <w:rPr>
                <w:rFonts w:eastAsia="Times New Roman"/>
                <w:spacing w:val="-1"/>
                <w:sz w:val="24"/>
                <w:szCs w:val="24"/>
              </w:rPr>
              <w:t>нятие педагогическим Советом</w:t>
            </w:r>
            <w:r w:rsidR="002C7784">
              <w:rPr>
                <w:rFonts w:eastAsia="Times New Roman"/>
                <w:sz w:val="24"/>
                <w:szCs w:val="24"/>
              </w:rPr>
              <w:t xml:space="preserve"> МОУ «Малощербединская С</w:t>
            </w:r>
            <w:r w:rsidR="00A470AE">
              <w:rPr>
                <w:rFonts w:eastAsia="Times New Roman"/>
                <w:sz w:val="24"/>
                <w:szCs w:val="24"/>
              </w:rPr>
              <w:t>ОШ»</w:t>
            </w:r>
            <w:r w:rsidR="00A470AE">
              <w:rPr>
                <w:rFonts w:eastAsia="Times New Roman"/>
                <w:spacing w:val="-1"/>
                <w:sz w:val="24"/>
                <w:szCs w:val="24"/>
              </w:rPr>
              <w:t xml:space="preserve"> </w:t>
            </w:r>
            <w:r w:rsidR="00730B6C">
              <w:rPr>
                <w:rFonts w:eastAsia="Times New Roman"/>
                <w:spacing w:val="-1"/>
                <w:sz w:val="24"/>
                <w:szCs w:val="24"/>
              </w:rPr>
              <w:t xml:space="preserve"> ООП ООО</w:t>
            </w:r>
            <w:r w:rsidRPr="002F0DD3">
              <w:rPr>
                <w:rFonts w:eastAsia="Times New Roman"/>
                <w:spacing w:val="-1"/>
                <w:sz w:val="24"/>
                <w:szCs w:val="24"/>
              </w:rPr>
              <w:t>.</w:t>
            </w:r>
          </w:p>
          <w:p w:rsidR="004603B3" w:rsidRPr="002F0DD3" w:rsidRDefault="004603B3" w:rsidP="00DA3176">
            <w:pPr>
              <w:shd w:val="clear" w:color="auto" w:fill="FFFFFF"/>
            </w:pPr>
            <w:r w:rsidRPr="002F0DD3">
              <w:rPr>
                <w:sz w:val="24"/>
                <w:szCs w:val="24"/>
              </w:rPr>
              <w:t xml:space="preserve">7.  </w:t>
            </w:r>
            <w:r w:rsidRPr="002F0DD3">
              <w:rPr>
                <w:rFonts w:eastAsia="Times New Roman"/>
                <w:sz w:val="24"/>
                <w:szCs w:val="24"/>
              </w:rPr>
              <w:t xml:space="preserve">Утверждение основной образовательной </w:t>
            </w:r>
            <w:r w:rsidRPr="002F0DD3">
              <w:rPr>
                <w:rFonts w:eastAsia="Times New Roman"/>
                <w:spacing w:val="-1"/>
                <w:sz w:val="24"/>
                <w:szCs w:val="24"/>
              </w:rPr>
              <w:t>програ</w:t>
            </w:r>
            <w:r w:rsidR="00A470AE">
              <w:rPr>
                <w:rFonts w:eastAsia="Times New Roman"/>
                <w:spacing w:val="-1"/>
                <w:sz w:val="24"/>
                <w:szCs w:val="24"/>
              </w:rPr>
              <w:t>ммы</w:t>
            </w:r>
            <w:r w:rsidR="002C7784">
              <w:rPr>
                <w:rFonts w:eastAsia="Times New Roman"/>
                <w:sz w:val="24"/>
                <w:szCs w:val="24"/>
              </w:rPr>
              <w:t xml:space="preserve"> МОУ «Малощербединская С</w:t>
            </w:r>
            <w:r w:rsidR="00A470AE">
              <w:rPr>
                <w:rFonts w:eastAsia="Times New Roman"/>
                <w:sz w:val="24"/>
                <w:szCs w:val="24"/>
              </w:rPr>
              <w:t>ОШ»</w:t>
            </w:r>
          </w:p>
          <w:p w:rsidR="004603B3" w:rsidRPr="002F0DD3" w:rsidRDefault="004603B3" w:rsidP="00DA3176">
            <w:pPr>
              <w:shd w:val="clear" w:color="auto" w:fill="FFFFFF"/>
              <w:ind w:right="499"/>
            </w:pPr>
            <w:r w:rsidRPr="002F0DD3">
              <w:rPr>
                <w:spacing w:val="-1"/>
                <w:sz w:val="24"/>
                <w:szCs w:val="24"/>
              </w:rPr>
              <w:t xml:space="preserve">8.  </w:t>
            </w:r>
            <w:r w:rsidRPr="002F0DD3">
              <w:rPr>
                <w:rFonts w:eastAsia="Times New Roman"/>
                <w:spacing w:val="-1"/>
                <w:sz w:val="24"/>
                <w:szCs w:val="24"/>
              </w:rPr>
              <w:t xml:space="preserve">Обеспечение соответствия нормативной базы </w:t>
            </w:r>
            <w:r w:rsidRPr="002F0DD3">
              <w:rPr>
                <w:rFonts w:eastAsia="Times New Roman"/>
                <w:sz w:val="24"/>
                <w:szCs w:val="24"/>
              </w:rPr>
              <w:t>школы требованиям ФГОС</w:t>
            </w:r>
            <w:r>
              <w:rPr>
                <w:rFonts w:eastAsia="Times New Roman"/>
                <w:sz w:val="24"/>
                <w:szCs w:val="24"/>
              </w:rPr>
              <w:t>.</w:t>
            </w:r>
          </w:p>
          <w:p w:rsidR="004603B3" w:rsidRPr="002F0DD3" w:rsidRDefault="004603B3" w:rsidP="00DA3176">
            <w:pPr>
              <w:shd w:val="clear" w:color="auto" w:fill="FFFFFF"/>
            </w:pPr>
            <w:r>
              <w:rPr>
                <w:spacing w:val="-1"/>
                <w:sz w:val="24"/>
                <w:szCs w:val="24"/>
              </w:rPr>
              <w:t xml:space="preserve">9. </w:t>
            </w:r>
            <w:r w:rsidRPr="002F0DD3">
              <w:rPr>
                <w:rFonts w:eastAsia="Times New Roman"/>
                <w:spacing w:val="-1"/>
                <w:sz w:val="24"/>
                <w:szCs w:val="24"/>
              </w:rPr>
              <w:t>Приведение должностных инструкций работников</w:t>
            </w:r>
            <w:r w:rsidR="002C7784">
              <w:rPr>
                <w:rFonts w:eastAsia="Times New Roman"/>
                <w:sz w:val="24"/>
                <w:szCs w:val="24"/>
              </w:rPr>
              <w:t xml:space="preserve"> МОУ «Малощербединская С</w:t>
            </w:r>
            <w:r w:rsidR="00A263E3">
              <w:rPr>
                <w:rFonts w:eastAsia="Times New Roman"/>
                <w:sz w:val="24"/>
                <w:szCs w:val="24"/>
              </w:rPr>
              <w:t>ОШ»</w:t>
            </w:r>
            <w:r w:rsidRPr="002F0DD3">
              <w:rPr>
                <w:rFonts w:eastAsia="Times New Roman"/>
                <w:spacing w:val="-1"/>
                <w:sz w:val="24"/>
                <w:szCs w:val="24"/>
              </w:rPr>
              <w:t xml:space="preserve"> </w:t>
            </w:r>
            <w:r w:rsidRPr="002F0DD3">
              <w:rPr>
                <w:rFonts w:eastAsia="Times New Roman"/>
                <w:sz w:val="24"/>
                <w:szCs w:val="24"/>
              </w:rPr>
              <w:t>в соответствие с требованиями ФГОС общего образования и тарифно-квалификационными характеристиками</w:t>
            </w:r>
            <w:r>
              <w:rPr>
                <w:rFonts w:eastAsia="Times New Roman"/>
                <w:sz w:val="24"/>
                <w:szCs w:val="24"/>
              </w:rPr>
              <w:t>.</w:t>
            </w:r>
          </w:p>
          <w:p w:rsidR="004603B3" w:rsidRPr="002F0DD3" w:rsidRDefault="004603B3" w:rsidP="00DA3176">
            <w:pPr>
              <w:shd w:val="clear" w:color="auto" w:fill="FFFFFF"/>
              <w:tabs>
                <w:tab w:val="left" w:pos="629"/>
              </w:tabs>
            </w:pPr>
            <w:r w:rsidRPr="002F0DD3">
              <w:rPr>
                <w:spacing w:val="-1"/>
                <w:sz w:val="24"/>
                <w:szCs w:val="24"/>
              </w:rPr>
              <w:t>10.</w:t>
            </w:r>
            <w:r w:rsidRPr="002F0DD3">
              <w:rPr>
                <w:rFonts w:eastAsia="Times New Roman"/>
                <w:sz w:val="24"/>
                <w:szCs w:val="24"/>
              </w:rPr>
              <w:t>Определение списка учебников и учебных</w:t>
            </w:r>
            <w:r>
              <w:rPr>
                <w:rFonts w:eastAsia="Times New Roman"/>
                <w:sz w:val="24"/>
                <w:szCs w:val="24"/>
              </w:rPr>
              <w:t xml:space="preserve"> </w:t>
            </w:r>
            <w:r w:rsidRPr="002F0DD3">
              <w:rPr>
                <w:rFonts w:eastAsia="Times New Roman"/>
                <w:spacing w:val="-1"/>
                <w:sz w:val="24"/>
                <w:szCs w:val="24"/>
              </w:rPr>
              <w:t xml:space="preserve">пособий, используемых в образовательном процессе </w:t>
            </w:r>
            <w:r w:rsidRPr="002F0DD3">
              <w:rPr>
                <w:rFonts w:eastAsia="Times New Roman"/>
                <w:sz w:val="24"/>
                <w:szCs w:val="24"/>
              </w:rPr>
              <w:t xml:space="preserve">в соответствии с ФГОС основного общего </w:t>
            </w:r>
            <w:r>
              <w:rPr>
                <w:rFonts w:eastAsia="Times New Roman"/>
                <w:sz w:val="24"/>
                <w:szCs w:val="24"/>
              </w:rPr>
              <w:t xml:space="preserve"> </w:t>
            </w:r>
            <w:r w:rsidRPr="002F0DD3">
              <w:rPr>
                <w:rFonts w:eastAsia="Times New Roman"/>
                <w:sz w:val="24"/>
                <w:szCs w:val="24"/>
              </w:rPr>
              <w:t>образования</w:t>
            </w:r>
            <w:r>
              <w:rPr>
                <w:rFonts w:eastAsia="Times New Roman"/>
                <w:sz w:val="24"/>
                <w:szCs w:val="24"/>
              </w:rPr>
              <w:t>.</w:t>
            </w:r>
          </w:p>
          <w:p w:rsidR="004603B3" w:rsidRPr="002F0DD3" w:rsidRDefault="004603B3" w:rsidP="00DA3176">
            <w:pPr>
              <w:shd w:val="clear" w:color="auto" w:fill="FFFFFF"/>
              <w:tabs>
                <w:tab w:val="left" w:pos="629"/>
              </w:tabs>
            </w:pPr>
            <w:r w:rsidRPr="002F0DD3">
              <w:rPr>
                <w:spacing w:val="-1"/>
                <w:sz w:val="24"/>
                <w:szCs w:val="24"/>
              </w:rPr>
              <w:t>11.</w:t>
            </w:r>
            <w:r w:rsidRPr="002F0DD3">
              <w:rPr>
                <w:rFonts w:eastAsia="Times New Roman"/>
                <w:spacing w:val="-1"/>
                <w:sz w:val="24"/>
                <w:szCs w:val="24"/>
              </w:rPr>
              <w:t>Разработка образовательных   программ</w:t>
            </w:r>
            <w:r>
              <w:rPr>
                <w:rFonts w:eastAsia="Times New Roman"/>
                <w:spacing w:val="-1"/>
                <w:sz w:val="24"/>
                <w:szCs w:val="24"/>
              </w:rPr>
              <w:t>.</w:t>
            </w:r>
          </w:p>
          <w:p w:rsidR="004603B3" w:rsidRPr="002F0DD3" w:rsidRDefault="004603B3" w:rsidP="00DA3176">
            <w:pPr>
              <w:shd w:val="clear" w:color="auto" w:fill="FFFFFF"/>
            </w:pPr>
            <w:r w:rsidRPr="002F0DD3">
              <w:rPr>
                <w:rFonts w:eastAsia="Times New Roman"/>
                <w:spacing w:val="-1"/>
                <w:sz w:val="24"/>
                <w:szCs w:val="24"/>
              </w:rPr>
              <w:t>12. Окончательная разработка учебного плана</w:t>
            </w:r>
            <w:r>
              <w:rPr>
                <w:rFonts w:eastAsia="Times New Roman"/>
                <w:spacing w:val="-1"/>
                <w:sz w:val="24"/>
                <w:szCs w:val="24"/>
              </w:rPr>
              <w:t>.</w:t>
            </w:r>
          </w:p>
          <w:p w:rsidR="004603B3" w:rsidRDefault="004603B3" w:rsidP="00956E99">
            <w:pPr>
              <w:shd w:val="clear" w:color="auto" w:fill="FFFFFF"/>
              <w:tabs>
                <w:tab w:val="left" w:pos="629"/>
              </w:tabs>
              <w:rPr>
                <w:spacing w:val="-1"/>
                <w:sz w:val="24"/>
                <w:szCs w:val="24"/>
              </w:rPr>
            </w:pPr>
            <w:r w:rsidRPr="002F0DD3">
              <w:rPr>
                <w:spacing w:val="-1"/>
                <w:sz w:val="24"/>
                <w:szCs w:val="24"/>
              </w:rPr>
              <w:t xml:space="preserve">13. </w:t>
            </w:r>
            <w:r w:rsidRPr="002F0DD3">
              <w:rPr>
                <w:rFonts w:eastAsia="Times New Roman"/>
                <w:spacing w:val="-1"/>
                <w:sz w:val="24"/>
                <w:szCs w:val="24"/>
              </w:rPr>
              <w:t>Разработка рабочих программ учебных</w:t>
            </w:r>
            <w:r w:rsidR="00956E99">
              <w:rPr>
                <w:rFonts w:eastAsia="Times New Roman"/>
                <w:spacing w:val="-1"/>
                <w:sz w:val="24"/>
                <w:szCs w:val="24"/>
              </w:rPr>
              <w:t xml:space="preserve"> п</w:t>
            </w:r>
            <w:r w:rsidRPr="002F0DD3">
              <w:rPr>
                <w:rFonts w:eastAsia="Times New Roman"/>
                <w:sz w:val="24"/>
                <w:szCs w:val="24"/>
              </w:rPr>
              <w:t>редметов, курсов.</w:t>
            </w:r>
          </w:p>
          <w:p w:rsidR="004603B3" w:rsidRPr="002F0DD3" w:rsidRDefault="004603B3" w:rsidP="00DA3176">
            <w:pPr>
              <w:shd w:val="clear" w:color="auto" w:fill="FFFFFF"/>
              <w:tabs>
                <w:tab w:val="left" w:pos="629"/>
              </w:tabs>
            </w:pPr>
            <w:r w:rsidRPr="002F0DD3">
              <w:rPr>
                <w:spacing w:val="-1"/>
                <w:sz w:val="24"/>
                <w:szCs w:val="24"/>
              </w:rPr>
              <w:t>14.</w:t>
            </w:r>
            <w:r w:rsidRPr="002F0DD3">
              <w:rPr>
                <w:rFonts w:eastAsia="Times New Roman"/>
                <w:spacing w:val="-1"/>
                <w:sz w:val="24"/>
                <w:szCs w:val="24"/>
              </w:rPr>
              <w:t>Разработка годового календарного учебного</w:t>
            </w:r>
            <w:r>
              <w:rPr>
                <w:rFonts w:eastAsia="Times New Roman"/>
                <w:spacing w:val="-1"/>
                <w:sz w:val="24"/>
                <w:szCs w:val="24"/>
              </w:rPr>
              <w:t xml:space="preserve"> </w:t>
            </w:r>
            <w:r w:rsidRPr="002F0DD3">
              <w:rPr>
                <w:rFonts w:eastAsia="Times New Roman"/>
                <w:sz w:val="24"/>
                <w:szCs w:val="24"/>
              </w:rPr>
              <w:t>графика</w:t>
            </w:r>
            <w:r>
              <w:rPr>
                <w:rFonts w:eastAsia="Times New Roman"/>
                <w:sz w:val="24"/>
                <w:szCs w:val="24"/>
              </w:rPr>
              <w:t>.</w:t>
            </w:r>
          </w:p>
          <w:p w:rsidR="00BD65C4" w:rsidRDefault="00BD65C4" w:rsidP="00DA3176">
            <w:pPr>
              <w:shd w:val="clear" w:color="auto" w:fill="FFFFFF"/>
              <w:ind w:right="216"/>
              <w:rPr>
                <w:rFonts w:eastAsia="Times New Roman"/>
                <w:sz w:val="24"/>
                <w:szCs w:val="24"/>
              </w:rPr>
            </w:pPr>
            <w:r w:rsidRPr="002F0DD3">
              <w:rPr>
                <w:spacing w:val="-4"/>
                <w:sz w:val="24"/>
                <w:szCs w:val="24"/>
              </w:rPr>
              <w:t>1</w:t>
            </w:r>
            <w:r w:rsidR="00FE555D" w:rsidRPr="002F0DD3">
              <w:rPr>
                <w:spacing w:val="-4"/>
                <w:sz w:val="24"/>
                <w:szCs w:val="24"/>
              </w:rPr>
              <w:t>5</w:t>
            </w:r>
            <w:r w:rsidRPr="002F0DD3">
              <w:rPr>
                <w:spacing w:val="-4"/>
                <w:sz w:val="24"/>
                <w:szCs w:val="24"/>
              </w:rPr>
              <w:t xml:space="preserve">. </w:t>
            </w:r>
            <w:r w:rsidRPr="002F0DD3">
              <w:rPr>
                <w:rFonts w:eastAsia="Times New Roman"/>
                <w:spacing w:val="-4"/>
                <w:sz w:val="24"/>
                <w:szCs w:val="24"/>
              </w:rPr>
              <w:t xml:space="preserve">Разработка положения об организации </w:t>
            </w:r>
            <w:r w:rsidRPr="002F0DD3">
              <w:rPr>
                <w:rFonts w:eastAsia="Times New Roman"/>
                <w:sz w:val="24"/>
                <w:szCs w:val="24"/>
              </w:rPr>
              <w:t xml:space="preserve">текущей   и итоговой оценки достижения </w:t>
            </w:r>
            <w:r w:rsidRPr="002F0DD3">
              <w:rPr>
                <w:rFonts w:eastAsia="Times New Roman"/>
                <w:spacing w:val="-1"/>
                <w:sz w:val="24"/>
                <w:szCs w:val="24"/>
              </w:rPr>
              <w:t xml:space="preserve">обучающимися планируемых результатов освоения </w:t>
            </w:r>
            <w:r w:rsidRPr="002F0DD3">
              <w:rPr>
                <w:rFonts w:eastAsia="Times New Roman"/>
                <w:sz w:val="24"/>
                <w:szCs w:val="24"/>
              </w:rPr>
              <w:t>основной образовательной программы</w:t>
            </w:r>
            <w:r w:rsidR="000948DA">
              <w:rPr>
                <w:rFonts w:eastAsia="Times New Roman"/>
                <w:sz w:val="24"/>
                <w:szCs w:val="24"/>
              </w:rPr>
              <w:t>.</w:t>
            </w:r>
          </w:p>
          <w:p w:rsidR="004603B3" w:rsidRDefault="004603B3" w:rsidP="00DA3176">
            <w:pPr>
              <w:shd w:val="clear" w:color="auto" w:fill="FFFFFF"/>
              <w:ind w:left="72" w:right="216"/>
              <w:rPr>
                <w:rFonts w:eastAsia="Times New Roman"/>
                <w:sz w:val="24"/>
                <w:szCs w:val="24"/>
              </w:rPr>
            </w:pPr>
          </w:p>
          <w:p w:rsidR="004603B3" w:rsidRPr="002F0DD3" w:rsidRDefault="004603B3" w:rsidP="00DA3176">
            <w:pPr>
              <w:shd w:val="clear" w:color="auto" w:fill="FFFFFF"/>
              <w:ind w:left="72" w:right="216"/>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4603B3" w:rsidRDefault="003422A1" w:rsidP="00DA3176">
            <w:pPr>
              <w:shd w:val="clear" w:color="auto" w:fill="FFFFFF"/>
              <w:rPr>
                <w:rFonts w:eastAsia="Times New Roman"/>
                <w:sz w:val="24"/>
                <w:szCs w:val="24"/>
              </w:rPr>
            </w:pPr>
            <w:r w:rsidRPr="002F0DD3">
              <w:rPr>
                <w:rFonts w:eastAsia="Times New Roman"/>
                <w:b/>
                <w:bCs/>
                <w:sz w:val="24"/>
                <w:szCs w:val="24"/>
              </w:rPr>
              <w:t xml:space="preserve">Сроки </w:t>
            </w:r>
            <w:r w:rsidRPr="002F0DD3">
              <w:rPr>
                <w:rFonts w:eastAsia="Times New Roman"/>
                <w:b/>
                <w:bCs/>
                <w:spacing w:val="-2"/>
                <w:sz w:val="24"/>
                <w:szCs w:val="24"/>
              </w:rPr>
              <w:t>реализации</w:t>
            </w:r>
          </w:p>
          <w:p w:rsidR="003422A1" w:rsidRDefault="003422A1" w:rsidP="00DA3176">
            <w:pPr>
              <w:rPr>
                <w:sz w:val="24"/>
                <w:szCs w:val="24"/>
              </w:rPr>
            </w:pPr>
          </w:p>
          <w:p w:rsidR="00DA3176" w:rsidRDefault="00A263E3" w:rsidP="00DA3176">
            <w:pPr>
              <w:rPr>
                <w:sz w:val="24"/>
                <w:szCs w:val="24"/>
              </w:rPr>
            </w:pPr>
            <w:r>
              <w:rPr>
                <w:sz w:val="24"/>
                <w:szCs w:val="24"/>
              </w:rPr>
              <w:t>апрель – май 2015</w:t>
            </w:r>
            <w:r w:rsidR="00DA3176" w:rsidRPr="007B2719">
              <w:rPr>
                <w:sz w:val="24"/>
                <w:szCs w:val="24"/>
              </w:rPr>
              <w:t xml:space="preserve"> г.</w:t>
            </w:r>
          </w:p>
          <w:p w:rsidR="003422A1" w:rsidRPr="007B2719" w:rsidRDefault="003422A1" w:rsidP="00DA3176">
            <w:pPr>
              <w:rPr>
                <w:sz w:val="24"/>
                <w:szCs w:val="24"/>
              </w:rPr>
            </w:pPr>
          </w:p>
          <w:p w:rsidR="00DA3176" w:rsidRPr="007B2719" w:rsidRDefault="00DA3176" w:rsidP="00DA3176">
            <w:pPr>
              <w:rPr>
                <w:sz w:val="24"/>
                <w:szCs w:val="24"/>
              </w:rPr>
            </w:pPr>
            <w:r w:rsidRPr="007B2719">
              <w:rPr>
                <w:rFonts w:eastAsia="Times New Roman"/>
                <w:spacing w:val="-16"/>
                <w:sz w:val="24"/>
                <w:szCs w:val="24"/>
              </w:rPr>
              <w:t xml:space="preserve">апрель - май </w:t>
            </w:r>
            <w:r w:rsidR="00A263E3">
              <w:rPr>
                <w:rFonts w:eastAsia="Times New Roman"/>
                <w:spacing w:val="-33"/>
                <w:sz w:val="24"/>
                <w:szCs w:val="24"/>
              </w:rPr>
              <w:t>2015</w:t>
            </w:r>
            <w:r w:rsidRPr="007B2719">
              <w:rPr>
                <w:rFonts w:eastAsia="Times New Roman"/>
                <w:spacing w:val="-33"/>
                <w:sz w:val="24"/>
                <w:szCs w:val="24"/>
              </w:rPr>
              <w:t>г.</w:t>
            </w:r>
          </w:p>
          <w:p w:rsidR="00DA3176" w:rsidRDefault="00DA3176" w:rsidP="00DA3176">
            <w:pPr>
              <w:shd w:val="clear" w:color="auto" w:fill="FFFFFF"/>
              <w:rPr>
                <w:rFonts w:eastAsia="Times New Roman"/>
                <w:sz w:val="24"/>
                <w:szCs w:val="24"/>
              </w:rPr>
            </w:pPr>
          </w:p>
          <w:p w:rsidR="00DA3176" w:rsidRPr="007B2719" w:rsidRDefault="00DA3176" w:rsidP="00DA3176">
            <w:pPr>
              <w:rPr>
                <w:sz w:val="24"/>
                <w:szCs w:val="24"/>
              </w:rPr>
            </w:pPr>
            <w:r>
              <w:rPr>
                <w:rFonts w:eastAsia="Times New Roman"/>
                <w:sz w:val="24"/>
                <w:szCs w:val="24"/>
              </w:rPr>
              <w:t>а</w:t>
            </w:r>
            <w:r w:rsidR="00A263E3">
              <w:rPr>
                <w:rFonts w:eastAsia="Times New Roman"/>
                <w:sz w:val="24"/>
                <w:szCs w:val="24"/>
              </w:rPr>
              <w:t>вгуст 2015</w:t>
            </w:r>
            <w:r w:rsidRPr="007B2719">
              <w:rPr>
                <w:rFonts w:eastAsia="Times New Roman"/>
                <w:sz w:val="24"/>
                <w:szCs w:val="24"/>
              </w:rPr>
              <w:t xml:space="preserve"> г.</w:t>
            </w:r>
          </w:p>
          <w:p w:rsidR="00DA3176" w:rsidRDefault="00DA3176" w:rsidP="00DA3176">
            <w:pPr>
              <w:shd w:val="clear" w:color="auto" w:fill="FFFFFF"/>
              <w:rPr>
                <w:rFonts w:eastAsia="Times New Roman"/>
                <w:sz w:val="24"/>
                <w:szCs w:val="24"/>
              </w:rPr>
            </w:pPr>
          </w:p>
          <w:p w:rsidR="00DA3176" w:rsidRPr="007B2719" w:rsidRDefault="00DA3176" w:rsidP="00DA3176">
            <w:pPr>
              <w:rPr>
                <w:rFonts w:eastAsia="Times New Roman"/>
                <w:spacing w:val="-33"/>
                <w:sz w:val="24"/>
                <w:szCs w:val="24"/>
              </w:rPr>
            </w:pPr>
            <w:r w:rsidRPr="007B2719">
              <w:rPr>
                <w:rFonts w:eastAsia="Times New Roman"/>
                <w:spacing w:val="-16"/>
                <w:sz w:val="24"/>
                <w:szCs w:val="24"/>
              </w:rPr>
              <w:t xml:space="preserve">июнь- июль </w:t>
            </w:r>
            <w:r w:rsidR="00A263E3">
              <w:rPr>
                <w:rFonts w:eastAsia="Times New Roman"/>
                <w:spacing w:val="-33"/>
                <w:sz w:val="24"/>
                <w:szCs w:val="24"/>
              </w:rPr>
              <w:t>2015</w:t>
            </w:r>
            <w:r w:rsidRPr="007B2719">
              <w:rPr>
                <w:rFonts w:eastAsia="Times New Roman"/>
                <w:spacing w:val="-33"/>
                <w:sz w:val="24"/>
                <w:szCs w:val="24"/>
              </w:rPr>
              <w:t>г.</w:t>
            </w:r>
          </w:p>
          <w:p w:rsidR="004603B3" w:rsidRDefault="004603B3" w:rsidP="00DA3176">
            <w:pPr>
              <w:shd w:val="clear" w:color="auto" w:fill="FFFFFF"/>
              <w:rPr>
                <w:rFonts w:eastAsia="Times New Roman"/>
                <w:sz w:val="24"/>
                <w:szCs w:val="24"/>
              </w:rPr>
            </w:pPr>
          </w:p>
          <w:p w:rsidR="004603B3" w:rsidRDefault="004603B3" w:rsidP="00DA3176">
            <w:pPr>
              <w:shd w:val="clear" w:color="auto" w:fill="FFFFFF"/>
              <w:rPr>
                <w:rFonts w:eastAsia="Times New Roman"/>
                <w:sz w:val="24"/>
                <w:szCs w:val="24"/>
              </w:rPr>
            </w:pPr>
          </w:p>
          <w:p w:rsidR="004603B3" w:rsidRDefault="004603B3" w:rsidP="00DA3176">
            <w:pPr>
              <w:shd w:val="clear" w:color="auto" w:fill="FFFFFF"/>
              <w:rPr>
                <w:rFonts w:eastAsia="Times New Roman"/>
                <w:sz w:val="24"/>
                <w:szCs w:val="24"/>
              </w:rPr>
            </w:pPr>
          </w:p>
          <w:p w:rsidR="004603B3" w:rsidRDefault="00A263E3" w:rsidP="00DA3176">
            <w:pPr>
              <w:shd w:val="clear" w:color="auto" w:fill="FFFFFF"/>
              <w:rPr>
                <w:rFonts w:eastAsia="Times New Roman"/>
                <w:sz w:val="24"/>
                <w:szCs w:val="24"/>
              </w:rPr>
            </w:pPr>
            <w:r>
              <w:rPr>
                <w:rFonts w:eastAsia="Times New Roman"/>
                <w:sz w:val="24"/>
                <w:szCs w:val="24"/>
              </w:rPr>
              <w:t>август 2015</w:t>
            </w:r>
            <w:r w:rsidR="004603B3" w:rsidRPr="007B2719">
              <w:rPr>
                <w:rFonts w:eastAsia="Times New Roman"/>
                <w:sz w:val="24"/>
                <w:szCs w:val="24"/>
              </w:rPr>
              <w:t xml:space="preserve"> г.</w:t>
            </w:r>
          </w:p>
          <w:p w:rsidR="004603B3" w:rsidRDefault="004603B3" w:rsidP="00DA3176">
            <w:pPr>
              <w:shd w:val="clear" w:color="auto" w:fill="FFFFFF"/>
              <w:rPr>
                <w:rFonts w:eastAsia="Times New Roman"/>
                <w:sz w:val="24"/>
                <w:szCs w:val="24"/>
              </w:rPr>
            </w:pPr>
          </w:p>
          <w:p w:rsidR="004603B3" w:rsidRDefault="004603B3" w:rsidP="00DA3176">
            <w:pPr>
              <w:shd w:val="clear" w:color="auto" w:fill="FFFFFF"/>
              <w:rPr>
                <w:rFonts w:eastAsia="Times New Roman"/>
                <w:sz w:val="24"/>
                <w:szCs w:val="24"/>
              </w:rPr>
            </w:pPr>
          </w:p>
          <w:p w:rsidR="004603B3" w:rsidRDefault="004603B3" w:rsidP="00DA3176">
            <w:pPr>
              <w:shd w:val="clear" w:color="auto" w:fill="FFFFFF"/>
              <w:rPr>
                <w:rFonts w:eastAsia="Times New Roman"/>
                <w:sz w:val="24"/>
                <w:szCs w:val="24"/>
              </w:rPr>
            </w:pPr>
          </w:p>
          <w:p w:rsidR="004603B3" w:rsidRDefault="004603B3" w:rsidP="00DA3176">
            <w:pPr>
              <w:shd w:val="clear" w:color="auto" w:fill="FFFFFF"/>
              <w:rPr>
                <w:rFonts w:eastAsia="Times New Roman"/>
                <w:sz w:val="24"/>
                <w:szCs w:val="24"/>
              </w:rPr>
            </w:pPr>
          </w:p>
          <w:p w:rsidR="004603B3" w:rsidRPr="007B2719" w:rsidRDefault="00A263E3" w:rsidP="00DA3176">
            <w:pPr>
              <w:rPr>
                <w:sz w:val="24"/>
                <w:szCs w:val="24"/>
              </w:rPr>
            </w:pPr>
            <w:r>
              <w:rPr>
                <w:rFonts w:eastAsia="Times New Roman"/>
                <w:sz w:val="24"/>
                <w:szCs w:val="24"/>
              </w:rPr>
              <w:t>август 2015</w:t>
            </w:r>
            <w:r w:rsidR="004603B3" w:rsidRPr="007B2719">
              <w:rPr>
                <w:rFonts w:eastAsia="Times New Roman"/>
                <w:sz w:val="24"/>
                <w:szCs w:val="24"/>
              </w:rPr>
              <w:t xml:space="preserve"> г.</w:t>
            </w:r>
          </w:p>
          <w:p w:rsidR="004603B3" w:rsidRDefault="004603B3" w:rsidP="00DA3176">
            <w:pPr>
              <w:shd w:val="clear" w:color="auto" w:fill="FFFFFF"/>
              <w:rPr>
                <w:rFonts w:eastAsia="Times New Roman"/>
                <w:sz w:val="24"/>
                <w:szCs w:val="24"/>
              </w:rPr>
            </w:pPr>
          </w:p>
          <w:p w:rsidR="004603B3" w:rsidRPr="007B2719" w:rsidRDefault="00A263E3" w:rsidP="00DA3176">
            <w:pPr>
              <w:rPr>
                <w:rFonts w:eastAsia="Times New Roman"/>
                <w:sz w:val="24"/>
                <w:szCs w:val="24"/>
              </w:rPr>
            </w:pPr>
            <w:r>
              <w:rPr>
                <w:rFonts w:eastAsia="Times New Roman"/>
                <w:sz w:val="24"/>
                <w:szCs w:val="24"/>
              </w:rPr>
              <w:t>август 2015</w:t>
            </w:r>
            <w:r w:rsidR="004603B3" w:rsidRPr="007B2719">
              <w:rPr>
                <w:rFonts w:eastAsia="Times New Roman"/>
                <w:sz w:val="24"/>
                <w:szCs w:val="24"/>
              </w:rPr>
              <w:t xml:space="preserve"> г.</w:t>
            </w:r>
          </w:p>
          <w:p w:rsidR="004603B3" w:rsidRDefault="004603B3" w:rsidP="00DA3176">
            <w:pPr>
              <w:shd w:val="clear" w:color="auto" w:fill="FFFFFF"/>
              <w:rPr>
                <w:rFonts w:eastAsia="Times New Roman"/>
                <w:sz w:val="24"/>
                <w:szCs w:val="24"/>
              </w:rPr>
            </w:pPr>
          </w:p>
          <w:p w:rsidR="004603B3" w:rsidRPr="007B2719" w:rsidRDefault="004603B3" w:rsidP="00DA3176">
            <w:pPr>
              <w:rPr>
                <w:sz w:val="24"/>
                <w:szCs w:val="24"/>
              </w:rPr>
            </w:pPr>
            <w:r w:rsidRPr="007B2719">
              <w:rPr>
                <w:sz w:val="24"/>
                <w:szCs w:val="24"/>
              </w:rPr>
              <w:t>июнь-август 201</w:t>
            </w:r>
            <w:r w:rsidR="00A263E3">
              <w:rPr>
                <w:sz w:val="24"/>
                <w:szCs w:val="24"/>
              </w:rPr>
              <w:t>5</w:t>
            </w:r>
            <w:r w:rsidRPr="007B2719">
              <w:rPr>
                <w:rFonts w:eastAsia="Times New Roman"/>
                <w:spacing w:val="-33"/>
                <w:sz w:val="24"/>
                <w:szCs w:val="24"/>
              </w:rPr>
              <w:t xml:space="preserve"> г.</w:t>
            </w:r>
          </w:p>
          <w:p w:rsidR="004603B3" w:rsidRDefault="004603B3" w:rsidP="00DA3176">
            <w:pPr>
              <w:shd w:val="clear" w:color="auto" w:fill="FFFFFF"/>
              <w:rPr>
                <w:rFonts w:eastAsia="Times New Roman"/>
                <w:sz w:val="24"/>
                <w:szCs w:val="24"/>
              </w:rPr>
            </w:pPr>
            <w:r w:rsidRPr="007B2719">
              <w:rPr>
                <w:sz w:val="24"/>
                <w:szCs w:val="24"/>
              </w:rPr>
              <w:t>июнь - август 201</w:t>
            </w:r>
            <w:r w:rsidR="00A263E3">
              <w:rPr>
                <w:sz w:val="24"/>
                <w:szCs w:val="24"/>
              </w:rPr>
              <w:t>5</w:t>
            </w:r>
            <w:r w:rsidRPr="007B2719">
              <w:rPr>
                <w:rFonts w:eastAsia="Times New Roman"/>
                <w:spacing w:val="-30"/>
                <w:sz w:val="24"/>
                <w:szCs w:val="24"/>
              </w:rPr>
              <w:t xml:space="preserve"> г.</w:t>
            </w:r>
            <w:r>
              <w:rPr>
                <w:sz w:val="24"/>
                <w:szCs w:val="24"/>
              </w:rPr>
              <w:t xml:space="preserve">  </w:t>
            </w:r>
          </w:p>
          <w:p w:rsidR="004603B3" w:rsidRDefault="004603B3" w:rsidP="00DA3176">
            <w:pPr>
              <w:shd w:val="clear" w:color="auto" w:fill="FFFFFF"/>
              <w:rPr>
                <w:rFonts w:eastAsia="Times New Roman"/>
                <w:sz w:val="24"/>
                <w:szCs w:val="24"/>
              </w:rPr>
            </w:pPr>
          </w:p>
          <w:p w:rsidR="004603B3" w:rsidRDefault="004603B3" w:rsidP="00DA3176">
            <w:pPr>
              <w:shd w:val="clear" w:color="auto" w:fill="FFFFFF"/>
              <w:rPr>
                <w:rFonts w:eastAsia="Times New Roman"/>
                <w:sz w:val="24"/>
                <w:szCs w:val="24"/>
              </w:rPr>
            </w:pPr>
          </w:p>
          <w:p w:rsidR="004603B3" w:rsidRPr="007B2719" w:rsidRDefault="004603B3" w:rsidP="00DA3176">
            <w:pPr>
              <w:shd w:val="clear" w:color="auto" w:fill="FFFFFF"/>
              <w:rPr>
                <w:sz w:val="24"/>
                <w:szCs w:val="24"/>
              </w:rPr>
            </w:pPr>
            <w:r w:rsidRPr="007B2719">
              <w:rPr>
                <w:rFonts w:eastAsia="Times New Roman"/>
                <w:sz w:val="24"/>
                <w:szCs w:val="24"/>
              </w:rPr>
              <w:t xml:space="preserve">май – июнь </w:t>
            </w:r>
            <w:r w:rsidR="00A263E3">
              <w:rPr>
                <w:rFonts w:eastAsia="Times New Roman"/>
                <w:spacing w:val="-33"/>
                <w:sz w:val="24"/>
                <w:szCs w:val="24"/>
              </w:rPr>
              <w:t>2015</w:t>
            </w:r>
            <w:r w:rsidRPr="007B2719">
              <w:rPr>
                <w:rFonts w:eastAsia="Times New Roman"/>
                <w:spacing w:val="-33"/>
                <w:sz w:val="24"/>
                <w:szCs w:val="24"/>
              </w:rPr>
              <w:t>г.</w:t>
            </w:r>
          </w:p>
          <w:p w:rsidR="004603B3" w:rsidRDefault="004603B3" w:rsidP="00DA3176">
            <w:pPr>
              <w:rPr>
                <w:rFonts w:eastAsia="Times New Roman"/>
                <w:sz w:val="24"/>
                <w:szCs w:val="24"/>
              </w:rPr>
            </w:pPr>
          </w:p>
          <w:p w:rsidR="004603B3" w:rsidRDefault="004603B3" w:rsidP="00DA3176">
            <w:pPr>
              <w:rPr>
                <w:rFonts w:eastAsia="Times New Roman"/>
                <w:sz w:val="24"/>
                <w:szCs w:val="24"/>
              </w:rPr>
            </w:pPr>
          </w:p>
          <w:p w:rsidR="004603B3" w:rsidRPr="007B2719" w:rsidRDefault="004603B3" w:rsidP="00DA3176">
            <w:pPr>
              <w:rPr>
                <w:sz w:val="24"/>
                <w:szCs w:val="24"/>
              </w:rPr>
            </w:pPr>
            <w:r w:rsidRPr="007B2719">
              <w:rPr>
                <w:rFonts w:eastAsia="Times New Roman"/>
                <w:sz w:val="24"/>
                <w:szCs w:val="24"/>
              </w:rPr>
              <w:t xml:space="preserve">август </w:t>
            </w:r>
            <w:r w:rsidR="00A263E3">
              <w:rPr>
                <w:rFonts w:eastAsia="Times New Roman"/>
                <w:spacing w:val="-33"/>
                <w:sz w:val="24"/>
                <w:szCs w:val="24"/>
              </w:rPr>
              <w:t>2015</w:t>
            </w:r>
            <w:r w:rsidRPr="007B2719">
              <w:rPr>
                <w:rFonts w:eastAsia="Times New Roman"/>
                <w:spacing w:val="-33"/>
                <w:sz w:val="24"/>
                <w:szCs w:val="24"/>
              </w:rPr>
              <w:t>г.</w:t>
            </w:r>
          </w:p>
          <w:p w:rsidR="004603B3" w:rsidRPr="007B2719" w:rsidRDefault="00A263E3" w:rsidP="00DA3176">
            <w:pPr>
              <w:rPr>
                <w:sz w:val="24"/>
                <w:szCs w:val="24"/>
              </w:rPr>
            </w:pPr>
            <w:r>
              <w:rPr>
                <w:rFonts w:eastAsia="Times New Roman"/>
                <w:sz w:val="24"/>
                <w:szCs w:val="24"/>
              </w:rPr>
              <w:t>август 2015</w:t>
            </w:r>
            <w:r w:rsidR="004603B3" w:rsidRPr="007B2719">
              <w:rPr>
                <w:rFonts w:eastAsia="Times New Roman"/>
                <w:sz w:val="24"/>
                <w:szCs w:val="24"/>
              </w:rPr>
              <w:t xml:space="preserve"> г.</w:t>
            </w:r>
          </w:p>
          <w:p w:rsidR="004603B3" w:rsidRPr="007B2719" w:rsidRDefault="00A263E3" w:rsidP="00DA3176">
            <w:pPr>
              <w:rPr>
                <w:sz w:val="24"/>
                <w:szCs w:val="24"/>
              </w:rPr>
            </w:pPr>
            <w:r>
              <w:rPr>
                <w:rFonts w:eastAsia="Times New Roman"/>
                <w:spacing w:val="-2"/>
                <w:sz w:val="24"/>
                <w:szCs w:val="24"/>
              </w:rPr>
              <w:t>август  2015</w:t>
            </w:r>
            <w:r w:rsidR="004603B3" w:rsidRPr="007B2719">
              <w:rPr>
                <w:rFonts w:eastAsia="Times New Roman"/>
                <w:spacing w:val="-2"/>
                <w:sz w:val="24"/>
                <w:szCs w:val="24"/>
              </w:rPr>
              <w:t xml:space="preserve"> </w:t>
            </w:r>
            <w:r w:rsidR="004603B3" w:rsidRPr="007B2719">
              <w:rPr>
                <w:rFonts w:eastAsia="Times New Roman"/>
                <w:sz w:val="24"/>
                <w:szCs w:val="24"/>
              </w:rPr>
              <w:t>г.</w:t>
            </w:r>
          </w:p>
          <w:p w:rsidR="004603B3" w:rsidRDefault="004603B3" w:rsidP="00DA3176">
            <w:pPr>
              <w:rPr>
                <w:rFonts w:eastAsia="Times New Roman"/>
                <w:spacing w:val="-2"/>
                <w:sz w:val="24"/>
                <w:szCs w:val="24"/>
              </w:rPr>
            </w:pPr>
          </w:p>
          <w:p w:rsidR="004603B3" w:rsidRPr="007B2719" w:rsidRDefault="00A263E3" w:rsidP="00DA3176">
            <w:pPr>
              <w:rPr>
                <w:sz w:val="24"/>
                <w:szCs w:val="24"/>
              </w:rPr>
            </w:pPr>
            <w:r>
              <w:rPr>
                <w:rFonts w:eastAsia="Times New Roman"/>
                <w:spacing w:val="-2"/>
                <w:sz w:val="24"/>
                <w:szCs w:val="24"/>
              </w:rPr>
              <w:t>август 2015</w:t>
            </w:r>
            <w:r w:rsidR="004603B3" w:rsidRPr="007B2719">
              <w:rPr>
                <w:rFonts w:eastAsia="Times New Roman"/>
                <w:spacing w:val="-2"/>
                <w:sz w:val="24"/>
                <w:szCs w:val="24"/>
              </w:rPr>
              <w:t xml:space="preserve"> г.</w:t>
            </w:r>
          </w:p>
          <w:p w:rsidR="00BD65C4" w:rsidRPr="002F0DD3" w:rsidRDefault="00BD65C4" w:rsidP="00DA3176">
            <w:pPr>
              <w:shd w:val="clear" w:color="auto" w:fill="FFFFFF"/>
            </w:pPr>
            <w:r w:rsidRPr="002F0DD3">
              <w:rPr>
                <w:rFonts w:eastAsia="Times New Roman"/>
                <w:spacing w:val="-2"/>
                <w:sz w:val="24"/>
                <w:szCs w:val="24"/>
              </w:rPr>
              <w:t>июнь 201</w:t>
            </w:r>
            <w:r w:rsidR="00A263E3">
              <w:rPr>
                <w:rFonts w:eastAsia="Times New Roman"/>
                <w:spacing w:val="-2"/>
                <w:sz w:val="24"/>
                <w:szCs w:val="24"/>
              </w:rPr>
              <w:t>5</w:t>
            </w:r>
            <w:r w:rsidRPr="002F0DD3">
              <w:rPr>
                <w:rFonts w:eastAsia="Times New Roman"/>
                <w:spacing w:val="-2"/>
                <w:sz w:val="24"/>
                <w:szCs w:val="24"/>
              </w:rPr>
              <w:t>г.</w:t>
            </w:r>
          </w:p>
        </w:tc>
      </w:tr>
      <w:tr w:rsidR="00BD65C4" w:rsidRPr="002F0DD3">
        <w:trPr>
          <w:trHeight w:hRule="exact" w:val="1114"/>
        </w:trPr>
        <w:tc>
          <w:tcPr>
            <w:tcW w:w="1814" w:type="dxa"/>
            <w:tcBorders>
              <w:top w:val="single" w:sz="6" w:space="0" w:color="auto"/>
              <w:left w:val="single" w:sz="6" w:space="0" w:color="auto"/>
              <w:bottom w:val="nil"/>
              <w:right w:val="single" w:sz="6" w:space="0" w:color="auto"/>
            </w:tcBorders>
            <w:shd w:val="clear" w:color="auto" w:fill="FFFFFF"/>
          </w:tcPr>
          <w:p w:rsidR="00BD65C4" w:rsidRPr="002F0DD3" w:rsidRDefault="00BD65C4" w:rsidP="00DA3176">
            <w:pPr>
              <w:shd w:val="clear" w:color="auto" w:fill="FFFFFF"/>
              <w:spacing w:line="274" w:lineRule="exact"/>
            </w:pPr>
            <w:r w:rsidRPr="002F0DD3">
              <w:rPr>
                <w:spacing w:val="-2"/>
                <w:sz w:val="24"/>
                <w:szCs w:val="24"/>
              </w:rPr>
              <w:t xml:space="preserve">II. </w:t>
            </w:r>
            <w:r w:rsidRPr="002F0DD3">
              <w:rPr>
                <w:rFonts w:eastAsia="Times New Roman"/>
                <w:spacing w:val="-2"/>
                <w:sz w:val="24"/>
                <w:szCs w:val="24"/>
              </w:rPr>
              <w:t>Организа-</w:t>
            </w:r>
          </w:p>
          <w:p w:rsidR="00BD65C4" w:rsidRPr="002F0DD3" w:rsidRDefault="00BD65C4">
            <w:pPr>
              <w:shd w:val="clear" w:color="auto" w:fill="FFFFFF"/>
              <w:spacing w:line="274" w:lineRule="exact"/>
            </w:pPr>
            <w:r w:rsidRPr="002F0DD3">
              <w:rPr>
                <w:rFonts w:eastAsia="Times New Roman"/>
                <w:sz w:val="24"/>
                <w:szCs w:val="24"/>
              </w:rPr>
              <w:t>ционное</w:t>
            </w:r>
          </w:p>
          <w:p w:rsidR="00BD65C4" w:rsidRPr="002F0DD3" w:rsidRDefault="00BD65C4">
            <w:pPr>
              <w:shd w:val="clear" w:color="auto" w:fill="FFFFFF"/>
              <w:spacing w:line="274" w:lineRule="exact"/>
            </w:pPr>
            <w:r w:rsidRPr="002F0DD3">
              <w:rPr>
                <w:rFonts w:eastAsia="Times New Roman"/>
                <w:sz w:val="24"/>
                <w:szCs w:val="24"/>
              </w:rPr>
              <w:t>обеспечение</w:t>
            </w:r>
          </w:p>
          <w:p w:rsidR="00BD65C4" w:rsidRPr="002F0DD3" w:rsidRDefault="00BD65C4">
            <w:pPr>
              <w:shd w:val="clear" w:color="auto" w:fill="FFFFFF"/>
              <w:spacing w:line="274" w:lineRule="exact"/>
            </w:pPr>
            <w:r w:rsidRPr="002F0DD3">
              <w:rPr>
                <w:rFonts w:eastAsia="Times New Roman"/>
                <w:sz w:val="24"/>
                <w:szCs w:val="24"/>
              </w:rPr>
              <w:t>введения</w:t>
            </w:r>
          </w:p>
          <w:p w:rsidR="00BD65C4" w:rsidRPr="002F0DD3" w:rsidRDefault="00BD65C4">
            <w:pPr>
              <w:shd w:val="clear" w:color="auto" w:fill="FFFFFF"/>
              <w:spacing w:line="274" w:lineRule="exact"/>
            </w:pPr>
            <w:r w:rsidRPr="002F0DD3">
              <w:rPr>
                <w:rFonts w:eastAsia="Times New Roman"/>
                <w:sz w:val="24"/>
                <w:szCs w:val="24"/>
              </w:rPr>
              <w:t>ФГОС</w:t>
            </w:r>
          </w:p>
        </w:tc>
        <w:tc>
          <w:tcPr>
            <w:tcW w:w="5818"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pPr>
              <w:shd w:val="clear" w:color="auto" w:fill="FFFFFF"/>
              <w:spacing w:line="274" w:lineRule="exact"/>
              <w:ind w:left="72" w:right="259"/>
            </w:pPr>
            <w:r w:rsidRPr="002F0DD3">
              <w:rPr>
                <w:sz w:val="24"/>
                <w:szCs w:val="24"/>
              </w:rPr>
              <w:t xml:space="preserve">1.  </w:t>
            </w:r>
            <w:r w:rsidRPr="002F0DD3">
              <w:rPr>
                <w:rFonts w:eastAsia="Times New Roman"/>
                <w:sz w:val="24"/>
                <w:szCs w:val="24"/>
              </w:rPr>
              <w:t xml:space="preserve">Обеспечение координации деятельности субъектов образовательного процесса, организационных структур учреждения по </w:t>
            </w:r>
            <w:r w:rsidRPr="002F0DD3">
              <w:rPr>
                <w:rFonts w:eastAsia="Times New Roman"/>
                <w:spacing w:val="-1"/>
                <w:sz w:val="24"/>
                <w:szCs w:val="24"/>
              </w:rPr>
              <w:t>подготовке и введению ФГОС общего образования</w:t>
            </w: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556800" w:rsidP="00556800">
            <w:pPr>
              <w:shd w:val="clear" w:color="auto" w:fill="FFFFFF"/>
              <w:spacing w:line="278" w:lineRule="exact"/>
              <w:ind w:left="125" w:right="125"/>
              <w:jc w:val="center"/>
            </w:pPr>
            <w:r w:rsidRPr="002F0DD3">
              <w:rPr>
                <w:rFonts w:eastAsia="Times New Roman"/>
                <w:spacing w:val="-2"/>
                <w:sz w:val="24"/>
                <w:szCs w:val="24"/>
              </w:rPr>
              <w:t>июль-август</w:t>
            </w:r>
            <w:r w:rsidR="00BD65C4" w:rsidRPr="002F0DD3">
              <w:rPr>
                <w:rFonts w:eastAsia="Times New Roman"/>
                <w:spacing w:val="-2"/>
                <w:sz w:val="24"/>
                <w:szCs w:val="24"/>
              </w:rPr>
              <w:t xml:space="preserve"> </w:t>
            </w:r>
            <w:r w:rsidR="00BD65C4" w:rsidRPr="002F0DD3">
              <w:rPr>
                <w:rFonts w:eastAsia="Times New Roman"/>
                <w:sz w:val="24"/>
                <w:szCs w:val="24"/>
              </w:rPr>
              <w:t>201</w:t>
            </w:r>
            <w:r w:rsidR="00A263E3">
              <w:rPr>
                <w:rFonts w:eastAsia="Times New Roman"/>
                <w:sz w:val="24"/>
                <w:szCs w:val="24"/>
              </w:rPr>
              <w:t>5</w:t>
            </w:r>
            <w:r w:rsidR="00BD65C4" w:rsidRPr="002F0DD3">
              <w:rPr>
                <w:rFonts w:eastAsia="Times New Roman"/>
                <w:sz w:val="24"/>
                <w:szCs w:val="24"/>
              </w:rPr>
              <w:t xml:space="preserve"> г.</w:t>
            </w:r>
          </w:p>
        </w:tc>
      </w:tr>
      <w:tr w:rsidR="00BD65C4" w:rsidRPr="002F0DD3">
        <w:trPr>
          <w:trHeight w:hRule="exact" w:val="562"/>
        </w:trPr>
        <w:tc>
          <w:tcPr>
            <w:tcW w:w="1814" w:type="dxa"/>
            <w:tcBorders>
              <w:top w:val="nil"/>
              <w:left w:val="single" w:sz="6" w:space="0" w:color="auto"/>
              <w:bottom w:val="nil"/>
              <w:right w:val="single" w:sz="6" w:space="0" w:color="auto"/>
            </w:tcBorders>
            <w:shd w:val="clear" w:color="auto" w:fill="FFFFFF"/>
          </w:tcPr>
          <w:p w:rsidR="00BD65C4" w:rsidRPr="002F0DD3" w:rsidRDefault="00BD65C4"/>
          <w:p w:rsidR="00BD65C4" w:rsidRPr="002F0DD3" w:rsidRDefault="00BD65C4"/>
        </w:tc>
        <w:tc>
          <w:tcPr>
            <w:tcW w:w="5818"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pPr>
              <w:shd w:val="clear" w:color="auto" w:fill="FFFFFF"/>
              <w:spacing w:line="274" w:lineRule="exact"/>
              <w:ind w:left="72" w:right="77"/>
            </w:pPr>
            <w:r w:rsidRPr="002F0DD3">
              <w:rPr>
                <w:spacing w:val="-1"/>
                <w:sz w:val="24"/>
                <w:szCs w:val="24"/>
              </w:rPr>
              <w:t xml:space="preserve">2.  </w:t>
            </w:r>
            <w:r w:rsidRPr="002F0DD3">
              <w:rPr>
                <w:rFonts w:eastAsia="Times New Roman"/>
                <w:spacing w:val="-1"/>
                <w:sz w:val="24"/>
                <w:szCs w:val="24"/>
              </w:rPr>
              <w:t xml:space="preserve">Разработка модели организации образовательного </w:t>
            </w:r>
            <w:r w:rsidRPr="002F0DD3">
              <w:rPr>
                <w:rFonts w:eastAsia="Times New Roman"/>
                <w:sz w:val="24"/>
                <w:szCs w:val="24"/>
              </w:rPr>
              <w:t>процесса</w:t>
            </w: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556800" w:rsidP="00556800">
            <w:pPr>
              <w:shd w:val="clear" w:color="auto" w:fill="FFFFFF"/>
              <w:spacing w:line="274" w:lineRule="exact"/>
              <w:ind w:left="173" w:right="173"/>
              <w:jc w:val="center"/>
            </w:pPr>
            <w:r w:rsidRPr="002F0DD3">
              <w:rPr>
                <w:rFonts w:eastAsia="Times New Roman"/>
                <w:spacing w:val="-2"/>
                <w:sz w:val="24"/>
                <w:szCs w:val="24"/>
              </w:rPr>
              <w:t>июль-август</w:t>
            </w:r>
            <w:r w:rsidR="00BD65C4" w:rsidRPr="002F0DD3">
              <w:rPr>
                <w:rFonts w:eastAsia="Times New Roman"/>
                <w:spacing w:val="-2"/>
                <w:sz w:val="24"/>
                <w:szCs w:val="24"/>
              </w:rPr>
              <w:t xml:space="preserve"> </w:t>
            </w:r>
            <w:r w:rsidR="00BD65C4" w:rsidRPr="002F0DD3">
              <w:rPr>
                <w:rFonts w:eastAsia="Times New Roman"/>
                <w:sz w:val="24"/>
                <w:szCs w:val="24"/>
              </w:rPr>
              <w:t>201</w:t>
            </w:r>
            <w:r w:rsidR="00A263E3">
              <w:rPr>
                <w:rFonts w:eastAsia="Times New Roman"/>
                <w:sz w:val="24"/>
                <w:szCs w:val="24"/>
              </w:rPr>
              <w:t>5</w:t>
            </w:r>
            <w:r w:rsidR="00BD65C4" w:rsidRPr="002F0DD3">
              <w:rPr>
                <w:rFonts w:eastAsia="Times New Roman"/>
                <w:sz w:val="24"/>
                <w:szCs w:val="24"/>
              </w:rPr>
              <w:t xml:space="preserve"> г</w:t>
            </w:r>
          </w:p>
        </w:tc>
      </w:tr>
      <w:tr w:rsidR="00BD65C4" w:rsidRPr="002F0DD3">
        <w:trPr>
          <w:trHeight w:hRule="exact" w:val="1114"/>
        </w:trPr>
        <w:tc>
          <w:tcPr>
            <w:tcW w:w="1814" w:type="dxa"/>
            <w:tcBorders>
              <w:top w:val="nil"/>
              <w:left w:val="single" w:sz="6" w:space="0" w:color="auto"/>
              <w:bottom w:val="nil"/>
              <w:right w:val="single" w:sz="6" w:space="0" w:color="auto"/>
            </w:tcBorders>
            <w:shd w:val="clear" w:color="auto" w:fill="FFFFFF"/>
          </w:tcPr>
          <w:p w:rsidR="00BD65C4" w:rsidRPr="002F0DD3" w:rsidRDefault="00BD65C4"/>
          <w:p w:rsidR="00BD65C4" w:rsidRPr="002F0DD3" w:rsidRDefault="00BD65C4"/>
        </w:tc>
        <w:tc>
          <w:tcPr>
            <w:tcW w:w="5818"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pPr>
              <w:shd w:val="clear" w:color="auto" w:fill="FFFFFF"/>
              <w:spacing w:line="274" w:lineRule="exact"/>
              <w:ind w:left="72" w:right="322"/>
            </w:pPr>
            <w:r w:rsidRPr="002F0DD3">
              <w:rPr>
                <w:spacing w:val="-3"/>
                <w:sz w:val="24"/>
                <w:szCs w:val="24"/>
              </w:rPr>
              <w:t xml:space="preserve">3.  </w:t>
            </w:r>
            <w:r w:rsidRPr="002F0DD3">
              <w:rPr>
                <w:rFonts w:eastAsia="Times New Roman"/>
                <w:spacing w:val="-3"/>
                <w:sz w:val="24"/>
                <w:szCs w:val="24"/>
              </w:rPr>
              <w:t xml:space="preserve">Разработка и реализация   системы мониторинга </w:t>
            </w:r>
            <w:r w:rsidRPr="002F0DD3">
              <w:rPr>
                <w:rFonts w:eastAsia="Times New Roman"/>
                <w:sz w:val="24"/>
                <w:szCs w:val="24"/>
              </w:rPr>
              <w:t>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556800" w:rsidP="00556800">
            <w:pPr>
              <w:shd w:val="clear" w:color="auto" w:fill="FFFFFF"/>
              <w:spacing w:line="278" w:lineRule="exact"/>
              <w:ind w:left="355"/>
            </w:pPr>
            <w:r w:rsidRPr="002F0DD3">
              <w:rPr>
                <w:rFonts w:eastAsia="Times New Roman"/>
                <w:spacing w:val="-2"/>
                <w:sz w:val="24"/>
                <w:szCs w:val="24"/>
              </w:rPr>
              <w:t xml:space="preserve">июль-август </w:t>
            </w:r>
            <w:r w:rsidR="00BD65C4" w:rsidRPr="002F0DD3">
              <w:rPr>
                <w:rFonts w:eastAsia="Times New Roman"/>
                <w:sz w:val="24"/>
                <w:szCs w:val="24"/>
              </w:rPr>
              <w:t>201</w:t>
            </w:r>
            <w:r w:rsidR="00A263E3">
              <w:rPr>
                <w:rFonts w:eastAsia="Times New Roman"/>
                <w:sz w:val="24"/>
                <w:szCs w:val="24"/>
              </w:rPr>
              <w:t>5</w:t>
            </w:r>
            <w:r w:rsidR="00BD65C4" w:rsidRPr="002F0DD3">
              <w:rPr>
                <w:rFonts w:eastAsia="Times New Roman"/>
                <w:sz w:val="24"/>
                <w:szCs w:val="24"/>
              </w:rPr>
              <w:t xml:space="preserve"> г.</w:t>
            </w:r>
          </w:p>
        </w:tc>
      </w:tr>
      <w:tr w:rsidR="00BD65C4" w:rsidRPr="002F0DD3">
        <w:trPr>
          <w:trHeight w:hRule="exact" w:val="1392"/>
        </w:trPr>
        <w:tc>
          <w:tcPr>
            <w:tcW w:w="1814" w:type="dxa"/>
            <w:tcBorders>
              <w:top w:val="nil"/>
              <w:left w:val="single" w:sz="6" w:space="0" w:color="auto"/>
              <w:bottom w:val="single" w:sz="6" w:space="0" w:color="auto"/>
              <w:right w:val="single" w:sz="6" w:space="0" w:color="auto"/>
            </w:tcBorders>
            <w:shd w:val="clear" w:color="auto" w:fill="FFFFFF"/>
          </w:tcPr>
          <w:p w:rsidR="00BD65C4" w:rsidRPr="002F0DD3" w:rsidRDefault="00BD65C4"/>
          <w:p w:rsidR="00BD65C4" w:rsidRPr="002F0DD3" w:rsidRDefault="00BD65C4"/>
        </w:tc>
        <w:tc>
          <w:tcPr>
            <w:tcW w:w="5818"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rsidP="00556800">
            <w:pPr>
              <w:shd w:val="clear" w:color="auto" w:fill="FFFFFF"/>
              <w:spacing w:line="274" w:lineRule="exact"/>
              <w:ind w:left="72" w:right="312"/>
            </w:pPr>
            <w:r w:rsidRPr="002F0DD3">
              <w:rPr>
                <w:sz w:val="24"/>
                <w:szCs w:val="24"/>
              </w:rPr>
              <w:t xml:space="preserve">4.  </w:t>
            </w:r>
            <w:r w:rsidRPr="002F0DD3">
              <w:rPr>
                <w:rFonts w:eastAsia="Times New Roman"/>
                <w:sz w:val="24"/>
                <w:szCs w:val="24"/>
              </w:rPr>
              <w:t>Привлечение органов государственн</w:t>
            </w:r>
            <w:r w:rsidR="00A263E3">
              <w:rPr>
                <w:rFonts w:eastAsia="Times New Roman"/>
                <w:sz w:val="24"/>
                <w:szCs w:val="24"/>
              </w:rPr>
              <w:t xml:space="preserve">о-общественного управления </w:t>
            </w:r>
            <w:r w:rsidRPr="002F0DD3">
              <w:rPr>
                <w:rFonts w:eastAsia="Times New Roman"/>
                <w:sz w:val="24"/>
                <w:szCs w:val="24"/>
              </w:rPr>
              <w:t xml:space="preserve"> </w:t>
            </w:r>
            <w:r w:rsidR="00556800" w:rsidRPr="002F0DD3">
              <w:rPr>
                <w:rFonts w:eastAsia="Times New Roman"/>
                <w:sz w:val="24"/>
                <w:szCs w:val="24"/>
              </w:rPr>
              <w:t xml:space="preserve"> </w:t>
            </w:r>
            <w:r w:rsidRPr="002F0DD3">
              <w:rPr>
                <w:rFonts w:eastAsia="Times New Roman"/>
                <w:spacing w:val="-1"/>
                <w:sz w:val="24"/>
                <w:szCs w:val="24"/>
              </w:rPr>
              <w:t xml:space="preserve">к проектированию </w:t>
            </w:r>
            <w:r w:rsidRPr="002F0DD3">
              <w:rPr>
                <w:rFonts w:eastAsia="Times New Roman"/>
                <w:sz w:val="24"/>
                <w:szCs w:val="24"/>
              </w:rPr>
              <w:t>основной образовательной программы основного общего образования</w:t>
            </w: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556800" w:rsidRPr="002F0DD3" w:rsidRDefault="00556800">
            <w:pPr>
              <w:shd w:val="clear" w:color="auto" w:fill="FFFFFF"/>
              <w:spacing w:line="278" w:lineRule="exact"/>
              <w:ind w:left="10" w:right="10"/>
              <w:jc w:val="center"/>
              <w:rPr>
                <w:rFonts w:eastAsia="Times New Roman"/>
                <w:spacing w:val="-2"/>
                <w:sz w:val="24"/>
                <w:szCs w:val="24"/>
              </w:rPr>
            </w:pPr>
            <w:r w:rsidRPr="002F0DD3">
              <w:rPr>
                <w:rFonts w:eastAsia="Times New Roman"/>
                <w:spacing w:val="-2"/>
                <w:sz w:val="24"/>
                <w:szCs w:val="24"/>
              </w:rPr>
              <w:t>М</w:t>
            </w:r>
            <w:r w:rsidR="00BD65C4" w:rsidRPr="002F0DD3">
              <w:rPr>
                <w:rFonts w:eastAsia="Times New Roman"/>
                <w:spacing w:val="-2"/>
                <w:sz w:val="24"/>
                <w:szCs w:val="24"/>
              </w:rPr>
              <w:t>ай</w:t>
            </w:r>
            <w:r w:rsidRPr="002F0DD3">
              <w:rPr>
                <w:rFonts w:eastAsia="Times New Roman"/>
                <w:spacing w:val="-2"/>
                <w:sz w:val="24"/>
                <w:szCs w:val="24"/>
              </w:rPr>
              <w:t>-август</w:t>
            </w:r>
          </w:p>
          <w:p w:rsidR="00BD65C4" w:rsidRPr="002F0DD3" w:rsidRDefault="00A263E3">
            <w:pPr>
              <w:shd w:val="clear" w:color="auto" w:fill="FFFFFF"/>
              <w:spacing w:line="278" w:lineRule="exact"/>
              <w:ind w:left="10" w:right="10"/>
              <w:jc w:val="center"/>
            </w:pPr>
            <w:r>
              <w:rPr>
                <w:rFonts w:eastAsia="Times New Roman"/>
                <w:spacing w:val="-2"/>
                <w:sz w:val="24"/>
                <w:szCs w:val="24"/>
              </w:rPr>
              <w:t xml:space="preserve"> 2015</w:t>
            </w:r>
            <w:r w:rsidR="00BD65C4" w:rsidRPr="002F0DD3">
              <w:rPr>
                <w:rFonts w:eastAsia="Times New Roman"/>
                <w:spacing w:val="-2"/>
                <w:sz w:val="24"/>
                <w:szCs w:val="24"/>
              </w:rPr>
              <w:t xml:space="preserve"> </w:t>
            </w:r>
            <w:r w:rsidR="00BD65C4" w:rsidRPr="002F0DD3">
              <w:rPr>
                <w:rFonts w:eastAsia="Times New Roman"/>
                <w:sz w:val="24"/>
                <w:szCs w:val="24"/>
              </w:rPr>
              <w:t>г.</w:t>
            </w:r>
          </w:p>
        </w:tc>
      </w:tr>
      <w:tr w:rsidR="00BD65C4" w:rsidRPr="002F0DD3">
        <w:trPr>
          <w:trHeight w:hRule="exact" w:val="562"/>
        </w:trPr>
        <w:tc>
          <w:tcPr>
            <w:tcW w:w="1814" w:type="dxa"/>
            <w:tcBorders>
              <w:top w:val="single" w:sz="6" w:space="0" w:color="auto"/>
              <w:left w:val="single" w:sz="6" w:space="0" w:color="auto"/>
              <w:bottom w:val="nil"/>
              <w:right w:val="single" w:sz="6" w:space="0" w:color="auto"/>
            </w:tcBorders>
            <w:shd w:val="clear" w:color="auto" w:fill="FFFFFF"/>
          </w:tcPr>
          <w:p w:rsidR="00BD65C4" w:rsidRPr="002F0DD3" w:rsidRDefault="00BD65C4" w:rsidP="00556800">
            <w:pPr>
              <w:shd w:val="clear" w:color="auto" w:fill="FFFFFF"/>
              <w:spacing w:line="274" w:lineRule="exact"/>
              <w:ind w:right="240"/>
            </w:pPr>
            <w:r w:rsidRPr="002F0DD3">
              <w:rPr>
                <w:spacing w:val="-2"/>
                <w:sz w:val="24"/>
                <w:szCs w:val="24"/>
              </w:rPr>
              <w:t>I</w:t>
            </w:r>
            <w:r w:rsidR="00556800" w:rsidRPr="002F0DD3">
              <w:rPr>
                <w:spacing w:val="-2"/>
                <w:sz w:val="24"/>
                <w:szCs w:val="24"/>
                <w:lang w:val="en-US"/>
              </w:rPr>
              <w:t>II</w:t>
            </w:r>
            <w:r w:rsidRPr="002F0DD3">
              <w:rPr>
                <w:spacing w:val="-2"/>
                <w:sz w:val="24"/>
                <w:szCs w:val="24"/>
              </w:rPr>
              <w:t xml:space="preserve">. </w:t>
            </w:r>
            <w:r w:rsidRPr="002F0DD3">
              <w:rPr>
                <w:rFonts w:eastAsia="Times New Roman"/>
                <w:spacing w:val="-2"/>
                <w:sz w:val="24"/>
                <w:szCs w:val="24"/>
              </w:rPr>
              <w:t xml:space="preserve">Кадровое </w:t>
            </w:r>
            <w:r w:rsidRPr="002F0DD3">
              <w:rPr>
                <w:rFonts w:eastAsia="Times New Roman"/>
                <w:sz w:val="24"/>
                <w:szCs w:val="24"/>
              </w:rPr>
              <w:t>обеспечение введения ФГОС</w:t>
            </w:r>
          </w:p>
        </w:tc>
        <w:tc>
          <w:tcPr>
            <w:tcW w:w="5818"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pPr>
              <w:shd w:val="clear" w:color="auto" w:fill="FFFFFF"/>
              <w:spacing w:line="278" w:lineRule="exact"/>
              <w:ind w:left="72"/>
            </w:pPr>
            <w:r w:rsidRPr="002F0DD3">
              <w:rPr>
                <w:spacing w:val="-13"/>
                <w:sz w:val="24"/>
                <w:szCs w:val="24"/>
              </w:rPr>
              <w:t xml:space="preserve">1.  </w:t>
            </w:r>
            <w:r w:rsidRPr="002F0DD3">
              <w:rPr>
                <w:rFonts w:eastAsia="Times New Roman"/>
                <w:spacing w:val="-13"/>
                <w:sz w:val="24"/>
                <w:szCs w:val="24"/>
              </w:rPr>
              <w:t xml:space="preserve">Анализ        кадрового        обеспечения        введения        и </w:t>
            </w:r>
            <w:r w:rsidRPr="002F0DD3">
              <w:rPr>
                <w:rFonts w:eastAsia="Times New Roman"/>
                <w:sz w:val="24"/>
                <w:szCs w:val="24"/>
              </w:rPr>
              <w:t>реализации ФГОС основного общего образования</w:t>
            </w: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pPr>
              <w:shd w:val="clear" w:color="auto" w:fill="FFFFFF"/>
              <w:spacing w:line="278" w:lineRule="exact"/>
              <w:ind w:left="230" w:right="235"/>
              <w:jc w:val="center"/>
            </w:pPr>
            <w:r w:rsidRPr="002F0DD3">
              <w:rPr>
                <w:rFonts w:eastAsia="Times New Roman"/>
                <w:spacing w:val="-2"/>
                <w:sz w:val="24"/>
                <w:szCs w:val="24"/>
              </w:rPr>
              <w:t xml:space="preserve">март-апрель </w:t>
            </w:r>
            <w:r w:rsidR="00A263E3">
              <w:rPr>
                <w:rFonts w:eastAsia="Times New Roman"/>
                <w:sz w:val="24"/>
                <w:szCs w:val="24"/>
              </w:rPr>
              <w:t>2015</w:t>
            </w:r>
            <w:r w:rsidRPr="002F0DD3">
              <w:rPr>
                <w:rFonts w:eastAsia="Times New Roman"/>
                <w:sz w:val="24"/>
                <w:szCs w:val="24"/>
              </w:rPr>
              <w:t xml:space="preserve"> г.</w:t>
            </w:r>
          </w:p>
        </w:tc>
      </w:tr>
      <w:tr w:rsidR="00BD65C4" w:rsidRPr="002F0DD3">
        <w:trPr>
          <w:trHeight w:hRule="exact" w:val="1392"/>
        </w:trPr>
        <w:tc>
          <w:tcPr>
            <w:tcW w:w="1814" w:type="dxa"/>
            <w:tcBorders>
              <w:top w:val="nil"/>
              <w:left w:val="single" w:sz="6" w:space="0" w:color="auto"/>
              <w:bottom w:val="nil"/>
              <w:right w:val="single" w:sz="6" w:space="0" w:color="auto"/>
            </w:tcBorders>
            <w:shd w:val="clear" w:color="auto" w:fill="FFFFFF"/>
          </w:tcPr>
          <w:p w:rsidR="00BD65C4" w:rsidRPr="002F0DD3" w:rsidRDefault="00BD65C4"/>
          <w:p w:rsidR="00BD65C4" w:rsidRPr="002F0DD3" w:rsidRDefault="00BD65C4"/>
        </w:tc>
        <w:tc>
          <w:tcPr>
            <w:tcW w:w="5818"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rsidP="00556800">
            <w:pPr>
              <w:shd w:val="clear" w:color="auto" w:fill="FFFFFF"/>
              <w:spacing w:line="274" w:lineRule="exact"/>
              <w:ind w:left="72"/>
            </w:pPr>
            <w:r w:rsidRPr="002F0DD3">
              <w:rPr>
                <w:spacing w:val="-13"/>
                <w:sz w:val="24"/>
                <w:szCs w:val="24"/>
              </w:rPr>
              <w:t xml:space="preserve">2.  </w:t>
            </w:r>
            <w:r w:rsidRPr="002F0DD3">
              <w:rPr>
                <w:rFonts w:eastAsia="Times New Roman"/>
                <w:spacing w:val="-13"/>
                <w:sz w:val="24"/>
                <w:szCs w:val="24"/>
              </w:rPr>
              <w:t xml:space="preserve">Создание                (корректировка)                плана-графика повышения           квалификации           педагогических          и </w:t>
            </w:r>
            <w:r w:rsidRPr="002F0DD3">
              <w:rPr>
                <w:rFonts w:eastAsia="Times New Roman"/>
                <w:spacing w:val="-14"/>
                <w:sz w:val="24"/>
                <w:szCs w:val="24"/>
              </w:rPr>
              <w:t xml:space="preserve">руководящих      работников       </w:t>
            </w:r>
            <w:r w:rsidRPr="002F0DD3">
              <w:rPr>
                <w:rFonts w:eastAsia="Times New Roman"/>
                <w:sz w:val="24"/>
                <w:szCs w:val="24"/>
              </w:rPr>
              <w:t xml:space="preserve"> в связи с введением ФГОС</w:t>
            </w: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rsidP="00556800">
            <w:pPr>
              <w:shd w:val="clear" w:color="auto" w:fill="FFFFFF"/>
              <w:spacing w:line="274" w:lineRule="exact"/>
              <w:ind w:left="250" w:right="250"/>
              <w:jc w:val="center"/>
            </w:pPr>
            <w:r w:rsidRPr="002F0DD3">
              <w:rPr>
                <w:rFonts w:eastAsia="Times New Roman"/>
                <w:spacing w:val="-2"/>
                <w:sz w:val="24"/>
                <w:szCs w:val="24"/>
              </w:rPr>
              <w:t xml:space="preserve">Апрель-май </w:t>
            </w:r>
            <w:r w:rsidRPr="002F0DD3">
              <w:rPr>
                <w:rFonts w:eastAsia="Times New Roman"/>
                <w:sz w:val="24"/>
                <w:szCs w:val="24"/>
              </w:rPr>
              <w:t>201</w:t>
            </w:r>
            <w:r w:rsidR="00A263E3">
              <w:rPr>
                <w:rFonts w:eastAsia="Times New Roman"/>
                <w:sz w:val="24"/>
                <w:szCs w:val="24"/>
              </w:rPr>
              <w:t>5</w:t>
            </w:r>
            <w:r w:rsidRPr="002F0DD3">
              <w:rPr>
                <w:rFonts w:eastAsia="Times New Roman"/>
                <w:sz w:val="24"/>
                <w:szCs w:val="24"/>
              </w:rPr>
              <w:t xml:space="preserve"> г.</w:t>
            </w:r>
          </w:p>
        </w:tc>
      </w:tr>
      <w:tr w:rsidR="00BD65C4" w:rsidRPr="002F0DD3" w:rsidTr="00556800">
        <w:trPr>
          <w:trHeight w:hRule="exact" w:val="1245"/>
        </w:trPr>
        <w:tc>
          <w:tcPr>
            <w:tcW w:w="1814" w:type="dxa"/>
            <w:tcBorders>
              <w:top w:val="nil"/>
              <w:left w:val="single" w:sz="6" w:space="0" w:color="auto"/>
              <w:bottom w:val="single" w:sz="6" w:space="0" w:color="auto"/>
              <w:right w:val="single" w:sz="6" w:space="0" w:color="auto"/>
            </w:tcBorders>
            <w:shd w:val="clear" w:color="auto" w:fill="FFFFFF"/>
          </w:tcPr>
          <w:p w:rsidR="00BD65C4" w:rsidRPr="002F0DD3" w:rsidRDefault="00BD65C4"/>
          <w:p w:rsidR="00BD65C4" w:rsidRPr="002F0DD3" w:rsidRDefault="00BD65C4"/>
        </w:tc>
        <w:tc>
          <w:tcPr>
            <w:tcW w:w="5818"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rsidP="00556800">
            <w:pPr>
              <w:shd w:val="clear" w:color="auto" w:fill="FFFFFF"/>
              <w:spacing w:line="274" w:lineRule="exact"/>
              <w:ind w:left="72"/>
              <w:rPr>
                <w:rFonts w:eastAsia="Times New Roman"/>
                <w:sz w:val="24"/>
                <w:szCs w:val="24"/>
              </w:rPr>
            </w:pPr>
            <w:r w:rsidRPr="002F0DD3">
              <w:rPr>
                <w:spacing w:val="-12"/>
                <w:sz w:val="24"/>
                <w:szCs w:val="24"/>
              </w:rPr>
              <w:t xml:space="preserve">3.  </w:t>
            </w:r>
            <w:r w:rsidR="00556800" w:rsidRPr="002F0DD3">
              <w:rPr>
                <w:rFonts w:eastAsia="Times New Roman"/>
                <w:spacing w:val="-12"/>
                <w:sz w:val="24"/>
                <w:szCs w:val="24"/>
              </w:rPr>
              <w:t xml:space="preserve">Разработка  </w:t>
            </w:r>
            <w:r w:rsidRPr="002F0DD3">
              <w:rPr>
                <w:rFonts w:eastAsia="Times New Roman"/>
                <w:spacing w:val="-12"/>
                <w:sz w:val="24"/>
                <w:szCs w:val="24"/>
              </w:rPr>
              <w:t xml:space="preserve">(корректировка)  плана          </w:t>
            </w:r>
            <w:r w:rsidRPr="002F0DD3">
              <w:rPr>
                <w:rFonts w:eastAsia="Times New Roman"/>
                <w:sz w:val="24"/>
                <w:szCs w:val="24"/>
              </w:rPr>
              <w:t>методической работы (внутришкольного повышения квалификации) с ориентацией на проблемы введения ФГОС основного общего образования</w:t>
            </w:r>
          </w:p>
          <w:p w:rsidR="00556800" w:rsidRPr="002F0DD3" w:rsidRDefault="00556800" w:rsidP="00556800">
            <w:pPr>
              <w:shd w:val="clear" w:color="auto" w:fill="FFFFFF"/>
              <w:spacing w:line="274" w:lineRule="exact"/>
              <w:ind w:left="72"/>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556800" w:rsidP="00556800">
            <w:pPr>
              <w:shd w:val="clear" w:color="auto" w:fill="FFFFFF"/>
              <w:spacing w:line="274" w:lineRule="exact"/>
              <w:ind w:left="250" w:right="250"/>
            </w:pPr>
            <w:r w:rsidRPr="002F0DD3">
              <w:rPr>
                <w:rFonts w:eastAsia="Times New Roman"/>
                <w:spacing w:val="-2"/>
                <w:sz w:val="24"/>
                <w:szCs w:val="24"/>
              </w:rPr>
              <w:t>М</w:t>
            </w:r>
            <w:r w:rsidR="00BD65C4" w:rsidRPr="002F0DD3">
              <w:rPr>
                <w:rFonts w:eastAsia="Times New Roman"/>
                <w:spacing w:val="-2"/>
                <w:sz w:val="24"/>
                <w:szCs w:val="24"/>
              </w:rPr>
              <w:t>ай</w:t>
            </w:r>
            <w:r w:rsidRPr="002F0DD3">
              <w:rPr>
                <w:rFonts w:eastAsia="Times New Roman"/>
                <w:spacing w:val="-2"/>
                <w:sz w:val="24"/>
                <w:szCs w:val="24"/>
              </w:rPr>
              <w:t>-июль</w:t>
            </w:r>
            <w:r w:rsidR="00BD65C4" w:rsidRPr="002F0DD3">
              <w:rPr>
                <w:rFonts w:eastAsia="Times New Roman"/>
                <w:spacing w:val="-2"/>
                <w:sz w:val="24"/>
                <w:szCs w:val="24"/>
              </w:rPr>
              <w:t xml:space="preserve"> </w:t>
            </w:r>
            <w:r w:rsidR="00BD65C4" w:rsidRPr="002F0DD3">
              <w:rPr>
                <w:rFonts w:eastAsia="Times New Roman"/>
                <w:sz w:val="24"/>
                <w:szCs w:val="24"/>
              </w:rPr>
              <w:t>201</w:t>
            </w:r>
            <w:r w:rsidR="00A263E3">
              <w:rPr>
                <w:rFonts w:eastAsia="Times New Roman"/>
                <w:sz w:val="24"/>
                <w:szCs w:val="24"/>
              </w:rPr>
              <w:t>5</w:t>
            </w:r>
            <w:r w:rsidR="00BD65C4" w:rsidRPr="002F0DD3">
              <w:rPr>
                <w:rFonts w:eastAsia="Times New Roman"/>
                <w:sz w:val="24"/>
                <w:szCs w:val="24"/>
              </w:rPr>
              <w:t xml:space="preserve"> г.</w:t>
            </w:r>
          </w:p>
        </w:tc>
      </w:tr>
      <w:tr w:rsidR="00BD65C4" w:rsidRPr="002F0DD3">
        <w:trPr>
          <w:trHeight w:hRule="exact" w:val="835"/>
        </w:trPr>
        <w:tc>
          <w:tcPr>
            <w:tcW w:w="1814" w:type="dxa"/>
            <w:tcBorders>
              <w:top w:val="single" w:sz="6" w:space="0" w:color="auto"/>
              <w:left w:val="single" w:sz="6" w:space="0" w:color="auto"/>
              <w:bottom w:val="nil"/>
              <w:right w:val="single" w:sz="6" w:space="0" w:color="auto"/>
            </w:tcBorders>
            <w:shd w:val="clear" w:color="auto" w:fill="FFFFFF"/>
          </w:tcPr>
          <w:p w:rsidR="00BD65C4" w:rsidRPr="002F0DD3" w:rsidRDefault="00556800">
            <w:pPr>
              <w:shd w:val="clear" w:color="auto" w:fill="FFFFFF"/>
              <w:spacing w:line="274" w:lineRule="exact"/>
            </w:pPr>
            <w:r w:rsidRPr="002F0DD3">
              <w:rPr>
                <w:spacing w:val="-2"/>
                <w:sz w:val="24"/>
                <w:szCs w:val="24"/>
                <w:lang w:val="en-US"/>
              </w:rPr>
              <w:t>I</w:t>
            </w:r>
            <w:r w:rsidR="00BD65C4" w:rsidRPr="002F0DD3">
              <w:rPr>
                <w:spacing w:val="-2"/>
                <w:sz w:val="24"/>
                <w:szCs w:val="24"/>
              </w:rPr>
              <w:t xml:space="preserve">V. </w:t>
            </w:r>
            <w:r w:rsidR="00BD65C4" w:rsidRPr="002F0DD3">
              <w:rPr>
                <w:rFonts w:eastAsia="Times New Roman"/>
                <w:spacing w:val="-2"/>
                <w:sz w:val="24"/>
                <w:szCs w:val="24"/>
              </w:rPr>
              <w:t>Информаци-</w:t>
            </w:r>
          </w:p>
          <w:p w:rsidR="00BD65C4" w:rsidRPr="002F0DD3" w:rsidRDefault="00BD65C4">
            <w:pPr>
              <w:shd w:val="clear" w:color="auto" w:fill="FFFFFF"/>
              <w:spacing w:line="274" w:lineRule="exact"/>
            </w:pPr>
            <w:r w:rsidRPr="002F0DD3">
              <w:rPr>
                <w:rFonts w:eastAsia="Times New Roman"/>
                <w:sz w:val="24"/>
                <w:szCs w:val="24"/>
              </w:rPr>
              <w:t>онное</w:t>
            </w:r>
          </w:p>
          <w:p w:rsidR="00BD65C4" w:rsidRPr="002F0DD3" w:rsidRDefault="00BD65C4">
            <w:pPr>
              <w:shd w:val="clear" w:color="auto" w:fill="FFFFFF"/>
              <w:spacing w:line="274" w:lineRule="exact"/>
            </w:pPr>
            <w:r w:rsidRPr="002F0DD3">
              <w:rPr>
                <w:rFonts w:eastAsia="Times New Roman"/>
                <w:sz w:val="24"/>
                <w:szCs w:val="24"/>
              </w:rPr>
              <w:t>обеспечение</w:t>
            </w:r>
          </w:p>
          <w:p w:rsidR="00BD65C4" w:rsidRPr="002F0DD3" w:rsidRDefault="00BD65C4">
            <w:pPr>
              <w:shd w:val="clear" w:color="auto" w:fill="FFFFFF"/>
              <w:spacing w:line="274" w:lineRule="exact"/>
            </w:pPr>
            <w:r w:rsidRPr="002F0DD3">
              <w:rPr>
                <w:rFonts w:eastAsia="Times New Roman"/>
                <w:sz w:val="24"/>
                <w:szCs w:val="24"/>
              </w:rPr>
              <w:t>введения</w:t>
            </w:r>
          </w:p>
          <w:p w:rsidR="00BD65C4" w:rsidRPr="002F0DD3" w:rsidRDefault="00BD65C4">
            <w:pPr>
              <w:shd w:val="clear" w:color="auto" w:fill="FFFFFF"/>
              <w:spacing w:line="274" w:lineRule="exact"/>
            </w:pPr>
            <w:r w:rsidRPr="002F0DD3">
              <w:rPr>
                <w:rFonts w:eastAsia="Times New Roman"/>
                <w:sz w:val="24"/>
                <w:szCs w:val="24"/>
              </w:rPr>
              <w:t>ФГОС</w:t>
            </w:r>
          </w:p>
        </w:tc>
        <w:tc>
          <w:tcPr>
            <w:tcW w:w="5818"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rsidP="00556800">
            <w:pPr>
              <w:shd w:val="clear" w:color="auto" w:fill="FFFFFF"/>
              <w:spacing w:line="274" w:lineRule="exact"/>
              <w:ind w:left="72" w:right="106"/>
            </w:pPr>
            <w:r w:rsidRPr="002F0DD3">
              <w:rPr>
                <w:spacing w:val="-1"/>
                <w:sz w:val="24"/>
                <w:szCs w:val="24"/>
              </w:rPr>
              <w:t xml:space="preserve">1.  </w:t>
            </w:r>
            <w:r w:rsidR="00556800" w:rsidRPr="002F0DD3">
              <w:rPr>
                <w:rFonts w:eastAsia="Times New Roman"/>
                <w:spacing w:val="-1"/>
                <w:sz w:val="24"/>
                <w:szCs w:val="24"/>
              </w:rPr>
              <w:t>Размещени</w:t>
            </w:r>
            <w:r w:rsidR="00A263E3">
              <w:rPr>
                <w:rFonts w:eastAsia="Times New Roman"/>
                <w:spacing w:val="-1"/>
                <w:sz w:val="24"/>
                <w:szCs w:val="24"/>
              </w:rPr>
              <w:t xml:space="preserve">е на сайте </w:t>
            </w:r>
            <w:r w:rsidRPr="002F0DD3">
              <w:rPr>
                <w:rFonts w:eastAsia="Times New Roman"/>
                <w:spacing w:val="-1"/>
                <w:sz w:val="24"/>
                <w:szCs w:val="24"/>
              </w:rPr>
              <w:t xml:space="preserve">  информационных материалов </w:t>
            </w:r>
            <w:r w:rsidRPr="002F0DD3">
              <w:rPr>
                <w:rFonts w:eastAsia="Times New Roman"/>
                <w:sz w:val="24"/>
                <w:szCs w:val="24"/>
              </w:rPr>
              <w:t>о введении ФГОС основного общего образования</w:t>
            </w: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pPr>
              <w:shd w:val="clear" w:color="auto" w:fill="FFFFFF"/>
              <w:jc w:val="center"/>
            </w:pPr>
            <w:r w:rsidRPr="002F0DD3">
              <w:rPr>
                <w:rFonts w:eastAsia="Times New Roman"/>
                <w:spacing w:val="-2"/>
                <w:sz w:val="24"/>
                <w:szCs w:val="24"/>
              </w:rPr>
              <w:t>Систематически</w:t>
            </w:r>
          </w:p>
        </w:tc>
      </w:tr>
      <w:tr w:rsidR="00BD65C4" w:rsidRPr="002F0DD3" w:rsidTr="00556800">
        <w:trPr>
          <w:trHeight w:hRule="exact" w:val="1147"/>
        </w:trPr>
        <w:tc>
          <w:tcPr>
            <w:tcW w:w="1814" w:type="dxa"/>
            <w:tcBorders>
              <w:top w:val="nil"/>
              <w:left w:val="single" w:sz="6" w:space="0" w:color="auto"/>
              <w:bottom w:val="single" w:sz="6" w:space="0" w:color="auto"/>
              <w:right w:val="single" w:sz="6" w:space="0" w:color="auto"/>
            </w:tcBorders>
            <w:shd w:val="clear" w:color="auto" w:fill="FFFFFF"/>
          </w:tcPr>
          <w:p w:rsidR="00BD65C4" w:rsidRPr="002F0DD3" w:rsidRDefault="00BD65C4" w:rsidP="007B2719"/>
          <w:p w:rsidR="00BD65C4" w:rsidRPr="002F0DD3" w:rsidRDefault="00BD65C4" w:rsidP="007B2719"/>
        </w:tc>
        <w:tc>
          <w:tcPr>
            <w:tcW w:w="5818" w:type="dxa"/>
            <w:tcBorders>
              <w:top w:val="single" w:sz="6" w:space="0" w:color="auto"/>
              <w:left w:val="single" w:sz="6" w:space="0" w:color="auto"/>
              <w:bottom w:val="single" w:sz="6" w:space="0" w:color="auto"/>
              <w:right w:val="single" w:sz="6" w:space="0" w:color="auto"/>
            </w:tcBorders>
            <w:shd w:val="clear" w:color="auto" w:fill="FFFFFF"/>
          </w:tcPr>
          <w:p w:rsidR="00556800" w:rsidRPr="002F0DD3" w:rsidRDefault="00C31666" w:rsidP="007B2719">
            <w:pPr>
              <w:shd w:val="clear" w:color="auto" w:fill="FFFFFF"/>
              <w:ind w:right="134"/>
            </w:pPr>
            <w:r w:rsidRPr="002F0DD3">
              <w:rPr>
                <w:sz w:val="24"/>
                <w:szCs w:val="24"/>
              </w:rPr>
              <w:t>2.</w:t>
            </w:r>
            <w:r w:rsidR="00556800" w:rsidRPr="002F0DD3">
              <w:rPr>
                <w:sz w:val="24"/>
                <w:szCs w:val="24"/>
              </w:rPr>
              <w:t>И</w:t>
            </w:r>
            <w:r w:rsidR="00BD65C4" w:rsidRPr="002F0DD3">
              <w:rPr>
                <w:rFonts w:eastAsia="Times New Roman"/>
                <w:sz w:val="24"/>
                <w:szCs w:val="24"/>
              </w:rPr>
              <w:t>нформирование</w:t>
            </w:r>
            <w:r w:rsidR="00556800" w:rsidRPr="002F0DD3">
              <w:rPr>
                <w:rFonts w:eastAsia="Times New Roman"/>
                <w:sz w:val="24"/>
                <w:szCs w:val="24"/>
              </w:rPr>
              <w:t xml:space="preserve"> </w:t>
            </w:r>
            <w:r w:rsidR="00BD65C4" w:rsidRPr="002F0DD3">
              <w:rPr>
                <w:rFonts w:eastAsia="Times New Roman"/>
                <w:sz w:val="24"/>
                <w:szCs w:val="24"/>
              </w:rPr>
              <w:t xml:space="preserve"> родительской </w:t>
            </w:r>
            <w:r w:rsidR="00BD65C4" w:rsidRPr="002F0DD3">
              <w:rPr>
                <w:rFonts w:eastAsia="Times New Roman"/>
                <w:spacing w:val="-1"/>
                <w:sz w:val="24"/>
                <w:szCs w:val="24"/>
              </w:rPr>
              <w:t>общественности о подготовке к введению и порядке</w:t>
            </w:r>
            <w:r w:rsidR="00556800" w:rsidRPr="002F0DD3">
              <w:rPr>
                <w:rFonts w:eastAsia="Times New Roman"/>
                <w:spacing w:val="-2"/>
                <w:sz w:val="24"/>
                <w:szCs w:val="24"/>
              </w:rPr>
              <w:t xml:space="preserve"> перехода на новые стандарты</w:t>
            </w: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rsidP="007B2719">
            <w:pPr>
              <w:shd w:val="clear" w:color="auto" w:fill="FFFFFF"/>
              <w:ind w:left="379" w:right="389"/>
              <w:jc w:val="center"/>
            </w:pPr>
            <w:r w:rsidRPr="002F0DD3">
              <w:rPr>
                <w:rFonts w:eastAsia="Times New Roman"/>
                <w:sz w:val="24"/>
                <w:szCs w:val="24"/>
              </w:rPr>
              <w:t>Сентябрь 201</w:t>
            </w:r>
            <w:r w:rsidR="00A263E3">
              <w:rPr>
                <w:rFonts w:eastAsia="Times New Roman"/>
                <w:sz w:val="24"/>
                <w:szCs w:val="24"/>
              </w:rPr>
              <w:t>5</w:t>
            </w:r>
            <w:r w:rsidRPr="002F0DD3">
              <w:rPr>
                <w:rFonts w:eastAsia="Times New Roman"/>
                <w:sz w:val="24"/>
                <w:szCs w:val="24"/>
              </w:rPr>
              <w:t xml:space="preserve"> г.</w:t>
            </w:r>
          </w:p>
        </w:tc>
      </w:tr>
    </w:tbl>
    <w:p w:rsidR="00BD65C4" w:rsidRPr="002F0DD3" w:rsidRDefault="00BD65C4" w:rsidP="007B2719">
      <w:pPr>
        <w:spacing w:after="5"/>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14"/>
        <w:gridCol w:w="5818"/>
        <w:gridCol w:w="1954"/>
      </w:tblGrid>
      <w:tr w:rsidR="00BD65C4" w:rsidRPr="002F0DD3" w:rsidTr="00C31666">
        <w:trPr>
          <w:trHeight w:hRule="exact" w:val="1118"/>
        </w:trPr>
        <w:tc>
          <w:tcPr>
            <w:tcW w:w="1814" w:type="dxa"/>
            <w:vMerge w:val="restart"/>
            <w:tcBorders>
              <w:top w:val="nil"/>
              <w:left w:val="single" w:sz="6" w:space="0" w:color="auto"/>
              <w:bottom w:val="nil"/>
              <w:right w:val="single" w:sz="6" w:space="0" w:color="auto"/>
            </w:tcBorders>
            <w:shd w:val="clear" w:color="auto" w:fill="FFFFFF"/>
          </w:tcPr>
          <w:p w:rsidR="00BD65C4" w:rsidRPr="002F0DD3" w:rsidRDefault="00BD65C4" w:rsidP="007B2719">
            <w:pPr>
              <w:shd w:val="clear" w:color="auto" w:fill="FFFFFF"/>
            </w:pPr>
          </w:p>
          <w:p w:rsidR="00556800" w:rsidRPr="002F0DD3" w:rsidRDefault="00556800" w:rsidP="007B2719">
            <w:pPr>
              <w:shd w:val="clear" w:color="auto" w:fill="FFFFFF"/>
            </w:pPr>
          </w:p>
        </w:tc>
        <w:tc>
          <w:tcPr>
            <w:tcW w:w="5818"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rsidP="007B2719">
            <w:pPr>
              <w:shd w:val="clear" w:color="auto" w:fill="FFFFFF"/>
              <w:ind w:left="72" w:right="38"/>
            </w:pPr>
            <w:r w:rsidRPr="002F0DD3">
              <w:rPr>
                <w:sz w:val="24"/>
                <w:szCs w:val="24"/>
              </w:rPr>
              <w:t xml:space="preserve">3.  </w:t>
            </w:r>
            <w:r w:rsidRPr="002F0DD3">
              <w:rPr>
                <w:rFonts w:eastAsia="Times New Roman"/>
                <w:sz w:val="24"/>
                <w:szCs w:val="24"/>
              </w:rPr>
              <w:t xml:space="preserve">Организация изучения общественного мнения по вопросам введения новых стандартов и внесения </w:t>
            </w:r>
            <w:r w:rsidRPr="002F0DD3">
              <w:rPr>
                <w:rFonts w:eastAsia="Times New Roman"/>
                <w:spacing w:val="-1"/>
                <w:sz w:val="24"/>
                <w:szCs w:val="24"/>
              </w:rPr>
              <w:t xml:space="preserve">дополнений в содержание основной образовательной </w:t>
            </w:r>
            <w:r w:rsidRPr="002F0DD3">
              <w:rPr>
                <w:rFonts w:eastAsia="Times New Roman"/>
                <w:sz w:val="24"/>
                <w:szCs w:val="24"/>
              </w:rPr>
              <w:t>программы основного общего образования</w:t>
            </w: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rsidP="007B2719">
            <w:pPr>
              <w:shd w:val="clear" w:color="auto" w:fill="FFFFFF"/>
              <w:ind w:left="206" w:right="206"/>
              <w:jc w:val="center"/>
            </w:pPr>
            <w:r w:rsidRPr="002F0DD3">
              <w:rPr>
                <w:sz w:val="24"/>
                <w:szCs w:val="24"/>
              </w:rPr>
              <w:t xml:space="preserve">2 </w:t>
            </w:r>
            <w:r w:rsidRPr="002F0DD3">
              <w:rPr>
                <w:rFonts w:eastAsia="Times New Roman"/>
                <w:sz w:val="24"/>
                <w:szCs w:val="24"/>
              </w:rPr>
              <w:t xml:space="preserve">раза в год </w:t>
            </w:r>
            <w:r w:rsidRPr="002F0DD3">
              <w:rPr>
                <w:rFonts w:eastAsia="Times New Roman"/>
                <w:spacing w:val="-2"/>
                <w:sz w:val="24"/>
                <w:szCs w:val="24"/>
              </w:rPr>
              <w:t>декабрь, май</w:t>
            </w:r>
          </w:p>
        </w:tc>
      </w:tr>
      <w:tr w:rsidR="00BD65C4" w:rsidRPr="002F0DD3">
        <w:trPr>
          <w:trHeight w:hRule="exact" w:val="835"/>
        </w:trPr>
        <w:tc>
          <w:tcPr>
            <w:tcW w:w="1814" w:type="dxa"/>
            <w:vMerge/>
            <w:tcBorders>
              <w:top w:val="nil"/>
              <w:left w:val="single" w:sz="6" w:space="0" w:color="auto"/>
              <w:bottom w:val="nil"/>
              <w:right w:val="single" w:sz="6" w:space="0" w:color="auto"/>
            </w:tcBorders>
            <w:shd w:val="clear" w:color="auto" w:fill="FFFFFF"/>
          </w:tcPr>
          <w:p w:rsidR="00BD65C4" w:rsidRPr="002F0DD3" w:rsidRDefault="00BD65C4"/>
          <w:p w:rsidR="00BD65C4" w:rsidRPr="002F0DD3" w:rsidRDefault="00BD65C4"/>
        </w:tc>
        <w:tc>
          <w:tcPr>
            <w:tcW w:w="5818"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rsidP="00C31666">
            <w:pPr>
              <w:shd w:val="clear" w:color="auto" w:fill="FFFFFF"/>
              <w:spacing w:line="274" w:lineRule="exact"/>
              <w:ind w:left="72"/>
            </w:pPr>
            <w:r w:rsidRPr="002F0DD3">
              <w:rPr>
                <w:spacing w:val="-9"/>
                <w:sz w:val="24"/>
                <w:szCs w:val="24"/>
              </w:rPr>
              <w:t xml:space="preserve">4.  </w:t>
            </w:r>
            <w:r w:rsidRPr="002F0DD3">
              <w:rPr>
                <w:rFonts w:eastAsia="Times New Roman"/>
                <w:spacing w:val="-9"/>
                <w:sz w:val="24"/>
                <w:szCs w:val="24"/>
              </w:rPr>
              <w:t xml:space="preserve">Реализация  деятельности </w:t>
            </w:r>
            <w:r w:rsidR="00C31666" w:rsidRPr="002F0DD3">
              <w:rPr>
                <w:rFonts w:eastAsia="Times New Roman"/>
                <w:spacing w:val="-9"/>
                <w:sz w:val="24"/>
                <w:szCs w:val="24"/>
              </w:rPr>
              <w:t xml:space="preserve"> </w:t>
            </w:r>
            <w:r w:rsidRPr="002F0DD3">
              <w:rPr>
                <w:rFonts w:eastAsia="Times New Roman"/>
                <w:spacing w:val="-9"/>
                <w:sz w:val="24"/>
                <w:szCs w:val="24"/>
              </w:rPr>
              <w:t>сетевого</w:t>
            </w:r>
            <w:r w:rsidR="00C31666" w:rsidRPr="002F0DD3">
              <w:rPr>
                <w:rFonts w:eastAsia="Times New Roman"/>
                <w:spacing w:val="-9"/>
                <w:sz w:val="24"/>
                <w:szCs w:val="24"/>
              </w:rPr>
              <w:t xml:space="preserve"> </w:t>
            </w:r>
            <w:r w:rsidRPr="002F0DD3">
              <w:rPr>
                <w:rFonts w:eastAsia="Times New Roman"/>
                <w:spacing w:val="-9"/>
                <w:sz w:val="24"/>
                <w:szCs w:val="24"/>
              </w:rPr>
              <w:t xml:space="preserve"> комплекса информационного </w:t>
            </w:r>
            <w:r w:rsidR="00C31666" w:rsidRPr="002F0DD3">
              <w:rPr>
                <w:rFonts w:eastAsia="Times New Roman"/>
                <w:spacing w:val="-9"/>
                <w:sz w:val="24"/>
                <w:szCs w:val="24"/>
              </w:rPr>
              <w:t xml:space="preserve"> </w:t>
            </w:r>
            <w:r w:rsidRPr="002F0DD3">
              <w:rPr>
                <w:rFonts w:eastAsia="Times New Roman"/>
                <w:spacing w:val="-9"/>
                <w:sz w:val="24"/>
                <w:szCs w:val="24"/>
              </w:rPr>
              <w:t xml:space="preserve">взаимодействия </w:t>
            </w:r>
            <w:r w:rsidR="00C31666" w:rsidRPr="002F0DD3">
              <w:rPr>
                <w:rFonts w:eastAsia="Times New Roman"/>
                <w:spacing w:val="-9"/>
                <w:sz w:val="24"/>
                <w:szCs w:val="24"/>
              </w:rPr>
              <w:t xml:space="preserve"> </w:t>
            </w:r>
            <w:r w:rsidRPr="002F0DD3">
              <w:rPr>
                <w:rFonts w:eastAsia="Times New Roman"/>
                <w:spacing w:val="-9"/>
                <w:sz w:val="24"/>
                <w:szCs w:val="24"/>
              </w:rPr>
              <w:t xml:space="preserve">по  вопросам </w:t>
            </w:r>
            <w:r w:rsidRPr="002F0DD3">
              <w:rPr>
                <w:rFonts w:eastAsia="Times New Roman"/>
                <w:sz w:val="24"/>
                <w:szCs w:val="24"/>
              </w:rPr>
              <w:t>введения ФГОС основного общего образования</w:t>
            </w: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pPr>
              <w:shd w:val="clear" w:color="auto" w:fill="FFFFFF"/>
              <w:jc w:val="center"/>
            </w:pPr>
            <w:r w:rsidRPr="002F0DD3">
              <w:rPr>
                <w:rFonts w:eastAsia="Times New Roman"/>
                <w:spacing w:val="-2"/>
                <w:sz w:val="24"/>
                <w:szCs w:val="24"/>
              </w:rPr>
              <w:t>Систематически</w:t>
            </w:r>
          </w:p>
        </w:tc>
      </w:tr>
      <w:tr w:rsidR="00BD65C4" w:rsidRPr="002F0DD3">
        <w:trPr>
          <w:trHeight w:hRule="exact" w:val="840"/>
        </w:trPr>
        <w:tc>
          <w:tcPr>
            <w:tcW w:w="1814" w:type="dxa"/>
            <w:vMerge/>
            <w:tcBorders>
              <w:top w:val="nil"/>
              <w:left w:val="single" w:sz="6" w:space="0" w:color="auto"/>
              <w:bottom w:val="nil"/>
              <w:right w:val="single" w:sz="6" w:space="0" w:color="auto"/>
            </w:tcBorders>
            <w:shd w:val="clear" w:color="auto" w:fill="FFFFFF"/>
          </w:tcPr>
          <w:p w:rsidR="00BD65C4" w:rsidRPr="002F0DD3" w:rsidRDefault="00BD65C4"/>
          <w:p w:rsidR="00BD65C4" w:rsidRPr="002F0DD3" w:rsidRDefault="00BD65C4"/>
        </w:tc>
        <w:tc>
          <w:tcPr>
            <w:tcW w:w="5818"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rsidP="00556800">
            <w:pPr>
              <w:shd w:val="clear" w:color="auto" w:fill="FFFFFF"/>
              <w:spacing w:line="274" w:lineRule="exact"/>
              <w:ind w:left="72"/>
            </w:pPr>
            <w:r w:rsidRPr="002F0DD3">
              <w:rPr>
                <w:spacing w:val="-4"/>
                <w:sz w:val="24"/>
                <w:szCs w:val="24"/>
              </w:rPr>
              <w:t xml:space="preserve">5.  </w:t>
            </w:r>
            <w:r w:rsidRPr="002F0DD3">
              <w:rPr>
                <w:rFonts w:eastAsia="Times New Roman"/>
                <w:spacing w:val="-4"/>
                <w:sz w:val="24"/>
                <w:szCs w:val="24"/>
              </w:rPr>
              <w:t>Обеспечени</w:t>
            </w:r>
            <w:r w:rsidR="00A263E3">
              <w:rPr>
                <w:rFonts w:eastAsia="Times New Roman"/>
                <w:spacing w:val="-4"/>
                <w:sz w:val="24"/>
                <w:szCs w:val="24"/>
              </w:rPr>
              <w:t xml:space="preserve">е  публичной  отчётности   </w:t>
            </w:r>
            <w:r w:rsidRPr="002F0DD3">
              <w:rPr>
                <w:rFonts w:eastAsia="Times New Roman"/>
                <w:spacing w:val="-4"/>
                <w:sz w:val="24"/>
                <w:szCs w:val="24"/>
              </w:rPr>
              <w:t xml:space="preserve"> </w:t>
            </w:r>
            <w:r w:rsidRPr="002F0DD3">
              <w:rPr>
                <w:rFonts w:eastAsia="Times New Roman"/>
                <w:spacing w:val="-11"/>
                <w:sz w:val="24"/>
                <w:szCs w:val="24"/>
              </w:rPr>
              <w:t xml:space="preserve"> о </w:t>
            </w:r>
            <w:r w:rsidR="00556800" w:rsidRPr="002F0DD3">
              <w:rPr>
                <w:rFonts w:eastAsia="Times New Roman"/>
                <w:spacing w:val="-11"/>
                <w:sz w:val="24"/>
                <w:szCs w:val="24"/>
              </w:rPr>
              <w:t xml:space="preserve"> </w:t>
            </w:r>
            <w:r w:rsidRPr="002F0DD3">
              <w:rPr>
                <w:rFonts w:eastAsia="Times New Roman"/>
                <w:spacing w:val="-11"/>
                <w:sz w:val="24"/>
                <w:szCs w:val="24"/>
              </w:rPr>
              <w:t>ходе  и</w:t>
            </w:r>
            <w:r w:rsidR="00556800" w:rsidRPr="002F0DD3">
              <w:rPr>
                <w:rFonts w:eastAsia="Times New Roman"/>
                <w:spacing w:val="-11"/>
                <w:sz w:val="24"/>
                <w:szCs w:val="24"/>
              </w:rPr>
              <w:t xml:space="preserve"> </w:t>
            </w:r>
            <w:r w:rsidRPr="002F0DD3">
              <w:rPr>
                <w:rFonts w:eastAsia="Times New Roman"/>
                <w:spacing w:val="-11"/>
                <w:sz w:val="24"/>
                <w:szCs w:val="24"/>
              </w:rPr>
              <w:t xml:space="preserve"> </w:t>
            </w:r>
            <w:r w:rsidRPr="002F0DD3">
              <w:rPr>
                <w:rFonts w:eastAsia="Times New Roman"/>
                <w:sz w:val="24"/>
                <w:szCs w:val="24"/>
              </w:rPr>
              <w:t>результатах введения ФГОС</w:t>
            </w: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pPr>
              <w:shd w:val="clear" w:color="auto" w:fill="FFFFFF"/>
              <w:jc w:val="center"/>
            </w:pPr>
            <w:r w:rsidRPr="002F0DD3">
              <w:rPr>
                <w:rFonts w:eastAsia="Times New Roman"/>
                <w:spacing w:val="-2"/>
                <w:sz w:val="24"/>
                <w:szCs w:val="24"/>
              </w:rPr>
              <w:t>Систематически</w:t>
            </w:r>
          </w:p>
        </w:tc>
      </w:tr>
      <w:tr w:rsidR="00BD65C4" w:rsidRPr="002F0DD3" w:rsidTr="00C31666">
        <w:trPr>
          <w:trHeight w:hRule="exact" w:val="1030"/>
        </w:trPr>
        <w:tc>
          <w:tcPr>
            <w:tcW w:w="1814" w:type="dxa"/>
            <w:vMerge/>
            <w:tcBorders>
              <w:top w:val="nil"/>
              <w:left w:val="single" w:sz="6" w:space="0" w:color="auto"/>
              <w:bottom w:val="nil"/>
              <w:right w:val="single" w:sz="6" w:space="0" w:color="auto"/>
            </w:tcBorders>
            <w:shd w:val="clear" w:color="auto" w:fill="FFFFFF"/>
          </w:tcPr>
          <w:p w:rsidR="00BD65C4" w:rsidRPr="002F0DD3" w:rsidRDefault="00BD65C4"/>
          <w:p w:rsidR="00BD65C4" w:rsidRPr="002F0DD3" w:rsidRDefault="00BD65C4"/>
        </w:tc>
        <w:tc>
          <w:tcPr>
            <w:tcW w:w="5818"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rsidP="00C31666">
            <w:pPr>
              <w:shd w:val="clear" w:color="auto" w:fill="FFFFFF"/>
              <w:spacing w:line="274" w:lineRule="exact"/>
              <w:ind w:left="72"/>
              <w:rPr>
                <w:rFonts w:eastAsia="Times New Roman"/>
                <w:sz w:val="24"/>
                <w:szCs w:val="24"/>
              </w:rPr>
            </w:pPr>
            <w:r w:rsidRPr="002F0DD3">
              <w:rPr>
                <w:spacing w:val="-7"/>
                <w:sz w:val="24"/>
                <w:szCs w:val="24"/>
              </w:rPr>
              <w:t xml:space="preserve">6.  </w:t>
            </w:r>
            <w:r w:rsidRPr="002F0DD3">
              <w:rPr>
                <w:rFonts w:eastAsia="Times New Roman"/>
                <w:spacing w:val="-7"/>
                <w:sz w:val="24"/>
                <w:szCs w:val="24"/>
              </w:rPr>
              <w:t xml:space="preserve">Разработка    рекомендаций   для    педагогических </w:t>
            </w:r>
            <w:r w:rsidR="00556800" w:rsidRPr="002F0DD3">
              <w:rPr>
                <w:rFonts w:eastAsia="Times New Roman"/>
                <w:spacing w:val="-15"/>
                <w:sz w:val="24"/>
                <w:szCs w:val="24"/>
              </w:rPr>
              <w:t xml:space="preserve">работников  по  </w:t>
            </w:r>
            <w:r w:rsidRPr="002F0DD3">
              <w:rPr>
                <w:rFonts w:eastAsia="Times New Roman"/>
                <w:spacing w:val="-15"/>
                <w:sz w:val="24"/>
                <w:szCs w:val="24"/>
              </w:rPr>
              <w:t xml:space="preserve">организации    внеурочной </w:t>
            </w:r>
            <w:r w:rsidRPr="002F0DD3">
              <w:rPr>
                <w:rFonts w:eastAsia="Times New Roman"/>
                <w:sz w:val="24"/>
                <w:szCs w:val="24"/>
              </w:rPr>
              <w:t>деятельности обучающихся</w:t>
            </w:r>
          </w:p>
          <w:p w:rsidR="00C31666" w:rsidRPr="002F0DD3" w:rsidRDefault="00C31666" w:rsidP="00C31666">
            <w:pPr>
              <w:shd w:val="clear" w:color="auto" w:fill="FFFFFF"/>
              <w:spacing w:line="274" w:lineRule="exact"/>
              <w:ind w:left="72"/>
              <w:rPr>
                <w:rFonts w:eastAsia="Times New Roman"/>
                <w:sz w:val="24"/>
                <w:szCs w:val="24"/>
              </w:rPr>
            </w:pPr>
          </w:p>
          <w:p w:rsidR="00C31666" w:rsidRPr="002F0DD3" w:rsidRDefault="00C31666" w:rsidP="00C31666">
            <w:pPr>
              <w:shd w:val="clear" w:color="auto" w:fill="FFFFFF"/>
              <w:spacing w:line="274" w:lineRule="exact"/>
              <w:ind w:left="72"/>
              <w:rPr>
                <w:rFonts w:eastAsia="Times New Roman"/>
                <w:sz w:val="24"/>
                <w:szCs w:val="24"/>
              </w:rPr>
            </w:pPr>
          </w:p>
          <w:p w:rsidR="00C31666" w:rsidRPr="002F0DD3" w:rsidRDefault="00C31666" w:rsidP="00C31666">
            <w:pPr>
              <w:shd w:val="clear" w:color="auto" w:fill="FFFFFF"/>
              <w:spacing w:line="274" w:lineRule="exact"/>
              <w:ind w:left="72"/>
              <w:rPr>
                <w:rFonts w:eastAsia="Times New Roman"/>
                <w:sz w:val="24"/>
                <w:szCs w:val="24"/>
              </w:rPr>
            </w:pPr>
          </w:p>
          <w:p w:rsidR="00C31666" w:rsidRPr="002F0DD3" w:rsidRDefault="00C31666" w:rsidP="00C31666">
            <w:pPr>
              <w:shd w:val="clear" w:color="auto" w:fill="FFFFFF"/>
              <w:spacing w:line="274" w:lineRule="exact"/>
              <w:ind w:left="72"/>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A263E3">
            <w:pPr>
              <w:shd w:val="clear" w:color="auto" w:fill="FFFFFF"/>
              <w:jc w:val="center"/>
            </w:pPr>
            <w:r>
              <w:rPr>
                <w:rFonts w:eastAsia="Times New Roman"/>
                <w:spacing w:val="-2"/>
                <w:sz w:val="24"/>
                <w:szCs w:val="24"/>
              </w:rPr>
              <w:t>Август 2015</w:t>
            </w:r>
            <w:r w:rsidR="00BD65C4" w:rsidRPr="002F0DD3">
              <w:rPr>
                <w:rFonts w:eastAsia="Times New Roman"/>
                <w:spacing w:val="-2"/>
                <w:sz w:val="24"/>
                <w:szCs w:val="24"/>
              </w:rPr>
              <w:t xml:space="preserve"> г.</w:t>
            </w:r>
          </w:p>
        </w:tc>
      </w:tr>
      <w:tr w:rsidR="00BD65C4" w:rsidRPr="002F0DD3">
        <w:trPr>
          <w:trHeight w:hRule="exact" w:val="835"/>
        </w:trPr>
        <w:tc>
          <w:tcPr>
            <w:tcW w:w="1814" w:type="dxa"/>
            <w:vMerge/>
            <w:tcBorders>
              <w:top w:val="nil"/>
              <w:left w:val="single" w:sz="6" w:space="0" w:color="auto"/>
              <w:bottom w:val="nil"/>
              <w:right w:val="single" w:sz="6" w:space="0" w:color="auto"/>
            </w:tcBorders>
            <w:shd w:val="clear" w:color="auto" w:fill="FFFFFF"/>
          </w:tcPr>
          <w:p w:rsidR="00BD65C4" w:rsidRPr="002F0DD3" w:rsidRDefault="00BD65C4"/>
          <w:p w:rsidR="00BD65C4" w:rsidRPr="002F0DD3" w:rsidRDefault="00BD65C4"/>
        </w:tc>
        <w:tc>
          <w:tcPr>
            <w:tcW w:w="5818"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rsidP="00C31666">
            <w:pPr>
              <w:shd w:val="clear" w:color="auto" w:fill="FFFFFF"/>
              <w:spacing w:line="274" w:lineRule="exact"/>
              <w:ind w:left="72"/>
            </w:pPr>
            <w:r w:rsidRPr="002F0DD3">
              <w:rPr>
                <w:spacing w:val="-7"/>
                <w:sz w:val="24"/>
                <w:szCs w:val="24"/>
              </w:rPr>
              <w:t xml:space="preserve">7.  </w:t>
            </w:r>
            <w:r w:rsidRPr="002F0DD3">
              <w:rPr>
                <w:rFonts w:eastAsia="Times New Roman"/>
                <w:spacing w:val="-7"/>
                <w:sz w:val="24"/>
                <w:szCs w:val="24"/>
              </w:rPr>
              <w:t xml:space="preserve">Разработка  рекомендаций для    педагогических </w:t>
            </w:r>
            <w:r w:rsidRPr="002F0DD3">
              <w:rPr>
                <w:rFonts w:eastAsia="Times New Roman"/>
                <w:spacing w:val="-11"/>
                <w:sz w:val="24"/>
                <w:szCs w:val="24"/>
              </w:rPr>
              <w:t xml:space="preserve">работников  по  организации  текущей  и  итоговой </w:t>
            </w:r>
            <w:r w:rsidRPr="002F0DD3">
              <w:rPr>
                <w:rFonts w:eastAsia="Times New Roman"/>
                <w:sz w:val="24"/>
                <w:szCs w:val="24"/>
              </w:rPr>
              <w:t>оценки достижения планируемых результатов</w:t>
            </w: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A263E3">
            <w:pPr>
              <w:shd w:val="clear" w:color="auto" w:fill="FFFFFF"/>
              <w:jc w:val="center"/>
            </w:pPr>
            <w:r>
              <w:rPr>
                <w:rFonts w:eastAsia="Times New Roman"/>
                <w:spacing w:val="-2"/>
                <w:sz w:val="24"/>
                <w:szCs w:val="24"/>
              </w:rPr>
              <w:t>Август 2015</w:t>
            </w:r>
            <w:r w:rsidR="00BD65C4" w:rsidRPr="002F0DD3">
              <w:rPr>
                <w:rFonts w:eastAsia="Times New Roman"/>
                <w:spacing w:val="-2"/>
                <w:sz w:val="24"/>
                <w:szCs w:val="24"/>
              </w:rPr>
              <w:t xml:space="preserve"> г.</w:t>
            </w:r>
          </w:p>
        </w:tc>
      </w:tr>
      <w:tr w:rsidR="00BD65C4" w:rsidRPr="002F0DD3">
        <w:trPr>
          <w:trHeight w:hRule="exact" w:val="840"/>
        </w:trPr>
        <w:tc>
          <w:tcPr>
            <w:tcW w:w="1814" w:type="dxa"/>
            <w:vMerge w:val="restart"/>
            <w:tcBorders>
              <w:top w:val="single" w:sz="6" w:space="0" w:color="auto"/>
              <w:left w:val="single" w:sz="6" w:space="0" w:color="auto"/>
              <w:bottom w:val="nil"/>
              <w:right w:val="single" w:sz="6" w:space="0" w:color="auto"/>
            </w:tcBorders>
            <w:shd w:val="clear" w:color="auto" w:fill="FFFFFF"/>
          </w:tcPr>
          <w:p w:rsidR="00BD65C4" w:rsidRPr="002F0DD3" w:rsidRDefault="00BD65C4">
            <w:pPr>
              <w:shd w:val="clear" w:color="auto" w:fill="FFFFFF"/>
              <w:spacing w:line="274" w:lineRule="exact"/>
            </w:pPr>
            <w:r w:rsidRPr="002F0DD3">
              <w:rPr>
                <w:spacing w:val="-2"/>
                <w:sz w:val="24"/>
                <w:szCs w:val="24"/>
              </w:rPr>
              <w:t xml:space="preserve">V. </w:t>
            </w:r>
            <w:r w:rsidRPr="002F0DD3">
              <w:rPr>
                <w:rFonts w:eastAsia="Times New Roman"/>
                <w:spacing w:val="-2"/>
                <w:sz w:val="24"/>
                <w:szCs w:val="24"/>
              </w:rPr>
              <w:t>Материаль-</w:t>
            </w:r>
          </w:p>
          <w:p w:rsidR="00BD65C4" w:rsidRPr="002F0DD3" w:rsidRDefault="00BD65C4">
            <w:pPr>
              <w:shd w:val="clear" w:color="auto" w:fill="FFFFFF"/>
              <w:spacing w:line="274" w:lineRule="exact"/>
            </w:pPr>
            <w:r w:rsidRPr="002F0DD3">
              <w:rPr>
                <w:rFonts w:eastAsia="Times New Roman"/>
                <w:sz w:val="24"/>
                <w:szCs w:val="24"/>
              </w:rPr>
              <w:t>но-</w:t>
            </w:r>
          </w:p>
          <w:p w:rsidR="00BD65C4" w:rsidRPr="002F0DD3" w:rsidRDefault="00BD65C4">
            <w:pPr>
              <w:shd w:val="clear" w:color="auto" w:fill="FFFFFF"/>
              <w:spacing w:line="274" w:lineRule="exact"/>
            </w:pPr>
            <w:r w:rsidRPr="002F0DD3">
              <w:rPr>
                <w:rFonts w:eastAsia="Times New Roman"/>
                <w:sz w:val="24"/>
                <w:szCs w:val="24"/>
              </w:rPr>
              <w:t>техническое</w:t>
            </w:r>
          </w:p>
          <w:p w:rsidR="00BD65C4" w:rsidRPr="002F0DD3" w:rsidRDefault="00BD65C4">
            <w:pPr>
              <w:shd w:val="clear" w:color="auto" w:fill="FFFFFF"/>
              <w:spacing w:line="274" w:lineRule="exact"/>
            </w:pPr>
            <w:r w:rsidRPr="002F0DD3">
              <w:rPr>
                <w:rFonts w:eastAsia="Times New Roman"/>
                <w:sz w:val="24"/>
                <w:szCs w:val="24"/>
              </w:rPr>
              <w:t>обеспечение</w:t>
            </w:r>
          </w:p>
          <w:p w:rsidR="00BD65C4" w:rsidRPr="002F0DD3" w:rsidRDefault="00BD65C4">
            <w:pPr>
              <w:shd w:val="clear" w:color="auto" w:fill="FFFFFF"/>
              <w:spacing w:line="274" w:lineRule="exact"/>
            </w:pPr>
            <w:r w:rsidRPr="002F0DD3">
              <w:rPr>
                <w:rFonts w:eastAsia="Times New Roman"/>
                <w:sz w:val="24"/>
                <w:szCs w:val="24"/>
              </w:rPr>
              <w:t>введения</w:t>
            </w:r>
          </w:p>
          <w:p w:rsidR="00BD65C4" w:rsidRPr="002F0DD3" w:rsidRDefault="00BD65C4">
            <w:pPr>
              <w:shd w:val="clear" w:color="auto" w:fill="FFFFFF"/>
              <w:spacing w:line="274" w:lineRule="exact"/>
            </w:pPr>
            <w:r w:rsidRPr="002F0DD3">
              <w:rPr>
                <w:rFonts w:eastAsia="Times New Roman"/>
                <w:sz w:val="24"/>
                <w:szCs w:val="24"/>
              </w:rPr>
              <w:t>ФГОС</w:t>
            </w:r>
          </w:p>
        </w:tc>
        <w:tc>
          <w:tcPr>
            <w:tcW w:w="5818"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pPr>
              <w:shd w:val="clear" w:color="auto" w:fill="FFFFFF"/>
              <w:spacing w:line="274" w:lineRule="exact"/>
              <w:ind w:left="72" w:right="317"/>
            </w:pPr>
            <w:r w:rsidRPr="002F0DD3">
              <w:rPr>
                <w:spacing w:val="-1"/>
                <w:sz w:val="24"/>
                <w:szCs w:val="24"/>
              </w:rPr>
              <w:t xml:space="preserve">1.  </w:t>
            </w:r>
            <w:r w:rsidRPr="002F0DD3">
              <w:rPr>
                <w:rFonts w:eastAsia="Times New Roman"/>
                <w:spacing w:val="-1"/>
                <w:sz w:val="24"/>
                <w:szCs w:val="24"/>
              </w:rPr>
              <w:t xml:space="preserve">Анализ материально-технического обеспечения </w:t>
            </w:r>
            <w:r w:rsidRPr="002F0DD3">
              <w:rPr>
                <w:rFonts w:eastAsia="Times New Roman"/>
                <w:sz w:val="24"/>
                <w:szCs w:val="24"/>
              </w:rPr>
              <w:t>введения и реализации ФГОС основного общего образования</w:t>
            </w: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rsidP="00556800">
            <w:pPr>
              <w:shd w:val="clear" w:color="auto" w:fill="FFFFFF"/>
              <w:spacing w:line="278" w:lineRule="exact"/>
              <w:ind w:left="322" w:right="326"/>
              <w:jc w:val="center"/>
            </w:pPr>
            <w:r w:rsidRPr="002F0DD3">
              <w:rPr>
                <w:rFonts w:eastAsia="Times New Roman"/>
                <w:sz w:val="24"/>
                <w:szCs w:val="24"/>
              </w:rPr>
              <w:t>Май-июнь 201</w:t>
            </w:r>
            <w:r w:rsidR="00A263E3">
              <w:rPr>
                <w:rFonts w:eastAsia="Times New Roman"/>
                <w:sz w:val="24"/>
                <w:szCs w:val="24"/>
              </w:rPr>
              <w:t>5</w:t>
            </w:r>
            <w:r w:rsidRPr="002F0DD3">
              <w:rPr>
                <w:rFonts w:eastAsia="Times New Roman"/>
                <w:sz w:val="24"/>
                <w:szCs w:val="24"/>
              </w:rPr>
              <w:t xml:space="preserve"> г.</w:t>
            </w:r>
          </w:p>
        </w:tc>
      </w:tr>
      <w:tr w:rsidR="00BD65C4" w:rsidRPr="002F0DD3" w:rsidTr="00556800">
        <w:trPr>
          <w:trHeight w:hRule="exact" w:val="904"/>
        </w:trPr>
        <w:tc>
          <w:tcPr>
            <w:tcW w:w="1814" w:type="dxa"/>
            <w:vMerge/>
            <w:tcBorders>
              <w:top w:val="nil"/>
              <w:left w:val="single" w:sz="6" w:space="0" w:color="auto"/>
              <w:bottom w:val="nil"/>
              <w:right w:val="single" w:sz="6" w:space="0" w:color="auto"/>
            </w:tcBorders>
            <w:shd w:val="clear" w:color="auto" w:fill="FFFFFF"/>
          </w:tcPr>
          <w:p w:rsidR="00BD65C4" w:rsidRPr="002F0DD3" w:rsidRDefault="00BD65C4"/>
          <w:p w:rsidR="00BD65C4" w:rsidRPr="002F0DD3" w:rsidRDefault="00BD65C4"/>
        </w:tc>
        <w:tc>
          <w:tcPr>
            <w:tcW w:w="5818"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pPr>
              <w:shd w:val="clear" w:color="auto" w:fill="FFFFFF"/>
              <w:spacing w:line="274" w:lineRule="exact"/>
              <w:ind w:left="72" w:right="1051"/>
            </w:pPr>
            <w:r w:rsidRPr="002F0DD3">
              <w:rPr>
                <w:spacing w:val="-1"/>
                <w:sz w:val="24"/>
                <w:szCs w:val="24"/>
              </w:rPr>
              <w:t xml:space="preserve">2.  </w:t>
            </w:r>
            <w:r w:rsidRPr="002F0DD3">
              <w:rPr>
                <w:rFonts w:eastAsia="Times New Roman"/>
                <w:spacing w:val="-1"/>
                <w:sz w:val="24"/>
                <w:szCs w:val="24"/>
              </w:rPr>
              <w:t>Обеспечение соответствия материально-</w:t>
            </w:r>
            <w:r w:rsidRPr="002F0DD3">
              <w:rPr>
                <w:rFonts w:eastAsia="Times New Roman"/>
                <w:sz w:val="24"/>
                <w:szCs w:val="24"/>
              </w:rPr>
              <w:t>технической базы ОУ требованиям ФГОС</w:t>
            </w: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pPr>
              <w:shd w:val="clear" w:color="auto" w:fill="FFFFFF"/>
              <w:spacing w:line="274" w:lineRule="exact"/>
              <w:jc w:val="center"/>
            </w:pPr>
            <w:r w:rsidRPr="002F0DD3">
              <w:rPr>
                <w:rFonts w:eastAsia="Times New Roman"/>
                <w:spacing w:val="-2"/>
                <w:sz w:val="24"/>
                <w:szCs w:val="24"/>
              </w:rPr>
              <w:t>Май-август 201</w:t>
            </w:r>
            <w:r w:rsidR="00A263E3">
              <w:rPr>
                <w:rFonts w:eastAsia="Times New Roman"/>
                <w:spacing w:val="-2"/>
                <w:sz w:val="24"/>
                <w:szCs w:val="24"/>
              </w:rPr>
              <w:t>5</w:t>
            </w:r>
          </w:p>
          <w:p w:rsidR="00BD65C4" w:rsidRPr="002F0DD3" w:rsidRDefault="00BD65C4">
            <w:pPr>
              <w:shd w:val="clear" w:color="auto" w:fill="FFFFFF"/>
              <w:spacing w:line="274" w:lineRule="exact"/>
              <w:ind w:right="5"/>
              <w:jc w:val="center"/>
            </w:pPr>
            <w:r w:rsidRPr="002F0DD3">
              <w:rPr>
                <w:rFonts w:eastAsia="Times New Roman"/>
                <w:sz w:val="24"/>
                <w:szCs w:val="24"/>
              </w:rPr>
              <w:t>г., далее -</w:t>
            </w:r>
            <w:r w:rsidR="00556800" w:rsidRPr="002F0DD3">
              <w:rPr>
                <w:rFonts w:eastAsia="Times New Roman"/>
                <w:sz w:val="24"/>
                <w:szCs w:val="24"/>
              </w:rPr>
              <w:t xml:space="preserve"> </w:t>
            </w:r>
            <w:r w:rsidRPr="002F0DD3">
              <w:rPr>
                <w:rFonts w:eastAsia="Times New Roman"/>
                <w:spacing w:val="-2"/>
                <w:sz w:val="24"/>
                <w:szCs w:val="24"/>
              </w:rPr>
              <w:t>систематически</w:t>
            </w:r>
          </w:p>
        </w:tc>
      </w:tr>
      <w:tr w:rsidR="00BD65C4" w:rsidRPr="002F0DD3">
        <w:trPr>
          <w:trHeight w:hRule="exact" w:val="571"/>
        </w:trPr>
        <w:tc>
          <w:tcPr>
            <w:tcW w:w="1814" w:type="dxa"/>
            <w:vMerge/>
            <w:tcBorders>
              <w:top w:val="nil"/>
              <w:left w:val="single" w:sz="6" w:space="0" w:color="auto"/>
              <w:bottom w:val="nil"/>
              <w:right w:val="single" w:sz="6" w:space="0" w:color="auto"/>
            </w:tcBorders>
            <w:shd w:val="clear" w:color="auto" w:fill="FFFFFF"/>
          </w:tcPr>
          <w:p w:rsidR="00BD65C4" w:rsidRPr="002F0DD3" w:rsidRDefault="00BD65C4"/>
          <w:p w:rsidR="00BD65C4" w:rsidRPr="002F0DD3" w:rsidRDefault="00BD65C4"/>
        </w:tc>
        <w:tc>
          <w:tcPr>
            <w:tcW w:w="5818"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pPr>
              <w:shd w:val="clear" w:color="auto" w:fill="FFFFFF"/>
              <w:spacing w:line="274" w:lineRule="exact"/>
              <w:ind w:left="72" w:right="1008"/>
            </w:pPr>
            <w:r w:rsidRPr="002F0DD3">
              <w:rPr>
                <w:sz w:val="24"/>
                <w:szCs w:val="24"/>
              </w:rPr>
              <w:t xml:space="preserve">3.  </w:t>
            </w:r>
            <w:r w:rsidRPr="002F0DD3">
              <w:rPr>
                <w:rFonts w:eastAsia="Times New Roman"/>
                <w:sz w:val="24"/>
                <w:szCs w:val="24"/>
              </w:rPr>
              <w:t>Обеспечение соответствия санитарно-</w:t>
            </w:r>
            <w:r w:rsidRPr="002F0DD3">
              <w:rPr>
                <w:rFonts w:eastAsia="Times New Roman"/>
                <w:spacing w:val="-1"/>
                <w:sz w:val="24"/>
                <w:szCs w:val="24"/>
              </w:rPr>
              <w:t>гигиенических условий требованиям ФГОС</w:t>
            </w: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rsidP="00556800">
            <w:pPr>
              <w:shd w:val="clear" w:color="auto" w:fill="FFFFFF"/>
              <w:spacing w:line="274" w:lineRule="exact"/>
              <w:ind w:left="274" w:right="274"/>
              <w:jc w:val="center"/>
            </w:pPr>
            <w:r w:rsidRPr="002F0DD3">
              <w:rPr>
                <w:rFonts w:eastAsia="Times New Roman"/>
                <w:spacing w:val="-2"/>
                <w:sz w:val="24"/>
                <w:szCs w:val="24"/>
              </w:rPr>
              <w:t xml:space="preserve">Май-август </w:t>
            </w:r>
            <w:r w:rsidRPr="002F0DD3">
              <w:rPr>
                <w:rFonts w:eastAsia="Times New Roman"/>
                <w:sz w:val="24"/>
                <w:szCs w:val="24"/>
              </w:rPr>
              <w:t>201</w:t>
            </w:r>
            <w:r w:rsidR="00A263E3">
              <w:rPr>
                <w:rFonts w:eastAsia="Times New Roman"/>
                <w:sz w:val="24"/>
                <w:szCs w:val="24"/>
              </w:rPr>
              <w:t>5</w:t>
            </w:r>
            <w:r w:rsidRPr="002F0DD3">
              <w:rPr>
                <w:rFonts w:eastAsia="Times New Roman"/>
                <w:sz w:val="24"/>
                <w:szCs w:val="24"/>
              </w:rPr>
              <w:t xml:space="preserve"> г.</w:t>
            </w:r>
          </w:p>
        </w:tc>
      </w:tr>
      <w:tr w:rsidR="00BD65C4" w:rsidRPr="002F0DD3">
        <w:trPr>
          <w:trHeight w:hRule="exact" w:val="835"/>
        </w:trPr>
        <w:tc>
          <w:tcPr>
            <w:tcW w:w="1814" w:type="dxa"/>
            <w:vMerge/>
            <w:tcBorders>
              <w:top w:val="nil"/>
              <w:left w:val="single" w:sz="6" w:space="0" w:color="auto"/>
              <w:bottom w:val="nil"/>
              <w:right w:val="single" w:sz="6" w:space="0" w:color="auto"/>
            </w:tcBorders>
            <w:shd w:val="clear" w:color="auto" w:fill="FFFFFF"/>
          </w:tcPr>
          <w:p w:rsidR="00BD65C4" w:rsidRPr="002F0DD3" w:rsidRDefault="00BD65C4"/>
          <w:p w:rsidR="00BD65C4" w:rsidRPr="002F0DD3" w:rsidRDefault="00BD65C4"/>
        </w:tc>
        <w:tc>
          <w:tcPr>
            <w:tcW w:w="5818"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pPr>
              <w:shd w:val="clear" w:color="auto" w:fill="FFFFFF"/>
              <w:spacing w:line="274" w:lineRule="exact"/>
              <w:ind w:left="72" w:right="374"/>
            </w:pPr>
            <w:r w:rsidRPr="002F0DD3">
              <w:rPr>
                <w:spacing w:val="-1"/>
                <w:sz w:val="24"/>
                <w:szCs w:val="24"/>
              </w:rPr>
              <w:t xml:space="preserve">4.  </w:t>
            </w:r>
            <w:r w:rsidRPr="002F0DD3">
              <w:rPr>
                <w:rFonts w:eastAsia="Times New Roman"/>
                <w:spacing w:val="-1"/>
                <w:sz w:val="24"/>
                <w:szCs w:val="24"/>
              </w:rPr>
              <w:t xml:space="preserve">Обеспечение соответствия условий реализации </w:t>
            </w:r>
            <w:r w:rsidRPr="002F0DD3">
              <w:rPr>
                <w:rFonts w:eastAsia="Times New Roman"/>
                <w:sz w:val="24"/>
                <w:szCs w:val="24"/>
              </w:rPr>
              <w:t>ООП противопожарным нормам, нормам охраны труда работников образовательного учреждения</w:t>
            </w: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rsidP="00556800">
            <w:pPr>
              <w:shd w:val="clear" w:color="auto" w:fill="FFFFFF"/>
              <w:spacing w:line="278" w:lineRule="exact"/>
              <w:ind w:left="274" w:right="274"/>
              <w:jc w:val="center"/>
            </w:pPr>
            <w:r w:rsidRPr="002F0DD3">
              <w:rPr>
                <w:rFonts w:eastAsia="Times New Roman"/>
                <w:spacing w:val="-2"/>
                <w:sz w:val="24"/>
                <w:szCs w:val="24"/>
              </w:rPr>
              <w:t xml:space="preserve">Май-август </w:t>
            </w:r>
            <w:r w:rsidRPr="002F0DD3">
              <w:rPr>
                <w:rFonts w:eastAsia="Times New Roman"/>
                <w:sz w:val="24"/>
                <w:szCs w:val="24"/>
              </w:rPr>
              <w:t>201</w:t>
            </w:r>
            <w:r w:rsidR="00A263E3">
              <w:rPr>
                <w:rFonts w:eastAsia="Times New Roman"/>
                <w:sz w:val="24"/>
                <w:szCs w:val="24"/>
              </w:rPr>
              <w:t>5</w:t>
            </w:r>
            <w:r w:rsidRPr="002F0DD3">
              <w:rPr>
                <w:rFonts w:eastAsia="Times New Roman"/>
                <w:sz w:val="24"/>
                <w:szCs w:val="24"/>
              </w:rPr>
              <w:t xml:space="preserve"> г.</w:t>
            </w:r>
          </w:p>
        </w:tc>
      </w:tr>
      <w:tr w:rsidR="00BD65C4" w:rsidRPr="002F0DD3">
        <w:trPr>
          <w:trHeight w:hRule="exact" w:val="562"/>
        </w:trPr>
        <w:tc>
          <w:tcPr>
            <w:tcW w:w="1814" w:type="dxa"/>
            <w:vMerge/>
            <w:tcBorders>
              <w:top w:val="nil"/>
              <w:left w:val="single" w:sz="6" w:space="0" w:color="auto"/>
              <w:bottom w:val="nil"/>
              <w:right w:val="single" w:sz="6" w:space="0" w:color="auto"/>
            </w:tcBorders>
            <w:shd w:val="clear" w:color="auto" w:fill="FFFFFF"/>
          </w:tcPr>
          <w:p w:rsidR="00BD65C4" w:rsidRPr="002F0DD3" w:rsidRDefault="00BD65C4"/>
          <w:p w:rsidR="00BD65C4" w:rsidRPr="002F0DD3" w:rsidRDefault="00BD65C4"/>
        </w:tc>
        <w:tc>
          <w:tcPr>
            <w:tcW w:w="5818"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pPr>
              <w:shd w:val="clear" w:color="auto" w:fill="FFFFFF"/>
              <w:spacing w:line="278" w:lineRule="exact"/>
              <w:ind w:left="72" w:right="691"/>
            </w:pPr>
            <w:r w:rsidRPr="002F0DD3">
              <w:rPr>
                <w:spacing w:val="-1"/>
                <w:sz w:val="24"/>
                <w:szCs w:val="24"/>
              </w:rPr>
              <w:t xml:space="preserve">5.  </w:t>
            </w:r>
            <w:r w:rsidRPr="002F0DD3">
              <w:rPr>
                <w:rFonts w:eastAsia="Times New Roman"/>
                <w:spacing w:val="-1"/>
                <w:sz w:val="24"/>
                <w:szCs w:val="24"/>
              </w:rPr>
              <w:t>Обеспечение соответствия информационно-</w:t>
            </w:r>
            <w:r w:rsidRPr="002F0DD3">
              <w:rPr>
                <w:rFonts w:eastAsia="Times New Roman"/>
                <w:sz w:val="24"/>
                <w:szCs w:val="24"/>
              </w:rPr>
              <w:t>образовательной среды требованиям ФГОС</w:t>
            </w: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rsidP="00556800">
            <w:pPr>
              <w:shd w:val="clear" w:color="auto" w:fill="FFFFFF"/>
              <w:spacing w:line="278" w:lineRule="exact"/>
              <w:ind w:left="274" w:right="274"/>
              <w:jc w:val="center"/>
            </w:pPr>
            <w:r w:rsidRPr="002F0DD3">
              <w:rPr>
                <w:rFonts w:eastAsia="Times New Roman"/>
                <w:spacing w:val="-2"/>
                <w:sz w:val="24"/>
                <w:szCs w:val="24"/>
              </w:rPr>
              <w:t xml:space="preserve">Май-август </w:t>
            </w:r>
            <w:r w:rsidRPr="002F0DD3">
              <w:rPr>
                <w:rFonts w:eastAsia="Times New Roman"/>
                <w:sz w:val="24"/>
                <w:szCs w:val="24"/>
              </w:rPr>
              <w:t>201</w:t>
            </w:r>
            <w:r w:rsidR="00A263E3">
              <w:rPr>
                <w:rFonts w:eastAsia="Times New Roman"/>
                <w:sz w:val="24"/>
                <w:szCs w:val="24"/>
              </w:rPr>
              <w:t>5</w:t>
            </w:r>
            <w:r w:rsidRPr="002F0DD3">
              <w:rPr>
                <w:rFonts w:eastAsia="Times New Roman"/>
                <w:sz w:val="24"/>
                <w:szCs w:val="24"/>
              </w:rPr>
              <w:t xml:space="preserve"> г.</w:t>
            </w:r>
          </w:p>
        </w:tc>
      </w:tr>
      <w:tr w:rsidR="00BD65C4" w:rsidRPr="002F0DD3">
        <w:trPr>
          <w:trHeight w:hRule="exact" w:val="840"/>
        </w:trPr>
        <w:tc>
          <w:tcPr>
            <w:tcW w:w="1814" w:type="dxa"/>
            <w:vMerge/>
            <w:tcBorders>
              <w:top w:val="nil"/>
              <w:left w:val="single" w:sz="6" w:space="0" w:color="auto"/>
              <w:bottom w:val="nil"/>
              <w:right w:val="single" w:sz="6" w:space="0" w:color="auto"/>
            </w:tcBorders>
            <w:shd w:val="clear" w:color="auto" w:fill="FFFFFF"/>
          </w:tcPr>
          <w:p w:rsidR="00BD65C4" w:rsidRPr="002F0DD3" w:rsidRDefault="00BD65C4"/>
          <w:p w:rsidR="00BD65C4" w:rsidRPr="002F0DD3" w:rsidRDefault="00BD65C4"/>
        </w:tc>
        <w:tc>
          <w:tcPr>
            <w:tcW w:w="5818"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rsidP="00C31666">
            <w:pPr>
              <w:shd w:val="clear" w:color="auto" w:fill="FFFFFF"/>
              <w:spacing w:line="274" w:lineRule="exact"/>
              <w:ind w:left="72" w:right="230"/>
            </w:pPr>
            <w:r w:rsidRPr="002F0DD3">
              <w:rPr>
                <w:spacing w:val="-1"/>
                <w:sz w:val="24"/>
                <w:szCs w:val="24"/>
              </w:rPr>
              <w:t xml:space="preserve">6.  </w:t>
            </w:r>
            <w:r w:rsidRPr="002F0DD3">
              <w:rPr>
                <w:rFonts w:eastAsia="Times New Roman"/>
                <w:spacing w:val="-1"/>
                <w:sz w:val="24"/>
                <w:szCs w:val="24"/>
              </w:rPr>
              <w:t>Обеспечение укомплектованности библиоте</w:t>
            </w:r>
            <w:r w:rsidR="00C31666" w:rsidRPr="002F0DD3">
              <w:rPr>
                <w:rFonts w:eastAsia="Times New Roman"/>
                <w:spacing w:val="-1"/>
                <w:sz w:val="24"/>
                <w:szCs w:val="24"/>
              </w:rPr>
              <w:t xml:space="preserve">ки </w:t>
            </w:r>
            <w:r w:rsidRPr="002F0DD3">
              <w:rPr>
                <w:rFonts w:eastAsia="Times New Roman"/>
                <w:sz w:val="24"/>
                <w:szCs w:val="24"/>
              </w:rPr>
              <w:t xml:space="preserve"> печатными и электронными образовательными ресурсами</w:t>
            </w: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rsidP="00C31666">
            <w:pPr>
              <w:shd w:val="clear" w:color="auto" w:fill="FFFFFF"/>
              <w:jc w:val="center"/>
            </w:pPr>
            <w:r w:rsidRPr="002F0DD3">
              <w:rPr>
                <w:spacing w:val="-2"/>
                <w:sz w:val="24"/>
                <w:szCs w:val="24"/>
              </w:rPr>
              <w:t>201</w:t>
            </w:r>
            <w:r w:rsidR="00956E99">
              <w:rPr>
                <w:spacing w:val="-2"/>
                <w:sz w:val="24"/>
                <w:szCs w:val="24"/>
              </w:rPr>
              <w:t>5</w:t>
            </w:r>
            <w:r w:rsidRPr="002F0DD3">
              <w:rPr>
                <w:spacing w:val="-2"/>
                <w:sz w:val="24"/>
                <w:szCs w:val="24"/>
              </w:rPr>
              <w:t>-201</w:t>
            </w:r>
            <w:r w:rsidR="00956E99">
              <w:rPr>
                <w:spacing w:val="-2"/>
                <w:sz w:val="24"/>
                <w:szCs w:val="24"/>
              </w:rPr>
              <w:t>9</w:t>
            </w:r>
            <w:r w:rsidRPr="002F0DD3">
              <w:rPr>
                <w:spacing w:val="-2"/>
                <w:sz w:val="24"/>
                <w:szCs w:val="24"/>
              </w:rPr>
              <w:t xml:space="preserve"> </w:t>
            </w:r>
            <w:r w:rsidRPr="002F0DD3">
              <w:rPr>
                <w:rFonts w:eastAsia="Times New Roman"/>
                <w:spacing w:val="-2"/>
                <w:sz w:val="24"/>
                <w:szCs w:val="24"/>
              </w:rPr>
              <w:t>г.г.</w:t>
            </w:r>
          </w:p>
        </w:tc>
      </w:tr>
      <w:tr w:rsidR="00BD65C4" w:rsidRPr="002F0DD3" w:rsidTr="00C31666">
        <w:trPr>
          <w:trHeight w:hRule="exact" w:val="1274"/>
        </w:trPr>
        <w:tc>
          <w:tcPr>
            <w:tcW w:w="1814" w:type="dxa"/>
            <w:vMerge/>
            <w:tcBorders>
              <w:top w:val="nil"/>
              <w:left w:val="single" w:sz="6" w:space="0" w:color="auto"/>
              <w:bottom w:val="nil"/>
              <w:right w:val="single" w:sz="6" w:space="0" w:color="auto"/>
            </w:tcBorders>
            <w:shd w:val="clear" w:color="auto" w:fill="FFFFFF"/>
          </w:tcPr>
          <w:p w:rsidR="00BD65C4" w:rsidRPr="002F0DD3" w:rsidRDefault="00BD65C4"/>
          <w:p w:rsidR="00BD65C4" w:rsidRPr="002F0DD3" w:rsidRDefault="00BD65C4"/>
        </w:tc>
        <w:tc>
          <w:tcPr>
            <w:tcW w:w="5818" w:type="dxa"/>
            <w:tcBorders>
              <w:top w:val="single" w:sz="6" w:space="0" w:color="auto"/>
              <w:left w:val="single" w:sz="6" w:space="0" w:color="auto"/>
              <w:bottom w:val="single" w:sz="6" w:space="0" w:color="auto"/>
              <w:right w:val="single" w:sz="6" w:space="0" w:color="auto"/>
            </w:tcBorders>
            <w:shd w:val="clear" w:color="auto" w:fill="FFFFFF"/>
          </w:tcPr>
          <w:p w:rsidR="00C31666" w:rsidRPr="002F0DD3" w:rsidRDefault="00BD65C4" w:rsidP="00C31666">
            <w:pPr>
              <w:shd w:val="clear" w:color="auto" w:fill="FFFFFF"/>
              <w:spacing w:line="274" w:lineRule="exact"/>
              <w:ind w:left="72" w:right="312"/>
            </w:pPr>
            <w:r w:rsidRPr="002F0DD3">
              <w:rPr>
                <w:spacing w:val="-1"/>
                <w:sz w:val="24"/>
                <w:szCs w:val="24"/>
              </w:rPr>
              <w:t xml:space="preserve">7.  </w:t>
            </w:r>
            <w:r w:rsidR="00A263E3">
              <w:rPr>
                <w:rFonts w:eastAsia="Times New Roman"/>
                <w:spacing w:val="-1"/>
                <w:sz w:val="24"/>
                <w:szCs w:val="24"/>
              </w:rPr>
              <w:t xml:space="preserve">Наличие доступа </w:t>
            </w:r>
            <w:r w:rsidR="00C31666" w:rsidRPr="002F0DD3">
              <w:rPr>
                <w:rFonts w:eastAsia="Times New Roman"/>
                <w:spacing w:val="-1"/>
                <w:sz w:val="24"/>
                <w:szCs w:val="24"/>
              </w:rPr>
              <w:t xml:space="preserve"> </w:t>
            </w:r>
            <w:r w:rsidRPr="002F0DD3">
              <w:rPr>
                <w:rFonts w:eastAsia="Times New Roman"/>
                <w:sz w:val="24"/>
                <w:szCs w:val="24"/>
              </w:rPr>
              <w:t>к электронным</w:t>
            </w:r>
            <w:r w:rsidR="00C31666" w:rsidRPr="002F0DD3">
              <w:rPr>
                <w:rFonts w:eastAsia="Times New Roman"/>
                <w:sz w:val="24"/>
                <w:szCs w:val="24"/>
              </w:rPr>
              <w:t xml:space="preserve"> </w:t>
            </w:r>
            <w:r w:rsidRPr="002F0DD3">
              <w:rPr>
                <w:rFonts w:eastAsia="Times New Roman"/>
                <w:spacing w:val="-1"/>
                <w:sz w:val="24"/>
                <w:szCs w:val="24"/>
              </w:rPr>
              <w:t xml:space="preserve">образовательным ресурсам (ЭОР), размещённым в </w:t>
            </w:r>
            <w:r w:rsidRPr="002F0DD3">
              <w:rPr>
                <w:rFonts w:eastAsia="Times New Roman"/>
                <w:sz w:val="24"/>
                <w:szCs w:val="24"/>
              </w:rPr>
              <w:t>федеральных и региональных базах данных</w:t>
            </w:r>
            <w:r w:rsidR="00C31666" w:rsidRPr="002F0DD3">
              <w:rPr>
                <w:rFonts w:eastAsia="Times New Roman"/>
                <w:sz w:val="24"/>
                <w:szCs w:val="24"/>
              </w:rPr>
              <w:t xml:space="preserve"> </w:t>
            </w: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pPr>
              <w:shd w:val="clear" w:color="auto" w:fill="FFFFFF"/>
              <w:jc w:val="center"/>
            </w:pPr>
            <w:r w:rsidRPr="002F0DD3">
              <w:rPr>
                <w:rFonts w:eastAsia="Times New Roman"/>
                <w:spacing w:val="-2"/>
                <w:sz w:val="24"/>
                <w:szCs w:val="24"/>
              </w:rPr>
              <w:t>Систематически</w:t>
            </w:r>
          </w:p>
        </w:tc>
      </w:tr>
      <w:tr w:rsidR="00BD65C4" w:rsidRPr="002F0DD3">
        <w:trPr>
          <w:trHeight w:hRule="exact" w:val="1118"/>
        </w:trPr>
        <w:tc>
          <w:tcPr>
            <w:tcW w:w="1814" w:type="dxa"/>
            <w:vMerge/>
            <w:tcBorders>
              <w:top w:val="nil"/>
              <w:left w:val="single" w:sz="6" w:space="0" w:color="auto"/>
              <w:bottom w:val="single" w:sz="6" w:space="0" w:color="auto"/>
              <w:right w:val="single" w:sz="6" w:space="0" w:color="auto"/>
            </w:tcBorders>
            <w:shd w:val="clear" w:color="auto" w:fill="FFFFFF"/>
          </w:tcPr>
          <w:p w:rsidR="00BD65C4" w:rsidRPr="002F0DD3" w:rsidRDefault="00BD65C4"/>
          <w:p w:rsidR="00BD65C4" w:rsidRPr="002F0DD3" w:rsidRDefault="00BD65C4"/>
        </w:tc>
        <w:tc>
          <w:tcPr>
            <w:tcW w:w="5818"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pPr>
              <w:shd w:val="clear" w:color="auto" w:fill="FFFFFF"/>
              <w:spacing w:line="274" w:lineRule="exact"/>
              <w:ind w:left="72" w:right="139"/>
            </w:pPr>
            <w:r w:rsidRPr="002F0DD3">
              <w:rPr>
                <w:spacing w:val="-1"/>
                <w:sz w:val="24"/>
                <w:szCs w:val="24"/>
              </w:rPr>
              <w:t xml:space="preserve">8.  </w:t>
            </w:r>
            <w:r w:rsidRPr="002F0DD3">
              <w:rPr>
                <w:rFonts w:eastAsia="Times New Roman"/>
                <w:spacing w:val="-1"/>
                <w:sz w:val="24"/>
                <w:szCs w:val="24"/>
              </w:rPr>
              <w:t xml:space="preserve">Обеспечение контролируемого доступа </w:t>
            </w:r>
            <w:r w:rsidRPr="002F0DD3">
              <w:rPr>
                <w:rFonts w:eastAsia="Times New Roman"/>
                <w:sz w:val="24"/>
                <w:szCs w:val="24"/>
              </w:rPr>
              <w:t xml:space="preserve">участников образовательного процесса к </w:t>
            </w:r>
            <w:r w:rsidRPr="002F0DD3">
              <w:rPr>
                <w:rFonts w:eastAsia="Times New Roman"/>
                <w:spacing w:val="-1"/>
                <w:sz w:val="24"/>
                <w:szCs w:val="24"/>
              </w:rPr>
              <w:t xml:space="preserve">информационным образовательным ресурсам в сети </w:t>
            </w:r>
            <w:r w:rsidRPr="002F0DD3">
              <w:rPr>
                <w:rFonts w:eastAsia="Times New Roman"/>
                <w:sz w:val="24"/>
                <w:szCs w:val="24"/>
              </w:rPr>
              <w:t>Интернет</w:t>
            </w: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BD65C4" w:rsidRPr="002F0DD3" w:rsidRDefault="00BD65C4">
            <w:pPr>
              <w:shd w:val="clear" w:color="auto" w:fill="FFFFFF"/>
              <w:jc w:val="center"/>
            </w:pPr>
            <w:r w:rsidRPr="002F0DD3">
              <w:rPr>
                <w:rFonts w:eastAsia="Times New Roman"/>
                <w:spacing w:val="-2"/>
                <w:sz w:val="24"/>
                <w:szCs w:val="24"/>
              </w:rPr>
              <w:t>Систематически</w:t>
            </w:r>
          </w:p>
        </w:tc>
      </w:tr>
    </w:tbl>
    <w:p w:rsidR="00C31666" w:rsidRDefault="00C31666">
      <w:pPr>
        <w:shd w:val="clear" w:color="auto" w:fill="FFFFFF"/>
        <w:spacing w:line="274" w:lineRule="exact"/>
        <w:ind w:left="2083"/>
        <w:rPr>
          <w:rFonts w:eastAsia="Times New Roman"/>
          <w:b/>
          <w:bCs/>
          <w:sz w:val="24"/>
          <w:szCs w:val="24"/>
        </w:rPr>
      </w:pPr>
    </w:p>
    <w:p w:rsidR="001A6CF3" w:rsidRDefault="001A6CF3">
      <w:pPr>
        <w:shd w:val="clear" w:color="auto" w:fill="FFFFFF"/>
        <w:spacing w:line="274" w:lineRule="exact"/>
        <w:ind w:left="2083"/>
        <w:rPr>
          <w:rFonts w:eastAsia="Times New Roman"/>
          <w:b/>
          <w:bCs/>
          <w:sz w:val="24"/>
          <w:szCs w:val="24"/>
        </w:rPr>
      </w:pPr>
    </w:p>
    <w:p w:rsidR="001A6CF3" w:rsidRDefault="001A6CF3">
      <w:pPr>
        <w:shd w:val="clear" w:color="auto" w:fill="FFFFFF"/>
        <w:spacing w:line="274" w:lineRule="exact"/>
        <w:ind w:left="2083"/>
        <w:rPr>
          <w:rFonts w:eastAsia="Times New Roman"/>
          <w:b/>
          <w:bCs/>
          <w:sz w:val="24"/>
          <w:szCs w:val="24"/>
        </w:rPr>
      </w:pPr>
    </w:p>
    <w:p w:rsidR="001A6CF3" w:rsidRDefault="001A6CF3">
      <w:pPr>
        <w:shd w:val="clear" w:color="auto" w:fill="FFFFFF"/>
        <w:spacing w:line="274" w:lineRule="exact"/>
        <w:ind w:left="2083"/>
        <w:rPr>
          <w:rFonts w:eastAsia="Times New Roman"/>
          <w:b/>
          <w:bCs/>
          <w:sz w:val="24"/>
          <w:szCs w:val="24"/>
        </w:rPr>
      </w:pPr>
    </w:p>
    <w:p w:rsidR="001A6CF3" w:rsidRDefault="001A6CF3">
      <w:pPr>
        <w:shd w:val="clear" w:color="auto" w:fill="FFFFFF"/>
        <w:spacing w:line="274" w:lineRule="exact"/>
        <w:ind w:left="2083"/>
        <w:rPr>
          <w:rFonts w:eastAsia="Times New Roman"/>
          <w:b/>
          <w:bCs/>
          <w:sz w:val="24"/>
          <w:szCs w:val="24"/>
        </w:rPr>
      </w:pPr>
    </w:p>
    <w:p w:rsidR="001A6CF3" w:rsidRDefault="001A6CF3">
      <w:pPr>
        <w:shd w:val="clear" w:color="auto" w:fill="FFFFFF"/>
        <w:spacing w:line="274" w:lineRule="exact"/>
        <w:ind w:left="2083"/>
        <w:rPr>
          <w:rFonts w:eastAsia="Times New Roman"/>
          <w:b/>
          <w:bCs/>
          <w:sz w:val="24"/>
          <w:szCs w:val="24"/>
        </w:rPr>
      </w:pPr>
    </w:p>
    <w:p w:rsidR="001A6CF3" w:rsidRDefault="001A6CF3">
      <w:pPr>
        <w:shd w:val="clear" w:color="auto" w:fill="FFFFFF"/>
        <w:spacing w:line="274" w:lineRule="exact"/>
        <w:ind w:left="2083"/>
        <w:rPr>
          <w:rFonts w:eastAsia="Times New Roman"/>
          <w:b/>
          <w:bCs/>
          <w:sz w:val="24"/>
          <w:szCs w:val="24"/>
        </w:rPr>
      </w:pPr>
    </w:p>
    <w:p w:rsidR="001A6CF3" w:rsidRDefault="001A6CF3">
      <w:pPr>
        <w:shd w:val="clear" w:color="auto" w:fill="FFFFFF"/>
        <w:spacing w:line="274" w:lineRule="exact"/>
        <w:ind w:left="2083"/>
        <w:rPr>
          <w:rFonts w:eastAsia="Times New Roman"/>
          <w:b/>
          <w:bCs/>
          <w:sz w:val="24"/>
          <w:szCs w:val="24"/>
        </w:rPr>
      </w:pPr>
    </w:p>
    <w:p w:rsidR="001A6CF3" w:rsidRDefault="001A6CF3">
      <w:pPr>
        <w:shd w:val="clear" w:color="auto" w:fill="FFFFFF"/>
        <w:spacing w:line="274" w:lineRule="exact"/>
        <w:ind w:left="2083"/>
        <w:rPr>
          <w:rFonts w:eastAsia="Times New Roman"/>
          <w:b/>
          <w:bCs/>
          <w:sz w:val="24"/>
          <w:szCs w:val="24"/>
        </w:rPr>
      </w:pPr>
    </w:p>
    <w:p w:rsidR="001A6CF3" w:rsidRDefault="001A6CF3">
      <w:pPr>
        <w:shd w:val="clear" w:color="auto" w:fill="FFFFFF"/>
        <w:spacing w:line="274" w:lineRule="exact"/>
        <w:ind w:left="2083"/>
        <w:rPr>
          <w:rFonts w:eastAsia="Times New Roman"/>
          <w:b/>
          <w:bCs/>
          <w:sz w:val="24"/>
          <w:szCs w:val="24"/>
        </w:rPr>
      </w:pPr>
    </w:p>
    <w:p w:rsidR="001A6CF3" w:rsidRDefault="001A6CF3">
      <w:pPr>
        <w:shd w:val="clear" w:color="auto" w:fill="FFFFFF"/>
        <w:spacing w:line="274" w:lineRule="exact"/>
        <w:ind w:left="2083"/>
        <w:rPr>
          <w:rFonts w:eastAsia="Times New Roman"/>
          <w:b/>
          <w:bCs/>
          <w:sz w:val="24"/>
          <w:szCs w:val="24"/>
        </w:rPr>
      </w:pPr>
    </w:p>
    <w:p w:rsidR="001A6CF3" w:rsidRDefault="001A6CF3">
      <w:pPr>
        <w:shd w:val="clear" w:color="auto" w:fill="FFFFFF"/>
        <w:spacing w:line="274" w:lineRule="exact"/>
        <w:ind w:left="2083"/>
        <w:rPr>
          <w:rFonts w:eastAsia="Times New Roman"/>
          <w:b/>
          <w:bCs/>
          <w:sz w:val="24"/>
          <w:szCs w:val="24"/>
        </w:rPr>
      </w:pPr>
    </w:p>
    <w:p w:rsidR="001A6CF3" w:rsidRDefault="001A6CF3">
      <w:pPr>
        <w:shd w:val="clear" w:color="auto" w:fill="FFFFFF"/>
        <w:spacing w:line="274" w:lineRule="exact"/>
        <w:ind w:left="2083"/>
        <w:rPr>
          <w:rFonts w:eastAsia="Times New Roman"/>
          <w:b/>
          <w:bCs/>
          <w:sz w:val="24"/>
          <w:szCs w:val="24"/>
        </w:rPr>
      </w:pPr>
    </w:p>
    <w:p w:rsidR="001A6CF3" w:rsidRDefault="001A6CF3">
      <w:pPr>
        <w:shd w:val="clear" w:color="auto" w:fill="FFFFFF"/>
        <w:spacing w:line="274" w:lineRule="exact"/>
        <w:ind w:left="2083"/>
        <w:rPr>
          <w:rFonts w:eastAsia="Times New Roman"/>
          <w:b/>
          <w:bCs/>
          <w:sz w:val="24"/>
          <w:szCs w:val="24"/>
        </w:rPr>
      </w:pPr>
    </w:p>
    <w:p w:rsidR="001A6CF3" w:rsidRDefault="001A6CF3">
      <w:pPr>
        <w:shd w:val="clear" w:color="auto" w:fill="FFFFFF"/>
        <w:spacing w:line="274" w:lineRule="exact"/>
        <w:ind w:left="2083"/>
        <w:rPr>
          <w:rFonts w:eastAsia="Times New Roman"/>
          <w:b/>
          <w:bCs/>
          <w:sz w:val="24"/>
          <w:szCs w:val="24"/>
        </w:rPr>
      </w:pPr>
    </w:p>
    <w:p w:rsidR="001A6CF3" w:rsidRDefault="001A6CF3">
      <w:pPr>
        <w:shd w:val="clear" w:color="auto" w:fill="FFFFFF"/>
        <w:spacing w:line="274" w:lineRule="exact"/>
        <w:ind w:left="2083"/>
        <w:rPr>
          <w:rFonts w:eastAsia="Times New Roman"/>
          <w:b/>
          <w:bCs/>
          <w:sz w:val="24"/>
          <w:szCs w:val="24"/>
        </w:rPr>
      </w:pPr>
    </w:p>
    <w:p w:rsidR="001A6CF3" w:rsidRDefault="001A6CF3">
      <w:pPr>
        <w:shd w:val="clear" w:color="auto" w:fill="FFFFFF"/>
        <w:spacing w:line="274" w:lineRule="exact"/>
        <w:ind w:left="2083"/>
        <w:rPr>
          <w:rFonts w:eastAsia="Times New Roman"/>
          <w:b/>
          <w:bCs/>
          <w:sz w:val="24"/>
          <w:szCs w:val="24"/>
        </w:rPr>
      </w:pPr>
    </w:p>
    <w:p w:rsidR="001A6CF3" w:rsidRDefault="001A6CF3">
      <w:pPr>
        <w:shd w:val="clear" w:color="auto" w:fill="FFFFFF"/>
        <w:spacing w:line="274" w:lineRule="exact"/>
        <w:ind w:left="2083"/>
        <w:rPr>
          <w:rFonts w:eastAsia="Times New Roman"/>
          <w:b/>
          <w:bCs/>
          <w:sz w:val="24"/>
          <w:szCs w:val="24"/>
        </w:rPr>
      </w:pPr>
    </w:p>
    <w:p w:rsidR="001A6CF3" w:rsidRDefault="001A6CF3">
      <w:pPr>
        <w:shd w:val="clear" w:color="auto" w:fill="FFFFFF"/>
        <w:spacing w:line="274" w:lineRule="exact"/>
        <w:ind w:left="2083"/>
        <w:rPr>
          <w:rFonts w:eastAsia="Times New Roman"/>
          <w:b/>
          <w:bCs/>
          <w:sz w:val="24"/>
          <w:szCs w:val="24"/>
        </w:rPr>
      </w:pPr>
    </w:p>
    <w:p w:rsidR="001A6CF3" w:rsidRDefault="001A6CF3">
      <w:pPr>
        <w:shd w:val="clear" w:color="auto" w:fill="FFFFFF"/>
        <w:spacing w:line="274" w:lineRule="exact"/>
        <w:ind w:left="2083"/>
        <w:rPr>
          <w:rFonts w:eastAsia="Times New Roman"/>
          <w:b/>
          <w:bCs/>
          <w:sz w:val="24"/>
          <w:szCs w:val="24"/>
        </w:rPr>
      </w:pPr>
    </w:p>
    <w:p w:rsidR="001A6CF3" w:rsidRDefault="001A6CF3">
      <w:pPr>
        <w:shd w:val="clear" w:color="auto" w:fill="FFFFFF"/>
        <w:spacing w:line="274" w:lineRule="exact"/>
        <w:ind w:left="2083"/>
        <w:rPr>
          <w:rFonts w:eastAsia="Times New Roman"/>
          <w:b/>
          <w:bCs/>
          <w:sz w:val="24"/>
          <w:szCs w:val="24"/>
        </w:rPr>
      </w:pPr>
    </w:p>
    <w:p w:rsidR="001A6CF3" w:rsidRDefault="001A6CF3">
      <w:pPr>
        <w:shd w:val="clear" w:color="auto" w:fill="FFFFFF"/>
        <w:spacing w:line="274" w:lineRule="exact"/>
        <w:ind w:left="2083"/>
        <w:rPr>
          <w:rFonts w:eastAsia="Times New Roman"/>
          <w:b/>
          <w:bCs/>
          <w:sz w:val="24"/>
          <w:szCs w:val="24"/>
        </w:rPr>
      </w:pPr>
    </w:p>
    <w:p w:rsidR="001A6CF3" w:rsidRDefault="001A6CF3">
      <w:pPr>
        <w:shd w:val="clear" w:color="auto" w:fill="FFFFFF"/>
        <w:spacing w:line="274" w:lineRule="exact"/>
        <w:ind w:left="2083"/>
        <w:rPr>
          <w:rFonts w:eastAsia="Times New Roman"/>
          <w:b/>
          <w:bCs/>
          <w:sz w:val="24"/>
          <w:szCs w:val="24"/>
        </w:rPr>
      </w:pPr>
    </w:p>
    <w:p w:rsidR="001A6CF3" w:rsidRDefault="001A6CF3">
      <w:pPr>
        <w:shd w:val="clear" w:color="auto" w:fill="FFFFFF"/>
        <w:spacing w:line="274" w:lineRule="exact"/>
        <w:ind w:left="2083"/>
        <w:rPr>
          <w:rFonts w:eastAsia="Times New Roman"/>
          <w:b/>
          <w:bCs/>
          <w:sz w:val="24"/>
          <w:szCs w:val="24"/>
        </w:rPr>
      </w:pPr>
    </w:p>
    <w:p w:rsidR="001A6CF3" w:rsidRDefault="001A6CF3">
      <w:pPr>
        <w:shd w:val="clear" w:color="auto" w:fill="FFFFFF"/>
        <w:spacing w:line="274" w:lineRule="exact"/>
        <w:ind w:left="2083"/>
        <w:rPr>
          <w:rFonts w:eastAsia="Times New Roman"/>
          <w:b/>
          <w:bCs/>
          <w:sz w:val="24"/>
          <w:szCs w:val="24"/>
        </w:rPr>
      </w:pPr>
    </w:p>
    <w:p w:rsidR="001A6CF3" w:rsidRDefault="001A6CF3">
      <w:pPr>
        <w:shd w:val="clear" w:color="auto" w:fill="FFFFFF"/>
        <w:spacing w:line="274" w:lineRule="exact"/>
        <w:ind w:left="2083"/>
        <w:rPr>
          <w:rFonts w:eastAsia="Times New Roman"/>
          <w:b/>
          <w:bCs/>
          <w:sz w:val="24"/>
          <w:szCs w:val="24"/>
        </w:rPr>
      </w:pPr>
    </w:p>
    <w:p w:rsidR="001A6CF3" w:rsidRDefault="001A6CF3">
      <w:pPr>
        <w:shd w:val="clear" w:color="auto" w:fill="FFFFFF"/>
        <w:spacing w:line="274" w:lineRule="exact"/>
        <w:ind w:left="2083"/>
        <w:rPr>
          <w:rFonts w:eastAsia="Times New Roman"/>
          <w:b/>
          <w:bCs/>
          <w:sz w:val="24"/>
          <w:szCs w:val="24"/>
        </w:rPr>
      </w:pPr>
    </w:p>
    <w:p w:rsidR="001A6CF3" w:rsidRDefault="001A6CF3">
      <w:pPr>
        <w:shd w:val="clear" w:color="auto" w:fill="FFFFFF"/>
        <w:spacing w:line="274" w:lineRule="exact"/>
        <w:ind w:left="2083"/>
        <w:rPr>
          <w:rFonts w:eastAsia="Times New Roman"/>
          <w:b/>
          <w:bCs/>
          <w:sz w:val="24"/>
          <w:szCs w:val="24"/>
        </w:rPr>
      </w:pPr>
    </w:p>
    <w:p w:rsidR="001A6CF3" w:rsidRDefault="001A6CF3">
      <w:pPr>
        <w:shd w:val="clear" w:color="auto" w:fill="FFFFFF"/>
        <w:spacing w:line="274" w:lineRule="exact"/>
        <w:ind w:left="2083"/>
        <w:rPr>
          <w:rFonts w:eastAsia="Times New Roman"/>
          <w:b/>
          <w:bCs/>
          <w:sz w:val="24"/>
          <w:szCs w:val="24"/>
        </w:rPr>
      </w:pPr>
    </w:p>
    <w:p w:rsidR="001A6CF3" w:rsidRDefault="001A6CF3">
      <w:pPr>
        <w:shd w:val="clear" w:color="auto" w:fill="FFFFFF"/>
        <w:spacing w:line="274" w:lineRule="exact"/>
        <w:ind w:left="2083"/>
        <w:rPr>
          <w:rFonts w:eastAsia="Times New Roman"/>
          <w:b/>
          <w:bCs/>
          <w:sz w:val="24"/>
          <w:szCs w:val="24"/>
        </w:rPr>
      </w:pPr>
    </w:p>
    <w:p w:rsidR="001A6CF3" w:rsidRDefault="001A6CF3">
      <w:pPr>
        <w:shd w:val="clear" w:color="auto" w:fill="FFFFFF"/>
        <w:spacing w:line="274" w:lineRule="exact"/>
        <w:ind w:left="2083"/>
        <w:rPr>
          <w:rFonts w:eastAsia="Times New Roman"/>
          <w:b/>
          <w:bCs/>
          <w:sz w:val="24"/>
          <w:szCs w:val="24"/>
        </w:rPr>
      </w:pPr>
    </w:p>
    <w:p w:rsidR="001A6CF3" w:rsidRDefault="001A6CF3">
      <w:pPr>
        <w:shd w:val="clear" w:color="auto" w:fill="FFFFFF"/>
        <w:spacing w:line="274" w:lineRule="exact"/>
        <w:ind w:left="2083"/>
        <w:rPr>
          <w:rFonts w:eastAsia="Times New Roman"/>
          <w:b/>
          <w:bCs/>
          <w:sz w:val="24"/>
          <w:szCs w:val="24"/>
        </w:rPr>
      </w:pPr>
    </w:p>
    <w:p w:rsidR="001A6CF3" w:rsidRDefault="001A6CF3">
      <w:pPr>
        <w:shd w:val="clear" w:color="auto" w:fill="FFFFFF"/>
        <w:spacing w:line="274" w:lineRule="exact"/>
        <w:ind w:left="2083"/>
        <w:rPr>
          <w:rFonts w:eastAsia="Times New Roman"/>
          <w:b/>
          <w:bCs/>
          <w:sz w:val="24"/>
          <w:szCs w:val="24"/>
        </w:rPr>
      </w:pPr>
    </w:p>
    <w:p w:rsidR="001A6CF3" w:rsidRDefault="001A6CF3">
      <w:pPr>
        <w:shd w:val="clear" w:color="auto" w:fill="FFFFFF"/>
        <w:spacing w:line="274" w:lineRule="exact"/>
        <w:ind w:left="2083"/>
        <w:rPr>
          <w:rFonts w:eastAsia="Times New Roman"/>
          <w:b/>
          <w:bCs/>
          <w:sz w:val="24"/>
          <w:szCs w:val="24"/>
        </w:rPr>
      </w:pPr>
    </w:p>
    <w:p w:rsidR="00BD65C4" w:rsidRPr="002F0DD3" w:rsidRDefault="00BD65C4">
      <w:pPr>
        <w:shd w:val="clear" w:color="auto" w:fill="FFFFFF"/>
        <w:spacing w:line="274" w:lineRule="exact"/>
        <w:ind w:left="2083"/>
      </w:pPr>
      <w:r w:rsidRPr="002F0DD3">
        <w:rPr>
          <w:rFonts w:eastAsia="Times New Roman"/>
          <w:b/>
          <w:bCs/>
          <w:sz w:val="24"/>
          <w:szCs w:val="24"/>
        </w:rPr>
        <w:t>Используемые понятия, обозначения и сокращения</w:t>
      </w:r>
    </w:p>
    <w:p w:rsidR="00BD65C4" w:rsidRPr="002F0DD3" w:rsidRDefault="00BD65C4">
      <w:pPr>
        <w:shd w:val="clear" w:color="auto" w:fill="FFFFFF"/>
        <w:spacing w:line="274" w:lineRule="exact"/>
        <w:ind w:firstLine="456"/>
        <w:jc w:val="both"/>
      </w:pPr>
      <w:r w:rsidRPr="002F0DD3">
        <w:rPr>
          <w:rFonts w:eastAsia="Times New Roman"/>
          <w:b/>
          <w:bCs/>
          <w:sz w:val="24"/>
          <w:szCs w:val="24"/>
        </w:rPr>
        <w:t xml:space="preserve">Базовые национальные ценности </w:t>
      </w:r>
      <w:r w:rsidRPr="002F0DD3">
        <w:rPr>
          <w:rFonts w:eastAsia="Times New Roman"/>
          <w:sz w:val="24"/>
          <w:szCs w:val="24"/>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BD65C4" w:rsidRPr="002F0DD3" w:rsidRDefault="00BD65C4" w:rsidP="00C31666">
      <w:pPr>
        <w:shd w:val="clear" w:color="auto" w:fill="FFFFFF"/>
        <w:spacing w:line="274" w:lineRule="exact"/>
        <w:ind w:right="10" w:firstLine="456"/>
        <w:jc w:val="both"/>
      </w:pPr>
      <w:r w:rsidRPr="002F0DD3">
        <w:rPr>
          <w:rFonts w:eastAsia="Times New Roman"/>
          <w:b/>
          <w:bCs/>
          <w:sz w:val="24"/>
          <w:szCs w:val="24"/>
        </w:rPr>
        <w:t xml:space="preserve">Гражданское общество </w:t>
      </w:r>
      <w:r w:rsidRPr="002F0DD3">
        <w:rPr>
          <w:rFonts w:eastAsia="Times New Roman"/>
          <w:sz w:val="24"/>
          <w:szCs w:val="24"/>
        </w:rPr>
        <w:t xml:space="preserve">—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w:t>
      </w:r>
    </w:p>
    <w:p w:rsidR="00711D95" w:rsidRPr="002F0DD3" w:rsidRDefault="00711D95" w:rsidP="00711D95">
      <w:pPr>
        <w:shd w:val="clear" w:color="auto" w:fill="FFFFFF"/>
        <w:spacing w:line="274" w:lineRule="exact"/>
        <w:ind w:firstLine="456"/>
        <w:jc w:val="both"/>
      </w:pPr>
      <w:r w:rsidRPr="002F0DD3">
        <w:rPr>
          <w:rFonts w:eastAsia="Times New Roman"/>
          <w:b/>
          <w:bCs/>
          <w:sz w:val="24"/>
          <w:szCs w:val="24"/>
        </w:rPr>
        <w:t xml:space="preserve">Дети с ограниченными возможностями здоровья (ОВЗ) </w:t>
      </w:r>
      <w:r w:rsidRPr="002F0DD3">
        <w:rPr>
          <w:rFonts w:eastAsia="Times New Roman"/>
          <w:sz w:val="24"/>
          <w:szCs w:val="24"/>
        </w:rPr>
        <w:t xml:space="preserve">— дети, состояние </w:t>
      </w:r>
      <w:r w:rsidRPr="002F0DD3">
        <w:rPr>
          <w:rFonts w:eastAsia="Times New Roman"/>
          <w:spacing w:val="-1"/>
          <w:sz w:val="24"/>
          <w:szCs w:val="24"/>
        </w:rPr>
        <w:t xml:space="preserve">здоровья которых препятствует освоению образовательных программ общего образования </w:t>
      </w:r>
      <w:r w:rsidRPr="002F0DD3">
        <w:rPr>
          <w:rFonts w:eastAsia="Times New Roman"/>
          <w:sz w:val="24"/>
          <w:szCs w:val="24"/>
        </w:rPr>
        <w:t xml:space="preserve">вне специальных условий обучения и воспитания, т. е. это дети-инвалиды либо другие </w:t>
      </w:r>
      <w:r w:rsidRPr="002F0DD3">
        <w:rPr>
          <w:rFonts w:eastAsia="Times New Roman"/>
          <w:spacing w:val="-1"/>
          <w:sz w:val="24"/>
          <w:szCs w:val="24"/>
        </w:rPr>
        <w:t xml:space="preserve">дети в возрасте до 18 лет, не признанные в установленном порядке детьми-инвалидами, но </w:t>
      </w:r>
      <w:r w:rsidRPr="002F0DD3">
        <w:rPr>
          <w:rFonts w:eastAsia="Times New Roman"/>
          <w:sz w:val="24"/>
          <w:szCs w:val="24"/>
        </w:rPr>
        <w:t>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711D95" w:rsidRPr="002F0DD3" w:rsidRDefault="00711D95" w:rsidP="00711D95">
      <w:pPr>
        <w:shd w:val="clear" w:color="auto" w:fill="FFFFFF"/>
        <w:spacing w:line="274" w:lineRule="exact"/>
        <w:ind w:right="10" w:firstLine="456"/>
        <w:jc w:val="both"/>
      </w:pPr>
      <w:r w:rsidRPr="002F0DD3">
        <w:rPr>
          <w:rFonts w:eastAsia="Times New Roman"/>
          <w:b/>
          <w:bCs/>
          <w:sz w:val="24"/>
          <w:szCs w:val="24"/>
        </w:rPr>
        <w:t xml:space="preserve">Духовно-нравственное воспитание </w:t>
      </w:r>
      <w:r w:rsidRPr="002F0DD3">
        <w:rPr>
          <w:rFonts w:eastAsia="Times New Roman"/>
          <w:sz w:val="24"/>
          <w:szCs w:val="24"/>
        </w:rPr>
        <w:t>— педагогически организованный 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rsidR="00711D95" w:rsidRPr="002F0DD3" w:rsidRDefault="00711D95" w:rsidP="00711D95">
      <w:pPr>
        <w:shd w:val="clear" w:color="auto" w:fill="FFFFFF"/>
        <w:spacing w:line="274" w:lineRule="exact"/>
        <w:ind w:right="5" w:firstLine="456"/>
        <w:jc w:val="both"/>
      </w:pPr>
      <w:r w:rsidRPr="002F0DD3">
        <w:rPr>
          <w:rFonts w:eastAsia="Times New Roman"/>
          <w:b/>
          <w:bCs/>
          <w:sz w:val="24"/>
          <w:szCs w:val="24"/>
        </w:rPr>
        <w:t xml:space="preserve">Духовно-нравственное развитие </w:t>
      </w:r>
      <w:r w:rsidRPr="002F0DD3">
        <w:rPr>
          <w:rFonts w:eastAsia="Times New Roman"/>
          <w:sz w:val="24"/>
          <w:szCs w:val="24"/>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711D95" w:rsidRPr="002F0DD3" w:rsidRDefault="00711D95" w:rsidP="00711D95">
      <w:pPr>
        <w:shd w:val="clear" w:color="auto" w:fill="FFFFFF"/>
        <w:spacing w:line="274" w:lineRule="exact"/>
        <w:ind w:right="5" w:firstLine="456"/>
        <w:jc w:val="both"/>
      </w:pPr>
      <w:r w:rsidRPr="002F0DD3">
        <w:rPr>
          <w:rFonts w:eastAsia="Times New Roman"/>
          <w:b/>
          <w:bCs/>
          <w:spacing w:val="-1"/>
          <w:sz w:val="24"/>
          <w:szCs w:val="24"/>
        </w:rPr>
        <w:t xml:space="preserve">ИКТ </w:t>
      </w:r>
      <w:r w:rsidRPr="002F0DD3">
        <w:rPr>
          <w:rFonts w:eastAsia="Times New Roman"/>
          <w:spacing w:val="-1"/>
          <w:sz w:val="24"/>
          <w:szCs w:val="24"/>
        </w:rPr>
        <w:t xml:space="preserve">— информационные и коммуникационные технологии — современные средства </w:t>
      </w:r>
      <w:r w:rsidRPr="002F0DD3">
        <w:rPr>
          <w:rFonts w:eastAsia="Times New Roman"/>
          <w:sz w:val="24"/>
          <w:szCs w:val="24"/>
        </w:rPr>
        <w:t>обработки и передачи информации, включая соответствующее оборудование, программное обеспечение, модели, методы и регламенты их применения.</w:t>
      </w:r>
    </w:p>
    <w:p w:rsidR="00711D95" w:rsidRPr="002F0DD3" w:rsidRDefault="00711D95" w:rsidP="00711D95">
      <w:pPr>
        <w:shd w:val="clear" w:color="auto" w:fill="FFFFFF"/>
        <w:spacing w:line="274" w:lineRule="exact"/>
        <w:ind w:right="14" w:firstLine="456"/>
        <w:jc w:val="both"/>
      </w:pPr>
      <w:r w:rsidRPr="002F0DD3">
        <w:rPr>
          <w:rFonts w:eastAsia="Times New Roman"/>
          <w:b/>
          <w:bCs/>
          <w:spacing w:val="-1"/>
          <w:sz w:val="24"/>
          <w:szCs w:val="24"/>
        </w:rPr>
        <w:t xml:space="preserve">ИКТ-компетентность (или информационная компетентность) профессиональная </w:t>
      </w:r>
      <w:r w:rsidRPr="002F0DD3">
        <w:rPr>
          <w:rFonts w:eastAsia="Times New Roman"/>
          <w:b/>
          <w:bCs/>
          <w:sz w:val="24"/>
          <w:szCs w:val="24"/>
        </w:rPr>
        <w:t xml:space="preserve">(для учителя) </w:t>
      </w:r>
      <w:r w:rsidRPr="002F0DD3">
        <w:rPr>
          <w:rFonts w:eastAsia="Times New Roman"/>
          <w:sz w:val="24"/>
          <w:szCs w:val="24"/>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711D95" w:rsidRPr="002F0DD3" w:rsidRDefault="00711D95" w:rsidP="00711D95">
      <w:pPr>
        <w:shd w:val="clear" w:color="auto" w:fill="FFFFFF"/>
        <w:spacing w:line="274" w:lineRule="exact"/>
        <w:ind w:right="5" w:firstLine="456"/>
        <w:jc w:val="both"/>
      </w:pPr>
      <w:r w:rsidRPr="002F0DD3">
        <w:rPr>
          <w:rFonts w:eastAsia="Times New Roman"/>
          <w:b/>
          <w:bCs/>
          <w:sz w:val="24"/>
          <w:szCs w:val="24"/>
        </w:rPr>
        <w:t xml:space="preserve">ИКТ-компетентность учебная (для обучающегося) </w:t>
      </w:r>
      <w:r w:rsidRPr="002F0DD3">
        <w:rPr>
          <w:rFonts w:eastAsia="Times New Roman"/>
          <w:sz w:val="24"/>
          <w:szCs w:val="24"/>
        </w:rPr>
        <w:t>— умение, способность и готовность решать учебные задачи квалифицированным образом, используя средства ИКТ.</w:t>
      </w:r>
    </w:p>
    <w:p w:rsidR="00711D95" w:rsidRPr="002F0DD3" w:rsidRDefault="00711D95" w:rsidP="00711D95">
      <w:pPr>
        <w:shd w:val="clear" w:color="auto" w:fill="FFFFFF"/>
        <w:spacing w:line="274" w:lineRule="exact"/>
        <w:ind w:right="5" w:firstLine="456"/>
        <w:jc w:val="both"/>
      </w:pPr>
      <w:r w:rsidRPr="002F0DD3">
        <w:rPr>
          <w:rFonts w:eastAsia="Times New Roman"/>
          <w:b/>
          <w:bCs/>
          <w:sz w:val="24"/>
          <w:szCs w:val="24"/>
        </w:rPr>
        <w:t xml:space="preserve">Индивидуальная образовательная траектория обучающегося </w:t>
      </w:r>
      <w:r w:rsidRPr="002F0DD3">
        <w:rPr>
          <w:rFonts w:eastAsia="Times New Roman"/>
          <w:sz w:val="24"/>
          <w:szCs w:val="24"/>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711D95" w:rsidRPr="002F0DD3" w:rsidRDefault="00711D95" w:rsidP="00711D95">
      <w:pPr>
        <w:shd w:val="clear" w:color="auto" w:fill="FFFFFF"/>
        <w:spacing w:line="274" w:lineRule="exact"/>
        <w:ind w:right="5" w:firstLine="456"/>
        <w:jc w:val="both"/>
      </w:pPr>
      <w:r w:rsidRPr="002F0DD3">
        <w:rPr>
          <w:rFonts w:eastAsia="Times New Roman"/>
          <w:b/>
          <w:bCs/>
          <w:sz w:val="24"/>
          <w:szCs w:val="24"/>
        </w:rPr>
        <w:t xml:space="preserve">Инновационная профессиональная деятельность </w:t>
      </w:r>
      <w:r w:rsidRPr="002F0DD3">
        <w:rPr>
          <w:rFonts w:eastAsia="Times New Roman"/>
          <w:sz w:val="24"/>
          <w:szCs w:val="24"/>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711D95" w:rsidRPr="002F0DD3" w:rsidRDefault="00711D95" w:rsidP="00711D95">
      <w:pPr>
        <w:shd w:val="clear" w:color="auto" w:fill="FFFFFF"/>
        <w:spacing w:line="274" w:lineRule="exact"/>
        <w:ind w:right="10" w:firstLine="456"/>
        <w:jc w:val="both"/>
      </w:pPr>
      <w:r w:rsidRPr="002F0DD3">
        <w:rPr>
          <w:rFonts w:eastAsia="Times New Roman"/>
          <w:b/>
          <w:bCs/>
          <w:sz w:val="24"/>
          <w:szCs w:val="24"/>
        </w:rPr>
        <w:t xml:space="preserve">Инновационная экономика </w:t>
      </w:r>
      <w:r w:rsidRPr="002F0DD3">
        <w:rPr>
          <w:rFonts w:eastAsia="Times New Roman"/>
          <w:sz w:val="24"/>
          <w:szCs w:val="24"/>
        </w:rPr>
        <w:t>— экономика, основанная на знаниях, создании, внедрении и использовании инноваций.</w:t>
      </w:r>
    </w:p>
    <w:p w:rsidR="00711D95" w:rsidRPr="002F0DD3" w:rsidRDefault="00711D95" w:rsidP="00711D95">
      <w:pPr>
        <w:shd w:val="clear" w:color="auto" w:fill="FFFFFF"/>
        <w:spacing w:line="274" w:lineRule="exact"/>
        <w:ind w:right="10" w:firstLine="456"/>
        <w:jc w:val="both"/>
      </w:pPr>
      <w:r w:rsidRPr="002F0DD3">
        <w:rPr>
          <w:rFonts w:eastAsia="Times New Roman"/>
          <w:b/>
          <w:bCs/>
          <w:sz w:val="24"/>
          <w:szCs w:val="24"/>
        </w:rPr>
        <w:t xml:space="preserve">Информационная деятельность </w:t>
      </w:r>
      <w:r w:rsidRPr="002F0DD3">
        <w:rPr>
          <w:rFonts w:eastAsia="Times New Roman"/>
          <w:sz w:val="24"/>
          <w:szCs w:val="24"/>
        </w:rPr>
        <w:t xml:space="preserve">— поиск, запись, сбор, анализ, организация, </w:t>
      </w:r>
      <w:r w:rsidRPr="002F0DD3">
        <w:rPr>
          <w:rFonts w:eastAsia="Times New Roman"/>
          <w:spacing w:val="-1"/>
          <w:sz w:val="24"/>
          <w:szCs w:val="24"/>
        </w:rPr>
        <w:t xml:space="preserve">представление, передача информации, проектирование и моделирование, осуществляемые </w:t>
      </w:r>
      <w:r w:rsidRPr="002F0DD3">
        <w:rPr>
          <w:rFonts w:eastAsia="Times New Roman"/>
          <w:sz w:val="24"/>
          <w:szCs w:val="24"/>
        </w:rPr>
        <w:t>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711D95" w:rsidRPr="002F0DD3" w:rsidRDefault="00711D95" w:rsidP="00711D95">
      <w:pPr>
        <w:shd w:val="clear" w:color="auto" w:fill="FFFFFF"/>
        <w:spacing w:line="274" w:lineRule="exact"/>
        <w:ind w:right="10" w:firstLine="456"/>
        <w:jc w:val="both"/>
      </w:pPr>
      <w:r w:rsidRPr="002F0DD3">
        <w:rPr>
          <w:rFonts w:eastAsia="Times New Roman"/>
          <w:b/>
          <w:bCs/>
          <w:sz w:val="24"/>
          <w:szCs w:val="24"/>
        </w:rPr>
        <w:t xml:space="preserve">Информационное общество </w:t>
      </w:r>
      <w:r w:rsidRPr="002F0DD3">
        <w:rPr>
          <w:rFonts w:eastAsia="Times New Roman"/>
          <w:sz w:val="24"/>
          <w:szCs w:val="24"/>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711D95" w:rsidRPr="002F0DD3" w:rsidRDefault="00711D95" w:rsidP="00711D95">
      <w:pPr>
        <w:shd w:val="clear" w:color="auto" w:fill="FFFFFF"/>
        <w:tabs>
          <w:tab w:val="left" w:pos="2587"/>
          <w:tab w:val="left" w:pos="3163"/>
          <w:tab w:val="left" w:pos="4853"/>
          <w:tab w:val="left" w:pos="6778"/>
          <w:tab w:val="left" w:pos="8285"/>
        </w:tabs>
        <w:spacing w:line="274" w:lineRule="exact"/>
        <w:ind w:left="456"/>
        <w:jc w:val="both"/>
      </w:pPr>
      <w:r w:rsidRPr="002F0DD3">
        <w:rPr>
          <w:rFonts w:eastAsia="Times New Roman"/>
          <w:b/>
          <w:bCs/>
          <w:spacing w:val="-2"/>
          <w:sz w:val="24"/>
          <w:szCs w:val="24"/>
        </w:rPr>
        <w:t>Компетентность</w:t>
      </w:r>
      <w:r w:rsidRPr="002F0DD3">
        <w:rPr>
          <w:rFonts w:ascii="Arial" w:eastAsia="Times New Roman" w:hAnsi="Arial" w:cs="Arial"/>
          <w:b/>
          <w:bCs/>
          <w:sz w:val="24"/>
          <w:szCs w:val="24"/>
        </w:rPr>
        <w:tab/>
      </w:r>
      <w:r w:rsidRPr="002F0DD3">
        <w:rPr>
          <w:rFonts w:eastAsia="Times New Roman"/>
          <w:sz w:val="24"/>
          <w:szCs w:val="24"/>
        </w:rPr>
        <w:t>—</w:t>
      </w:r>
      <w:r w:rsidRPr="002F0DD3">
        <w:rPr>
          <w:rFonts w:ascii="Arial" w:eastAsia="Times New Roman" w:hAnsi="Arial" w:cs="Arial"/>
          <w:sz w:val="24"/>
          <w:szCs w:val="24"/>
        </w:rPr>
        <w:tab/>
      </w:r>
      <w:r w:rsidRPr="002F0DD3">
        <w:rPr>
          <w:rFonts w:eastAsia="Times New Roman"/>
          <w:spacing w:val="-2"/>
          <w:sz w:val="24"/>
          <w:szCs w:val="24"/>
        </w:rPr>
        <w:t>качественная</w:t>
      </w:r>
      <w:r w:rsidRPr="002F0DD3">
        <w:rPr>
          <w:rFonts w:ascii="Arial" w:eastAsia="Times New Roman" w:hAnsi="Arial" w:cs="Arial"/>
          <w:sz w:val="24"/>
          <w:szCs w:val="24"/>
        </w:rPr>
        <w:tab/>
      </w:r>
      <w:r w:rsidRPr="002F0DD3">
        <w:rPr>
          <w:rFonts w:eastAsia="Times New Roman"/>
          <w:spacing w:val="-2"/>
          <w:sz w:val="24"/>
          <w:szCs w:val="24"/>
        </w:rPr>
        <w:t>характеристика</w:t>
      </w:r>
      <w:r w:rsidRPr="002F0DD3">
        <w:rPr>
          <w:rFonts w:ascii="Arial" w:eastAsia="Times New Roman" w:hAnsi="Arial" w:cs="Arial"/>
          <w:sz w:val="24"/>
          <w:szCs w:val="24"/>
        </w:rPr>
        <w:tab/>
      </w:r>
      <w:r w:rsidRPr="002F0DD3">
        <w:rPr>
          <w:rFonts w:eastAsia="Times New Roman"/>
          <w:spacing w:val="-2"/>
          <w:sz w:val="24"/>
          <w:szCs w:val="24"/>
        </w:rPr>
        <w:t>реализации</w:t>
      </w:r>
      <w:r w:rsidRPr="002F0DD3">
        <w:rPr>
          <w:rFonts w:ascii="Arial" w:eastAsia="Times New Roman" w:hAnsi="Arial" w:cs="Arial"/>
          <w:sz w:val="24"/>
          <w:szCs w:val="24"/>
        </w:rPr>
        <w:tab/>
      </w:r>
      <w:r w:rsidRPr="002F0DD3">
        <w:rPr>
          <w:rFonts w:eastAsia="Times New Roman"/>
          <w:spacing w:val="-3"/>
          <w:sz w:val="24"/>
          <w:szCs w:val="24"/>
        </w:rPr>
        <w:t>человеком</w:t>
      </w:r>
    </w:p>
    <w:p w:rsidR="00711D95" w:rsidRPr="002F0DD3" w:rsidRDefault="00711D95" w:rsidP="00711D95">
      <w:pPr>
        <w:shd w:val="clear" w:color="auto" w:fill="FFFFFF"/>
        <w:spacing w:line="274" w:lineRule="exact"/>
        <w:ind w:right="10"/>
        <w:jc w:val="both"/>
      </w:pPr>
      <w:r w:rsidRPr="002F0DD3">
        <w:rPr>
          <w:rFonts w:eastAsia="Times New Roman"/>
          <w:sz w:val="24"/>
          <w:szCs w:val="24"/>
        </w:rPr>
        <w:t>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711D95" w:rsidRPr="002F0DD3" w:rsidRDefault="00711D95" w:rsidP="00711D95">
      <w:pPr>
        <w:shd w:val="clear" w:color="auto" w:fill="FFFFFF"/>
        <w:spacing w:line="274" w:lineRule="exact"/>
        <w:ind w:right="14" w:firstLine="456"/>
        <w:jc w:val="both"/>
      </w:pPr>
      <w:r w:rsidRPr="002F0DD3">
        <w:rPr>
          <w:rFonts w:eastAsia="Times New Roman"/>
          <w:b/>
          <w:bCs/>
          <w:sz w:val="24"/>
          <w:szCs w:val="24"/>
        </w:rPr>
        <w:t xml:space="preserve">Компетенция </w:t>
      </w:r>
      <w:r w:rsidRPr="002F0DD3">
        <w:rPr>
          <w:rFonts w:eastAsia="Times New Roman"/>
          <w:sz w:val="24"/>
          <w:szCs w:val="24"/>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711D95" w:rsidRPr="002F0DD3" w:rsidRDefault="00711D95" w:rsidP="00711D95">
      <w:pPr>
        <w:shd w:val="clear" w:color="auto" w:fill="FFFFFF"/>
        <w:spacing w:line="274" w:lineRule="exact"/>
        <w:ind w:firstLine="456"/>
        <w:jc w:val="both"/>
      </w:pPr>
      <w:r w:rsidRPr="002F0DD3">
        <w:rPr>
          <w:rFonts w:eastAsia="Times New Roman"/>
          <w:b/>
          <w:bCs/>
          <w:spacing w:val="-1"/>
          <w:sz w:val="24"/>
          <w:szCs w:val="24"/>
        </w:rPr>
        <w:t xml:space="preserve">Концепция духовно-нравственного развития и воспитания личности гражданина </w:t>
      </w:r>
      <w:r w:rsidRPr="002F0DD3">
        <w:rPr>
          <w:rFonts w:eastAsia="Times New Roman"/>
          <w:b/>
          <w:bCs/>
          <w:sz w:val="24"/>
          <w:szCs w:val="24"/>
        </w:rPr>
        <w:t xml:space="preserve">России </w:t>
      </w:r>
      <w:r w:rsidRPr="002F0DD3">
        <w:rPr>
          <w:rFonts w:eastAsia="Times New Roman"/>
          <w:sz w:val="24"/>
          <w:szCs w:val="24"/>
        </w:rPr>
        <w:t>— 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711D95" w:rsidRPr="002F0DD3" w:rsidRDefault="00711D95" w:rsidP="00711D95">
      <w:pPr>
        <w:shd w:val="clear" w:color="auto" w:fill="FFFFFF"/>
        <w:spacing w:line="274" w:lineRule="exact"/>
        <w:ind w:firstLine="456"/>
        <w:jc w:val="both"/>
      </w:pPr>
      <w:r w:rsidRPr="002F0DD3">
        <w:rPr>
          <w:rFonts w:eastAsia="Times New Roman"/>
          <w:b/>
          <w:bCs/>
          <w:sz w:val="24"/>
          <w:szCs w:val="24"/>
        </w:rPr>
        <w:t xml:space="preserve">Национальное самосознание (гражданская идентичность) </w:t>
      </w:r>
      <w:r w:rsidRPr="002F0DD3">
        <w:rPr>
          <w:rFonts w:eastAsia="Times New Roman"/>
          <w:sz w:val="24"/>
          <w:szCs w:val="24"/>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711D95" w:rsidRPr="002F0DD3" w:rsidRDefault="00711D95" w:rsidP="00711D95">
      <w:pPr>
        <w:shd w:val="clear" w:color="auto" w:fill="FFFFFF"/>
        <w:spacing w:line="274" w:lineRule="exact"/>
        <w:ind w:right="10" w:firstLine="456"/>
        <w:jc w:val="both"/>
      </w:pPr>
      <w:r w:rsidRPr="002F0DD3">
        <w:rPr>
          <w:rFonts w:eastAsia="Times New Roman"/>
          <w:b/>
          <w:bCs/>
          <w:sz w:val="24"/>
          <w:szCs w:val="24"/>
        </w:rPr>
        <w:t xml:space="preserve">Образовательная среда </w:t>
      </w:r>
      <w:r w:rsidRPr="002F0DD3">
        <w:rPr>
          <w:rFonts w:eastAsia="Times New Roman"/>
          <w:sz w:val="24"/>
          <w:szCs w:val="24"/>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711D95" w:rsidRPr="002F0DD3" w:rsidRDefault="00711D95" w:rsidP="00711D95">
      <w:pPr>
        <w:shd w:val="clear" w:color="auto" w:fill="FFFFFF"/>
        <w:spacing w:line="274" w:lineRule="exact"/>
        <w:ind w:right="10" w:firstLine="456"/>
        <w:jc w:val="both"/>
      </w:pPr>
      <w:r w:rsidRPr="002F0DD3">
        <w:rPr>
          <w:rFonts w:eastAsia="Times New Roman"/>
          <w:b/>
          <w:bCs/>
          <w:sz w:val="24"/>
          <w:szCs w:val="24"/>
        </w:rPr>
        <w:t xml:space="preserve">Планируемые результаты </w:t>
      </w:r>
      <w:r w:rsidRPr="002F0DD3">
        <w:rPr>
          <w:rFonts w:eastAsia="Times New Roman"/>
          <w:sz w:val="24"/>
          <w:szCs w:val="24"/>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711D95" w:rsidRPr="002F0DD3" w:rsidRDefault="00711D95" w:rsidP="00711D95">
      <w:pPr>
        <w:shd w:val="clear" w:color="auto" w:fill="FFFFFF"/>
        <w:spacing w:line="274" w:lineRule="exact"/>
        <w:ind w:right="5" w:firstLine="456"/>
        <w:jc w:val="both"/>
      </w:pPr>
      <w:r w:rsidRPr="002F0DD3">
        <w:rPr>
          <w:rFonts w:eastAsia="Times New Roman"/>
          <w:b/>
          <w:bCs/>
          <w:sz w:val="24"/>
          <w:szCs w:val="24"/>
        </w:rPr>
        <w:t xml:space="preserve">Программа формирования универсальных учебных действий </w:t>
      </w:r>
      <w:r w:rsidRPr="002F0DD3">
        <w:rPr>
          <w:rFonts w:eastAsia="Times New Roman"/>
          <w:sz w:val="24"/>
          <w:szCs w:val="24"/>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711D95" w:rsidRPr="002F0DD3" w:rsidRDefault="00711D95" w:rsidP="00711D95">
      <w:pPr>
        <w:shd w:val="clear" w:color="auto" w:fill="FFFFFF"/>
        <w:spacing w:line="274" w:lineRule="exact"/>
        <w:ind w:right="10" w:firstLine="456"/>
        <w:jc w:val="both"/>
      </w:pPr>
      <w:r w:rsidRPr="002F0DD3">
        <w:rPr>
          <w:rFonts w:eastAsia="Times New Roman"/>
          <w:b/>
          <w:bCs/>
          <w:sz w:val="24"/>
          <w:szCs w:val="24"/>
        </w:rPr>
        <w:t xml:space="preserve">Социализация </w:t>
      </w:r>
      <w:r w:rsidRPr="002F0DD3">
        <w:rPr>
          <w:rFonts w:eastAsia="Times New Roman"/>
          <w:sz w:val="24"/>
          <w:szCs w:val="24"/>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711D95" w:rsidRPr="002F0DD3" w:rsidRDefault="00711D95" w:rsidP="00C31666">
      <w:pPr>
        <w:shd w:val="clear" w:color="auto" w:fill="FFFFFF"/>
        <w:spacing w:line="274" w:lineRule="exact"/>
        <w:ind w:left="456"/>
      </w:pPr>
      <w:r w:rsidRPr="002F0DD3">
        <w:rPr>
          <w:rFonts w:eastAsia="Times New Roman"/>
          <w:b/>
          <w:bCs/>
          <w:spacing w:val="-5"/>
          <w:sz w:val="24"/>
          <w:szCs w:val="24"/>
        </w:rPr>
        <w:t xml:space="preserve">Стандарт   </w:t>
      </w:r>
      <w:r w:rsidRPr="002F0DD3">
        <w:rPr>
          <w:rFonts w:eastAsia="Times New Roman"/>
          <w:spacing w:val="-5"/>
          <w:sz w:val="24"/>
          <w:szCs w:val="24"/>
        </w:rPr>
        <w:t>—   федеральный   государственный   образовательный   стандарт   основного</w:t>
      </w:r>
      <w:r w:rsidR="00C31666" w:rsidRPr="002F0DD3">
        <w:rPr>
          <w:rFonts w:eastAsia="Times New Roman"/>
          <w:spacing w:val="-5"/>
          <w:sz w:val="24"/>
          <w:szCs w:val="24"/>
        </w:rPr>
        <w:t xml:space="preserve">   </w:t>
      </w:r>
      <w:r w:rsidRPr="002F0DD3">
        <w:rPr>
          <w:rFonts w:eastAsia="Times New Roman"/>
          <w:sz w:val="24"/>
          <w:szCs w:val="24"/>
        </w:rPr>
        <w:t>общего образования.</w:t>
      </w:r>
    </w:p>
    <w:p w:rsidR="00711D95" w:rsidRPr="002F0DD3" w:rsidRDefault="00711D95" w:rsidP="00711D95">
      <w:pPr>
        <w:shd w:val="clear" w:color="auto" w:fill="FFFFFF"/>
        <w:spacing w:line="274" w:lineRule="exact"/>
        <w:ind w:left="456"/>
      </w:pPr>
      <w:r w:rsidRPr="002F0DD3">
        <w:rPr>
          <w:rFonts w:eastAsia="Times New Roman"/>
          <w:b/>
          <w:bCs/>
          <w:sz w:val="24"/>
          <w:szCs w:val="24"/>
        </w:rPr>
        <w:t xml:space="preserve">Толерантность </w:t>
      </w:r>
      <w:r w:rsidRPr="002F0DD3">
        <w:rPr>
          <w:rFonts w:eastAsia="Times New Roman"/>
          <w:sz w:val="24"/>
          <w:szCs w:val="24"/>
        </w:rPr>
        <w:t>— терпимость к чужим мнениям, верованиям, поведению.</w:t>
      </w:r>
    </w:p>
    <w:p w:rsidR="00C31666" w:rsidRPr="002F0DD3" w:rsidRDefault="00711D95" w:rsidP="00C31666">
      <w:pPr>
        <w:shd w:val="clear" w:color="auto" w:fill="FFFFFF"/>
        <w:spacing w:line="274" w:lineRule="exact"/>
        <w:ind w:right="10" w:firstLine="456"/>
        <w:jc w:val="both"/>
        <w:rPr>
          <w:rFonts w:eastAsia="Times New Roman"/>
          <w:sz w:val="24"/>
          <w:szCs w:val="24"/>
        </w:rPr>
      </w:pPr>
      <w:r w:rsidRPr="002F0DD3">
        <w:rPr>
          <w:rFonts w:eastAsia="Times New Roman"/>
          <w:b/>
          <w:bCs/>
          <w:sz w:val="24"/>
          <w:szCs w:val="24"/>
        </w:rPr>
        <w:t xml:space="preserve">Учебная деятельность </w:t>
      </w:r>
      <w:r w:rsidRPr="002F0DD3">
        <w:rPr>
          <w:rFonts w:eastAsia="Times New Roman"/>
          <w:sz w:val="24"/>
          <w:szCs w:val="24"/>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BD65C4" w:rsidRPr="002F0DD3" w:rsidRDefault="00711D95" w:rsidP="00C31666">
      <w:pPr>
        <w:shd w:val="clear" w:color="auto" w:fill="FFFFFF"/>
        <w:spacing w:line="274" w:lineRule="exact"/>
        <w:ind w:right="10" w:firstLine="456"/>
        <w:jc w:val="both"/>
      </w:pPr>
      <w:r w:rsidRPr="002F0DD3">
        <w:rPr>
          <w:rFonts w:eastAsia="Times New Roman"/>
          <w:b/>
          <w:bCs/>
          <w:sz w:val="24"/>
          <w:szCs w:val="24"/>
        </w:rPr>
        <w:t xml:space="preserve">Федеральные государственные образовательные стандарты </w:t>
      </w:r>
      <w:r w:rsidRPr="002F0DD3">
        <w:rPr>
          <w:rFonts w:eastAsia="Times New Roman"/>
          <w:sz w:val="24"/>
          <w:szCs w:val="24"/>
        </w:rPr>
        <w:t xml:space="preserve">— </w:t>
      </w:r>
      <w:r w:rsidR="00E1697E" w:rsidRPr="002F0DD3">
        <w:rPr>
          <w:rFonts w:eastAsia="Times New Roman"/>
          <w:b/>
          <w:sz w:val="24"/>
          <w:szCs w:val="24"/>
        </w:rPr>
        <w:t>ФГОС</w:t>
      </w:r>
      <w:r w:rsidR="00E1697E" w:rsidRPr="002F0DD3">
        <w:rPr>
          <w:rFonts w:eastAsia="Times New Roman"/>
          <w:sz w:val="24"/>
          <w:szCs w:val="24"/>
        </w:rPr>
        <w:t xml:space="preserve"> </w:t>
      </w:r>
    </w:p>
    <w:sectPr w:rsidR="00BD65C4" w:rsidRPr="002F0DD3" w:rsidSect="002D3BAE">
      <w:type w:val="continuous"/>
      <w:pgSz w:w="11909" w:h="16834"/>
      <w:pgMar w:top="1054" w:right="488" w:bottom="360"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9D9" w:rsidRDefault="002E19D9" w:rsidP="00517666">
      <w:r>
        <w:separator/>
      </w:r>
    </w:p>
  </w:endnote>
  <w:endnote w:type="continuationSeparator" w:id="0">
    <w:p w:rsidR="002E19D9" w:rsidRDefault="002E19D9" w:rsidP="0051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PhoneticNewton">
    <w:altName w:val="Courier New"/>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j-ea">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3714"/>
    </w:sdtPr>
    <w:sdtEndPr/>
    <w:sdtContent>
      <w:p w:rsidR="003606C0" w:rsidRDefault="003606C0">
        <w:pPr>
          <w:pStyle w:val="af3"/>
          <w:jc w:val="center"/>
        </w:pPr>
        <w:r>
          <w:fldChar w:fldCharType="begin"/>
        </w:r>
        <w:r>
          <w:instrText xml:space="preserve"> PAGE   \* MERGEFORMAT </w:instrText>
        </w:r>
        <w:r>
          <w:fldChar w:fldCharType="separate"/>
        </w:r>
        <w:r w:rsidR="0090529A">
          <w:rPr>
            <w:noProof/>
          </w:rPr>
          <w:t>141</w:t>
        </w:r>
        <w:r>
          <w:rPr>
            <w:noProof/>
          </w:rPr>
          <w:fldChar w:fldCharType="end"/>
        </w:r>
      </w:p>
    </w:sdtContent>
  </w:sdt>
  <w:p w:rsidR="003606C0" w:rsidRDefault="003606C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9D9" w:rsidRDefault="002E19D9" w:rsidP="00517666">
      <w:r>
        <w:separator/>
      </w:r>
    </w:p>
  </w:footnote>
  <w:footnote w:type="continuationSeparator" w:id="0">
    <w:p w:rsidR="002E19D9" w:rsidRDefault="002E19D9" w:rsidP="00517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3C876E"/>
    <w:lvl w:ilvl="0">
      <w:numFmt w:val="bullet"/>
      <w:lvlText w:val="*"/>
      <w:lvlJc w:val="left"/>
    </w:lvl>
  </w:abstractNum>
  <w:abstractNum w:abstractNumId="1">
    <w:nsid w:val="01E67979"/>
    <w:multiLevelType w:val="singleLevel"/>
    <w:tmpl w:val="855219DA"/>
    <w:lvl w:ilvl="0">
      <w:start w:val="2"/>
      <w:numFmt w:val="decimal"/>
      <w:lvlText w:val="%1)"/>
      <w:legacy w:legacy="1" w:legacySpace="0" w:legacyIndent="264"/>
      <w:lvlJc w:val="left"/>
      <w:rPr>
        <w:rFonts w:ascii="Times New Roman" w:hAnsi="Times New Roman" w:cs="Times New Roman" w:hint="default"/>
        <w:sz w:val="24"/>
        <w:szCs w:val="24"/>
      </w:rPr>
    </w:lvl>
  </w:abstractNum>
  <w:abstractNum w:abstractNumId="2">
    <w:nsid w:val="06A764F4"/>
    <w:multiLevelType w:val="hybridMultilevel"/>
    <w:tmpl w:val="19123F02"/>
    <w:lvl w:ilvl="0" w:tplc="DC3C876E">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B5201CB"/>
    <w:multiLevelType w:val="hybridMultilevel"/>
    <w:tmpl w:val="EE76BF2E"/>
    <w:lvl w:ilvl="0" w:tplc="DC3C876E">
      <w:start w:val="65535"/>
      <w:numFmt w:val="bullet"/>
      <w:lvlText w:val="-"/>
      <w:lvlJc w:val="left"/>
      <w:pPr>
        <w:ind w:left="1176" w:hanging="360"/>
      </w:pPr>
      <w:rPr>
        <w:rFonts w:ascii="Times New Roman" w:hAnsi="Times New Roman" w:cs="Times New Roman"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4">
    <w:nsid w:val="0C1F365C"/>
    <w:multiLevelType w:val="singleLevel"/>
    <w:tmpl w:val="37DE994E"/>
    <w:lvl w:ilvl="0">
      <w:start w:val="1"/>
      <w:numFmt w:val="decimal"/>
      <w:lvlText w:val="%1)"/>
      <w:legacy w:legacy="1" w:legacySpace="0" w:legacyIndent="264"/>
      <w:lvlJc w:val="left"/>
      <w:rPr>
        <w:rFonts w:ascii="Times New Roman" w:hAnsi="Times New Roman" w:cs="Times New Roman" w:hint="default"/>
      </w:rPr>
    </w:lvl>
  </w:abstractNum>
  <w:abstractNum w:abstractNumId="5">
    <w:nsid w:val="0CE0144C"/>
    <w:multiLevelType w:val="hybridMultilevel"/>
    <w:tmpl w:val="A22C0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883FA1"/>
    <w:multiLevelType w:val="hybridMultilevel"/>
    <w:tmpl w:val="B3C2AF5A"/>
    <w:lvl w:ilvl="0" w:tplc="BC4A0442">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9F32A0"/>
    <w:multiLevelType w:val="singleLevel"/>
    <w:tmpl w:val="347A92AA"/>
    <w:lvl w:ilvl="0">
      <w:start w:val="1"/>
      <w:numFmt w:val="decimal"/>
      <w:lvlText w:val="%1."/>
      <w:legacy w:legacy="1" w:legacySpace="0" w:legacyIndent="245"/>
      <w:lvlJc w:val="left"/>
      <w:rPr>
        <w:rFonts w:ascii="Times New Roman" w:hAnsi="Times New Roman" w:cs="Times New Roman" w:hint="default"/>
      </w:rPr>
    </w:lvl>
  </w:abstractNum>
  <w:abstractNum w:abstractNumId="8">
    <w:nsid w:val="18F06AB2"/>
    <w:multiLevelType w:val="singleLevel"/>
    <w:tmpl w:val="F32EF49E"/>
    <w:lvl w:ilvl="0">
      <w:start w:val="1"/>
      <w:numFmt w:val="decimal"/>
      <w:lvlText w:val="%1)"/>
      <w:legacy w:legacy="1" w:legacySpace="0" w:legacyIndent="259"/>
      <w:lvlJc w:val="left"/>
      <w:rPr>
        <w:rFonts w:ascii="Times New Roman" w:hAnsi="Times New Roman" w:cs="Times New Roman" w:hint="default"/>
      </w:rPr>
    </w:lvl>
  </w:abstractNum>
  <w:abstractNum w:abstractNumId="9">
    <w:nsid w:val="272620EE"/>
    <w:multiLevelType w:val="multilevel"/>
    <w:tmpl w:val="F9E21E78"/>
    <w:lvl w:ilvl="0">
      <w:start w:val="1"/>
      <w:numFmt w:val="decimal"/>
      <w:lvlText w:val="%1."/>
      <w:legacy w:legacy="1" w:legacySpace="0" w:legacyIndent="245"/>
      <w:lvlJc w:val="left"/>
      <w:rPr>
        <w:rFonts w:ascii="Times New Roman" w:hAnsi="Times New Roman" w:cs="Times New Roman" w:hint="default"/>
      </w:rPr>
    </w:lvl>
    <w:lvl w:ilvl="1">
      <w:start w:val="4"/>
      <w:numFmt w:val="decimal"/>
      <w:isLgl/>
      <w:lvlText w:val="%1.%2."/>
      <w:lvlJc w:val="left"/>
      <w:pPr>
        <w:ind w:left="3448" w:hanging="405"/>
      </w:pPr>
      <w:rPr>
        <w:rFonts w:eastAsiaTheme="minorEastAsia" w:hint="default"/>
      </w:rPr>
    </w:lvl>
    <w:lvl w:ilvl="2">
      <w:start w:val="1"/>
      <w:numFmt w:val="decimal"/>
      <w:isLgl/>
      <w:lvlText w:val="%1.%2.%3."/>
      <w:lvlJc w:val="left"/>
      <w:pPr>
        <w:ind w:left="6806" w:hanging="720"/>
      </w:pPr>
      <w:rPr>
        <w:rFonts w:eastAsiaTheme="minorEastAsia" w:hint="default"/>
      </w:rPr>
    </w:lvl>
    <w:lvl w:ilvl="3">
      <w:start w:val="1"/>
      <w:numFmt w:val="decimal"/>
      <w:isLgl/>
      <w:lvlText w:val="%1.%2.%3.%4."/>
      <w:lvlJc w:val="left"/>
      <w:pPr>
        <w:ind w:left="9849" w:hanging="720"/>
      </w:pPr>
      <w:rPr>
        <w:rFonts w:eastAsiaTheme="minorEastAsia" w:hint="default"/>
      </w:rPr>
    </w:lvl>
    <w:lvl w:ilvl="4">
      <w:start w:val="1"/>
      <w:numFmt w:val="decimal"/>
      <w:isLgl/>
      <w:lvlText w:val="%1.%2.%3.%4.%5."/>
      <w:lvlJc w:val="left"/>
      <w:pPr>
        <w:ind w:left="13252" w:hanging="1080"/>
      </w:pPr>
      <w:rPr>
        <w:rFonts w:eastAsiaTheme="minorEastAsia" w:hint="default"/>
      </w:rPr>
    </w:lvl>
    <w:lvl w:ilvl="5">
      <w:start w:val="1"/>
      <w:numFmt w:val="decimal"/>
      <w:isLgl/>
      <w:lvlText w:val="%1.%2.%3.%4.%5.%6."/>
      <w:lvlJc w:val="left"/>
      <w:pPr>
        <w:ind w:left="16295" w:hanging="1080"/>
      </w:pPr>
      <w:rPr>
        <w:rFonts w:eastAsiaTheme="minorEastAsia" w:hint="default"/>
      </w:rPr>
    </w:lvl>
    <w:lvl w:ilvl="6">
      <w:start w:val="1"/>
      <w:numFmt w:val="decimal"/>
      <w:isLgl/>
      <w:lvlText w:val="%1.%2.%3.%4.%5.%6.%7."/>
      <w:lvlJc w:val="left"/>
      <w:pPr>
        <w:ind w:left="19338" w:hanging="1080"/>
      </w:pPr>
      <w:rPr>
        <w:rFonts w:eastAsiaTheme="minorEastAsia" w:hint="default"/>
      </w:rPr>
    </w:lvl>
    <w:lvl w:ilvl="7">
      <w:start w:val="1"/>
      <w:numFmt w:val="decimal"/>
      <w:isLgl/>
      <w:lvlText w:val="%1.%2.%3.%4.%5.%6.%7.%8."/>
      <w:lvlJc w:val="left"/>
      <w:pPr>
        <w:ind w:left="22741" w:hanging="1440"/>
      </w:pPr>
      <w:rPr>
        <w:rFonts w:eastAsiaTheme="minorEastAsia" w:hint="default"/>
      </w:rPr>
    </w:lvl>
    <w:lvl w:ilvl="8">
      <w:start w:val="1"/>
      <w:numFmt w:val="decimal"/>
      <w:isLgl/>
      <w:lvlText w:val="%1.%2.%3.%4.%5.%6.%7.%8.%9."/>
      <w:lvlJc w:val="left"/>
      <w:pPr>
        <w:ind w:left="25784" w:hanging="1440"/>
      </w:pPr>
      <w:rPr>
        <w:rFonts w:eastAsiaTheme="minorEastAsia" w:hint="default"/>
      </w:rPr>
    </w:lvl>
  </w:abstractNum>
  <w:abstractNum w:abstractNumId="10">
    <w:nsid w:val="2A6D453E"/>
    <w:multiLevelType w:val="hybridMultilevel"/>
    <w:tmpl w:val="4E1633BA"/>
    <w:lvl w:ilvl="0" w:tplc="DC3C876E">
      <w:start w:val="65535"/>
      <w:numFmt w:val="bullet"/>
      <w:lvlText w:val="-"/>
      <w:lvlJc w:val="left"/>
      <w:pPr>
        <w:ind w:left="1176" w:hanging="360"/>
      </w:pPr>
      <w:rPr>
        <w:rFonts w:ascii="Times New Roman" w:hAnsi="Times New Roman" w:cs="Times New Roman"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11">
    <w:nsid w:val="2E8135D3"/>
    <w:multiLevelType w:val="hybridMultilevel"/>
    <w:tmpl w:val="9814E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B73ACE"/>
    <w:multiLevelType w:val="hybridMultilevel"/>
    <w:tmpl w:val="0B88A13A"/>
    <w:lvl w:ilvl="0" w:tplc="A516BADE">
      <w:start w:val="1"/>
      <w:numFmt w:val="bullet"/>
      <w:lvlText w:val=""/>
      <w:lvlJc w:val="left"/>
      <w:pPr>
        <w:ind w:left="2345" w:hanging="360"/>
      </w:pPr>
      <w:rPr>
        <w:rFonts w:ascii="Symbol" w:hAnsi="Symbol" w:hint="default"/>
        <w:color w:val="26262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B655A01"/>
    <w:multiLevelType w:val="hybridMultilevel"/>
    <w:tmpl w:val="B9E64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E03E60"/>
    <w:multiLevelType w:val="singleLevel"/>
    <w:tmpl w:val="347A92AA"/>
    <w:lvl w:ilvl="0">
      <w:start w:val="1"/>
      <w:numFmt w:val="decimal"/>
      <w:lvlText w:val="%1."/>
      <w:legacy w:legacy="1" w:legacySpace="0" w:legacyIndent="245"/>
      <w:lvlJc w:val="left"/>
      <w:rPr>
        <w:rFonts w:ascii="Times New Roman" w:hAnsi="Times New Roman" w:cs="Times New Roman" w:hint="default"/>
      </w:rPr>
    </w:lvl>
  </w:abstractNum>
  <w:abstractNum w:abstractNumId="15">
    <w:nsid w:val="41D54718"/>
    <w:multiLevelType w:val="singleLevel"/>
    <w:tmpl w:val="37DE994E"/>
    <w:lvl w:ilvl="0">
      <w:start w:val="1"/>
      <w:numFmt w:val="decimal"/>
      <w:lvlText w:val="%1)"/>
      <w:legacy w:legacy="1" w:legacySpace="0" w:legacyIndent="264"/>
      <w:lvlJc w:val="left"/>
      <w:rPr>
        <w:rFonts w:ascii="Times New Roman" w:hAnsi="Times New Roman" w:cs="Times New Roman" w:hint="default"/>
      </w:rPr>
    </w:lvl>
  </w:abstractNum>
  <w:abstractNum w:abstractNumId="16">
    <w:nsid w:val="41E52141"/>
    <w:multiLevelType w:val="singleLevel"/>
    <w:tmpl w:val="DE9EEA9A"/>
    <w:lvl w:ilvl="0">
      <w:start w:val="1"/>
      <w:numFmt w:val="decimal"/>
      <w:lvlText w:val="%1)"/>
      <w:legacy w:legacy="1" w:legacySpace="0" w:legacyIndent="360"/>
      <w:lvlJc w:val="left"/>
      <w:rPr>
        <w:rFonts w:ascii="Times New Roman CYR" w:hAnsi="Times New Roman CYR" w:hint="default"/>
      </w:rPr>
    </w:lvl>
  </w:abstractNum>
  <w:abstractNum w:abstractNumId="17">
    <w:nsid w:val="44B761EE"/>
    <w:multiLevelType w:val="singleLevel"/>
    <w:tmpl w:val="347A92AA"/>
    <w:lvl w:ilvl="0">
      <w:start w:val="1"/>
      <w:numFmt w:val="decimal"/>
      <w:lvlText w:val="%1."/>
      <w:legacy w:legacy="1" w:legacySpace="0" w:legacyIndent="245"/>
      <w:lvlJc w:val="left"/>
      <w:rPr>
        <w:rFonts w:ascii="Times New Roman" w:hAnsi="Times New Roman" w:cs="Times New Roman" w:hint="default"/>
      </w:rPr>
    </w:lvl>
  </w:abstractNum>
  <w:abstractNum w:abstractNumId="18">
    <w:nsid w:val="47B706E9"/>
    <w:multiLevelType w:val="singleLevel"/>
    <w:tmpl w:val="347A92AA"/>
    <w:lvl w:ilvl="0">
      <w:start w:val="1"/>
      <w:numFmt w:val="decimal"/>
      <w:lvlText w:val="%1."/>
      <w:legacy w:legacy="1" w:legacySpace="0" w:legacyIndent="245"/>
      <w:lvlJc w:val="left"/>
      <w:rPr>
        <w:rFonts w:ascii="Times New Roman" w:hAnsi="Times New Roman" w:cs="Times New Roman" w:hint="default"/>
      </w:rPr>
    </w:lvl>
  </w:abstractNum>
  <w:abstractNum w:abstractNumId="19">
    <w:nsid w:val="47DB6BCF"/>
    <w:multiLevelType w:val="singleLevel"/>
    <w:tmpl w:val="347A92AA"/>
    <w:lvl w:ilvl="0">
      <w:start w:val="1"/>
      <w:numFmt w:val="decimal"/>
      <w:lvlText w:val="%1."/>
      <w:legacy w:legacy="1" w:legacySpace="0" w:legacyIndent="245"/>
      <w:lvlJc w:val="left"/>
      <w:rPr>
        <w:rFonts w:ascii="Times New Roman" w:hAnsi="Times New Roman" w:cs="Times New Roman" w:hint="default"/>
      </w:rPr>
    </w:lvl>
  </w:abstractNum>
  <w:abstractNum w:abstractNumId="20">
    <w:nsid w:val="52026A7F"/>
    <w:multiLevelType w:val="singleLevel"/>
    <w:tmpl w:val="8EF23F72"/>
    <w:lvl w:ilvl="0">
      <w:start w:val="1"/>
      <w:numFmt w:val="decimal"/>
      <w:lvlText w:val="%1)"/>
      <w:legacy w:legacy="1" w:legacySpace="0" w:legacyIndent="260"/>
      <w:lvlJc w:val="left"/>
      <w:rPr>
        <w:rFonts w:ascii="Times New Roman" w:hAnsi="Times New Roman" w:cs="Times New Roman" w:hint="default"/>
      </w:rPr>
    </w:lvl>
  </w:abstractNum>
  <w:abstractNum w:abstractNumId="21">
    <w:nsid w:val="56EB2C35"/>
    <w:multiLevelType w:val="singleLevel"/>
    <w:tmpl w:val="37DE994E"/>
    <w:lvl w:ilvl="0">
      <w:start w:val="1"/>
      <w:numFmt w:val="decimal"/>
      <w:lvlText w:val="%1)"/>
      <w:legacy w:legacy="1" w:legacySpace="0" w:legacyIndent="264"/>
      <w:lvlJc w:val="left"/>
      <w:rPr>
        <w:rFonts w:ascii="Times New Roman" w:hAnsi="Times New Roman" w:cs="Times New Roman" w:hint="default"/>
      </w:rPr>
    </w:lvl>
  </w:abstractNum>
  <w:abstractNum w:abstractNumId="22">
    <w:nsid w:val="5758258E"/>
    <w:multiLevelType w:val="singleLevel"/>
    <w:tmpl w:val="F72AAF90"/>
    <w:lvl w:ilvl="0">
      <w:start w:val="2"/>
      <w:numFmt w:val="decimal"/>
      <w:lvlText w:val="%1)"/>
      <w:legacy w:legacy="1" w:legacySpace="0" w:legacyIndent="259"/>
      <w:lvlJc w:val="left"/>
      <w:rPr>
        <w:rFonts w:ascii="Times New Roman" w:hAnsi="Times New Roman" w:cs="Times New Roman" w:hint="default"/>
      </w:rPr>
    </w:lvl>
  </w:abstractNum>
  <w:abstractNum w:abstractNumId="23">
    <w:nsid w:val="59874838"/>
    <w:multiLevelType w:val="singleLevel"/>
    <w:tmpl w:val="984AFCE8"/>
    <w:lvl w:ilvl="0">
      <w:start w:val="1"/>
      <w:numFmt w:val="decimal"/>
      <w:lvlText w:val="%1."/>
      <w:legacy w:legacy="1" w:legacySpace="0" w:legacyIndent="370"/>
      <w:lvlJc w:val="left"/>
      <w:rPr>
        <w:rFonts w:ascii="Times New Roman" w:hAnsi="Times New Roman" w:cs="Times New Roman" w:hint="default"/>
      </w:rPr>
    </w:lvl>
  </w:abstractNum>
  <w:abstractNum w:abstractNumId="24">
    <w:nsid w:val="684F5CFB"/>
    <w:multiLevelType w:val="singleLevel"/>
    <w:tmpl w:val="94D2A3C0"/>
    <w:lvl w:ilvl="0">
      <w:start w:val="7"/>
      <w:numFmt w:val="decimal"/>
      <w:lvlText w:val="%1)"/>
      <w:legacy w:legacy="1" w:legacySpace="0" w:legacyIndent="264"/>
      <w:lvlJc w:val="left"/>
      <w:rPr>
        <w:rFonts w:ascii="Times New Roman" w:hAnsi="Times New Roman" w:cs="Times New Roman" w:hint="default"/>
      </w:rPr>
    </w:lvl>
  </w:abstractNum>
  <w:abstractNum w:abstractNumId="25">
    <w:nsid w:val="68C93607"/>
    <w:multiLevelType w:val="singleLevel"/>
    <w:tmpl w:val="F32EF49E"/>
    <w:lvl w:ilvl="0">
      <w:start w:val="1"/>
      <w:numFmt w:val="decimal"/>
      <w:lvlText w:val="%1)"/>
      <w:legacy w:legacy="1" w:legacySpace="0" w:legacyIndent="259"/>
      <w:lvlJc w:val="left"/>
      <w:rPr>
        <w:rFonts w:ascii="Times New Roman" w:hAnsi="Times New Roman" w:cs="Times New Roman" w:hint="default"/>
      </w:rPr>
    </w:lvl>
  </w:abstractNum>
  <w:abstractNum w:abstractNumId="26">
    <w:nsid w:val="6C2B08FA"/>
    <w:multiLevelType w:val="hybridMultilevel"/>
    <w:tmpl w:val="094030C0"/>
    <w:lvl w:ilvl="0" w:tplc="C0BA3AC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C62B04"/>
    <w:multiLevelType w:val="singleLevel"/>
    <w:tmpl w:val="347A92AA"/>
    <w:lvl w:ilvl="0">
      <w:start w:val="1"/>
      <w:numFmt w:val="decimal"/>
      <w:lvlText w:val="%1."/>
      <w:legacy w:legacy="1" w:legacySpace="0" w:legacyIndent="245"/>
      <w:lvlJc w:val="left"/>
      <w:rPr>
        <w:rFonts w:ascii="Times New Roman" w:hAnsi="Times New Roman" w:cs="Times New Roman" w:hint="default"/>
      </w:rPr>
    </w:lvl>
  </w:abstractNum>
  <w:abstractNum w:abstractNumId="28">
    <w:nsid w:val="737768C1"/>
    <w:multiLevelType w:val="singleLevel"/>
    <w:tmpl w:val="347A92AA"/>
    <w:lvl w:ilvl="0">
      <w:start w:val="1"/>
      <w:numFmt w:val="decimal"/>
      <w:lvlText w:val="%1."/>
      <w:legacy w:legacy="1" w:legacySpace="0" w:legacyIndent="245"/>
      <w:lvlJc w:val="left"/>
      <w:rPr>
        <w:rFonts w:ascii="Times New Roman" w:hAnsi="Times New Roman" w:cs="Times New Roman" w:hint="default"/>
      </w:rPr>
    </w:lvl>
  </w:abstractNum>
  <w:abstractNum w:abstractNumId="29">
    <w:nsid w:val="7A5C70AF"/>
    <w:multiLevelType w:val="singleLevel"/>
    <w:tmpl w:val="37DE994E"/>
    <w:lvl w:ilvl="0">
      <w:start w:val="1"/>
      <w:numFmt w:val="decimal"/>
      <w:lvlText w:val="%1)"/>
      <w:legacy w:legacy="1" w:legacySpace="0" w:legacyIndent="264"/>
      <w:lvlJc w:val="left"/>
      <w:rPr>
        <w:rFonts w:ascii="Times New Roman" w:hAnsi="Times New Roman" w:cs="Times New Roman" w:hint="default"/>
      </w:rPr>
    </w:lvl>
  </w:abstractNum>
  <w:abstractNum w:abstractNumId="30">
    <w:nsid w:val="7AA60106"/>
    <w:multiLevelType w:val="hybridMultilevel"/>
    <w:tmpl w:val="EB000472"/>
    <w:lvl w:ilvl="0" w:tplc="DC3C876E">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C103E51"/>
    <w:multiLevelType w:val="hybridMultilevel"/>
    <w:tmpl w:val="B20AC598"/>
    <w:lvl w:ilvl="0" w:tplc="DC3C876E">
      <w:start w:val="65535"/>
      <w:numFmt w:val="bullet"/>
      <w:lvlText w:val="•"/>
      <w:lvlJc w:val="left"/>
      <w:pPr>
        <w:ind w:left="881" w:hanging="360"/>
      </w:pPr>
      <w:rPr>
        <w:rFonts w:ascii="Times New Roman" w:hAnsi="Times New Roman" w:cs="Times New Roman" w:hint="default"/>
      </w:rPr>
    </w:lvl>
    <w:lvl w:ilvl="1" w:tplc="04190003" w:tentative="1">
      <w:start w:val="1"/>
      <w:numFmt w:val="bullet"/>
      <w:lvlText w:val="o"/>
      <w:lvlJc w:val="left"/>
      <w:pPr>
        <w:ind w:left="1601" w:hanging="360"/>
      </w:pPr>
      <w:rPr>
        <w:rFonts w:ascii="Courier New" w:hAnsi="Courier New" w:cs="Courier New" w:hint="default"/>
      </w:rPr>
    </w:lvl>
    <w:lvl w:ilvl="2" w:tplc="04190005" w:tentative="1">
      <w:start w:val="1"/>
      <w:numFmt w:val="bullet"/>
      <w:lvlText w:val=""/>
      <w:lvlJc w:val="left"/>
      <w:pPr>
        <w:ind w:left="2321" w:hanging="360"/>
      </w:pPr>
      <w:rPr>
        <w:rFonts w:ascii="Wingdings" w:hAnsi="Wingdings" w:hint="default"/>
      </w:rPr>
    </w:lvl>
    <w:lvl w:ilvl="3" w:tplc="04190001" w:tentative="1">
      <w:start w:val="1"/>
      <w:numFmt w:val="bullet"/>
      <w:lvlText w:val=""/>
      <w:lvlJc w:val="left"/>
      <w:pPr>
        <w:ind w:left="3041" w:hanging="360"/>
      </w:pPr>
      <w:rPr>
        <w:rFonts w:ascii="Symbol" w:hAnsi="Symbol" w:hint="default"/>
      </w:rPr>
    </w:lvl>
    <w:lvl w:ilvl="4" w:tplc="04190003" w:tentative="1">
      <w:start w:val="1"/>
      <w:numFmt w:val="bullet"/>
      <w:lvlText w:val="o"/>
      <w:lvlJc w:val="left"/>
      <w:pPr>
        <w:ind w:left="3761" w:hanging="360"/>
      </w:pPr>
      <w:rPr>
        <w:rFonts w:ascii="Courier New" w:hAnsi="Courier New" w:cs="Courier New" w:hint="default"/>
      </w:rPr>
    </w:lvl>
    <w:lvl w:ilvl="5" w:tplc="04190005" w:tentative="1">
      <w:start w:val="1"/>
      <w:numFmt w:val="bullet"/>
      <w:lvlText w:val=""/>
      <w:lvlJc w:val="left"/>
      <w:pPr>
        <w:ind w:left="4481" w:hanging="360"/>
      </w:pPr>
      <w:rPr>
        <w:rFonts w:ascii="Wingdings" w:hAnsi="Wingdings" w:hint="default"/>
      </w:rPr>
    </w:lvl>
    <w:lvl w:ilvl="6" w:tplc="04190001" w:tentative="1">
      <w:start w:val="1"/>
      <w:numFmt w:val="bullet"/>
      <w:lvlText w:val=""/>
      <w:lvlJc w:val="left"/>
      <w:pPr>
        <w:ind w:left="5201" w:hanging="360"/>
      </w:pPr>
      <w:rPr>
        <w:rFonts w:ascii="Symbol" w:hAnsi="Symbol" w:hint="default"/>
      </w:rPr>
    </w:lvl>
    <w:lvl w:ilvl="7" w:tplc="04190003" w:tentative="1">
      <w:start w:val="1"/>
      <w:numFmt w:val="bullet"/>
      <w:lvlText w:val="o"/>
      <w:lvlJc w:val="left"/>
      <w:pPr>
        <w:ind w:left="5921" w:hanging="360"/>
      </w:pPr>
      <w:rPr>
        <w:rFonts w:ascii="Courier New" w:hAnsi="Courier New" w:cs="Courier New" w:hint="default"/>
      </w:rPr>
    </w:lvl>
    <w:lvl w:ilvl="8" w:tplc="04190005" w:tentative="1">
      <w:start w:val="1"/>
      <w:numFmt w:val="bullet"/>
      <w:lvlText w:val=""/>
      <w:lvlJc w:val="left"/>
      <w:pPr>
        <w:ind w:left="6641" w:hanging="360"/>
      </w:pPr>
      <w:rPr>
        <w:rFonts w:ascii="Wingdings" w:hAnsi="Wingdings" w:hint="default"/>
      </w:rPr>
    </w:lvl>
  </w:abstractNum>
  <w:abstractNum w:abstractNumId="32">
    <w:nsid w:val="7CC56122"/>
    <w:multiLevelType w:val="singleLevel"/>
    <w:tmpl w:val="59F8E3B6"/>
    <w:lvl w:ilvl="0">
      <w:start w:val="1"/>
      <w:numFmt w:val="decimal"/>
      <w:lvlText w:val="%1."/>
      <w:legacy w:legacy="1" w:legacySpace="0" w:legacyIndent="240"/>
      <w:lvlJc w:val="left"/>
      <w:rPr>
        <w:rFonts w:ascii="Times New Roman" w:hAnsi="Times New Roman" w:cs="Times New Roman" w:hint="default"/>
      </w:rPr>
    </w:lvl>
  </w:abstractNum>
  <w:abstractNum w:abstractNumId="33">
    <w:nsid w:val="7E4326AB"/>
    <w:multiLevelType w:val="hybridMultilevel"/>
    <w:tmpl w:val="A88ED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DB4FCA"/>
    <w:multiLevelType w:val="multilevel"/>
    <w:tmpl w:val="0EB0E5E8"/>
    <w:lvl w:ilvl="0">
      <w:start w:val="1"/>
      <w:numFmt w:val="decimal"/>
      <w:lvlText w:val="%1."/>
      <w:lvlJc w:val="left"/>
      <w:pPr>
        <w:ind w:left="814" w:hanging="360"/>
      </w:pPr>
      <w:rPr>
        <w:rFonts w:hint="default"/>
      </w:rPr>
    </w:lvl>
    <w:lvl w:ilvl="1">
      <w:start w:val="1"/>
      <w:numFmt w:val="decimal"/>
      <w:isLgl/>
      <w:lvlText w:val="%1.%2."/>
      <w:lvlJc w:val="left"/>
      <w:pPr>
        <w:ind w:left="814"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534" w:hanging="1080"/>
      </w:pPr>
      <w:rPr>
        <w:rFonts w:hint="default"/>
      </w:rPr>
    </w:lvl>
    <w:lvl w:ilvl="6">
      <w:start w:val="1"/>
      <w:numFmt w:val="decimal"/>
      <w:isLgl/>
      <w:lvlText w:val="%1.%2.%3.%4.%5.%6.%7."/>
      <w:lvlJc w:val="left"/>
      <w:pPr>
        <w:ind w:left="1534" w:hanging="1080"/>
      </w:pPr>
      <w:rPr>
        <w:rFonts w:hint="default"/>
      </w:rPr>
    </w:lvl>
    <w:lvl w:ilvl="7">
      <w:start w:val="1"/>
      <w:numFmt w:val="decimal"/>
      <w:isLgl/>
      <w:lvlText w:val="%1.%2.%3.%4.%5.%6.%7.%8."/>
      <w:lvlJc w:val="left"/>
      <w:pPr>
        <w:ind w:left="1894" w:hanging="1440"/>
      </w:pPr>
      <w:rPr>
        <w:rFonts w:hint="default"/>
      </w:rPr>
    </w:lvl>
    <w:lvl w:ilvl="8">
      <w:start w:val="1"/>
      <w:numFmt w:val="decimal"/>
      <w:isLgl/>
      <w:lvlText w:val="%1.%2.%3.%4.%5.%6.%7.%8.%9."/>
      <w:lvlJc w:val="left"/>
      <w:pPr>
        <w:ind w:left="1894" w:hanging="1440"/>
      </w:pPr>
      <w:rPr>
        <w:rFonts w:hint="default"/>
      </w:rPr>
    </w:lvl>
  </w:abstractNum>
  <w:num w:numId="1">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413"/>
        <w:lvlJc w:val="left"/>
        <w:rPr>
          <w:rFonts w:ascii="Times New Roman" w:hAnsi="Times New Roman" w:cs="Times New Roman" w:hint="default"/>
        </w:rPr>
      </w:lvl>
    </w:lvlOverride>
  </w:num>
  <w:num w:numId="4">
    <w:abstractNumId w:val="1"/>
  </w:num>
  <w:num w:numId="5">
    <w:abstractNumId w:val="24"/>
  </w:num>
  <w:num w:numId="6">
    <w:abstractNumId w:val="20"/>
  </w:num>
  <w:num w:numId="7">
    <w:abstractNumId w:val="0"/>
    <w:lvlOverride w:ilvl="0">
      <w:lvl w:ilvl="0">
        <w:start w:val="65535"/>
        <w:numFmt w:val="bullet"/>
        <w:lvlText w:val="•"/>
        <w:lvlJc w:val="left"/>
        <w:pPr>
          <w:ind w:left="928" w:hanging="360"/>
        </w:pPr>
        <w:rPr>
          <w:rFonts w:ascii="Times New Roman" w:hAnsi="Times New Roman" w:cs="Times New Roman" w:hint="default"/>
        </w:rPr>
      </w:lvl>
    </w:lvlOverride>
  </w:num>
  <w:num w:numId="8">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1">
    <w:abstractNumId w:val="15"/>
  </w:num>
  <w:num w:numId="12">
    <w:abstractNumId w:val="21"/>
  </w:num>
  <w:num w:numId="13">
    <w:abstractNumId w:val="14"/>
  </w:num>
  <w:num w:numId="14">
    <w:abstractNumId w:val="29"/>
  </w:num>
  <w:num w:numId="15">
    <w:abstractNumId w:val="8"/>
  </w:num>
  <w:num w:numId="16">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17">
    <w:abstractNumId w:val="4"/>
  </w:num>
  <w:num w:numId="18">
    <w:abstractNumId w:val="22"/>
  </w:num>
  <w:num w:numId="19">
    <w:abstractNumId w:val="27"/>
  </w:num>
  <w:num w:numId="20">
    <w:abstractNumId w:val="25"/>
  </w:num>
  <w:num w:numId="21">
    <w:abstractNumId w:val="18"/>
  </w:num>
  <w:num w:numId="22">
    <w:abstractNumId w:val="7"/>
  </w:num>
  <w:num w:numId="23">
    <w:abstractNumId w:val="9"/>
  </w:num>
  <w:num w:numId="24">
    <w:abstractNumId w:val="17"/>
  </w:num>
  <w:num w:numId="25">
    <w:abstractNumId w:val="19"/>
  </w:num>
  <w:num w:numId="26">
    <w:abstractNumId w:val="28"/>
  </w:num>
  <w:num w:numId="27">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30">
    <w:abstractNumId w:val="23"/>
  </w:num>
  <w:num w:numId="3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32">
    <w:abstractNumId w:val="32"/>
  </w:num>
  <w:num w:numId="33">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34">
    <w:abstractNumId w:val="34"/>
  </w:num>
  <w:num w:numId="35">
    <w:abstractNumId w:val="5"/>
  </w:num>
  <w:num w:numId="36">
    <w:abstractNumId w:val="33"/>
  </w:num>
  <w:num w:numId="37">
    <w:abstractNumId w:val="12"/>
  </w:num>
  <w:num w:numId="38">
    <w:abstractNumId w:val="11"/>
  </w:num>
  <w:num w:numId="39">
    <w:abstractNumId w:val="26"/>
  </w:num>
  <w:num w:numId="40">
    <w:abstractNumId w:val="6"/>
  </w:num>
  <w:num w:numId="41">
    <w:abstractNumId w:val="0"/>
    <w:lvlOverride w:ilvl="0">
      <w:lvl w:ilvl="0">
        <w:numFmt w:val="bullet"/>
        <w:lvlText w:val=""/>
        <w:legacy w:legacy="1" w:legacySpace="0" w:legacyIndent="360"/>
        <w:lvlJc w:val="left"/>
        <w:rPr>
          <w:rFonts w:ascii="Symbol" w:hAnsi="Symbol" w:hint="default"/>
        </w:rPr>
      </w:lvl>
    </w:lvlOverride>
  </w:num>
  <w:num w:numId="42">
    <w:abstractNumId w:val="16"/>
  </w:num>
  <w:num w:numId="43">
    <w:abstractNumId w:val="16"/>
    <w:lvlOverride w:ilvl="0">
      <w:lvl w:ilvl="0">
        <w:start w:val="2"/>
        <w:numFmt w:val="decimal"/>
        <w:lvlText w:val="%1)"/>
        <w:legacy w:legacy="1" w:legacySpace="0" w:legacyIndent="360"/>
        <w:lvlJc w:val="left"/>
        <w:rPr>
          <w:rFonts w:ascii="Times New Roman" w:hAnsi="Times New Roman" w:hint="default"/>
        </w:rPr>
      </w:lvl>
    </w:lvlOverride>
  </w:num>
  <w:num w:numId="44">
    <w:abstractNumId w:val="31"/>
  </w:num>
  <w:num w:numId="45">
    <w:abstractNumId w:val="13"/>
  </w:num>
  <w:num w:numId="46">
    <w:abstractNumId w:val="30"/>
  </w:num>
  <w:num w:numId="47">
    <w:abstractNumId w:val="2"/>
  </w:num>
  <w:num w:numId="48">
    <w:abstractNumId w:val="3"/>
  </w:num>
  <w:num w:numId="49">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2024"/>
    <w:rsid w:val="000431FF"/>
    <w:rsid w:val="00053FFF"/>
    <w:rsid w:val="00056166"/>
    <w:rsid w:val="00061878"/>
    <w:rsid w:val="000646C4"/>
    <w:rsid w:val="000662B1"/>
    <w:rsid w:val="000677B7"/>
    <w:rsid w:val="000948DA"/>
    <w:rsid w:val="000A50F9"/>
    <w:rsid w:val="000C08F1"/>
    <w:rsid w:val="000C59EE"/>
    <w:rsid w:val="000E4470"/>
    <w:rsid w:val="00135E1F"/>
    <w:rsid w:val="001410DF"/>
    <w:rsid w:val="001563BC"/>
    <w:rsid w:val="0016483A"/>
    <w:rsid w:val="00185424"/>
    <w:rsid w:val="001864E5"/>
    <w:rsid w:val="0019113B"/>
    <w:rsid w:val="001914F1"/>
    <w:rsid w:val="001A6CF3"/>
    <w:rsid w:val="001A7E81"/>
    <w:rsid w:val="001B34D0"/>
    <w:rsid w:val="001D47AA"/>
    <w:rsid w:val="001F220A"/>
    <w:rsid w:val="001F44C6"/>
    <w:rsid w:val="002348DC"/>
    <w:rsid w:val="00236959"/>
    <w:rsid w:val="0024553B"/>
    <w:rsid w:val="00246CB6"/>
    <w:rsid w:val="00250350"/>
    <w:rsid w:val="002646B5"/>
    <w:rsid w:val="00276EB6"/>
    <w:rsid w:val="00283011"/>
    <w:rsid w:val="00291036"/>
    <w:rsid w:val="002A7C76"/>
    <w:rsid w:val="002C7784"/>
    <w:rsid w:val="002D0953"/>
    <w:rsid w:val="002D3BAE"/>
    <w:rsid w:val="002D4344"/>
    <w:rsid w:val="002D6E88"/>
    <w:rsid w:val="002E19D9"/>
    <w:rsid w:val="002E2243"/>
    <w:rsid w:val="002F0DD3"/>
    <w:rsid w:val="0031192B"/>
    <w:rsid w:val="003327EC"/>
    <w:rsid w:val="003422A1"/>
    <w:rsid w:val="0035101F"/>
    <w:rsid w:val="003606C0"/>
    <w:rsid w:val="00393030"/>
    <w:rsid w:val="003A41B9"/>
    <w:rsid w:val="003D3102"/>
    <w:rsid w:val="003D4B0F"/>
    <w:rsid w:val="003E255B"/>
    <w:rsid w:val="003F7EDF"/>
    <w:rsid w:val="0042431F"/>
    <w:rsid w:val="00427C4D"/>
    <w:rsid w:val="004313B7"/>
    <w:rsid w:val="0043167A"/>
    <w:rsid w:val="00431DB4"/>
    <w:rsid w:val="00444662"/>
    <w:rsid w:val="004603B3"/>
    <w:rsid w:val="0047042B"/>
    <w:rsid w:val="00470651"/>
    <w:rsid w:val="00470BC3"/>
    <w:rsid w:val="00483D20"/>
    <w:rsid w:val="004920F2"/>
    <w:rsid w:val="00493D9C"/>
    <w:rsid w:val="004A77D4"/>
    <w:rsid w:val="004A7D6C"/>
    <w:rsid w:val="004B2024"/>
    <w:rsid w:val="004C2C56"/>
    <w:rsid w:val="004C3E66"/>
    <w:rsid w:val="004D2333"/>
    <w:rsid w:val="004D4EEC"/>
    <w:rsid w:val="004D4EED"/>
    <w:rsid w:val="004E1DAB"/>
    <w:rsid w:val="00504AE7"/>
    <w:rsid w:val="005159A2"/>
    <w:rsid w:val="00515A05"/>
    <w:rsid w:val="00517666"/>
    <w:rsid w:val="00520EC2"/>
    <w:rsid w:val="00523D64"/>
    <w:rsid w:val="00526936"/>
    <w:rsid w:val="00551862"/>
    <w:rsid w:val="00554732"/>
    <w:rsid w:val="00556800"/>
    <w:rsid w:val="00573BCE"/>
    <w:rsid w:val="0057749C"/>
    <w:rsid w:val="00585359"/>
    <w:rsid w:val="005A7FE5"/>
    <w:rsid w:val="005C2A81"/>
    <w:rsid w:val="005D1AA6"/>
    <w:rsid w:val="005E1B42"/>
    <w:rsid w:val="00605570"/>
    <w:rsid w:val="00610792"/>
    <w:rsid w:val="006107D3"/>
    <w:rsid w:val="006138E4"/>
    <w:rsid w:val="00656C1A"/>
    <w:rsid w:val="00681069"/>
    <w:rsid w:val="0068353D"/>
    <w:rsid w:val="00683E65"/>
    <w:rsid w:val="006846C5"/>
    <w:rsid w:val="00684A25"/>
    <w:rsid w:val="00692464"/>
    <w:rsid w:val="006A073B"/>
    <w:rsid w:val="006B0E28"/>
    <w:rsid w:val="006B796B"/>
    <w:rsid w:val="006C09A2"/>
    <w:rsid w:val="006C0D77"/>
    <w:rsid w:val="006C2C49"/>
    <w:rsid w:val="006E7088"/>
    <w:rsid w:val="006F2EC5"/>
    <w:rsid w:val="006F3007"/>
    <w:rsid w:val="00700AE8"/>
    <w:rsid w:val="00711D95"/>
    <w:rsid w:val="00713B46"/>
    <w:rsid w:val="00721DC0"/>
    <w:rsid w:val="00730B6C"/>
    <w:rsid w:val="00743E98"/>
    <w:rsid w:val="00763D50"/>
    <w:rsid w:val="00770CF0"/>
    <w:rsid w:val="0079451A"/>
    <w:rsid w:val="007A2395"/>
    <w:rsid w:val="007B2719"/>
    <w:rsid w:val="007B6E3C"/>
    <w:rsid w:val="007B7FF5"/>
    <w:rsid w:val="007C7E40"/>
    <w:rsid w:val="007D6976"/>
    <w:rsid w:val="007E3257"/>
    <w:rsid w:val="008074A1"/>
    <w:rsid w:val="00807E28"/>
    <w:rsid w:val="00813183"/>
    <w:rsid w:val="00822685"/>
    <w:rsid w:val="00826D1A"/>
    <w:rsid w:val="0083781C"/>
    <w:rsid w:val="00845000"/>
    <w:rsid w:val="008644BF"/>
    <w:rsid w:val="00884FE6"/>
    <w:rsid w:val="008A6B96"/>
    <w:rsid w:val="008B5986"/>
    <w:rsid w:val="008B70A2"/>
    <w:rsid w:val="008C08A7"/>
    <w:rsid w:val="008C0F5E"/>
    <w:rsid w:val="008C5A21"/>
    <w:rsid w:val="008D5817"/>
    <w:rsid w:val="008E25B5"/>
    <w:rsid w:val="008F4BDC"/>
    <w:rsid w:val="008F54BB"/>
    <w:rsid w:val="008F6CE5"/>
    <w:rsid w:val="009011C9"/>
    <w:rsid w:val="00904E90"/>
    <w:rsid w:val="0090529A"/>
    <w:rsid w:val="0091276E"/>
    <w:rsid w:val="00922572"/>
    <w:rsid w:val="009256FE"/>
    <w:rsid w:val="00931656"/>
    <w:rsid w:val="009377A3"/>
    <w:rsid w:val="00956E99"/>
    <w:rsid w:val="009818B4"/>
    <w:rsid w:val="00984C20"/>
    <w:rsid w:val="009859B9"/>
    <w:rsid w:val="0098626A"/>
    <w:rsid w:val="009A12E9"/>
    <w:rsid w:val="009A6AE8"/>
    <w:rsid w:val="009B0210"/>
    <w:rsid w:val="009B1DF5"/>
    <w:rsid w:val="009C00D1"/>
    <w:rsid w:val="009F4999"/>
    <w:rsid w:val="009F4B04"/>
    <w:rsid w:val="00A0797F"/>
    <w:rsid w:val="00A2458A"/>
    <w:rsid w:val="00A25124"/>
    <w:rsid w:val="00A263E3"/>
    <w:rsid w:val="00A345C6"/>
    <w:rsid w:val="00A455DC"/>
    <w:rsid w:val="00A470AE"/>
    <w:rsid w:val="00A728E2"/>
    <w:rsid w:val="00A76EFD"/>
    <w:rsid w:val="00AC0689"/>
    <w:rsid w:val="00AC2004"/>
    <w:rsid w:val="00AC2F4C"/>
    <w:rsid w:val="00AE1CEC"/>
    <w:rsid w:val="00AE6506"/>
    <w:rsid w:val="00AF541B"/>
    <w:rsid w:val="00B101F3"/>
    <w:rsid w:val="00B11803"/>
    <w:rsid w:val="00B1313C"/>
    <w:rsid w:val="00B25AC2"/>
    <w:rsid w:val="00B409DF"/>
    <w:rsid w:val="00B47D4E"/>
    <w:rsid w:val="00B84410"/>
    <w:rsid w:val="00BC6692"/>
    <w:rsid w:val="00BD14AD"/>
    <w:rsid w:val="00BD65C4"/>
    <w:rsid w:val="00BD7230"/>
    <w:rsid w:val="00C15B21"/>
    <w:rsid w:val="00C31666"/>
    <w:rsid w:val="00C42248"/>
    <w:rsid w:val="00C45C96"/>
    <w:rsid w:val="00C467DE"/>
    <w:rsid w:val="00C71C1F"/>
    <w:rsid w:val="00C725D4"/>
    <w:rsid w:val="00C85276"/>
    <w:rsid w:val="00CB6D25"/>
    <w:rsid w:val="00CC64DE"/>
    <w:rsid w:val="00CD6116"/>
    <w:rsid w:val="00CE3BCF"/>
    <w:rsid w:val="00CE5D4C"/>
    <w:rsid w:val="00D2742A"/>
    <w:rsid w:val="00D40C69"/>
    <w:rsid w:val="00D66B21"/>
    <w:rsid w:val="00D7330D"/>
    <w:rsid w:val="00D85083"/>
    <w:rsid w:val="00D93069"/>
    <w:rsid w:val="00DA1FE2"/>
    <w:rsid w:val="00DA3176"/>
    <w:rsid w:val="00DB0162"/>
    <w:rsid w:val="00DB05E4"/>
    <w:rsid w:val="00DB3044"/>
    <w:rsid w:val="00DC2A90"/>
    <w:rsid w:val="00DC3A89"/>
    <w:rsid w:val="00DE77A0"/>
    <w:rsid w:val="00DF05B4"/>
    <w:rsid w:val="00E12DDE"/>
    <w:rsid w:val="00E1697E"/>
    <w:rsid w:val="00E34249"/>
    <w:rsid w:val="00E54794"/>
    <w:rsid w:val="00E671CA"/>
    <w:rsid w:val="00EB298D"/>
    <w:rsid w:val="00EE2ECB"/>
    <w:rsid w:val="00F07CFA"/>
    <w:rsid w:val="00F14E5D"/>
    <w:rsid w:val="00F204AD"/>
    <w:rsid w:val="00F27EBC"/>
    <w:rsid w:val="00F41946"/>
    <w:rsid w:val="00F46719"/>
    <w:rsid w:val="00F52DD7"/>
    <w:rsid w:val="00F77768"/>
    <w:rsid w:val="00F81196"/>
    <w:rsid w:val="00F83EF4"/>
    <w:rsid w:val="00F91B28"/>
    <w:rsid w:val="00F94D15"/>
    <w:rsid w:val="00FA2EEC"/>
    <w:rsid w:val="00FA6ACF"/>
    <w:rsid w:val="00FB0454"/>
    <w:rsid w:val="00FD310E"/>
    <w:rsid w:val="00FE555D"/>
    <w:rsid w:val="00FE7497"/>
    <w:rsid w:val="00FF4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BAE"/>
    <w:pPr>
      <w:widowControl w:val="0"/>
      <w:autoSpaceDE w:val="0"/>
      <w:autoSpaceDN w:val="0"/>
      <w:adjustRightInd w:val="0"/>
      <w:spacing w:after="0" w:line="240" w:lineRule="auto"/>
    </w:pPr>
    <w:rPr>
      <w:rFonts w:ascii="Times New Roman" w:hAnsi="Times New Roman" w:cs="Times New Roman"/>
      <w:sz w:val="20"/>
      <w:szCs w:val="20"/>
    </w:rPr>
  </w:style>
  <w:style w:type="paragraph" w:styleId="2">
    <w:name w:val="heading 2"/>
    <w:basedOn w:val="a"/>
    <w:next w:val="a"/>
    <w:link w:val="21"/>
    <w:qFormat/>
    <w:rsid w:val="00135E1F"/>
    <w:pPr>
      <w:keepNext/>
      <w:keepLines/>
      <w:autoSpaceDE/>
      <w:autoSpaceDN/>
      <w:adjustRightInd/>
      <w:spacing w:before="200"/>
      <w:ind w:firstLine="400"/>
      <w:jc w:val="both"/>
      <w:outlineLvl w:val="1"/>
    </w:pPr>
    <w:rPr>
      <w:rFonts w:ascii="Cambria" w:eastAsia="Times New Roman" w:hAnsi="Cambria"/>
      <w:b/>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4BB"/>
    <w:rPr>
      <w:rFonts w:ascii="Tahoma" w:hAnsi="Tahoma" w:cs="Tahoma"/>
      <w:sz w:val="16"/>
      <w:szCs w:val="16"/>
    </w:rPr>
  </w:style>
  <w:style w:type="character" w:customStyle="1" w:styleId="a4">
    <w:name w:val="Текст выноски Знак"/>
    <w:basedOn w:val="a0"/>
    <w:link w:val="a3"/>
    <w:uiPriority w:val="99"/>
    <w:semiHidden/>
    <w:rsid w:val="008F54BB"/>
    <w:rPr>
      <w:rFonts w:ascii="Tahoma" w:hAnsi="Tahoma" w:cs="Tahoma"/>
      <w:sz w:val="16"/>
      <w:szCs w:val="16"/>
    </w:rPr>
  </w:style>
  <w:style w:type="paragraph" w:styleId="a5">
    <w:name w:val="No Spacing"/>
    <w:link w:val="a6"/>
    <w:qFormat/>
    <w:rsid w:val="00F91B28"/>
    <w:pPr>
      <w:widowControl w:val="0"/>
      <w:autoSpaceDE w:val="0"/>
      <w:autoSpaceDN w:val="0"/>
      <w:adjustRightInd w:val="0"/>
      <w:spacing w:after="0" w:line="240" w:lineRule="auto"/>
    </w:pPr>
    <w:rPr>
      <w:rFonts w:ascii="Times New Roman" w:hAnsi="Times New Roman" w:cs="Times New Roman"/>
      <w:sz w:val="20"/>
      <w:szCs w:val="20"/>
    </w:rPr>
  </w:style>
  <w:style w:type="paragraph" w:styleId="a7">
    <w:name w:val="List Paragraph"/>
    <w:basedOn w:val="a"/>
    <w:uiPriority w:val="34"/>
    <w:qFormat/>
    <w:rsid w:val="00F46719"/>
    <w:pPr>
      <w:ind w:left="720"/>
      <w:contextualSpacing/>
    </w:pPr>
  </w:style>
  <w:style w:type="character" w:customStyle="1" w:styleId="20">
    <w:name w:val="Заголовок 2 Знак"/>
    <w:basedOn w:val="a0"/>
    <w:uiPriority w:val="9"/>
    <w:semiHidden/>
    <w:rsid w:val="00135E1F"/>
    <w:rPr>
      <w:rFonts w:asciiTheme="majorHAnsi" w:eastAsiaTheme="majorEastAsia" w:hAnsiTheme="majorHAnsi" w:cstheme="majorBidi"/>
      <w:b/>
      <w:bCs/>
      <w:color w:val="4F81BD" w:themeColor="accent1"/>
      <w:sz w:val="26"/>
      <w:szCs w:val="26"/>
    </w:rPr>
  </w:style>
  <w:style w:type="character" w:customStyle="1" w:styleId="21">
    <w:name w:val="Заголовок 2 Знак1"/>
    <w:link w:val="2"/>
    <w:rsid w:val="00135E1F"/>
    <w:rPr>
      <w:rFonts w:ascii="Cambria" w:eastAsia="Times New Roman" w:hAnsi="Cambria" w:cs="Times New Roman"/>
      <w:b/>
      <w:color w:val="4F81BD"/>
      <w:sz w:val="26"/>
      <w:szCs w:val="26"/>
    </w:rPr>
  </w:style>
  <w:style w:type="paragraph" w:customStyle="1" w:styleId="Zag1">
    <w:name w:val="Zag_1"/>
    <w:basedOn w:val="a"/>
    <w:rsid w:val="00135E1F"/>
    <w:pPr>
      <w:spacing w:after="337" w:line="302" w:lineRule="exact"/>
      <w:jc w:val="center"/>
    </w:pPr>
    <w:rPr>
      <w:rFonts w:eastAsia="Calibri"/>
      <w:b/>
      <w:bCs/>
      <w:color w:val="000000"/>
      <w:sz w:val="24"/>
      <w:szCs w:val="24"/>
      <w:lang w:val="en-US"/>
    </w:rPr>
  </w:style>
  <w:style w:type="character" w:customStyle="1" w:styleId="Zag11">
    <w:name w:val="Zag_11"/>
    <w:rsid w:val="00135E1F"/>
  </w:style>
  <w:style w:type="paragraph" w:styleId="a8">
    <w:name w:val="Body Text Indent"/>
    <w:basedOn w:val="a"/>
    <w:link w:val="1"/>
    <w:rsid w:val="00135E1F"/>
    <w:pPr>
      <w:widowControl/>
      <w:autoSpaceDE/>
      <w:autoSpaceDN/>
      <w:adjustRightInd/>
      <w:spacing w:after="120"/>
      <w:ind w:left="283"/>
    </w:pPr>
    <w:rPr>
      <w:rFonts w:eastAsia="Times New Roman"/>
      <w:sz w:val="24"/>
      <w:szCs w:val="24"/>
    </w:rPr>
  </w:style>
  <w:style w:type="character" w:customStyle="1" w:styleId="a9">
    <w:name w:val="Основной текст с отступом Знак"/>
    <w:basedOn w:val="a0"/>
    <w:rsid w:val="00135E1F"/>
    <w:rPr>
      <w:rFonts w:ascii="Times New Roman" w:hAnsi="Times New Roman" w:cs="Times New Roman"/>
      <w:sz w:val="20"/>
      <w:szCs w:val="20"/>
    </w:rPr>
  </w:style>
  <w:style w:type="character" w:customStyle="1" w:styleId="1">
    <w:name w:val="Основной текст с отступом Знак1"/>
    <w:link w:val="a8"/>
    <w:rsid w:val="00135E1F"/>
    <w:rPr>
      <w:rFonts w:ascii="Times New Roman" w:eastAsia="Times New Roman" w:hAnsi="Times New Roman" w:cs="Times New Roman"/>
      <w:sz w:val="24"/>
      <w:szCs w:val="24"/>
    </w:rPr>
  </w:style>
  <w:style w:type="paragraph" w:styleId="aa">
    <w:name w:val="Normal (Web)"/>
    <w:basedOn w:val="a"/>
    <w:unhideWhenUsed/>
    <w:rsid w:val="00135E1F"/>
    <w:pPr>
      <w:widowControl/>
      <w:autoSpaceDE/>
      <w:autoSpaceDN/>
      <w:adjustRightInd/>
      <w:spacing w:before="100" w:beforeAutospacing="1" w:after="100" w:afterAutospacing="1"/>
    </w:pPr>
    <w:rPr>
      <w:rFonts w:eastAsia="Times New Roman"/>
      <w:sz w:val="24"/>
      <w:szCs w:val="24"/>
    </w:rPr>
  </w:style>
  <w:style w:type="character" w:customStyle="1" w:styleId="dash041e005f0431005f044b005f0447005f043d005f044b005f0439005f005fchar1char1">
    <w:name w:val="dash041e_005f0431_005f044b_005f0447_005f043d_005f044b_005f0439_005f_005fchar1__char1"/>
    <w:rsid w:val="00135E1F"/>
    <w:rPr>
      <w:rFonts w:ascii="Times New Roman" w:hAnsi="Times New Roman" w:cs="Times New Roman" w:hint="default"/>
      <w:strike w:val="0"/>
      <w:dstrike w:val="0"/>
      <w:sz w:val="24"/>
      <w:szCs w:val="24"/>
      <w:u w:val="none"/>
      <w:effect w:val="none"/>
    </w:rPr>
  </w:style>
  <w:style w:type="character" w:customStyle="1" w:styleId="FontStyle63">
    <w:name w:val="Font Style63"/>
    <w:basedOn w:val="a0"/>
    <w:rsid w:val="00135E1F"/>
    <w:rPr>
      <w:rFonts w:ascii="Times New Roman" w:hAnsi="Times New Roman" w:cs="Times New Roman"/>
      <w:b/>
      <w:bCs/>
      <w:sz w:val="22"/>
      <w:szCs w:val="22"/>
    </w:rPr>
  </w:style>
  <w:style w:type="paragraph" w:styleId="ab">
    <w:name w:val="Body Text"/>
    <w:basedOn w:val="a"/>
    <w:link w:val="ac"/>
    <w:uiPriority w:val="99"/>
    <w:semiHidden/>
    <w:unhideWhenUsed/>
    <w:rsid w:val="006138E4"/>
    <w:pPr>
      <w:spacing w:after="120"/>
    </w:pPr>
  </w:style>
  <w:style w:type="character" w:customStyle="1" w:styleId="ac">
    <w:name w:val="Основной текст Знак"/>
    <w:basedOn w:val="a0"/>
    <w:link w:val="ab"/>
    <w:uiPriority w:val="99"/>
    <w:semiHidden/>
    <w:rsid w:val="006138E4"/>
    <w:rPr>
      <w:rFonts w:ascii="Times New Roman" w:hAnsi="Times New Roman" w:cs="Times New Roman"/>
      <w:sz w:val="20"/>
      <w:szCs w:val="20"/>
    </w:rPr>
  </w:style>
  <w:style w:type="character" w:styleId="ad">
    <w:name w:val="Hyperlink"/>
    <w:basedOn w:val="a0"/>
    <w:rsid w:val="006138E4"/>
    <w:rPr>
      <w:color w:val="0000FF"/>
      <w:u w:val="single"/>
    </w:rPr>
  </w:style>
  <w:style w:type="character" w:styleId="ae">
    <w:name w:val="Strong"/>
    <w:basedOn w:val="a0"/>
    <w:qFormat/>
    <w:rsid w:val="006138E4"/>
    <w:rPr>
      <w:b/>
      <w:bCs/>
    </w:rPr>
  </w:style>
  <w:style w:type="character" w:customStyle="1" w:styleId="a6">
    <w:name w:val="Без интервала Знак"/>
    <w:basedOn w:val="a0"/>
    <w:link w:val="a5"/>
    <w:rsid w:val="004D4EED"/>
    <w:rPr>
      <w:rFonts w:ascii="Times New Roman" w:hAnsi="Times New Roman" w:cs="Times New Roman"/>
      <w:sz w:val="20"/>
      <w:szCs w:val="20"/>
    </w:rPr>
  </w:style>
  <w:style w:type="paragraph" w:styleId="af">
    <w:name w:val="footnote text"/>
    <w:aliases w:val="Знак6,F1"/>
    <w:basedOn w:val="a"/>
    <w:link w:val="af0"/>
    <w:unhideWhenUsed/>
    <w:rsid w:val="0042431F"/>
    <w:pPr>
      <w:autoSpaceDE/>
      <w:autoSpaceDN/>
      <w:adjustRightInd/>
      <w:ind w:firstLine="400"/>
      <w:jc w:val="both"/>
    </w:pPr>
    <w:rPr>
      <w:rFonts w:eastAsia="Times New Roman"/>
      <w:sz w:val="24"/>
      <w:szCs w:val="24"/>
    </w:rPr>
  </w:style>
  <w:style w:type="character" w:customStyle="1" w:styleId="af0">
    <w:name w:val="Текст сноски Знак"/>
    <w:aliases w:val="Знак6 Знак,F1 Знак"/>
    <w:basedOn w:val="a0"/>
    <w:link w:val="af"/>
    <w:rsid w:val="0042431F"/>
    <w:rPr>
      <w:rFonts w:ascii="Times New Roman" w:eastAsia="Times New Roman" w:hAnsi="Times New Roman" w:cs="Times New Roman"/>
      <w:sz w:val="24"/>
      <w:szCs w:val="24"/>
    </w:rPr>
  </w:style>
  <w:style w:type="paragraph" w:styleId="af1">
    <w:name w:val="header"/>
    <w:basedOn w:val="a"/>
    <w:link w:val="af2"/>
    <w:uiPriority w:val="99"/>
    <w:semiHidden/>
    <w:unhideWhenUsed/>
    <w:rsid w:val="00517666"/>
    <w:pPr>
      <w:tabs>
        <w:tab w:val="center" w:pos="4677"/>
        <w:tab w:val="right" w:pos="9355"/>
      </w:tabs>
    </w:pPr>
  </w:style>
  <w:style w:type="character" w:customStyle="1" w:styleId="af2">
    <w:name w:val="Верхний колонтитул Знак"/>
    <w:basedOn w:val="a0"/>
    <w:link w:val="af1"/>
    <w:uiPriority w:val="99"/>
    <w:semiHidden/>
    <w:rsid w:val="00517666"/>
    <w:rPr>
      <w:rFonts w:ascii="Times New Roman" w:hAnsi="Times New Roman" w:cs="Times New Roman"/>
      <w:sz w:val="20"/>
      <w:szCs w:val="20"/>
    </w:rPr>
  </w:style>
  <w:style w:type="paragraph" w:styleId="af3">
    <w:name w:val="footer"/>
    <w:basedOn w:val="a"/>
    <w:link w:val="af4"/>
    <w:uiPriority w:val="99"/>
    <w:unhideWhenUsed/>
    <w:rsid w:val="00517666"/>
    <w:pPr>
      <w:tabs>
        <w:tab w:val="center" w:pos="4677"/>
        <w:tab w:val="right" w:pos="9355"/>
      </w:tabs>
    </w:pPr>
  </w:style>
  <w:style w:type="character" w:customStyle="1" w:styleId="af4">
    <w:name w:val="Нижний колонтитул Знак"/>
    <w:basedOn w:val="a0"/>
    <w:link w:val="af3"/>
    <w:uiPriority w:val="99"/>
    <w:rsid w:val="00517666"/>
    <w:rPr>
      <w:rFonts w:ascii="Times New Roman" w:hAnsi="Times New Roman" w:cs="Times New Roman"/>
      <w:sz w:val="20"/>
      <w:szCs w:val="20"/>
    </w:rPr>
  </w:style>
  <w:style w:type="character" w:customStyle="1" w:styleId="postbody1">
    <w:name w:val="postbody1"/>
    <w:basedOn w:val="a0"/>
    <w:rsid w:val="002E2243"/>
    <w:rPr>
      <w:sz w:val="18"/>
      <w:szCs w:val="1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D434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D4344"/>
    <w:pPr>
      <w:widowControl/>
      <w:autoSpaceDE/>
      <w:autoSpaceDN/>
      <w:adjustRightInd/>
      <w:ind w:left="720" w:firstLine="700"/>
      <w:jc w:val="both"/>
    </w:pPr>
    <w:rPr>
      <w:rFonts w:eastAsia="Times New Roman"/>
      <w:sz w:val="24"/>
      <w:szCs w:val="24"/>
    </w:rPr>
  </w:style>
  <w:style w:type="paragraph" w:customStyle="1" w:styleId="msonormalcxspmiddle">
    <w:name w:val="msonormalcxspmiddle"/>
    <w:basedOn w:val="a"/>
    <w:rsid w:val="00291036"/>
    <w:pPr>
      <w:suppressAutoHyphens/>
      <w:autoSpaceDE/>
      <w:autoSpaceDN/>
      <w:adjustRightInd/>
      <w:spacing w:before="280" w:after="280"/>
    </w:pPr>
    <w:rPr>
      <w:rFonts w:eastAsia="Arial Unicode MS" w:cs="Tahoma"/>
      <w:color w:val="000000"/>
      <w:sz w:val="24"/>
      <w:szCs w:val="24"/>
      <w:lang w:val="en-US" w:eastAsia="ar-SA"/>
    </w:rPr>
  </w:style>
  <w:style w:type="paragraph" w:customStyle="1" w:styleId="msonormalcxspmiddlecxspmiddle">
    <w:name w:val="msonormalcxspmiddlecxspmiddle"/>
    <w:basedOn w:val="a"/>
    <w:rsid w:val="00291036"/>
    <w:pPr>
      <w:suppressAutoHyphens/>
      <w:autoSpaceDE/>
      <w:autoSpaceDN/>
      <w:adjustRightInd/>
      <w:spacing w:before="280" w:after="280"/>
    </w:pPr>
    <w:rPr>
      <w:rFonts w:eastAsia="Arial Unicode MS" w:cs="Tahoma"/>
      <w:color w:val="000000"/>
      <w:sz w:val="24"/>
      <w:szCs w:val="24"/>
      <w:lang w:val="en-US" w:eastAsia="ar-SA"/>
    </w:rPr>
  </w:style>
  <w:style w:type="paragraph" w:customStyle="1" w:styleId="af5">
    <w:name w:val="А_основной"/>
    <w:basedOn w:val="a"/>
    <w:link w:val="af6"/>
    <w:qFormat/>
    <w:rsid w:val="00291036"/>
    <w:pPr>
      <w:widowControl/>
      <w:autoSpaceDE/>
      <w:autoSpaceDN/>
      <w:adjustRightInd/>
      <w:spacing w:line="360" w:lineRule="auto"/>
      <w:ind w:firstLine="454"/>
      <w:jc w:val="both"/>
    </w:pPr>
    <w:rPr>
      <w:rFonts w:eastAsia="Calibri"/>
      <w:sz w:val="28"/>
      <w:szCs w:val="28"/>
      <w:lang w:eastAsia="en-US"/>
    </w:rPr>
  </w:style>
  <w:style w:type="character" w:customStyle="1" w:styleId="af6">
    <w:name w:val="А_основной Знак"/>
    <w:basedOn w:val="a0"/>
    <w:link w:val="af5"/>
    <w:rsid w:val="00291036"/>
    <w:rPr>
      <w:rFonts w:ascii="Times New Roman" w:eastAsia="Calibri"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estival.1september.ru/authors/100-213-78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news.ru/cgi/mainpage.cgi?unit=distanc&amp;part=addi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krug.ru/article/show/303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3E02F-55FB-425B-B4D2-9A930A6A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142</Pages>
  <Words>96264</Words>
  <Characters>548711</Characters>
  <Application>Microsoft Office Word</Application>
  <DocSecurity>0</DocSecurity>
  <Lines>4572</Lines>
  <Paragraphs>1287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Windows User</cp:lastModifiedBy>
  <cp:revision>40</cp:revision>
  <cp:lastPrinted>2016-02-04T05:57:00Z</cp:lastPrinted>
  <dcterms:created xsi:type="dcterms:W3CDTF">2014-12-14T17:10:00Z</dcterms:created>
  <dcterms:modified xsi:type="dcterms:W3CDTF">2016-02-12T18:12:00Z</dcterms:modified>
</cp:coreProperties>
</file>